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68E" w:rsidRPr="00380DC1" w:rsidRDefault="00BC715F">
      <w:pPr>
        <w:rPr>
          <w:b/>
        </w:rPr>
      </w:pPr>
      <w:r w:rsidRPr="00380DC1">
        <w:rPr>
          <w:b/>
        </w:rPr>
        <w:t>LISTENING SKILLS</w:t>
      </w:r>
    </w:p>
    <w:p w:rsidR="00BC715F" w:rsidRPr="00380DC1" w:rsidRDefault="00BC715F">
      <w:pPr>
        <w:rPr>
          <w:b/>
        </w:rPr>
      </w:pPr>
      <w:r w:rsidRPr="00380DC1">
        <w:rPr>
          <w:b/>
        </w:rPr>
        <w:t xml:space="preserve">Listening 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>Process of receiving, attending to and assigning meaning to aural stimuli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 xml:space="preserve">Is about making sense of what is heard 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>Is an active process involving the construction, retention and reaction to meanings we assign to information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 xml:space="preserve">Is intentional 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>For communication to occur, listening must take place. Generally, feedback is triggered by listening</w:t>
      </w:r>
    </w:p>
    <w:p w:rsidR="00BC715F" w:rsidRPr="00380DC1" w:rsidRDefault="00BC715F" w:rsidP="00BC715F">
      <w:pPr>
        <w:rPr>
          <w:b/>
        </w:rPr>
      </w:pPr>
      <w:r w:rsidRPr="00380DC1">
        <w:rPr>
          <w:b/>
        </w:rPr>
        <w:t>Hearing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>The act of receiving sounds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>A sense that allows one to perceive sound. It is a physical act that only requires the reception of sound waves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 xml:space="preserve">Is passive </w:t>
      </w:r>
      <w:proofErr w:type="spellStart"/>
      <w:r>
        <w:t>ie</w:t>
      </w:r>
      <w:proofErr w:type="spellEnd"/>
      <w:r>
        <w:t xml:space="preserve"> you hear even when you do not want. Can be done unintentionally </w:t>
      </w:r>
    </w:p>
    <w:p w:rsidR="00BC715F" w:rsidRPr="00380DC1" w:rsidRDefault="00BC715F" w:rsidP="00BC715F">
      <w:pPr>
        <w:rPr>
          <w:b/>
        </w:rPr>
      </w:pPr>
      <w:r w:rsidRPr="00380DC1">
        <w:rPr>
          <w:b/>
        </w:rPr>
        <w:t>Rationale for Listening Skills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 xml:space="preserve">Is the heart of </w:t>
      </w:r>
      <w:proofErr w:type="spellStart"/>
      <w:r>
        <w:t>of</w:t>
      </w:r>
      <w:proofErr w:type="spellEnd"/>
      <w:r>
        <w:t xml:space="preserve"> personal, academic  as well as corporate success 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>Sometime we fail to respond to issues accordingly because we did not listen in the first place</w:t>
      </w:r>
    </w:p>
    <w:p w:rsidR="00BC715F" w:rsidRDefault="00BC715F" w:rsidP="00BC715F">
      <w:pPr>
        <w:pStyle w:val="ListParagraph"/>
        <w:numPr>
          <w:ilvl w:val="0"/>
          <w:numId w:val="1"/>
        </w:numPr>
      </w:pPr>
      <w:r>
        <w:t xml:space="preserve">Listening is one key to effective communication </w:t>
      </w:r>
    </w:p>
    <w:p w:rsidR="00BC715F" w:rsidRPr="00380DC1" w:rsidRDefault="00BC715F" w:rsidP="00BC715F">
      <w:pPr>
        <w:rPr>
          <w:b/>
        </w:rPr>
      </w:pPr>
      <w:r w:rsidRPr="00380DC1">
        <w:rPr>
          <w:b/>
        </w:rPr>
        <w:t>The Listening Process</w:t>
      </w:r>
    </w:p>
    <w:p w:rsidR="00BC715F" w:rsidRDefault="00E05EEE" w:rsidP="00E05EEE">
      <w:pPr>
        <w:pStyle w:val="ListParagraph"/>
        <w:numPr>
          <w:ilvl w:val="0"/>
          <w:numId w:val="1"/>
        </w:numPr>
      </w:pPr>
      <w:r>
        <w:t xml:space="preserve">Listening is a process </w:t>
      </w:r>
      <w:proofErr w:type="spellStart"/>
      <w:r>
        <w:t>ie</w:t>
      </w:r>
      <w:proofErr w:type="spellEnd"/>
      <w:r>
        <w:t xml:space="preserve"> involves a number of activities</w:t>
      </w:r>
    </w:p>
    <w:p w:rsidR="00E05EEE" w:rsidRDefault="00E05EEE" w:rsidP="00E05EEE">
      <w:pPr>
        <w:pStyle w:val="ListParagraph"/>
        <w:numPr>
          <w:ilvl w:val="0"/>
          <w:numId w:val="1"/>
        </w:numPr>
      </w:pPr>
      <w:r>
        <w:t xml:space="preserve">It consists of three stages </w:t>
      </w:r>
    </w:p>
    <w:p w:rsidR="00E05EEE" w:rsidRPr="00380DC1" w:rsidRDefault="00E05EEE" w:rsidP="00E05EEE">
      <w:pPr>
        <w:pStyle w:val="ListParagraph"/>
        <w:numPr>
          <w:ilvl w:val="0"/>
          <w:numId w:val="2"/>
        </w:numPr>
        <w:rPr>
          <w:b/>
        </w:rPr>
      </w:pPr>
      <w:r w:rsidRPr="00380DC1">
        <w:rPr>
          <w:b/>
        </w:rPr>
        <w:t xml:space="preserve">Awareness </w:t>
      </w:r>
    </w:p>
    <w:p w:rsidR="00E05EEE" w:rsidRDefault="00E05EEE" w:rsidP="00E05EEE">
      <w:pPr>
        <w:pStyle w:val="ListParagraph"/>
        <w:numPr>
          <w:ilvl w:val="0"/>
          <w:numId w:val="3"/>
        </w:numPr>
      </w:pPr>
      <w:r>
        <w:t>Is a stage of hearing</w:t>
      </w:r>
    </w:p>
    <w:p w:rsidR="00E05EEE" w:rsidRDefault="00E05EEE" w:rsidP="00E05EEE">
      <w:pPr>
        <w:pStyle w:val="ListParagraph"/>
        <w:numPr>
          <w:ilvl w:val="0"/>
          <w:numId w:val="3"/>
        </w:numPr>
      </w:pPr>
      <w:r>
        <w:t>One becomes aware of someone’s need to communicate</w:t>
      </w:r>
    </w:p>
    <w:p w:rsidR="00E05EEE" w:rsidRDefault="00E05EEE" w:rsidP="00E05EEE">
      <w:pPr>
        <w:pStyle w:val="ListParagraph"/>
        <w:numPr>
          <w:ilvl w:val="0"/>
          <w:numId w:val="3"/>
        </w:numPr>
      </w:pPr>
      <w:r>
        <w:t xml:space="preserve">The established awareness translates into the need to listen </w:t>
      </w:r>
    </w:p>
    <w:p w:rsidR="00E05EEE" w:rsidRDefault="00E05EEE" w:rsidP="00E05EEE">
      <w:pPr>
        <w:pStyle w:val="ListParagraph"/>
        <w:numPr>
          <w:ilvl w:val="0"/>
          <w:numId w:val="3"/>
        </w:numPr>
      </w:pPr>
      <w:r>
        <w:t>In other words, the receiver becomes aware that he/she should listen and so becomes attentive to what is being said. This puts them in the right frame of mind to be receptive to what is to be said</w:t>
      </w:r>
    </w:p>
    <w:p w:rsidR="00E05EEE" w:rsidRPr="00380DC1" w:rsidRDefault="00E05EEE" w:rsidP="00E05EEE">
      <w:pPr>
        <w:pStyle w:val="ListParagraph"/>
        <w:numPr>
          <w:ilvl w:val="0"/>
          <w:numId w:val="2"/>
        </w:numPr>
        <w:rPr>
          <w:b/>
        </w:rPr>
      </w:pPr>
      <w:r w:rsidRPr="00380DC1">
        <w:rPr>
          <w:b/>
        </w:rPr>
        <w:t>Reception</w:t>
      </w:r>
    </w:p>
    <w:p w:rsidR="00EE7BBD" w:rsidRDefault="00EE7BBD" w:rsidP="00EE7BBD">
      <w:pPr>
        <w:pStyle w:val="ListParagraph"/>
        <w:numPr>
          <w:ilvl w:val="0"/>
          <w:numId w:val="4"/>
        </w:numPr>
      </w:pPr>
      <w:r>
        <w:t>The attentive receiver gets the message through the senses of hearing and sight</w:t>
      </w:r>
    </w:p>
    <w:p w:rsidR="00EE7BBD" w:rsidRDefault="00EE7BBD" w:rsidP="00EE7BBD">
      <w:pPr>
        <w:pStyle w:val="ListParagraph"/>
        <w:numPr>
          <w:ilvl w:val="0"/>
          <w:numId w:val="4"/>
        </w:numPr>
      </w:pPr>
      <w:r>
        <w:t>Hears the verbal signals and observes/s</w:t>
      </w:r>
      <w:r w:rsidR="00380DC1">
        <w:t>e</w:t>
      </w:r>
      <w:r>
        <w:t>es the non-verbal signals</w:t>
      </w:r>
    </w:p>
    <w:p w:rsidR="00EE7BBD" w:rsidRDefault="00EE7BBD" w:rsidP="00EE7BBD">
      <w:pPr>
        <w:pStyle w:val="ListParagraph"/>
        <w:numPr>
          <w:ilvl w:val="0"/>
          <w:numId w:val="4"/>
        </w:numPr>
      </w:pPr>
      <w:r>
        <w:t xml:space="preserve">Once reception has taken place, one begins to perceive </w:t>
      </w:r>
    </w:p>
    <w:p w:rsidR="00E05EEE" w:rsidRPr="00380DC1" w:rsidRDefault="00E05EEE" w:rsidP="00E05EEE">
      <w:pPr>
        <w:pStyle w:val="ListParagraph"/>
        <w:numPr>
          <w:ilvl w:val="0"/>
          <w:numId w:val="2"/>
        </w:numPr>
        <w:rPr>
          <w:b/>
        </w:rPr>
      </w:pPr>
      <w:r w:rsidRPr="00380DC1">
        <w:rPr>
          <w:b/>
        </w:rPr>
        <w:t xml:space="preserve">Perception </w:t>
      </w:r>
    </w:p>
    <w:p w:rsidR="00EE7BBD" w:rsidRDefault="00EE7BBD" w:rsidP="00EE7BBD">
      <w:pPr>
        <w:pStyle w:val="ListParagraph"/>
        <w:numPr>
          <w:ilvl w:val="0"/>
          <w:numId w:val="5"/>
        </w:numPr>
      </w:pPr>
      <w:r>
        <w:t>The brain interprets what has reached it through the senses. This is perception or understanding</w:t>
      </w:r>
    </w:p>
    <w:p w:rsidR="00EE7BBD" w:rsidRDefault="00EE7BBD" w:rsidP="00EE7BBD">
      <w:pPr>
        <w:pStyle w:val="ListParagraph"/>
        <w:numPr>
          <w:ilvl w:val="0"/>
          <w:numId w:val="5"/>
        </w:numPr>
      </w:pPr>
      <w:r>
        <w:t>Perception occurs with oral, written and visual messages</w:t>
      </w:r>
    </w:p>
    <w:sectPr w:rsidR="00EE7BBD" w:rsidSect="00BF6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40197"/>
    <w:multiLevelType w:val="hybridMultilevel"/>
    <w:tmpl w:val="5CF4861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3A236E0"/>
    <w:multiLevelType w:val="hybridMultilevel"/>
    <w:tmpl w:val="B24EFBB2"/>
    <w:lvl w:ilvl="0" w:tplc="C256F9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518E1"/>
    <w:multiLevelType w:val="hybridMultilevel"/>
    <w:tmpl w:val="B64C1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8B01D6"/>
    <w:multiLevelType w:val="hybridMultilevel"/>
    <w:tmpl w:val="3000DFB2"/>
    <w:lvl w:ilvl="0" w:tplc="AC0E0A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CB7954"/>
    <w:multiLevelType w:val="hybridMultilevel"/>
    <w:tmpl w:val="9F76EB9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71187AF2"/>
    <w:multiLevelType w:val="hybridMultilevel"/>
    <w:tmpl w:val="C868D85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BC715F"/>
    <w:rsid w:val="00290B3D"/>
    <w:rsid w:val="00380DC1"/>
    <w:rsid w:val="0066388E"/>
    <w:rsid w:val="00BC715F"/>
    <w:rsid w:val="00BF602B"/>
    <w:rsid w:val="00E05EEE"/>
    <w:rsid w:val="00EE7B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1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WANANGWA TEMBO</dc:creator>
  <cp:lastModifiedBy>WANANGWA TEMBO</cp:lastModifiedBy>
  <cp:revision>5</cp:revision>
  <dcterms:created xsi:type="dcterms:W3CDTF">2018-11-29T05:47:00Z</dcterms:created>
  <dcterms:modified xsi:type="dcterms:W3CDTF">2018-11-29T06:13:00Z</dcterms:modified>
</cp:coreProperties>
</file>