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49A" w:rsidRPr="00AB0448" w:rsidRDefault="00B26F1A" w:rsidP="007D27FC">
      <w:pPr>
        <w:bidi/>
        <w:rPr>
          <w:rFonts w:cstheme="minorHAnsi"/>
          <w:b/>
          <w:bCs/>
          <w:sz w:val="44"/>
          <w:szCs w:val="44"/>
          <w:rtl/>
          <w:lang w:bidi="fa-IR"/>
        </w:rPr>
      </w:pPr>
      <w:r w:rsidRPr="000C19A3">
        <w:rPr>
          <w:rFonts w:cstheme="minorHAnsi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781CB26" wp14:editId="395B2900">
            <wp:simplePos x="0" y="0"/>
            <wp:positionH relativeFrom="margin">
              <wp:posOffset>19050</wp:posOffset>
            </wp:positionH>
            <wp:positionV relativeFrom="paragraph">
              <wp:posOffset>-324078</wp:posOffset>
            </wp:positionV>
            <wp:extent cx="1268730" cy="12680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hid-Beheshti-University-Logo-1030x1030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63" t="19679" r="15368" b="12479"/>
                    <a:stretch/>
                  </pic:blipFill>
                  <pic:spPr bwMode="auto">
                    <a:xfrm>
                      <a:off x="0" y="0"/>
                      <a:ext cx="1268730" cy="126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4D26" w:rsidRPr="000C19A3">
        <w:rPr>
          <w:rFonts w:cstheme="minorHAnsi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E24F85" wp14:editId="451168A6">
                <wp:simplePos x="0" y="0"/>
                <wp:positionH relativeFrom="margin">
                  <wp:posOffset>2515282</wp:posOffset>
                </wp:positionH>
                <wp:positionV relativeFrom="paragraph">
                  <wp:posOffset>-326181</wp:posOffset>
                </wp:positionV>
                <wp:extent cx="2039848" cy="518614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848" cy="518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7FC" w:rsidRPr="008B0594" w:rsidRDefault="007D27FC" w:rsidP="007D27FC">
                            <w:pPr>
                              <w:rPr>
                                <w:rFonts w:ascii="_PDMS_Saleem_QuranFont" w:hAnsi="_PDMS_Saleem_QuranFont" w:cs="_PDMS_Saleem_QuranFont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8B0594">
                              <w:rPr>
                                <w:rFonts w:ascii="_PDMS_Saleem_QuranFont" w:hAnsi="_PDMS_Saleem_QuranFont" w:cs="_PDMS_Saleem_QuranFont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بسم الله الرحمن الرحيم</w:t>
                            </w:r>
                          </w:p>
                          <w:p w:rsidR="00BA4D26" w:rsidRPr="00737324" w:rsidRDefault="00BA4D26" w:rsidP="00BA4D26">
                            <w:pPr>
                              <w:rPr>
                                <w:rFonts w:ascii="W_naskh4" w:hAnsi="W_naskh4" w:cs="W_naskh4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24F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8.05pt;margin-top:-25.7pt;width:160.6pt;height:40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" filled="f" stroked="f">
                <v:textbox>
                  <w:txbxContent>
                    <w:p w:rsidR="007D27FC" w:rsidRPr="008B0594" w:rsidRDefault="007D27FC" w:rsidP="007D27FC">
                      <w:pPr>
                        <w:rPr>
                          <w:rFonts w:ascii="_PDMS_Saleem_QuranFont" w:hAnsi="_PDMS_Saleem_QuranFont" w:cs="_PDMS_Saleem_QuranFont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8B0594">
                        <w:rPr>
                          <w:rFonts w:ascii="_PDMS_Saleem_QuranFont" w:hAnsi="_PDMS_Saleem_QuranFont" w:cs="_PDMS_Saleem_QuranFont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بسم الله الرحمن الرحيم</w:t>
                      </w:r>
                    </w:p>
                    <w:p w:rsidR="00BA4D26" w:rsidRPr="00737324" w:rsidRDefault="00BA4D26" w:rsidP="00BA4D26">
                      <w:pPr>
                        <w:rPr>
                          <w:rFonts w:ascii="W_naskh4" w:hAnsi="W_naskh4" w:cs="W_naskh4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C19A3" w:rsidRPr="000C19A3">
        <w:rPr>
          <w:rFonts w:cstheme="minorHAnsi"/>
          <w:b/>
          <w:bCs/>
          <w:noProof/>
          <w:sz w:val="44"/>
          <w:szCs w:val="44"/>
          <w:rtl/>
          <w:lang w:bidi="fa-IR"/>
        </w:rPr>
        <w:t>مقایسه</w:t>
      </w:r>
      <w:r w:rsidR="003E3E6E">
        <w:rPr>
          <w:rFonts w:cstheme="minorHAnsi" w:hint="cs"/>
          <w:b/>
          <w:bCs/>
          <w:sz w:val="44"/>
          <w:szCs w:val="44"/>
          <w:rtl/>
          <w:lang w:bidi="fa-IR"/>
        </w:rPr>
        <w:t xml:space="preserve"> تمرین </w:t>
      </w:r>
    </w:p>
    <w:p w:rsidR="00737324" w:rsidRDefault="00AB0448" w:rsidP="00A54293">
      <w:pPr>
        <w:pBdr>
          <w:bottom w:val="double" w:sz="6" w:space="1" w:color="auto"/>
        </w:pBdr>
        <w:bidi/>
        <w:spacing w:line="360" w:lineRule="auto"/>
        <w:rPr>
          <w:rFonts w:cstheme="minorHAnsi"/>
          <w:b/>
          <w:bCs/>
          <w:sz w:val="28"/>
          <w:szCs w:val="28"/>
          <w:rtl/>
          <w:lang w:bidi="fa-IR"/>
        </w:rPr>
      </w:pPr>
      <w:r w:rsidRPr="00AB0448">
        <w:rPr>
          <w:rFonts w:cstheme="minorHAnsi" w:hint="cs"/>
          <w:b/>
          <w:bCs/>
          <w:sz w:val="28"/>
          <w:szCs w:val="28"/>
          <w:rtl/>
          <w:lang w:bidi="fa-IR"/>
        </w:rPr>
        <w:t>درس مبانی سیستم نهفته و بیدرنگ</w:t>
      </w:r>
    </w:p>
    <w:p w:rsidR="00805D7A" w:rsidRPr="00142091" w:rsidRDefault="00BE509A" w:rsidP="00510E5E">
      <w:pPr>
        <w:bidi/>
        <w:rPr>
          <w:rFonts w:cstheme="minorHAnsi"/>
          <w:sz w:val="24"/>
          <w:szCs w:val="24"/>
          <w:rtl/>
          <w:lang w:bidi="fa-IR"/>
        </w:rPr>
      </w:pPr>
      <w:r w:rsidRPr="003A0104">
        <w:rPr>
          <w:rFonts w:cstheme="minorHAnsi"/>
          <w:b/>
          <w:bCs/>
          <w:sz w:val="24"/>
          <w:szCs w:val="24"/>
          <w:rtl/>
          <w:lang w:bidi="fa-IR"/>
        </w:rPr>
        <w:t xml:space="preserve">سوال اول بخش </w:t>
      </w:r>
      <w:r w:rsidR="00510E5E" w:rsidRPr="003A0104">
        <w:rPr>
          <w:rFonts w:cstheme="minorHAnsi"/>
          <w:b/>
          <w:bCs/>
          <w:sz w:val="24"/>
          <w:szCs w:val="24"/>
          <w:rtl/>
          <w:lang w:bidi="fa-IR"/>
        </w:rPr>
        <w:t>اول</w:t>
      </w:r>
      <w:r w:rsidRPr="00142091">
        <w:rPr>
          <w:rFonts w:cstheme="minorHAnsi"/>
          <w:sz w:val="24"/>
          <w:szCs w:val="24"/>
          <w:rtl/>
          <w:lang w:bidi="fa-IR"/>
        </w:rPr>
        <w:t xml:space="preserve">: </w:t>
      </w:r>
      <w:r w:rsidR="007064D3">
        <w:rPr>
          <w:rFonts w:cstheme="minorHAnsi" w:hint="cs"/>
          <w:sz w:val="24"/>
          <w:szCs w:val="24"/>
          <w:rtl/>
          <w:lang w:bidi="fa-IR"/>
        </w:rPr>
        <w:t xml:space="preserve">جواب </w:t>
      </w:r>
      <w:bookmarkStart w:id="0" w:name="_GoBack"/>
      <w:bookmarkEnd w:id="0"/>
      <w:r w:rsidRPr="00142091">
        <w:rPr>
          <w:rFonts w:cstheme="minorHAnsi"/>
          <w:sz w:val="24"/>
          <w:szCs w:val="24"/>
          <w:rtl/>
          <w:lang w:bidi="fa-IR"/>
        </w:rPr>
        <w:t>هر دو گروه باهم یکسان است.</w:t>
      </w:r>
    </w:p>
    <w:p w:rsidR="00BE509A" w:rsidRPr="00142091" w:rsidRDefault="00BE509A" w:rsidP="00BE509A">
      <w:pPr>
        <w:bidi/>
        <w:rPr>
          <w:rFonts w:cstheme="minorHAnsi"/>
          <w:sz w:val="24"/>
          <w:szCs w:val="24"/>
          <w:rtl/>
          <w:lang w:bidi="fa-IR"/>
        </w:rPr>
      </w:pPr>
      <w:r w:rsidRPr="003A0104">
        <w:rPr>
          <w:rFonts w:cstheme="minorHAnsi"/>
          <w:b/>
          <w:bCs/>
          <w:sz w:val="24"/>
          <w:szCs w:val="24"/>
          <w:rtl/>
          <w:lang w:bidi="fa-IR"/>
        </w:rPr>
        <w:t>سوال اول بخش دوم</w:t>
      </w:r>
      <w:r w:rsidRPr="00142091">
        <w:rPr>
          <w:rFonts w:cstheme="minorHAnsi"/>
          <w:sz w:val="24"/>
          <w:szCs w:val="24"/>
          <w:rtl/>
          <w:lang w:bidi="fa-IR"/>
        </w:rPr>
        <w:t xml:space="preserve"> :</w:t>
      </w:r>
      <w:r w:rsidR="002C1DFD">
        <w:rPr>
          <w:rFonts w:cstheme="minorHAnsi" w:hint="cs"/>
          <w:sz w:val="24"/>
          <w:szCs w:val="24"/>
          <w:rtl/>
          <w:lang w:bidi="fa-IR"/>
        </w:rPr>
        <w:t xml:space="preserve">جواب </w:t>
      </w:r>
      <w:r w:rsidRPr="00142091">
        <w:rPr>
          <w:rFonts w:cstheme="minorHAnsi"/>
          <w:sz w:val="24"/>
          <w:szCs w:val="24"/>
          <w:rtl/>
          <w:lang w:bidi="fa-IR"/>
        </w:rPr>
        <w:t xml:space="preserve">گروه </w:t>
      </w:r>
      <w:r w:rsidR="002C1DFD">
        <w:rPr>
          <w:rFonts w:cstheme="minorHAnsi"/>
          <w:sz w:val="24"/>
          <w:szCs w:val="24"/>
          <w:rtl/>
          <w:lang w:bidi="fa-IR"/>
        </w:rPr>
        <w:t xml:space="preserve">مقابل درست است اما </w:t>
      </w:r>
      <w:r w:rsidR="002C1DFD">
        <w:rPr>
          <w:rFonts w:cstheme="minorHAnsi" w:hint="cs"/>
          <w:sz w:val="24"/>
          <w:szCs w:val="24"/>
          <w:rtl/>
          <w:lang w:bidi="fa-IR"/>
        </w:rPr>
        <w:t>جواب</w:t>
      </w:r>
      <w:r w:rsidRPr="00142091">
        <w:rPr>
          <w:rFonts w:cstheme="minorHAnsi"/>
          <w:sz w:val="24"/>
          <w:szCs w:val="24"/>
          <w:rtl/>
          <w:lang w:bidi="fa-IR"/>
        </w:rPr>
        <w:t xml:space="preserve"> گروه </w:t>
      </w:r>
      <w:r w:rsidR="002C1DFD">
        <w:rPr>
          <w:rFonts w:cstheme="minorHAnsi" w:hint="cs"/>
          <w:sz w:val="24"/>
          <w:szCs w:val="24"/>
          <w:rtl/>
          <w:lang w:bidi="fa-IR"/>
        </w:rPr>
        <w:t xml:space="preserve">ما </w:t>
      </w:r>
      <w:r w:rsidR="002C1DFD">
        <w:rPr>
          <w:rFonts w:cstheme="minorHAnsi"/>
          <w:sz w:val="24"/>
          <w:szCs w:val="24"/>
          <w:rtl/>
          <w:lang w:bidi="fa-IR"/>
        </w:rPr>
        <w:t>مشکل داره الان حساب کرد</w:t>
      </w:r>
      <w:r w:rsidR="002C1DFD">
        <w:rPr>
          <w:rFonts w:cstheme="minorHAnsi" w:hint="cs"/>
          <w:sz w:val="24"/>
          <w:szCs w:val="24"/>
          <w:rtl/>
          <w:lang w:bidi="fa-IR"/>
        </w:rPr>
        <w:t>م</w:t>
      </w:r>
      <w:r w:rsidRPr="00142091">
        <w:rPr>
          <w:rFonts w:cstheme="minorHAnsi"/>
          <w:sz w:val="24"/>
          <w:szCs w:val="24"/>
          <w:rtl/>
          <w:lang w:bidi="fa-IR"/>
        </w:rPr>
        <w:t xml:space="preserve"> باید 7 می شد که برای گروه مقابل به چنین جواب رسیده است اما گروه ما به جواب 5</w:t>
      </w:r>
      <w:r w:rsidR="002C1DFD">
        <w:rPr>
          <w:rFonts w:cstheme="minorHAnsi"/>
          <w:sz w:val="24"/>
          <w:szCs w:val="24"/>
          <w:rtl/>
          <w:lang w:bidi="fa-IR"/>
        </w:rPr>
        <w:t xml:space="preserve"> رسیده</w:t>
      </w:r>
      <w:r w:rsidR="002C1DFD">
        <w:rPr>
          <w:rFonts w:cstheme="minorHAnsi" w:hint="cs"/>
          <w:sz w:val="24"/>
          <w:szCs w:val="24"/>
          <w:rtl/>
          <w:lang w:bidi="fa-IR"/>
        </w:rPr>
        <w:t xml:space="preserve"> که اشتباهه.</w:t>
      </w:r>
    </w:p>
    <w:p w:rsidR="00BE509A" w:rsidRPr="00142091" w:rsidRDefault="00BE509A" w:rsidP="00BE509A">
      <w:pPr>
        <w:bidi/>
        <w:rPr>
          <w:rFonts w:cstheme="minorHAnsi"/>
          <w:sz w:val="24"/>
          <w:szCs w:val="24"/>
          <w:rtl/>
          <w:lang w:bidi="fa-IR"/>
        </w:rPr>
      </w:pPr>
      <w:r w:rsidRPr="003A0104">
        <w:rPr>
          <w:rFonts w:cstheme="minorHAnsi"/>
          <w:b/>
          <w:bCs/>
          <w:sz w:val="24"/>
          <w:szCs w:val="24"/>
          <w:rtl/>
          <w:lang w:bidi="fa-IR"/>
        </w:rPr>
        <w:t>سوال اول بخش سوم:</w:t>
      </w:r>
      <w:r w:rsidR="00510E5E" w:rsidRPr="00142091">
        <w:rPr>
          <w:rFonts w:cstheme="minorHAnsi"/>
          <w:sz w:val="24"/>
          <w:szCs w:val="24"/>
          <w:rtl/>
          <w:lang w:bidi="fa-IR"/>
        </w:rPr>
        <w:t xml:space="preserve"> جواب گروه ما درست است چون دو شرط در حلقه داریم اما گروه مقابل شرط های حلقه ها رو متوجه نشده است و جواب اشتباه رو بدست آورده است.</w:t>
      </w:r>
    </w:p>
    <w:p w:rsidR="00510E5E" w:rsidRPr="00142091" w:rsidRDefault="00510E5E" w:rsidP="00510E5E">
      <w:pPr>
        <w:bidi/>
        <w:rPr>
          <w:rFonts w:cstheme="minorHAnsi"/>
          <w:sz w:val="24"/>
          <w:szCs w:val="24"/>
          <w:rtl/>
          <w:lang w:bidi="fa-IR"/>
        </w:rPr>
      </w:pPr>
    </w:p>
    <w:p w:rsidR="00510E5E" w:rsidRDefault="00510E5E" w:rsidP="00510E5E">
      <w:pPr>
        <w:bidi/>
        <w:rPr>
          <w:rFonts w:cstheme="minorHAnsi"/>
          <w:b/>
          <w:bCs/>
          <w:sz w:val="24"/>
          <w:szCs w:val="24"/>
          <w:rtl/>
          <w:lang w:bidi="fa-IR"/>
        </w:rPr>
      </w:pPr>
      <w:r w:rsidRPr="003A0104">
        <w:rPr>
          <w:rFonts w:cstheme="minorHAnsi"/>
          <w:b/>
          <w:bCs/>
          <w:sz w:val="24"/>
          <w:szCs w:val="24"/>
          <w:rtl/>
          <w:lang w:bidi="fa-IR"/>
        </w:rPr>
        <w:t>همه بخش</w:t>
      </w:r>
      <w:r w:rsidR="00D239BC" w:rsidRPr="003A0104">
        <w:rPr>
          <w:rFonts w:cstheme="minorHAnsi"/>
          <w:b/>
          <w:bCs/>
          <w:sz w:val="24"/>
          <w:szCs w:val="24"/>
          <w:rtl/>
          <w:lang w:bidi="fa-IR"/>
        </w:rPr>
        <w:t xml:space="preserve"> های</w:t>
      </w:r>
      <w:r w:rsidRPr="003A0104">
        <w:rPr>
          <w:rFonts w:cstheme="minorHAnsi"/>
          <w:b/>
          <w:bCs/>
          <w:sz w:val="24"/>
          <w:szCs w:val="24"/>
          <w:rtl/>
          <w:lang w:bidi="fa-IR"/>
        </w:rPr>
        <w:t xml:space="preserve"> سوال دوم هر دو گروه درست است.</w:t>
      </w:r>
    </w:p>
    <w:p w:rsidR="002C1DFD" w:rsidRPr="003A0104" w:rsidRDefault="002C1DFD" w:rsidP="002C1DFD">
      <w:pPr>
        <w:bidi/>
        <w:rPr>
          <w:rFonts w:cstheme="minorHAnsi"/>
          <w:b/>
          <w:bCs/>
          <w:sz w:val="24"/>
          <w:szCs w:val="24"/>
          <w:rtl/>
          <w:lang w:bidi="fa-IR"/>
        </w:rPr>
      </w:pPr>
    </w:p>
    <w:p w:rsidR="0065545C" w:rsidRPr="00142091" w:rsidRDefault="0065545C" w:rsidP="00510E5E">
      <w:pPr>
        <w:bidi/>
        <w:rPr>
          <w:rFonts w:cstheme="minorHAnsi"/>
          <w:sz w:val="24"/>
          <w:szCs w:val="24"/>
          <w:rtl/>
          <w:lang w:bidi="fa-IR"/>
        </w:rPr>
      </w:pPr>
      <w:r w:rsidRPr="003A0104">
        <w:rPr>
          <w:rFonts w:cstheme="minorHAnsi"/>
          <w:b/>
          <w:bCs/>
          <w:sz w:val="24"/>
          <w:szCs w:val="24"/>
          <w:rtl/>
          <w:lang w:bidi="fa-IR"/>
        </w:rPr>
        <w:t>سوال سوم قسمت اول</w:t>
      </w:r>
      <w:r w:rsidRPr="00142091">
        <w:rPr>
          <w:rFonts w:cstheme="minorHAnsi"/>
          <w:sz w:val="24"/>
          <w:szCs w:val="24"/>
          <w:rtl/>
          <w:lang w:bidi="fa-IR"/>
        </w:rPr>
        <w:t xml:space="preserve"> یعنی شبه سازی در پرتئوس را گروه مقابل نداره اما داخل فولدر اصلی هست یا نه اما در گزارش خود نیاود است.</w:t>
      </w:r>
    </w:p>
    <w:p w:rsidR="0065545C" w:rsidRPr="00142091" w:rsidRDefault="0065545C" w:rsidP="003A0104">
      <w:pPr>
        <w:bidi/>
        <w:rPr>
          <w:rFonts w:cstheme="minorHAnsi"/>
          <w:sz w:val="24"/>
          <w:szCs w:val="24"/>
          <w:rtl/>
          <w:lang w:bidi="fa-IR"/>
        </w:rPr>
      </w:pPr>
      <w:r w:rsidRPr="003A0104">
        <w:rPr>
          <w:rFonts w:cstheme="minorHAnsi"/>
          <w:b/>
          <w:bCs/>
          <w:sz w:val="24"/>
          <w:szCs w:val="24"/>
          <w:rtl/>
          <w:lang w:bidi="fa-IR"/>
        </w:rPr>
        <w:t>قسمت تست</w:t>
      </w:r>
      <w:r w:rsidRPr="00142091">
        <w:rPr>
          <w:rFonts w:cstheme="minorHAnsi"/>
          <w:sz w:val="24"/>
          <w:szCs w:val="24"/>
          <w:rtl/>
          <w:lang w:bidi="fa-IR"/>
        </w:rPr>
        <w:t xml:space="preserve"> </w:t>
      </w:r>
      <w:r w:rsidR="003A0104">
        <w:rPr>
          <w:rFonts w:cstheme="minorHAnsi" w:hint="cs"/>
          <w:sz w:val="24"/>
          <w:szCs w:val="24"/>
          <w:rtl/>
          <w:lang w:bidi="fa-IR"/>
        </w:rPr>
        <w:t xml:space="preserve"> کیس  نوشت  براری </w:t>
      </w:r>
      <w:r w:rsidRPr="00142091">
        <w:rPr>
          <w:rFonts w:cstheme="minorHAnsi"/>
          <w:sz w:val="24"/>
          <w:szCs w:val="24"/>
          <w:rtl/>
          <w:lang w:bidi="fa-IR"/>
        </w:rPr>
        <w:t>مدل را گروه مقابل در گزارش خود ذکر نکرده است نمی دونم انجام داده است یا خیر</w:t>
      </w:r>
    </w:p>
    <w:p w:rsidR="0065545C" w:rsidRPr="00142091" w:rsidRDefault="0065545C" w:rsidP="0065545C">
      <w:pPr>
        <w:bidi/>
        <w:rPr>
          <w:rFonts w:cstheme="minorHAnsi"/>
          <w:sz w:val="24"/>
          <w:szCs w:val="24"/>
          <w:rtl/>
          <w:lang w:bidi="fa-IR"/>
        </w:rPr>
      </w:pPr>
      <w:r w:rsidRPr="00142091">
        <w:rPr>
          <w:rFonts w:cstheme="minorHAnsi"/>
          <w:sz w:val="24"/>
          <w:szCs w:val="24"/>
          <w:rtl/>
          <w:lang w:bidi="fa-IR"/>
        </w:rPr>
        <w:t>اما گروه ما این قسمت</w:t>
      </w:r>
      <w:r w:rsidR="0033013F">
        <w:rPr>
          <w:rFonts w:cstheme="minorHAnsi" w:hint="cs"/>
          <w:sz w:val="24"/>
          <w:szCs w:val="24"/>
          <w:rtl/>
          <w:lang w:bidi="fa-IR"/>
        </w:rPr>
        <w:t xml:space="preserve"> ها</w:t>
      </w:r>
      <w:r w:rsidRPr="00142091">
        <w:rPr>
          <w:rFonts w:cstheme="minorHAnsi"/>
          <w:sz w:val="24"/>
          <w:szCs w:val="24"/>
          <w:rtl/>
          <w:lang w:bidi="fa-IR"/>
        </w:rPr>
        <w:t xml:space="preserve"> خیلی قشنگ و درست انجام داده است و از تمام بخش های در گزارش آ</w:t>
      </w:r>
      <w:r w:rsidR="0033013F">
        <w:rPr>
          <w:rFonts w:cstheme="minorHAnsi"/>
          <w:sz w:val="24"/>
          <w:szCs w:val="24"/>
          <w:rtl/>
          <w:lang w:bidi="fa-IR"/>
        </w:rPr>
        <w:t>ورده است می توانید به فایل گزا</w:t>
      </w:r>
      <w:r w:rsidR="0033013F">
        <w:rPr>
          <w:rFonts w:cstheme="minorHAnsi" w:hint="cs"/>
          <w:sz w:val="24"/>
          <w:szCs w:val="24"/>
          <w:rtl/>
          <w:lang w:bidi="fa-IR"/>
        </w:rPr>
        <w:t>ر</w:t>
      </w:r>
      <w:r w:rsidRPr="00142091">
        <w:rPr>
          <w:rFonts w:cstheme="minorHAnsi"/>
          <w:sz w:val="24"/>
          <w:szCs w:val="24"/>
          <w:rtl/>
          <w:lang w:bidi="fa-IR"/>
        </w:rPr>
        <w:t>ش گروه ما دوباره نگاه اندازید.</w:t>
      </w:r>
    </w:p>
    <w:p w:rsidR="00357862" w:rsidRPr="00142091" w:rsidRDefault="00357862" w:rsidP="0065545C">
      <w:pPr>
        <w:bidi/>
        <w:rPr>
          <w:rFonts w:cstheme="minorHAnsi"/>
          <w:sz w:val="24"/>
          <w:szCs w:val="24"/>
          <w:rtl/>
          <w:lang w:bidi="fa-IR"/>
        </w:rPr>
      </w:pPr>
      <w:r w:rsidRPr="00142091">
        <w:rPr>
          <w:rFonts w:cstheme="minorHAnsi"/>
          <w:sz w:val="24"/>
          <w:szCs w:val="24"/>
        </w:rPr>
        <w:t xml:space="preserve"> Coverage</w:t>
      </w:r>
      <w:r w:rsidRPr="00142091">
        <w:rPr>
          <w:rFonts w:cstheme="minorHAnsi"/>
          <w:sz w:val="24"/>
          <w:szCs w:val="24"/>
          <w:rtl/>
          <w:lang w:bidi="fa-IR"/>
        </w:rPr>
        <w:t xml:space="preserve"> گروه مقابل نسبت به گروه ما خیلی کم است.</w:t>
      </w:r>
    </w:p>
    <w:p w:rsidR="00510E5E" w:rsidRPr="00142091" w:rsidRDefault="00FD47FA" w:rsidP="0033013F">
      <w:pPr>
        <w:bidi/>
        <w:rPr>
          <w:rFonts w:cstheme="minorHAnsi"/>
          <w:sz w:val="24"/>
          <w:szCs w:val="24"/>
          <w:rtl/>
          <w:lang w:bidi="fa-IR"/>
        </w:rPr>
      </w:pPr>
      <w:r w:rsidRPr="00142091">
        <w:rPr>
          <w:rFonts w:cstheme="minorHAnsi"/>
          <w:sz w:val="24"/>
          <w:szCs w:val="24"/>
          <w:rtl/>
          <w:lang w:bidi="fa-IR"/>
        </w:rPr>
        <w:t xml:space="preserve">ضریب </w:t>
      </w:r>
      <w:r w:rsidRPr="00142091">
        <w:rPr>
          <w:rFonts w:cstheme="minorHAnsi"/>
          <w:sz w:val="24"/>
          <w:szCs w:val="24"/>
          <w:rtl/>
        </w:rPr>
        <w:t>اسپاگتی</w:t>
      </w:r>
      <w:r w:rsidRPr="00142091">
        <w:rPr>
          <w:rFonts w:cstheme="minorHAnsi"/>
          <w:sz w:val="24"/>
          <w:szCs w:val="24"/>
          <w:rtl/>
        </w:rPr>
        <w:t xml:space="preserve"> گروه مقابل با گروه ما فرق دارد آن ها جواب نهای را 2 تا 4 بدست آورد است اما گروه ما این</w:t>
      </w:r>
      <w:r w:rsidR="0033013F">
        <w:rPr>
          <w:rFonts w:cstheme="minorHAnsi" w:hint="cs"/>
          <w:sz w:val="24"/>
          <w:szCs w:val="24"/>
          <w:rtl/>
        </w:rPr>
        <w:t xml:space="preserve"> را عدد</w:t>
      </w:r>
      <w:r w:rsidRPr="00142091">
        <w:rPr>
          <w:rFonts w:cstheme="minorHAnsi"/>
          <w:sz w:val="24"/>
          <w:szCs w:val="24"/>
          <w:rtl/>
        </w:rPr>
        <w:t xml:space="preserve"> 32 بدست آورد است.</w:t>
      </w:r>
      <w:r w:rsidRPr="00142091">
        <w:rPr>
          <w:rFonts w:cstheme="minorHAnsi"/>
          <w:sz w:val="24"/>
          <w:szCs w:val="24"/>
          <w:rtl/>
        </w:rPr>
        <w:br/>
        <w:t>این تکه رو من خودم شک دارم که</w:t>
      </w:r>
      <w:r w:rsidR="0033013F">
        <w:rPr>
          <w:rFonts w:cstheme="minorHAnsi" w:hint="cs"/>
          <w:sz w:val="24"/>
          <w:szCs w:val="24"/>
          <w:rtl/>
        </w:rPr>
        <w:t xml:space="preserve"> کدوم یکی از </w:t>
      </w:r>
      <w:r w:rsidRPr="00142091">
        <w:rPr>
          <w:rFonts w:cstheme="minorHAnsi"/>
          <w:sz w:val="24"/>
          <w:szCs w:val="24"/>
          <w:rtl/>
        </w:rPr>
        <w:t xml:space="preserve"> </w:t>
      </w:r>
      <w:r w:rsidR="00142091" w:rsidRPr="00142091">
        <w:rPr>
          <w:rFonts w:cstheme="minorHAnsi"/>
          <w:sz w:val="24"/>
          <w:szCs w:val="24"/>
          <w:rtl/>
        </w:rPr>
        <w:t xml:space="preserve">گروه </w:t>
      </w:r>
      <w:r w:rsidR="0033013F">
        <w:rPr>
          <w:rFonts w:cstheme="minorHAnsi" w:hint="cs"/>
          <w:sz w:val="24"/>
          <w:szCs w:val="24"/>
          <w:rtl/>
        </w:rPr>
        <w:t>ها</w:t>
      </w:r>
      <w:r w:rsidR="00142091" w:rsidRPr="00142091">
        <w:rPr>
          <w:rFonts w:cstheme="minorHAnsi"/>
          <w:sz w:val="24"/>
          <w:szCs w:val="24"/>
          <w:rtl/>
        </w:rPr>
        <w:t xml:space="preserve"> درست بدست آورد است </w:t>
      </w:r>
      <w:r w:rsidR="0033013F">
        <w:rPr>
          <w:rFonts w:cstheme="minorHAnsi" w:hint="cs"/>
          <w:sz w:val="24"/>
          <w:szCs w:val="24"/>
          <w:rtl/>
        </w:rPr>
        <w:t xml:space="preserve">؟! </w:t>
      </w:r>
      <w:r w:rsidR="00142091" w:rsidRPr="00142091">
        <w:rPr>
          <w:rFonts w:cstheme="minorHAnsi"/>
          <w:sz w:val="24"/>
          <w:szCs w:val="24"/>
          <w:rtl/>
        </w:rPr>
        <w:t>اما با احتمال زیاد جواب گروه ما درست باشد.</w:t>
      </w:r>
      <w:r w:rsidR="0065545C" w:rsidRPr="00142091">
        <w:rPr>
          <w:rFonts w:cstheme="minorHAnsi"/>
          <w:sz w:val="24"/>
          <w:szCs w:val="24"/>
          <w:rtl/>
          <w:lang w:bidi="fa-IR"/>
        </w:rPr>
        <w:t xml:space="preserve"> </w:t>
      </w:r>
    </w:p>
    <w:sectPr w:rsidR="00510E5E" w:rsidRPr="00142091" w:rsidSect="00A54293">
      <w:footerReference w:type="default" r:id="rId9"/>
      <w:pgSz w:w="11906" w:h="16838" w:code="9"/>
      <w:pgMar w:top="1008" w:right="864" w:bottom="1008" w:left="864" w:header="432" w:footer="432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1D3" w:rsidRDefault="009141D3" w:rsidP="007B20F1">
      <w:pPr>
        <w:spacing w:after="0" w:line="240" w:lineRule="auto"/>
      </w:pPr>
      <w:r>
        <w:separator/>
      </w:r>
    </w:p>
  </w:endnote>
  <w:endnote w:type="continuationSeparator" w:id="0">
    <w:p w:rsidR="009141D3" w:rsidRDefault="009141D3" w:rsidP="007B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_PDMS_Saleem_QuranFont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W_naskh4">
    <w:charset w:val="00"/>
    <w:family w:val="auto"/>
    <w:pitch w:val="variable"/>
    <w:sig w:usb0="00002003" w:usb1="80000000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91516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7103D" w:rsidRDefault="0087103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64D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7103D" w:rsidRDefault="008710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1D3" w:rsidRDefault="009141D3" w:rsidP="007B20F1">
      <w:pPr>
        <w:spacing w:after="0" w:line="240" w:lineRule="auto"/>
      </w:pPr>
      <w:r>
        <w:separator/>
      </w:r>
    </w:p>
  </w:footnote>
  <w:footnote w:type="continuationSeparator" w:id="0">
    <w:p w:rsidR="009141D3" w:rsidRDefault="009141D3" w:rsidP="007B2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02B2"/>
    <w:multiLevelType w:val="hybridMultilevel"/>
    <w:tmpl w:val="6E402170"/>
    <w:lvl w:ilvl="0" w:tplc="26B2C2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96F8B"/>
    <w:multiLevelType w:val="hybridMultilevel"/>
    <w:tmpl w:val="F496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B15F6"/>
    <w:multiLevelType w:val="hybridMultilevel"/>
    <w:tmpl w:val="CB2606D8"/>
    <w:lvl w:ilvl="0" w:tplc="ED50A8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17255"/>
    <w:multiLevelType w:val="hybridMultilevel"/>
    <w:tmpl w:val="8BA6C07A"/>
    <w:lvl w:ilvl="0" w:tplc="54A6D3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60FFA"/>
    <w:multiLevelType w:val="multilevel"/>
    <w:tmpl w:val="19C0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20ACD"/>
    <w:multiLevelType w:val="hybridMultilevel"/>
    <w:tmpl w:val="F504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160D2"/>
    <w:multiLevelType w:val="hybridMultilevel"/>
    <w:tmpl w:val="6470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F7293"/>
    <w:multiLevelType w:val="hybridMultilevel"/>
    <w:tmpl w:val="8DF2FE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2E2C17"/>
    <w:multiLevelType w:val="multilevel"/>
    <w:tmpl w:val="3DC4F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A7"/>
    <w:rsid w:val="00045527"/>
    <w:rsid w:val="00061471"/>
    <w:rsid w:val="000C19A3"/>
    <w:rsid w:val="001060E7"/>
    <w:rsid w:val="00137130"/>
    <w:rsid w:val="00142091"/>
    <w:rsid w:val="001A3F1D"/>
    <w:rsid w:val="0021549A"/>
    <w:rsid w:val="00217D23"/>
    <w:rsid w:val="00263233"/>
    <w:rsid w:val="002C1DFD"/>
    <w:rsid w:val="002D3028"/>
    <w:rsid w:val="003045DB"/>
    <w:rsid w:val="003150F2"/>
    <w:rsid w:val="0033013F"/>
    <w:rsid w:val="00357862"/>
    <w:rsid w:val="003A0104"/>
    <w:rsid w:val="003D5A34"/>
    <w:rsid w:val="003E3E6E"/>
    <w:rsid w:val="0044279F"/>
    <w:rsid w:val="00486F66"/>
    <w:rsid w:val="004A77F2"/>
    <w:rsid w:val="00510E5E"/>
    <w:rsid w:val="00515EFA"/>
    <w:rsid w:val="00523FEC"/>
    <w:rsid w:val="00533F5F"/>
    <w:rsid w:val="00583F90"/>
    <w:rsid w:val="0059534C"/>
    <w:rsid w:val="005B5952"/>
    <w:rsid w:val="00647252"/>
    <w:rsid w:val="0065545C"/>
    <w:rsid w:val="00666D7F"/>
    <w:rsid w:val="006C493F"/>
    <w:rsid w:val="006E0705"/>
    <w:rsid w:val="007064D3"/>
    <w:rsid w:val="00737324"/>
    <w:rsid w:val="00742C70"/>
    <w:rsid w:val="00766374"/>
    <w:rsid w:val="007B20F1"/>
    <w:rsid w:val="007D27FC"/>
    <w:rsid w:val="00805D7A"/>
    <w:rsid w:val="008400CD"/>
    <w:rsid w:val="008400D3"/>
    <w:rsid w:val="0087103D"/>
    <w:rsid w:val="008A4FA1"/>
    <w:rsid w:val="00905207"/>
    <w:rsid w:val="009141D3"/>
    <w:rsid w:val="00917659"/>
    <w:rsid w:val="00986B47"/>
    <w:rsid w:val="00991288"/>
    <w:rsid w:val="009F29B3"/>
    <w:rsid w:val="00A03526"/>
    <w:rsid w:val="00A54293"/>
    <w:rsid w:val="00AB0448"/>
    <w:rsid w:val="00B26F1A"/>
    <w:rsid w:val="00B95CA5"/>
    <w:rsid w:val="00BA4D26"/>
    <w:rsid w:val="00BD5EE9"/>
    <w:rsid w:val="00BE509A"/>
    <w:rsid w:val="00C804C4"/>
    <w:rsid w:val="00CE5DF2"/>
    <w:rsid w:val="00D13B81"/>
    <w:rsid w:val="00D2341F"/>
    <w:rsid w:val="00D239BC"/>
    <w:rsid w:val="00E8454C"/>
    <w:rsid w:val="00E90D14"/>
    <w:rsid w:val="00EF32F8"/>
    <w:rsid w:val="00F34BDA"/>
    <w:rsid w:val="00F8181E"/>
    <w:rsid w:val="00F94C7D"/>
    <w:rsid w:val="00FB54A7"/>
    <w:rsid w:val="00FB7ABA"/>
    <w:rsid w:val="00FD47FA"/>
    <w:rsid w:val="00FD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21AFF"/>
  <w15:chartTrackingRefBased/>
  <w15:docId w15:val="{24D1F1DB-3FF6-4832-88DE-29D9C7D6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0F1"/>
  </w:style>
  <w:style w:type="paragraph" w:styleId="Footer">
    <w:name w:val="footer"/>
    <w:basedOn w:val="Normal"/>
    <w:link w:val="FooterChar"/>
    <w:uiPriority w:val="99"/>
    <w:unhideWhenUsed/>
    <w:rsid w:val="007B2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0F1"/>
  </w:style>
  <w:style w:type="paragraph" w:styleId="EndnoteText">
    <w:name w:val="endnote text"/>
    <w:basedOn w:val="Normal"/>
    <w:link w:val="EndnoteTextChar"/>
    <w:uiPriority w:val="99"/>
    <w:semiHidden/>
    <w:unhideWhenUsed/>
    <w:rsid w:val="008710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10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7103D"/>
    <w:rPr>
      <w:vertAlign w:val="superscript"/>
    </w:rPr>
  </w:style>
  <w:style w:type="paragraph" w:styleId="ListParagraph">
    <w:name w:val="List Paragraph"/>
    <w:basedOn w:val="Normal"/>
    <w:uiPriority w:val="34"/>
    <w:qFormat/>
    <w:rsid w:val="00515EFA"/>
    <w:pPr>
      <w:ind w:left="720"/>
      <w:contextualSpacing/>
    </w:pPr>
  </w:style>
  <w:style w:type="table" w:styleId="TableGrid">
    <w:name w:val="Table Grid"/>
    <w:basedOn w:val="TableNormal"/>
    <w:uiPriority w:val="39"/>
    <w:rsid w:val="00A03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520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26F1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63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32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32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217BF-459C-41EE-9E2F-7DE5448B6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Fartash</dc:creator>
  <cp:keywords/>
  <dc:description/>
  <cp:lastModifiedBy>Fartash</cp:lastModifiedBy>
  <cp:revision>55</cp:revision>
  <cp:lastPrinted>2025-01-07T19:20:00Z</cp:lastPrinted>
  <dcterms:created xsi:type="dcterms:W3CDTF">2024-10-11T10:40:00Z</dcterms:created>
  <dcterms:modified xsi:type="dcterms:W3CDTF">2025-01-07T19:20:00Z</dcterms:modified>
</cp:coreProperties>
</file>