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E3FB9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十二月工作月报</w:t>
      </w:r>
    </w:p>
    <w:p w14:paraId="68E3413F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一、月度工作概述</w:t>
      </w:r>
    </w:p>
    <w:p w14:paraId="3193AB4D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本月核心围绕 CRTC 比赛支持与嵌入式电机控制代码开发两大方向开展工作，兼顾新生辅导的知识传递与核心技术模块的代码实现。期间独立完成 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  <w:lang w:val="en-US" w:eastAsia="zh-CN"/>
        </w:rPr>
        <w:t>类电机（大疆 3508、达妙 4310）的控制代码开发，同时承担 CRTC 比赛新生电控方向辅导任务</w:t>
      </w:r>
    </w:p>
    <w:p w14:paraId="28EEDBC3"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具体工作详情</w:t>
      </w:r>
    </w:p>
    <w:p w14:paraId="31EEE33A">
      <w:pPr>
        <w:widowControl w:val="0"/>
        <w:numPr>
          <w:ilvl w:val="0"/>
          <w:numId w:val="2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CRTC比赛培训</w:t>
      </w:r>
    </w:p>
    <w:p w14:paraId="614E0E6A">
      <w:pPr>
        <w:widowControl w:val="0"/>
        <w:numPr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写了电控组的培训代码，包含ps2遥控，麦轮解算，电机控制，舵机控制，cubemx工具使用，pcb板绘制等，还线下去帮助新生解决问题，让他们感受到了战队的善意。</w:t>
      </w:r>
    </w:p>
    <w:p w14:paraId="664B8FB7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大疆3508电机</w:t>
      </w:r>
      <w:bookmarkStart w:id="0" w:name="_GoBack"/>
      <w:bookmarkEnd w:id="0"/>
    </w:p>
    <w:p w14:paraId="32630A9F">
      <w:pPr>
        <w:widowControl w:val="0"/>
        <w:numPr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针对大疆 3508 电机特性，基于</w:t>
      </w:r>
      <w:r>
        <w:rPr>
          <w:rFonts w:hint="eastAsia"/>
          <w:sz w:val="28"/>
          <w:szCs w:val="28"/>
          <w:lang w:val="en-US" w:eastAsia="zh-CN"/>
        </w:rPr>
        <w:t>经典CAN</w:t>
      </w:r>
      <w:r>
        <w:rPr>
          <w:rFonts w:hint="default"/>
          <w:sz w:val="28"/>
          <w:szCs w:val="28"/>
          <w:lang w:val="en-US" w:eastAsia="zh-CN"/>
        </w:rPr>
        <w:t>协议，</w:t>
      </w:r>
      <w:r>
        <w:rPr>
          <w:rFonts w:hint="eastAsia"/>
          <w:sz w:val="28"/>
          <w:szCs w:val="28"/>
          <w:lang w:val="en-US" w:eastAsia="zh-CN"/>
        </w:rPr>
        <w:t>将FDCAN封装成经典CAN，</w:t>
      </w:r>
      <w:r>
        <w:rPr>
          <w:rFonts w:hint="default"/>
          <w:sz w:val="28"/>
          <w:szCs w:val="28"/>
          <w:lang w:val="en-US" w:eastAsia="zh-CN"/>
        </w:rPr>
        <w:t>开发 “速度闭环 ” 模式控制代码。核心包含电机 ID 配置、反馈数据解析（转速、位置、相电流）、PID 参数自整定、动态响应优化等功能，适配</w:t>
      </w:r>
      <w:r>
        <w:rPr>
          <w:rFonts w:hint="eastAsia"/>
          <w:sz w:val="28"/>
          <w:szCs w:val="28"/>
          <w:lang w:val="en-US" w:eastAsia="zh-CN"/>
        </w:rPr>
        <w:t>轮足</w:t>
      </w:r>
      <w:r>
        <w:rPr>
          <w:rFonts w:hint="default"/>
          <w:sz w:val="28"/>
          <w:szCs w:val="28"/>
          <w:lang w:val="en-US" w:eastAsia="zh-CN"/>
        </w:rPr>
        <w:t>驱动场景。</w:t>
      </w:r>
    </w:p>
    <w:p w14:paraId="3F856CEF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达妙4310电机</w:t>
      </w:r>
    </w:p>
    <w:p w14:paraId="0020AE85">
      <w:pPr>
        <w:widowControl w:val="0"/>
        <w:numPr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于STM32H7的开发板开发了达妙4310电机的位置-速度闭环控制代码，核心实现CAN通信协议解析、位置指令接收、反馈数据的解析，还写了mit控制模式的代码，并且封装完成，可以非常方便的调用。同时还辅导了二队电控组要写达妙电机的同学，让她也学会了如何靠自己写出控制程序而非完全依靠A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B20E1"/>
    <w:multiLevelType w:val="singleLevel"/>
    <w:tmpl w:val="2D6B20E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01B6803"/>
    <w:multiLevelType w:val="singleLevel"/>
    <w:tmpl w:val="601B680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64C40"/>
    <w:rsid w:val="32D6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2026-01-05T14:00:00Z</dcterms:created>
  <dc:creator>田径</dc:creator>
  <cp:lastModifiedBy>田径</cp:lastModifiedBy>
  <dcterms:modified xsi:type="dcterms:W3CDTF">2026-01-05T14:11:19Z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D99827E2E35648C29CF7616CFE1F220B_11</vt:lpwstr>
  </property>
  <property fmtid="{D5CDD505-2E9C-101B-9397-08002B2CF9AE}" pid="4" name="KSOTemplateDocerSaveRecord">
    <vt:lpwstr>eyJoZGlkIjoiMTEwMWU2ZmI1MTM2ZDU1ZjA1YWU5YWZmNTdmYjgzODUiLCJ1c2VySWQiOiI4MTI3MTIxOTIifQ==</vt:lpwstr>
  </property>
</Properties>
</file>