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2025——2026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第一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7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hint="default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 xml:space="preserve"> 谭小栩  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gsing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□ 管理层（职务：______）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781A361E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完成机械臂绘制</w:t>
            </w:r>
          </w:p>
          <w:p w14:paraId="1229C088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完成机械臂发加工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0" w:name="OLE_LINK5"/>
            <w:bookmarkStart w:id="1" w:name="OLE_LINK4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0"/>
            <w:bookmarkEnd w:id="1"/>
          </w:p>
        </w:tc>
        <w:tc>
          <w:tcPr>
            <w:tcW w:w="6600" w:type="dxa"/>
          </w:tcPr>
          <w:p w14:paraId="686771CD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问题：对机械臂的细节设计不到位，画图时间轴过长</w:t>
            </w:r>
          </w:p>
          <w:p w14:paraId="30A32F09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解决方案:不断积累经验，向学长学习，重新绘图</w:t>
            </w:r>
          </w:p>
          <w:p w14:paraId="7E3DFE40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反思：画图需要耐心和细致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40065EC3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整狗设计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12"/>
            <w:bookmarkStart w:id="3" w:name="OLE_LINK13"/>
            <w:r>
              <w:rPr>
                <w:rFonts w:ascii="Segoe UI" w:hAnsi="Segoe UI" w:eastAsia="宋体" w:cs="Segoe UI"/>
                <w:bCs/>
                <w:sz w:val="24"/>
              </w:rPr>
              <w:t>（由战队管理层集体商议后填写）</w:t>
            </w:r>
            <w:r>
              <w:rPr>
                <w:rFonts w:ascii="Segoe UI" w:hAnsi="Segoe UI" w:eastAsia="宋体" w:cs="Segoe UI"/>
                <w:sz w:val="24"/>
              </w:rPr>
              <w:t>主要从</w:t>
            </w:r>
            <w:r>
              <w:rPr>
                <w:rFonts w:ascii="Segoe UI" w:hAnsi="Segoe UI" w:eastAsia="宋体" w:cs="Segoe UI"/>
                <w:bCs/>
                <w:sz w:val="24"/>
              </w:rPr>
              <w:t>任务完成质量、团队协作精神、技术贡献度</w:t>
            </w:r>
            <w:r>
              <w:rPr>
                <w:rFonts w:ascii="Segoe UI" w:hAnsi="Segoe UI" w:eastAsia="宋体" w:cs="Segoe UI"/>
                <w:sz w:val="24"/>
              </w:rPr>
              <w:t>等方面给予评价与建议。</w:t>
            </w:r>
          </w:p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7"/>
            <w:bookmarkStart w:id="5" w:name="OLE_LINK16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6" w:name="OLE_LINK14"/>
            <w:bookmarkStart w:id="7" w:name="OLE_LINK15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2"/>
            <w:bookmarkEnd w:id="3"/>
            <w:bookmarkEnd w:id="4"/>
            <w:bookmarkEnd w:id="5"/>
            <w:bookmarkEnd w:id="6"/>
            <w:bookmarkEnd w:id="7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54A3F99A">
      <w:pPr>
        <w:pStyle w:val="3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概要</w:t>
      </w:r>
    </w:p>
    <w:p w14:paraId="1A6EE2DD">
      <w:pPr>
        <w:ind w:firstLine="48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机械臂绘制与发加工</w:t>
      </w:r>
    </w:p>
    <w:p w14:paraId="34EF412A">
      <w:p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技术工作</w:t>
      </w:r>
    </w:p>
    <w:p w14:paraId="5F05DD43">
      <w:pPr>
        <w:numPr>
          <w:ilvl w:val="0"/>
          <w:numId w:val="2"/>
        </w:numPr>
      </w:pPr>
      <w:r>
        <w:rPr>
          <w:rFonts w:hint="eastAsia" w:ascii="宋体" w:hAnsi="宋体" w:eastAsia="宋体"/>
          <w:lang w:val="en-US" w:eastAsia="zh-CN"/>
        </w:rPr>
        <w:t>机械臂绘制完成</w:t>
      </w:r>
      <w:r>
        <w:drawing>
          <wp:inline distT="0" distB="0" distL="114300" distR="114300">
            <wp:extent cx="5426710" cy="39808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F5A6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发加工</w:t>
      </w:r>
      <w:bookmarkStart w:id="8" w:name="_GoBack"/>
      <w:bookmarkEnd w:id="8"/>
    </w:p>
    <w:p w14:paraId="62EE9A94">
      <w:pPr>
        <w:numPr>
          <w:numId w:val="0"/>
        </w:numPr>
        <w:rPr>
          <w:rFonts w:hint="default"/>
          <w:lang w:val="en-US" w:eastAsia="zh-CN"/>
        </w:rPr>
      </w:pPr>
    </w:p>
    <w:p w14:paraId="6536B4C1">
      <w:pPr>
        <w:widowControl/>
        <w:spacing w:after="0" w:line="240" w:lineRule="auto"/>
        <w:rPr>
          <w:sz w:val="24"/>
        </w:rPr>
      </w:pPr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3B77BF"/>
    <w:multiLevelType w:val="singleLevel"/>
    <w:tmpl w:val="3C3B77B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384AB7B"/>
    <w:multiLevelType w:val="singleLevel"/>
    <w:tmpl w:val="5384AB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1912512A"/>
    <w:rsid w:val="27DE43F7"/>
    <w:rsid w:val="4A68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0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99"/>
  </w:style>
  <w:style w:type="character" w:customStyle="1" w:styleId="11">
    <w:name w:val="页脚 字符"/>
    <w:basedOn w:val="9"/>
    <w:link w:val="5"/>
    <w:uiPriority w:val="99"/>
  </w:style>
  <w:style w:type="character" w:customStyle="1" w:styleId="12">
    <w:name w:val="标题 1 字符"/>
    <w:basedOn w:val="9"/>
    <w:link w:val="2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3">
    <w:name w:val="标题 2 字符"/>
    <w:basedOn w:val="9"/>
    <w:link w:val="3"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4">
    <w:name w:val="标题 3 字符"/>
    <w:basedOn w:val="9"/>
    <w:link w:val="4"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493</Words>
  <Characters>587</Characters>
  <Lines>4</Lines>
  <Paragraphs>1</Paragraphs>
  <TotalTime>9</TotalTime>
  <ScaleCrop>false</ScaleCrop>
  <LinksUpToDate>false</LinksUpToDate>
  <CharactersWithSpaces>618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巴扎黑</cp:lastModifiedBy>
  <dcterms:modified xsi:type="dcterms:W3CDTF">2026-02-03T08:30:38Z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eyJoZGlkIjoiZTA2ZjVkYjJhY2JmZTFjODU3NjAxY2E5OTI0OTBiZDQiLCJ1c2VySWQiOiIxNDU4MTgzODM3In0=</vt:lpwstr>
  </property>
  <property fmtid="{D5CDD505-2E9C-101B-9397-08002B2CF9AE}" pid="3" name="KSOProductBuildVer">
    <vt:lpwstr>2052-12.1.0.25225</vt:lpwstr>
  </property>
  <property fmtid="{D5CDD505-2E9C-101B-9397-08002B2CF9AE}" pid="4" name="ICV">
    <vt:lpwstr>86939FFAC23141449D21D2B2D0AF0C9F_13</vt:lpwstr>
  </property>
</Properties>
</file>