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18" w:type="dxa"/>
        <w:jc w:val="center"/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E17049" w:rsidRPr="003F59B9" w14:paraId="0A0DDEF6" w14:textId="77777777" w:rsidTr="00A36E9F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620F96F" w14:textId="77777777" w:rsidR="00E17049" w:rsidRPr="003F59B9" w:rsidRDefault="00293C68" w:rsidP="00A36E9F">
            <w:pPr>
              <w:pStyle w:val="a3"/>
            </w:pPr>
            <w:r w:rsidRPr="00293C68">
              <w:rPr>
                <w:noProof/>
                <w:lang w:eastAsia="ru-RU"/>
              </w:rPr>
              <w:drawing>
                <wp:anchor distT="0" distB="0" distL="114300" distR="114300" simplePos="0" relativeHeight="251658243" behindDoc="0" locked="0" layoutInCell="1" allowOverlap="1" wp14:anchorId="712040DE" wp14:editId="7D6567B3">
                  <wp:simplePos x="0" y="0"/>
                  <wp:positionH relativeFrom="column">
                    <wp:posOffset>2375535</wp:posOffset>
                  </wp:positionH>
                  <wp:positionV relativeFrom="paragraph">
                    <wp:posOffset>86360</wp:posOffset>
                  </wp:positionV>
                  <wp:extent cx="1537970" cy="1840865"/>
                  <wp:effectExtent l="0" t="0" r="5080" b="6985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970" cy="184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17049" w:rsidRPr="003F59B9" w14:paraId="0909A027" w14:textId="77777777" w:rsidTr="00A36E9F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512F295B" w14:textId="77777777" w:rsidR="00E17049" w:rsidRPr="00F37C9D" w:rsidRDefault="00E17049" w:rsidP="00A36E9F">
            <w:pPr>
              <w:pStyle w:val="2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1952656C" w14:textId="77777777" w:rsidR="00E17049" w:rsidRPr="005613BB" w:rsidRDefault="00E17049" w:rsidP="00A36E9F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2" behindDoc="1" locked="0" layoutInCell="1" allowOverlap="1" wp14:anchorId="36484353" wp14:editId="0D4BA664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2A3AF8A3" wp14:editId="3361426F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E17049" w:rsidRPr="00CF10FE" w14:paraId="44D98E9F" w14:textId="77777777" w:rsidTr="00A36E9F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151A952" w14:textId="77777777" w:rsidR="00E17049" w:rsidRPr="00CF10FE" w:rsidRDefault="00E17049" w:rsidP="00A36E9F">
            <w:pPr>
              <w:rPr>
                <w:lang w:val="en-US"/>
              </w:rPr>
            </w:pPr>
          </w:p>
        </w:tc>
      </w:tr>
      <w:tr w:rsidR="00E17049" w:rsidRPr="003F59B9" w14:paraId="099FC78A" w14:textId="77777777" w:rsidTr="00A36E9F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9414FD0" w14:textId="77777777" w:rsidR="00E17049" w:rsidRPr="003F59B9" w:rsidRDefault="00E17049" w:rsidP="00A36E9F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271C810B870C45918CF6AB050279A498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0109D1"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E17049" w:rsidRPr="003F59B9" w14:paraId="6AC8EEA8" w14:textId="77777777" w:rsidTr="00A36E9F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1B6BEF7" w14:textId="70C4B1DB" w:rsidR="00E17049" w:rsidRPr="003F59B9" w:rsidRDefault="00000000" w:rsidP="00A36E9F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6FC9DE40080B4B3CAAD45154254208B5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  <w:listItem w:displayText="Расчётно-графическое задание" w:value="Расчётно-графическое задание"/>
                </w:comboBox>
              </w:sdtPr>
              <w:sdtContent>
                <w:r w:rsidR="00132BF6">
                  <w:rPr>
                    <w:color w:val="000000" w:themeColor="text1"/>
                    <w:sz w:val="28"/>
                  </w:rPr>
                  <w:t>Расчётно-графическое задание</w:t>
                </w:r>
              </w:sdtContent>
            </w:sdt>
            <w:r w:rsidR="00E17049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16E8742261304CC980AE5DDA617C9320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132BF6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E17049" w:rsidRPr="003F59B9" w14:paraId="62353C79" w14:textId="77777777" w:rsidTr="00A36E9F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9789692" w14:textId="25AE2262" w:rsidR="00E17049" w:rsidRPr="003F59B9" w:rsidRDefault="00E17049" w:rsidP="00A36E9F">
            <w:pPr>
              <w:pStyle w:val="3"/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1" behindDoc="1" locked="0" layoutInCell="1" allowOverlap="1" wp14:anchorId="353E5F29" wp14:editId="34D582A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BC3331BFBE3F40D9BDC6B963118BE3AE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  <w:listItem w:displayText="Программирование вычислений" w:value="Программирование вычислений"/>
                  <w:listItem w:displayText="Безопасность и жизнедеятельность" w:value="Безопасность и жизнедеятельность"/>
                </w:comboBox>
              </w:sdtPr>
              <w:sdtContent>
                <w:r w:rsidR="00464160">
                  <w:rPr>
                    <w:color w:val="auto"/>
                    <w:sz w:val="28"/>
                  </w:rPr>
                  <w:t>Безопасность и жизнедеятельность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</w:p>
        </w:tc>
      </w:tr>
      <w:tr w:rsidR="00E17049" w:rsidRPr="003F59B9" w14:paraId="3EAF2D49" w14:textId="77777777" w:rsidTr="00A36E9F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423EE2E171E84D458C6D8681E6243C70"/>
              </w:placeholder>
            </w:sdtPr>
            <w:sdtContent>
              <w:sdt>
                <w:sdtP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id w:val="1162042381"/>
                  <w:placeholder>
                    <w:docPart w:val="D241F6191DED4373A59B87F9419503D8"/>
                  </w:placeholder>
                </w:sdtPr>
                <w:sdtContent>
                  <w:p w14:paraId="2F5DDB34" w14:textId="0E9C4680" w:rsidR="00E17049" w:rsidRPr="00EE0047" w:rsidRDefault="00464160" w:rsidP="00EE0047">
                    <w:pPr>
                      <w:pStyle w:val="3"/>
                      <w:spacing w:line="240" w:lineRule="auto"/>
                      <w:jc w:val="center"/>
                      <w:rPr>
                        <w:rFonts w:ascii="Calibri Light" w:eastAsiaTheme="minorEastAsia" w:hAnsi="Calibri Light" w:cs="Arial"/>
                        <w:b/>
                        <w:smallCaps/>
                        <w:color w:val="auto"/>
                        <w:sz w:val="32"/>
                        <w:szCs w:val="22"/>
                      </w:rPr>
                    </w:pPr>
                    <w:r w:rsidRPr="00464160">
                      <w:rPr>
                        <w:rFonts w:ascii="Calibri Light" w:hAnsi="Calibri Light" w:cs="Arial"/>
                        <w:b/>
                        <w:smallCaps/>
                        <w:color w:val="auto"/>
                        <w:sz w:val="32"/>
                      </w:rPr>
                      <w:t>Расч</w:t>
                    </w:r>
                    <w:r>
                      <w:rPr>
                        <w:rFonts w:ascii="Calibri Light" w:hAnsi="Calibri Light" w:cs="Arial"/>
                        <w:b/>
                        <w:smallCaps/>
                        <w:color w:val="auto"/>
                        <w:sz w:val="32"/>
                      </w:rPr>
                      <w:t>ё</w:t>
                    </w:r>
                    <w:r w:rsidRPr="00464160">
                      <w:rPr>
                        <w:rFonts w:ascii="Calibri Light" w:hAnsi="Calibri Light" w:cs="Arial"/>
                        <w:b/>
                        <w:smallCaps/>
                        <w:color w:val="auto"/>
                        <w:sz w:val="32"/>
                      </w:rPr>
                      <w:t>т эквивалентного уровня шума</w:t>
                    </w:r>
                  </w:p>
                </w:sdtContent>
              </w:sdt>
            </w:sdtContent>
          </w:sdt>
        </w:tc>
      </w:tr>
      <w:tr w:rsidR="00E17049" w:rsidRPr="003F59B9" w14:paraId="1A72A71B" w14:textId="77777777" w:rsidTr="00A36E9F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16929BA" w14:textId="77777777" w:rsidR="00E17049" w:rsidRPr="003F59B9" w:rsidRDefault="00E17049" w:rsidP="00A36E9F"/>
        </w:tc>
      </w:tr>
      <w:tr w:rsidR="00E17049" w:rsidRPr="003F59B9" w14:paraId="3025783A" w14:textId="77777777" w:rsidTr="00A36E9F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B8164D1" w14:textId="77777777" w:rsidR="00E17049" w:rsidRPr="003F59B9" w:rsidRDefault="00E17049" w:rsidP="00A36E9F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E056DA1" w14:textId="4DD39A84" w:rsidR="00E17049" w:rsidRPr="00E92AB9" w:rsidRDefault="00E17049" w:rsidP="00A36E9F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14BB32C" w14:textId="77777777" w:rsidR="00E17049" w:rsidRPr="00141BFD" w:rsidRDefault="00B47594" w:rsidP="00A36E9F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Ямщиков Владимир</w:t>
            </w:r>
          </w:p>
        </w:tc>
      </w:tr>
      <w:tr w:rsidR="00464160" w:rsidRPr="003F59B9" w14:paraId="19621D03" w14:textId="77777777" w:rsidTr="00A36E9F">
        <w:trPr>
          <w:gridAfter w:val="1"/>
          <w:wAfter w:w="2779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882095C" w14:textId="77777777" w:rsidR="00464160" w:rsidRPr="003F59B9" w:rsidRDefault="00464160" w:rsidP="00A36E9F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C1002AE126EA4BA7B8B6DBAA0CAC96FD"/>
              </w:placeholder>
              <w:text/>
            </w:sdtPr>
            <w:sdtContent>
              <w:p w14:paraId="1FADE26B" w14:textId="77777777" w:rsidR="00464160" w:rsidRPr="001D57DF" w:rsidRDefault="00464160" w:rsidP="00A36E9F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ПМ-25</w:t>
                </w:r>
              </w:p>
            </w:sdtContent>
          </w:sdt>
        </w:tc>
      </w:tr>
      <w:tr w:rsidR="00464160" w:rsidRPr="003F59B9" w14:paraId="224DEAF2" w14:textId="77777777" w:rsidTr="00A36E9F">
        <w:trPr>
          <w:gridAfter w:val="1"/>
          <w:wAfter w:w="2779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3FFAD2A" w14:textId="77777777" w:rsidR="00464160" w:rsidRPr="003F59B9" w:rsidRDefault="00464160" w:rsidP="00A36E9F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C1002AE126EA4BA7B8B6DBAA0CAC96FD"/>
              </w:placeholder>
              <w:text/>
            </w:sdtPr>
            <w:sdtContent>
              <w:p w14:paraId="62A3237C" w14:textId="55DC32BC" w:rsidR="00464160" w:rsidRPr="004F30C8" w:rsidRDefault="00464160" w:rsidP="00A36E9F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Вариант 29</w:t>
                </w:r>
              </w:p>
            </w:sdtContent>
          </w:sdt>
        </w:tc>
      </w:tr>
      <w:tr w:rsidR="00E17049" w:rsidRPr="003F59B9" w14:paraId="14A1B5C4" w14:textId="77777777" w:rsidTr="00A36E9F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23B0F45" w14:textId="77777777" w:rsidR="00E17049" w:rsidRPr="003F59B9" w:rsidRDefault="00E17049" w:rsidP="00A36E9F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EC59D3C" w14:textId="77777777" w:rsidR="00E17049" w:rsidRPr="00B30F2F" w:rsidRDefault="00E17049" w:rsidP="00A36E9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E2DF877" w14:textId="77777777" w:rsidR="00E17049" w:rsidRPr="00B30F2F" w:rsidRDefault="00E17049" w:rsidP="00A36E9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E17049" w:rsidRPr="003F59B9" w14:paraId="2F9DBC28" w14:textId="77777777" w:rsidTr="00A36E9F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AC6CD16" w14:textId="77777777" w:rsidR="00E17049" w:rsidRPr="003F59B9" w:rsidRDefault="00E17049" w:rsidP="00A36E9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7B69743" w14:textId="77777777" w:rsidR="00E17049" w:rsidRPr="00B30F2F" w:rsidRDefault="00E17049" w:rsidP="00A36E9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2D5D01E" w14:textId="77777777" w:rsidR="00E17049" w:rsidRPr="00B30F2F" w:rsidRDefault="00E17049" w:rsidP="00A36E9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E17049" w:rsidRPr="003F59B9" w14:paraId="4F2ECB72" w14:textId="77777777" w:rsidTr="00A36E9F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1481948" w14:textId="77777777" w:rsidR="00E17049" w:rsidRPr="003F59B9" w:rsidRDefault="00E17049" w:rsidP="00A36E9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5FEB553" w14:textId="77777777" w:rsidR="00E17049" w:rsidRPr="00B30F2F" w:rsidRDefault="00E17049" w:rsidP="00A36E9F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7F06A6" w14:textId="44E82102" w:rsidR="00E17049" w:rsidRPr="00B30F2F" w:rsidRDefault="00E17049" w:rsidP="00A36E9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E17049" w:rsidRPr="003F59B9" w14:paraId="49848194" w14:textId="77777777" w:rsidTr="00A36E9F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13FB6A5" w14:textId="77777777" w:rsidR="00E17049" w:rsidRPr="003F59B9" w:rsidRDefault="00E17049" w:rsidP="00A36E9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6FC9DE40080B4B3CAAD45154254208B5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144EB6CE" w14:textId="77777777" w:rsidR="00E17049" w:rsidRPr="00B83090" w:rsidRDefault="000109D1" w:rsidP="00A36E9F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AC7AEAA" w14:textId="507AFF1C" w:rsidR="00E17049" w:rsidRPr="00B30F2F" w:rsidRDefault="00132BF6" w:rsidP="00A36E9F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Асеев</w:t>
            </w:r>
            <w:r w:rsidR="005156A0" w:rsidRPr="005156A0">
              <w:rPr>
                <w:rFonts w:cstheme="minorHAnsi"/>
                <w:caps/>
                <w:sz w:val="24"/>
                <w:szCs w:val="24"/>
              </w:rPr>
              <w:t xml:space="preserve"> </w:t>
            </w:r>
            <w:r>
              <w:rPr>
                <w:rFonts w:cstheme="minorHAnsi"/>
                <w:caps/>
                <w:sz w:val="24"/>
                <w:szCs w:val="24"/>
              </w:rPr>
              <w:t>Георгий Евгеньевич</w:t>
            </w:r>
          </w:p>
        </w:tc>
      </w:tr>
      <w:tr w:rsidR="00E17049" w:rsidRPr="003F59B9" w14:paraId="0B50EEF2" w14:textId="77777777" w:rsidTr="00A36E9F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B6BF217" w14:textId="77777777" w:rsidR="00E17049" w:rsidRPr="003F59B9" w:rsidRDefault="00E17049" w:rsidP="00A36E9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73348B3" w14:textId="77777777" w:rsidR="00E17049" w:rsidRPr="00B30F2F" w:rsidRDefault="00E17049" w:rsidP="00A36E9F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78EE0C" w14:textId="77777777" w:rsidR="00E17049" w:rsidRPr="00B30F2F" w:rsidRDefault="00E17049" w:rsidP="00A36E9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E17049" w:rsidRPr="003F59B9" w14:paraId="46C66620" w14:textId="77777777" w:rsidTr="00A36E9F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AEB7050" w14:textId="1999A87F" w:rsidR="00E17049" w:rsidRDefault="00E17049" w:rsidP="00A36E9F">
            <w:pPr>
              <w:jc w:val="center"/>
              <w:rPr>
                <w:rFonts w:cstheme="minorHAnsi"/>
                <w:sz w:val="28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="00132BF6">
              <w:rPr>
                <w:rFonts w:cstheme="minorHAnsi"/>
                <w:sz w:val="28"/>
                <w:szCs w:val="24"/>
              </w:rPr>
              <w:t xml:space="preserve"> </w:t>
            </w:r>
            <w:r w:rsidR="00E232D4"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="00E232D4"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464160">
              <w:rPr>
                <w:rFonts w:cstheme="minorHAnsi"/>
                <w:noProof/>
                <w:sz w:val="28"/>
                <w:szCs w:val="24"/>
              </w:rPr>
              <w:t>2024</w:t>
            </w:r>
            <w:r w:rsidR="00E232D4"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  <w:p w14:paraId="754081F4" w14:textId="77777777" w:rsidR="00503EAE" w:rsidRPr="00503EAE" w:rsidRDefault="00503EAE" w:rsidP="00503EAE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448B676" w14:textId="77777777" w:rsidR="00201A4C" w:rsidRPr="004141E6" w:rsidRDefault="00201A4C" w:rsidP="0095740B">
      <w:pPr>
        <w:tabs>
          <w:tab w:val="left" w:pos="1044"/>
        </w:tabs>
        <w:rPr>
          <w:b/>
          <w:bCs/>
          <w:sz w:val="24"/>
          <w:szCs w:val="24"/>
          <w:u w:val="single"/>
        </w:rPr>
      </w:pPr>
      <w:r w:rsidRPr="004141E6">
        <w:rPr>
          <w:b/>
          <w:bCs/>
          <w:sz w:val="24"/>
          <w:szCs w:val="24"/>
          <w:u w:val="single"/>
        </w:rPr>
        <w:lastRenderedPageBreak/>
        <w:t>Цель работы:</w:t>
      </w:r>
    </w:p>
    <w:p w14:paraId="051835FB" w14:textId="72E1AEE7" w:rsidR="00132BF6" w:rsidRPr="00132BF6" w:rsidRDefault="00132BF6" w:rsidP="000243CC">
      <w:pPr>
        <w:tabs>
          <w:tab w:val="left" w:pos="1044"/>
        </w:tabs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Научиться рассчитывать эквивалентный уровень шума на рабочем месте</w:t>
      </w:r>
      <w:r>
        <w:rPr>
          <w:rFonts w:ascii="Arial" w:hAnsi="Arial" w:cs="Arial"/>
          <w:color w:val="000000"/>
        </w:rPr>
        <w:t>.</w:t>
      </w:r>
    </w:p>
    <w:p w14:paraId="1331DBF0" w14:textId="2A61CD92" w:rsidR="00201A4C" w:rsidRPr="004141E6" w:rsidRDefault="00201A4C" w:rsidP="000243CC">
      <w:pPr>
        <w:tabs>
          <w:tab w:val="left" w:pos="1044"/>
        </w:tabs>
        <w:jc w:val="both"/>
        <w:rPr>
          <w:b/>
          <w:bCs/>
          <w:sz w:val="24"/>
          <w:szCs w:val="24"/>
          <w:u w:val="single"/>
        </w:rPr>
      </w:pPr>
      <w:r w:rsidRPr="004141E6">
        <w:rPr>
          <w:b/>
          <w:bCs/>
          <w:sz w:val="24"/>
          <w:szCs w:val="24"/>
          <w:u w:val="single"/>
        </w:rPr>
        <w:t xml:space="preserve">Условие </w:t>
      </w:r>
      <w:r w:rsidR="00B015E4" w:rsidRPr="004141E6">
        <w:rPr>
          <w:b/>
          <w:bCs/>
          <w:sz w:val="24"/>
          <w:szCs w:val="24"/>
          <w:u w:val="single"/>
        </w:rPr>
        <w:t>задачи:</w:t>
      </w:r>
    </w:p>
    <w:p w14:paraId="537CD9D6" w14:textId="7EEAD627" w:rsidR="00132BF6" w:rsidRPr="00132BF6" w:rsidRDefault="00132BF6" w:rsidP="003B0E66">
      <w:r>
        <w:t>Рассчитать эквивалентный уровень звука за 8-часовой рабочий день на рабочем месте работника механической мастерской</w:t>
      </w:r>
      <w:r w:rsidRPr="00132BF6">
        <w:t>.</w:t>
      </w:r>
      <w:r>
        <w:t xml:space="preserve"> </w:t>
      </w:r>
      <w:r w:rsidRPr="00132BF6">
        <w:t>С</w:t>
      </w:r>
      <w:r w:rsidRPr="00132BF6">
        <w:t>делать заключение о допустимости такого уровня шума по СанПин 1.2.3685-21 (п.34, 35</w:t>
      </w:r>
      <w:proofErr w:type="gramStart"/>
      <w:r w:rsidRPr="00132BF6">
        <w:t>)</w:t>
      </w:r>
      <w:proofErr w:type="gramEnd"/>
      <w:r w:rsidRPr="00132BF6">
        <w:t xml:space="preserve"> При необходимости дать рекомендации по снижению шума, с учётом технологических операций по своему варианту.</w:t>
      </w:r>
    </w:p>
    <w:p w14:paraId="7B655A9B" w14:textId="56FFC762" w:rsidR="005156A0" w:rsidRDefault="005156A0" w:rsidP="003B0E66">
      <w:pPr>
        <w:rPr>
          <w:b/>
          <w:bCs/>
          <w:u w:val="single"/>
        </w:rPr>
      </w:pPr>
      <w:r w:rsidRPr="004141E6">
        <w:rPr>
          <w:b/>
          <w:bCs/>
          <w:u w:val="single"/>
        </w:rPr>
        <w:t xml:space="preserve">Вариант </w:t>
      </w:r>
      <w:r w:rsidR="00B47594">
        <w:rPr>
          <w:b/>
          <w:bCs/>
          <w:u w:val="single"/>
        </w:rPr>
        <w:t>2</w:t>
      </w:r>
      <w:r w:rsidR="00132BF6">
        <w:rPr>
          <w:b/>
          <w:bCs/>
          <w:u w:val="single"/>
        </w:rPr>
        <w:t>9</w:t>
      </w:r>
      <w:r w:rsidR="003B0E66" w:rsidRPr="004141E6">
        <w:rPr>
          <w:b/>
          <w:bCs/>
          <w:u w:val="single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232D" w14:paraId="4ACA0470" w14:textId="77777777" w:rsidTr="0024232D">
        <w:tc>
          <w:tcPr>
            <w:tcW w:w="9628" w:type="dxa"/>
          </w:tcPr>
          <w:p w14:paraId="3D5A4306" w14:textId="7365FFF8" w:rsidR="0024232D" w:rsidRDefault="0024232D" w:rsidP="0024232D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Операции</w:t>
            </w:r>
          </w:p>
        </w:tc>
      </w:tr>
      <w:tr w:rsidR="0024232D" w14:paraId="3303BBEB" w14:textId="77777777" w:rsidTr="0024232D">
        <w:tc>
          <w:tcPr>
            <w:tcW w:w="9628" w:type="dxa"/>
          </w:tcPr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1880"/>
              <w:gridCol w:w="1880"/>
              <w:gridCol w:w="1880"/>
              <w:gridCol w:w="1881"/>
              <w:gridCol w:w="1881"/>
            </w:tblGrid>
            <w:tr w:rsidR="0024232D" w14:paraId="16854F6C" w14:textId="77777777" w:rsidTr="0024232D">
              <w:tc>
                <w:tcPr>
                  <w:tcW w:w="1880" w:type="dxa"/>
                </w:tcPr>
                <w:p w14:paraId="43ACF24E" w14:textId="00E18F8B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Планирование работ и перерывов</w:t>
                  </w:r>
                </w:p>
              </w:tc>
              <w:tc>
                <w:tcPr>
                  <w:tcW w:w="1880" w:type="dxa"/>
                </w:tcPr>
                <w:p w14:paraId="5CD87C1E" w14:textId="59F0EA4D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Сварка</w:t>
                  </w:r>
                </w:p>
              </w:tc>
              <w:tc>
                <w:tcPr>
                  <w:tcW w:w="1880" w:type="dxa"/>
                </w:tcPr>
                <w:p w14:paraId="781E664F" w14:textId="5468CEF3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Ковка</w:t>
                  </w:r>
                </w:p>
              </w:tc>
              <w:tc>
                <w:tcPr>
                  <w:tcW w:w="1881" w:type="dxa"/>
                </w:tcPr>
                <w:p w14:paraId="4147D59E" w14:textId="27B11DC9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Резка и зачистка</w:t>
                  </w:r>
                </w:p>
              </w:tc>
              <w:tc>
                <w:tcPr>
                  <w:tcW w:w="1881" w:type="dxa"/>
                </w:tcPr>
                <w:p w14:paraId="7BDADE0B" w14:textId="58D3C515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Обработка на токарном станке</w:t>
                  </w:r>
                </w:p>
              </w:tc>
            </w:tr>
          </w:tbl>
          <w:p w14:paraId="43190C90" w14:textId="77777777" w:rsidR="0024232D" w:rsidRDefault="0024232D" w:rsidP="003B0E66">
            <w:pPr>
              <w:rPr>
                <w:b/>
                <w:bCs/>
                <w:u w:val="single"/>
              </w:rPr>
            </w:pPr>
          </w:p>
        </w:tc>
      </w:tr>
    </w:tbl>
    <w:p w14:paraId="14372FEF" w14:textId="77777777" w:rsidR="0024232D" w:rsidRDefault="0024232D" w:rsidP="003B0E66">
      <w:pPr>
        <w:rPr>
          <w:b/>
          <w:bCs/>
          <w:u w:val="single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232D" w14:paraId="11F77C6C" w14:textId="77777777" w:rsidTr="0024232D">
        <w:tc>
          <w:tcPr>
            <w:tcW w:w="9628" w:type="dxa"/>
          </w:tcPr>
          <w:p w14:paraId="0D29A6FA" w14:textId="673BA0CC" w:rsidR="0024232D" w:rsidRDefault="0024232D" w:rsidP="0024232D">
            <w:pPr>
              <w:spacing w:after="160" w:line="259" w:lineRule="auto"/>
              <w:jc w:val="center"/>
              <w:rPr>
                <w:b/>
                <w:bCs/>
                <w:u w:val="single"/>
              </w:rPr>
            </w:pPr>
            <w:r w:rsidRPr="0024232D">
              <w:rPr>
                <w:b/>
                <w:bCs/>
                <w:u w:val="single"/>
              </w:rPr>
              <w:t>Планирование работ и перерывов</w:t>
            </w:r>
          </w:p>
        </w:tc>
      </w:tr>
      <w:tr w:rsidR="0024232D" w14:paraId="12C6DC89" w14:textId="77777777" w:rsidTr="0024232D">
        <w:tc>
          <w:tcPr>
            <w:tcW w:w="9628" w:type="dxa"/>
          </w:tcPr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4701"/>
              <w:gridCol w:w="4701"/>
            </w:tblGrid>
            <w:tr w:rsidR="0024232D" w14:paraId="68F24E8F" w14:textId="77777777" w:rsidTr="000A1D02">
              <w:tc>
                <w:tcPr>
                  <w:tcW w:w="4701" w:type="dxa"/>
                  <w:vAlign w:val="center"/>
                </w:tcPr>
                <w:p w14:paraId="58F163A3" w14:textId="487AF245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Продолжительность, ч</w:t>
                  </w:r>
                </w:p>
              </w:tc>
              <w:tc>
                <w:tcPr>
                  <w:tcW w:w="4701" w:type="dxa"/>
                </w:tcPr>
                <w:p w14:paraId="49922AB9" w14:textId="2A2909BF" w:rsidR="0024232D" w:rsidRDefault="0024232D" w:rsidP="0024232D">
                  <w:pPr>
                    <w:spacing w:line="262" w:lineRule="auto"/>
                    <w:jc w:val="center"/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Уровень звукового</w:t>
                  </w:r>
                </w:p>
                <w:p w14:paraId="3F883F54" w14:textId="077DE48F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давления, дБ</w:t>
                  </w:r>
                </w:p>
              </w:tc>
            </w:tr>
          </w:tbl>
          <w:p w14:paraId="5E6CE62B" w14:textId="77777777" w:rsidR="0024232D" w:rsidRDefault="0024232D" w:rsidP="003B0E66">
            <w:pPr>
              <w:rPr>
                <w:b/>
                <w:bCs/>
                <w:u w:val="single"/>
              </w:rPr>
            </w:pPr>
          </w:p>
        </w:tc>
      </w:tr>
      <w:tr w:rsidR="0024232D" w14:paraId="18D25E0B" w14:textId="77777777" w:rsidTr="0024232D">
        <w:tc>
          <w:tcPr>
            <w:tcW w:w="9628" w:type="dxa"/>
          </w:tcPr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4701"/>
              <w:gridCol w:w="4701"/>
            </w:tblGrid>
            <w:tr w:rsidR="0024232D" w14:paraId="15D207C7" w14:textId="77777777" w:rsidTr="0024232D">
              <w:tc>
                <w:tcPr>
                  <w:tcW w:w="4701" w:type="dxa"/>
                </w:tcPr>
                <w:p w14:paraId="2F91FD7F" w14:textId="1AA1A1A1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1</w:t>
                  </w:r>
                </w:p>
              </w:tc>
              <w:tc>
                <w:tcPr>
                  <w:tcW w:w="4701" w:type="dxa"/>
                </w:tcPr>
                <w:p w14:paraId="0EB6CC8D" w14:textId="45C25CE1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62</w:t>
                  </w:r>
                </w:p>
              </w:tc>
            </w:tr>
          </w:tbl>
          <w:p w14:paraId="7207303C" w14:textId="77777777" w:rsidR="0024232D" w:rsidRDefault="0024232D" w:rsidP="003B0E66">
            <w:pPr>
              <w:rPr>
                <w:b/>
                <w:bCs/>
                <w:u w:val="single"/>
              </w:rPr>
            </w:pPr>
          </w:p>
        </w:tc>
      </w:tr>
    </w:tbl>
    <w:p w14:paraId="79DE0917" w14:textId="77777777" w:rsidR="0024232D" w:rsidRDefault="0024232D" w:rsidP="003B0E66">
      <w:pPr>
        <w:rPr>
          <w:b/>
          <w:bCs/>
          <w:u w:val="single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232D" w14:paraId="59763FE0" w14:textId="77777777" w:rsidTr="0024232D">
        <w:tc>
          <w:tcPr>
            <w:tcW w:w="9628" w:type="dxa"/>
          </w:tcPr>
          <w:p w14:paraId="49D05C6B" w14:textId="61B7F932" w:rsidR="0024232D" w:rsidRDefault="0024232D" w:rsidP="0024232D">
            <w:pPr>
              <w:jc w:val="center"/>
              <w:rPr>
                <w:b/>
                <w:bCs/>
                <w:u w:val="single"/>
              </w:rPr>
            </w:pPr>
            <w:r w:rsidRPr="0024232D">
              <w:rPr>
                <w:b/>
                <w:bCs/>
                <w:u w:val="single"/>
              </w:rPr>
              <w:t>Сварка</w:t>
            </w:r>
          </w:p>
        </w:tc>
      </w:tr>
      <w:tr w:rsidR="0024232D" w14:paraId="6928D16B" w14:textId="77777777" w:rsidTr="0024232D">
        <w:tc>
          <w:tcPr>
            <w:tcW w:w="9628" w:type="dxa"/>
          </w:tcPr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2350"/>
              <w:gridCol w:w="2350"/>
              <w:gridCol w:w="2351"/>
              <w:gridCol w:w="2351"/>
            </w:tblGrid>
            <w:tr w:rsidR="0024232D" w14:paraId="414890EC" w14:textId="77777777" w:rsidTr="0024232D">
              <w:tc>
                <w:tcPr>
                  <w:tcW w:w="2350" w:type="dxa"/>
                </w:tcPr>
                <w:p w14:paraId="2C7D161C" w14:textId="3D66EF57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Продолжительность, ч</w:t>
                  </w:r>
                </w:p>
              </w:tc>
              <w:tc>
                <w:tcPr>
                  <w:tcW w:w="2350" w:type="dxa"/>
                </w:tcPr>
                <w:p w14:paraId="68728F36" w14:textId="77777777" w:rsidR="0024232D" w:rsidRDefault="0024232D" w:rsidP="0024232D">
                  <w:pPr>
                    <w:spacing w:line="262" w:lineRule="auto"/>
                    <w:jc w:val="center"/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Уровень звукового</w:t>
                  </w:r>
                </w:p>
                <w:p w14:paraId="55C5F09C" w14:textId="0DECEAC1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давления, дБ</w:t>
                  </w:r>
                </w:p>
              </w:tc>
              <w:tc>
                <w:tcPr>
                  <w:tcW w:w="2351" w:type="dxa"/>
                </w:tcPr>
                <w:p w14:paraId="54F6A350" w14:textId="77777777" w:rsidR="0024232D" w:rsidRDefault="0024232D" w:rsidP="0024232D">
                  <w:pPr>
                    <w:spacing w:line="262" w:lineRule="auto"/>
                    <w:jc w:val="center"/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Уровень звукового</w:t>
                  </w:r>
                </w:p>
                <w:p w14:paraId="25AC729B" w14:textId="14E40C8E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давления, дБ</w:t>
                  </w:r>
                </w:p>
              </w:tc>
              <w:tc>
                <w:tcPr>
                  <w:tcW w:w="2351" w:type="dxa"/>
                </w:tcPr>
                <w:p w14:paraId="0BC26AEC" w14:textId="77777777" w:rsidR="0024232D" w:rsidRDefault="0024232D" w:rsidP="0024232D">
                  <w:pPr>
                    <w:spacing w:line="262" w:lineRule="auto"/>
                    <w:jc w:val="center"/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Уровень звукового</w:t>
                  </w:r>
                </w:p>
                <w:p w14:paraId="63B5674B" w14:textId="3C8C9037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давления, дБ</w:t>
                  </w:r>
                </w:p>
              </w:tc>
            </w:tr>
          </w:tbl>
          <w:p w14:paraId="287D4766" w14:textId="77777777" w:rsidR="0024232D" w:rsidRDefault="0024232D" w:rsidP="0024232D">
            <w:pPr>
              <w:jc w:val="center"/>
              <w:rPr>
                <w:b/>
                <w:bCs/>
                <w:u w:val="single"/>
              </w:rPr>
            </w:pPr>
          </w:p>
        </w:tc>
      </w:tr>
      <w:tr w:rsidR="0024232D" w14:paraId="64EF3838" w14:textId="77777777" w:rsidTr="0024232D">
        <w:tc>
          <w:tcPr>
            <w:tcW w:w="9628" w:type="dxa"/>
          </w:tcPr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2350"/>
              <w:gridCol w:w="2350"/>
              <w:gridCol w:w="2351"/>
              <w:gridCol w:w="2351"/>
            </w:tblGrid>
            <w:tr w:rsidR="0024232D" w14:paraId="55E7F8CD" w14:textId="77777777" w:rsidTr="0024232D">
              <w:tc>
                <w:tcPr>
                  <w:tcW w:w="2350" w:type="dxa"/>
                </w:tcPr>
                <w:p w14:paraId="1874454B" w14:textId="6DF91FB2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5,5</w:t>
                  </w:r>
                </w:p>
              </w:tc>
              <w:tc>
                <w:tcPr>
                  <w:tcW w:w="2350" w:type="dxa"/>
                </w:tcPr>
                <w:p w14:paraId="3F930C49" w14:textId="0941D39F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81</w:t>
                  </w:r>
                </w:p>
              </w:tc>
              <w:tc>
                <w:tcPr>
                  <w:tcW w:w="2351" w:type="dxa"/>
                </w:tcPr>
                <w:p w14:paraId="074B35A6" w14:textId="3D603A3A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81</w:t>
                  </w:r>
                </w:p>
              </w:tc>
              <w:tc>
                <w:tcPr>
                  <w:tcW w:w="2351" w:type="dxa"/>
                </w:tcPr>
                <w:p w14:paraId="6B55CEB5" w14:textId="2FA69724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82</w:t>
                  </w:r>
                </w:p>
              </w:tc>
            </w:tr>
          </w:tbl>
          <w:p w14:paraId="5DF6ED01" w14:textId="77777777" w:rsidR="0024232D" w:rsidRDefault="0024232D" w:rsidP="003B0E66">
            <w:pPr>
              <w:rPr>
                <w:b/>
                <w:bCs/>
                <w:u w:val="single"/>
              </w:rPr>
            </w:pPr>
          </w:p>
        </w:tc>
      </w:tr>
    </w:tbl>
    <w:p w14:paraId="1A0D6821" w14:textId="77777777" w:rsidR="0024232D" w:rsidRDefault="0024232D" w:rsidP="003B0E66">
      <w:pPr>
        <w:rPr>
          <w:b/>
          <w:bCs/>
          <w:u w:val="single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232D" w14:paraId="3C0CAB8E" w14:textId="77777777" w:rsidTr="0024232D">
        <w:tc>
          <w:tcPr>
            <w:tcW w:w="9628" w:type="dxa"/>
          </w:tcPr>
          <w:p w14:paraId="47AFBDAF" w14:textId="0A313541" w:rsidR="0024232D" w:rsidRDefault="0024232D" w:rsidP="0024232D">
            <w:pPr>
              <w:jc w:val="center"/>
              <w:rPr>
                <w:b/>
                <w:bCs/>
                <w:u w:val="single"/>
              </w:rPr>
            </w:pPr>
            <w:r w:rsidRPr="0024232D">
              <w:rPr>
                <w:b/>
                <w:bCs/>
                <w:u w:val="single"/>
              </w:rPr>
              <w:t>Резка и зачистка</w:t>
            </w:r>
          </w:p>
        </w:tc>
      </w:tr>
      <w:tr w:rsidR="0024232D" w14:paraId="1C21ACB4" w14:textId="77777777" w:rsidTr="0024232D">
        <w:tc>
          <w:tcPr>
            <w:tcW w:w="9628" w:type="dxa"/>
          </w:tcPr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2350"/>
              <w:gridCol w:w="2350"/>
              <w:gridCol w:w="2351"/>
              <w:gridCol w:w="2351"/>
            </w:tblGrid>
            <w:tr w:rsidR="0024232D" w14:paraId="2AD1F58C" w14:textId="77777777" w:rsidTr="0024232D">
              <w:tc>
                <w:tcPr>
                  <w:tcW w:w="2350" w:type="dxa"/>
                </w:tcPr>
                <w:p w14:paraId="3525D182" w14:textId="4D6B4864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Продолжительность, ч</w:t>
                  </w:r>
                </w:p>
              </w:tc>
              <w:tc>
                <w:tcPr>
                  <w:tcW w:w="2350" w:type="dxa"/>
                </w:tcPr>
                <w:p w14:paraId="4013BD48" w14:textId="77777777" w:rsidR="0024232D" w:rsidRDefault="0024232D" w:rsidP="0024232D">
                  <w:pPr>
                    <w:spacing w:line="262" w:lineRule="auto"/>
                    <w:jc w:val="center"/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Уровень звукового</w:t>
                  </w:r>
                </w:p>
                <w:p w14:paraId="06E32752" w14:textId="50514461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давления, дБ</w:t>
                  </w:r>
                </w:p>
              </w:tc>
              <w:tc>
                <w:tcPr>
                  <w:tcW w:w="2351" w:type="dxa"/>
                </w:tcPr>
                <w:p w14:paraId="58B9132E" w14:textId="77777777" w:rsidR="0024232D" w:rsidRDefault="0024232D" w:rsidP="0024232D">
                  <w:pPr>
                    <w:spacing w:line="262" w:lineRule="auto"/>
                    <w:jc w:val="center"/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Уровень звукового</w:t>
                  </w:r>
                </w:p>
                <w:p w14:paraId="53682604" w14:textId="4F21B2A9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давления, дБ</w:t>
                  </w:r>
                </w:p>
              </w:tc>
              <w:tc>
                <w:tcPr>
                  <w:tcW w:w="2351" w:type="dxa"/>
                </w:tcPr>
                <w:p w14:paraId="5ACFED43" w14:textId="77777777" w:rsidR="0024232D" w:rsidRDefault="0024232D" w:rsidP="0024232D">
                  <w:pPr>
                    <w:spacing w:line="262" w:lineRule="auto"/>
                    <w:jc w:val="center"/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Уровень звукового</w:t>
                  </w:r>
                </w:p>
                <w:p w14:paraId="5D874E41" w14:textId="75CE0472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давления, дБ</w:t>
                  </w:r>
                </w:p>
              </w:tc>
            </w:tr>
          </w:tbl>
          <w:p w14:paraId="4D1E3D47" w14:textId="77777777" w:rsidR="0024232D" w:rsidRDefault="0024232D" w:rsidP="003B0E66">
            <w:pPr>
              <w:rPr>
                <w:b/>
                <w:bCs/>
                <w:u w:val="single"/>
              </w:rPr>
            </w:pPr>
          </w:p>
        </w:tc>
      </w:tr>
      <w:tr w:rsidR="0024232D" w14:paraId="256B7D37" w14:textId="77777777" w:rsidTr="0024232D">
        <w:tc>
          <w:tcPr>
            <w:tcW w:w="9628" w:type="dxa"/>
          </w:tcPr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2350"/>
              <w:gridCol w:w="2350"/>
              <w:gridCol w:w="2351"/>
              <w:gridCol w:w="2351"/>
            </w:tblGrid>
            <w:tr w:rsidR="0024232D" w14:paraId="51DD8A0F" w14:textId="77777777" w:rsidTr="0024232D">
              <w:tc>
                <w:tcPr>
                  <w:tcW w:w="2350" w:type="dxa"/>
                </w:tcPr>
                <w:p w14:paraId="184920EB" w14:textId="7E242D1B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1,5</w:t>
                  </w:r>
                </w:p>
              </w:tc>
              <w:tc>
                <w:tcPr>
                  <w:tcW w:w="2350" w:type="dxa"/>
                </w:tcPr>
                <w:p w14:paraId="488090D7" w14:textId="4CE35D71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87</w:t>
                  </w:r>
                </w:p>
              </w:tc>
              <w:tc>
                <w:tcPr>
                  <w:tcW w:w="2351" w:type="dxa"/>
                </w:tcPr>
                <w:p w14:paraId="07416E29" w14:textId="4984A2F9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92</w:t>
                  </w:r>
                </w:p>
              </w:tc>
              <w:tc>
                <w:tcPr>
                  <w:tcW w:w="2351" w:type="dxa"/>
                </w:tcPr>
                <w:p w14:paraId="742BDD81" w14:textId="006D0C05" w:rsidR="0024232D" w:rsidRDefault="0024232D" w:rsidP="0024232D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8756B">
                    <w:rPr>
                      <w:rFonts w:ascii="Calibri" w:eastAsia="Calibri" w:hAnsi="Calibri" w:cs="Calibri"/>
                      <w:sz w:val="18"/>
                    </w:rPr>
                    <w:t>91</w:t>
                  </w:r>
                </w:p>
              </w:tc>
            </w:tr>
          </w:tbl>
          <w:p w14:paraId="52EB3C0C" w14:textId="77777777" w:rsidR="0024232D" w:rsidRDefault="0024232D" w:rsidP="003B0E66">
            <w:pPr>
              <w:rPr>
                <w:b/>
                <w:bCs/>
                <w:u w:val="single"/>
              </w:rPr>
            </w:pPr>
          </w:p>
        </w:tc>
      </w:tr>
    </w:tbl>
    <w:p w14:paraId="5AC649F8" w14:textId="77777777" w:rsidR="0024232D" w:rsidRDefault="0024232D" w:rsidP="003B0E66">
      <w:pPr>
        <w:rPr>
          <w:b/>
          <w:bCs/>
          <w:u w:val="single"/>
        </w:rPr>
      </w:pPr>
    </w:p>
    <w:p w14:paraId="34CB54D8" w14:textId="77777777" w:rsidR="002C0A02" w:rsidRPr="002C0A02" w:rsidRDefault="002C0A02" w:rsidP="002C0A02">
      <w:pPr>
        <w:pStyle w:val="1"/>
        <w:ind w:left="561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u w:val="single"/>
        </w:rPr>
      </w:pPr>
      <w:r w:rsidRPr="002C0A02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u w:val="single"/>
        </w:rPr>
        <w:t xml:space="preserve">Анализ рабочей обстановки </w:t>
      </w:r>
    </w:p>
    <w:p w14:paraId="7782B0FE" w14:textId="77777777" w:rsidR="002C0A02" w:rsidRDefault="002C0A02" w:rsidP="002C0A02">
      <w:pPr>
        <w:ind w:left="-15" w:firstLine="566"/>
      </w:pPr>
      <w:r w:rsidRPr="00695E4D">
        <w:t xml:space="preserve">В примере рассматривается оценка шума на рабочем месте сварщика механической мастерской с использованием стратегии измерения на основе рабочей операции. </w:t>
      </w:r>
      <w:r>
        <w:t xml:space="preserve">Рабочий день сварщика включает в себя: </w:t>
      </w:r>
    </w:p>
    <w:p w14:paraId="6BCCE7E6" w14:textId="77777777" w:rsidR="002C0A02" w:rsidRPr="00695E4D" w:rsidRDefault="002C0A02" w:rsidP="002C0A02">
      <w:pPr>
        <w:numPr>
          <w:ilvl w:val="0"/>
          <w:numId w:val="5"/>
        </w:numPr>
        <w:spacing w:after="59"/>
        <w:ind w:hanging="293"/>
        <w:jc w:val="both"/>
      </w:pPr>
      <w:r w:rsidRPr="00695E4D">
        <w:t xml:space="preserve">планирование работ (в малошумных условиях); </w:t>
      </w:r>
    </w:p>
    <w:p w14:paraId="2EE9447D" w14:textId="77777777" w:rsidR="002C0A02" w:rsidRPr="00695E4D" w:rsidRDefault="002C0A02" w:rsidP="002C0A02">
      <w:pPr>
        <w:numPr>
          <w:ilvl w:val="0"/>
          <w:numId w:val="5"/>
        </w:numPr>
        <w:spacing w:after="59"/>
        <w:ind w:hanging="293"/>
        <w:jc w:val="both"/>
      </w:pPr>
      <w:r w:rsidRPr="00695E4D">
        <w:t xml:space="preserve">два периода резки, зачистки и сварки стальных листов; </w:t>
      </w:r>
    </w:p>
    <w:p w14:paraId="45F53279" w14:textId="77777777" w:rsidR="002C0A02" w:rsidRPr="00695E4D" w:rsidRDefault="002C0A02" w:rsidP="002C0A02">
      <w:pPr>
        <w:numPr>
          <w:ilvl w:val="0"/>
          <w:numId w:val="5"/>
        </w:numPr>
        <w:spacing w:after="59"/>
        <w:ind w:hanging="293"/>
        <w:jc w:val="both"/>
      </w:pPr>
      <w:r w:rsidRPr="00695E4D">
        <w:t xml:space="preserve">обеденный перерыв (в данном случае обеденный перерыв рассматривается как </w:t>
      </w:r>
    </w:p>
    <w:p w14:paraId="6A9E153C" w14:textId="77777777" w:rsidR="002C0A02" w:rsidRDefault="002C0A02" w:rsidP="002C0A02">
      <w:pPr>
        <w:ind w:left="-5"/>
      </w:pPr>
      <w:r>
        <w:t xml:space="preserve">составная часть рабочего дня); </w:t>
      </w:r>
    </w:p>
    <w:p w14:paraId="4DA1915D" w14:textId="77777777" w:rsidR="002C0A02" w:rsidRPr="00695E4D" w:rsidRDefault="002C0A02" w:rsidP="002C0A02">
      <w:pPr>
        <w:numPr>
          <w:ilvl w:val="0"/>
          <w:numId w:val="5"/>
        </w:numPr>
        <w:spacing w:after="59"/>
        <w:ind w:hanging="293"/>
        <w:jc w:val="both"/>
      </w:pPr>
      <w:r w:rsidRPr="00695E4D">
        <w:t xml:space="preserve">планирование работ (в малошумных условиях); </w:t>
      </w:r>
    </w:p>
    <w:p w14:paraId="4A526C35" w14:textId="77777777" w:rsidR="002C0A02" w:rsidRPr="00695E4D" w:rsidRDefault="002C0A02" w:rsidP="002C0A02">
      <w:pPr>
        <w:numPr>
          <w:ilvl w:val="0"/>
          <w:numId w:val="5"/>
        </w:numPr>
        <w:spacing w:after="59"/>
        <w:ind w:hanging="293"/>
        <w:jc w:val="both"/>
      </w:pPr>
      <w:r w:rsidRPr="00695E4D">
        <w:t xml:space="preserve">два периода резки, зачистки и сварки стальных листов. </w:t>
      </w:r>
    </w:p>
    <w:p w14:paraId="570E1BC6" w14:textId="77777777" w:rsidR="002C0A02" w:rsidRPr="00695E4D" w:rsidRDefault="002C0A02" w:rsidP="002C0A02">
      <w:pPr>
        <w:ind w:left="-15" w:firstLine="566"/>
      </w:pPr>
      <w:r w:rsidRPr="00695E4D">
        <w:t xml:space="preserve">Все сварщики механической мастерской выполняют одну и ту же работу, поэтому их можно объединить в группу равного шумового воздействия. Согласно информации, полученной от мастера участка, выполняемые сварщиком функции можно разделить на три рабочие операции: сварка, резка и зачистка и работу в малошумных условиях (перерывы и планирование работ). </w:t>
      </w:r>
    </w:p>
    <w:p w14:paraId="534C51B2" w14:textId="2BD68661" w:rsidR="002C0A02" w:rsidRPr="00695E4D" w:rsidRDefault="002C0A02" w:rsidP="002C0A02">
      <w:pPr>
        <w:ind w:left="-15" w:firstLine="566"/>
      </w:pPr>
      <w:r w:rsidRPr="00695E4D">
        <w:t xml:space="preserve">Со слов сварщиков они тратят от 1 до 2 ч в день на операции резки и зачистки и от </w:t>
      </w:r>
      <w:r w:rsidRPr="002C0A02">
        <w:t>5</w:t>
      </w:r>
      <w:r w:rsidRPr="00695E4D">
        <w:t xml:space="preserve"> до 6 ч в день на сварку. Остальную часть рабочего дня составляют перерывы и планирование работ. На </w:t>
      </w:r>
      <w:r w:rsidRPr="00695E4D">
        <w:lastRenderedPageBreak/>
        <w:t>основе этих данных значения стандартных неопредел</w:t>
      </w:r>
      <w:r>
        <w:t>ё</w:t>
      </w:r>
      <w:r w:rsidRPr="00695E4D">
        <w:t xml:space="preserve">нностей продолжительностей операций приняты: 0,5 ч для резки и зачистки и </w:t>
      </w:r>
      <w:r w:rsidRPr="002C0A02">
        <w:t>0.5</w:t>
      </w:r>
      <w:r w:rsidRPr="00695E4D">
        <w:t xml:space="preserve"> ч для сварки. </w:t>
      </w:r>
    </w:p>
    <w:p w14:paraId="31E7008B" w14:textId="466073FF" w:rsidR="002C0A02" w:rsidRPr="00695E4D" w:rsidRDefault="002C0A02" w:rsidP="002C0A02">
      <w:pPr>
        <w:ind w:left="-15" w:firstLine="566"/>
      </w:pPr>
      <w:r w:rsidRPr="00695E4D">
        <w:t>По собранным в ходе анализа рабочей обстановки сведениям определ</w:t>
      </w:r>
      <w:r>
        <w:t>ё</w:t>
      </w:r>
      <w:r w:rsidRPr="00695E4D">
        <w:t xml:space="preserve">н номинальный день, как показано в таблице 1. </w:t>
      </w:r>
    </w:p>
    <w:p w14:paraId="060C9709" w14:textId="77777777" w:rsidR="002C0A02" w:rsidRPr="00695E4D" w:rsidRDefault="002C0A02" w:rsidP="002C0A02">
      <w:pPr>
        <w:spacing w:after="67"/>
        <w:ind w:left="566"/>
      </w:pPr>
      <w:r w:rsidRPr="00695E4D">
        <w:rPr>
          <w:b/>
        </w:rPr>
        <w:t xml:space="preserve"> </w:t>
      </w:r>
    </w:p>
    <w:p w14:paraId="2C0AF323" w14:textId="77777777" w:rsidR="002C0A02" w:rsidRPr="00695E4D" w:rsidRDefault="002C0A02" w:rsidP="002C0A02">
      <w:pPr>
        <w:pStyle w:val="1"/>
        <w:ind w:left="561"/>
      </w:pPr>
      <w:r w:rsidRPr="002C0A02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u w:val="single"/>
        </w:rPr>
        <w:t xml:space="preserve">Выбор стратегии измерения </w:t>
      </w:r>
    </w:p>
    <w:p w14:paraId="3B1E4867" w14:textId="77777777" w:rsidR="002C0A02" w:rsidRPr="00695E4D" w:rsidRDefault="002C0A02" w:rsidP="002C0A02">
      <w:pPr>
        <w:ind w:left="-15" w:firstLine="566"/>
      </w:pPr>
      <w:r w:rsidRPr="00695E4D">
        <w:t xml:space="preserve">Поскольку число операций, выполняемых сварщиком, ограничено, и каждая из них хорошо определена, рассматриваемая ситуация наилучшим образом подходит для выбора стратегии измерения на основе рабочей операции. </w:t>
      </w:r>
    </w:p>
    <w:p w14:paraId="13CC6439" w14:textId="77777777" w:rsidR="002C0A02" w:rsidRDefault="002C0A02" w:rsidP="002C0A02">
      <w:pPr>
        <w:spacing w:after="0"/>
        <w:ind w:left="576"/>
      </w:pPr>
      <w:r>
        <w:t xml:space="preserve">Таблица 1 - Номинальный день сварщика </w:t>
      </w:r>
    </w:p>
    <w:tbl>
      <w:tblPr>
        <w:tblW w:w="9348" w:type="dxa"/>
        <w:tblInd w:w="-108" w:type="dxa"/>
        <w:tblCellMar>
          <w:top w:w="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674"/>
        <w:gridCol w:w="4674"/>
      </w:tblGrid>
      <w:tr w:rsidR="002C0A02" w14:paraId="252E7E9C" w14:textId="77777777" w:rsidTr="00B133C4">
        <w:trPr>
          <w:trHeight w:val="302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D9927" w14:textId="77777777" w:rsidR="002C0A02" w:rsidRDefault="002C0A02" w:rsidP="00B133C4">
            <w:pPr>
              <w:spacing w:after="0"/>
              <w:ind w:left="29"/>
              <w:jc w:val="center"/>
            </w:pPr>
            <w:r w:rsidRPr="00A8756B">
              <w:rPr>
                <w:b/>
              </w:rPr>
              <w:t xml:space="preserve">Рабочая операция 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93AB8" w14:textId="77777777" w:rsidR="002C0A02" w:rsidRDefault="002C0A02" w:rsidP="00B133C4">
            <w:pPr>
              <w:spacing w:after="0"/>
              <w:ind w:left="21"/>
              <w:jc w:val="center"/>
            </w:pPr>
            <w:r w:rsidRPr="00A8756B">
              <w:rPr>
                <w:b/>
              </w:rPr>
              <w:t xml:space="preserve">Продолжительность </w:t>
            </w:r>
          </w:p>
        </w:tc>
      </w:tr>
      <w:tr w:rsidR="002C0A02" w14:paraId="3F014D33" w14:textId="77777777" w:rsidTr="00B133C4">
        <w:trPr>
          <w:trHeight w:val="59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BF161" w14:textId="77777777" w:rsidR="002C0A02" w:rsidRPr="00695E4D" w:rsidRDefault="002C0A02" w:rsidP="00B133C4">
            <w:pPr>
              <w:spacing w:after="57"/>
              <w:ind w:left="24"/>
              <w:jc w:val="center"/>
            </w:pPr>
            <w:r w:rsidRPr="00695E4D">
              <w:t xml:space="preserve">Планирование работы, перерывы </w:t>
            </w:r>
          </w:p>
          <w:p w14:paraId="5C27CD62" w14:textId="77777777" w:rsidR="002C0A02" w:rsidRPr="00695E4D" w:rsidRDefault="002C0A02" w:rsidP="00B133C4">
            <w:pPr>
              <w:spacing w:after="0"/>
              <w:ind w:right="2"/>
              <w:jc w:val="center"/>
            </w:pPr>
            <w:r w:rsidRPr="00695E4D">
              <w:t xml:space="preserve">(малошумные условия) 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FF1CD0" w14:textId="327FFF40" w:rsidR="002C0A02" w:rsidRDefault="002C0A02" w:rsidP="00B133C4">
            <w:pPr>
              <w:spacing w:after="0"/>
              <w:ind w:left="24"/>
              <w:jc w:val="center"/>
            </w:pPr>
            <w:r w:rsidRPr="00A8756B">
              <w:t xml:space="preserve">1 </w:t>
            </w:r>
          </w:p>
        </w:tc>
      </w:tr>
      <w:tr w:rsidR="002C0A02" w14:paraId="2FD5B99F" w14:textId="77777777" w:rsidTr="00B133C4">
        <w:trPr>
          <w:trHeight w:val="302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FB7E43" w14:textId="77777777" w:rsidR="002C0A02" w:rsidRDefault="002C0A02" w:rsidP="00B133C4">
            <w:pPr>
              <w:spacing w:after="0"/>
              <w:ind w:left="27"/>
              <w:jc w:val="center"/>
            </w:pPr>
            <w:r w:rsidRPr="00A8756B">
              <w:t xml:space="preserve">Резка и зачистка 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796EC" w14:textId="5DCE7944" w:rsidR="002C0A02" w:rsidRDefault="002C0A02" w:rsidP="00B133C4">
            <w:pPr>
              <w:spacing w:after="0"/>
              <w:ind w:left="24"/>
              <w:jc w:val="center"/>
            </w:pPr>
            <w:r>
              <w:t>1</w:t>
            </w:r>
            <w:r w:rsidRPr="00A8756B">
              <w:t xml:space="preserve">,5 </w:t>
            </w:r>
          </w:p>
        </w:tc>
      </w:tr>
      <w:tr w:rsidR="002C0A02" w14:paraId="79768A6B" w14:textId="77777777" w:rsidTr="00B133C4">
        <w:trPr>
          <w:trHeight w:val="30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ED317" w14:textId="77777777" w:rsidR="002C0A02" w:rsidRDefault="002C0A02" w:rsidP="00B133C4">
            <w:pPr>
              <w:spacing w:after="0"/>
              <w:ind w:left="27"/>
              <w:jc w:val="center"/>
            </w:pPr>
            <w:r w:rsidRPr="00A8756B">
              <w:t xml:space="preserve">Сварка 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4FA63" w14:textId="6532F9D4" w:rsidR="002C0A02" w:rsidRDefault="002C0A02" w:rsidP="00B133C4">
            <w:pPr>
              <w:spacing w:after="0"/>
              <w:ind w:left="22"/>
              <w:jc w:val="center"/>
            </w:pPr>
            <w:r w:rsidRPr="00A8756B">
              <w:t>5</w:t>
            </w:r>
            <w:r>
              <w:rPr>
                <w:lang w:val="en-US"/>
              </w:rPr>
              <w:t>,</w:t>
            </w:r>
            <w:r>
              <w:t>5</w:t>
            </w:r>
            <w:r w:rsidRPr="00A8756B">
              <w:t xml:space="preserve"> </w:t>
            </w:r>
          </w:p>
        </w:tc>
      </w:tr>
      <w:tr w:rsidR="002C0A02" w14:paraId="6AFB9BCF" w14:textId="77777777" w:rsidTr="00B133C4">
        <w:trPr>
          <w:trHeight w:val="302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A91EA2" w14:textId="77777777" w:rsidR="002C0A02" w:rsidRDefault="002C0A02" w:rsidP="00B133C4">
            <w:pPr>
              <w:spacing w:after="0"/>
              <w:ind w:left="28"/>
              <w:jc w:val="center"/>
            </w:pPr>
            <w:r w:rsidRPr="00A8756B">
              <w:t xml:space="preserve">Всего 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091F1F" w14:textId="77777777" w:rsidR="002C0A02" w:rsidRDefault="002C0A02" w:rsidP="00B133C4">
            <w:pPr>
              <w:spacing w:after="0"/>
              <w:ind w:left="22"/>
              <w:jc w:val="center"/>
            </w:pPr>
            <w:r w:rsidRPr="00A8756B">
              <w:t xml:space="preserve">8 </w:t>
            </w:r>
          </w:p>
        </w:tc>
      </w:tr>
    </w:tbl>
    <w:p w14:paraId="51955334" w14:textId="77777777" w:rsidR="002C0A02" w:rsidRDefault="002C0A02" w:rsidP="002C0A02">
      <w:pPr>
        <w:spacing w:after="83"/>
        <w:ind w:left="566"/>
      </w:pPr>
      <w:r>
        <w:rPr>
          <w:b/>
        </w:rPr>
        <w:t xml:space="preserve"> </w:t>
      </w:r>
    </w:p>
    <w:p w14:paraId="68A5C73B" w14:textId="77777777" w:rsidR="002C0A02" w:rsidRPr="002C0A02" w:rsidRDefault="002C0A02" w:rsidP="002C0A02">
      <w:pPr>
        <w:pStyle w:val="1"/>
        <w:ind w:left="561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u w:val="single"/>
        </w:rPr>
      </w:pPr>
      <w:r w:rsidRPr="002C0A02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u w:val="single"/>
        </w:rPr>
        <w:t xml:space="preserve">Проведение измерений </w:t>
      </w:r>
    </w:p>
    <w:p w14:paraId="3AD91E5E" w14:textId="2C020691" w:rsidR="002C0A02" w:rsidRPr="00695E4D" w:rsidRDefault="002C0A02" w:rsidP="002C0A02">
      <w:pPr>
        <w:ind w:left="-15" w:firstLine="566"/>
      </w:pPr>
      <w:r w:rsidRPr="00695E4D">
        <w:t>Вклад шумового воздействия во время планирования работ и перерывов, в шумовое воздействие за день несущественно, поэтому для них достаточно выполнить несколько контрольных выборочных измерений и убедиться, что наблюдаемый уровень звука действительно пренебрежимо мал с точки зрения его уч</w:t>
      </w:r>
      <w:r>
        <w:t>ё</w:t>
      </w:r>
      <w:r w:rsidRPr="00695E4D">
        <w:t xml:space="preserve">та в общем воздействии шума. В данном примере полученный (с запасом) эквивалентный уровень звука на периоде планирования работ (и перерывов) равен </w:t>
      </w:r>
      <w:r>
        <w:t>62</w:t>
      </w:r>
      <w:r w:rsidRPr="00695E4D">
        <w:t xml:space="preserve"> дБ. </w:t>
      </w:r>
    </w:p>
    <w:p w14:paraId="366EC042" w14:textId="77777777" w:rsidR="002C0A02" w:rsidRPr="00695E4D" w:rsidRDefault="002C0A02" w:rsidP="002C0A02">
      <w:pPr>
        <w:ind w:left="-15" w:firstLine="566"/>
      </w:pPr>
      <w:r w:rsidRPr="00695E4D">
        <w:t xml:space="preserve">Поскольку оценка шумового воздействия от операций зачистки и сварки существенно зависит от положения уха работника по отношению к применяемому инструменту, измерения были проведены с применением персонального дозиметра шума. </w:t>
      </w:r>
    </w:p>
    <w:p w14:paraId="51D28216" w14:textId="77777777" w:rsidR="002C0A02" w:rsidRPr="00695E4D" w:rsidRDefault="002C0A02" w:rsidP="002C0A02">
      <w:pPr>
        <w:spacing w:after="82"/>
        <w:ind w:left="576"/>
      </w:pPr>
      <w:r w:rsidRPr="00695E4D">
        <w:t xml:space="preserve">В результате измерений были получены следующие значения. </w:t>
      </w:r>
    </w:p>
    <w:p w14:paraId="13D5653B" w14:textId="243E72B9" w:rsidR="002C0A02" w:rsidRPr="00695E4D" w:rsidRDefault="002C0A02" w:rsidP="002C0A02">
      <w:pPr>
        <w:numPr>
          <w:ilvl w:val="0"/>
          <w:numId w:val="6"/>
        </w:numPr>
        <w:spacing w:after="59"/>
        <w:ind w:right="1637" w:hanging="360"/>
        <w:jc w:val="both"/>
      </w:pPr>
      <w:r w:rsidRPr="00695E4D">
        <w:t xml:space="preserve">Для планирования работ и </w:t>
      </w:r>
      <w:proofErr w:type="gramStart"/>
      <w:r w:rsidRPr="00695E4D">
        <w:t xml:space="preserve">перерывов:   </w:t>
      </w:r>
      <w:proofErr w:type="spellStart"/>
      <w:proofErr w:type="gramEnd"/>
      <w:r>
        <w:rPr>
          <w:i/>
        </w:rPr>
        <w:t>L</w:t>
      </w:r>
      <w:r w:rsidRPr="00695E4D">
        <w:rPr>
          <w:i/>
        </w:rPr>
        <w:t>пл</w:t>
      </w:r>
      <w:proofErr w:type="spellEnd"/>
      <w:r w:rsidRPr="00695E4D">
        <w:rPr>
          <w:i/>
        </w:rPr>
        <w:t xml:space="preserve"> </w:t>
      </w:r>
      <w:r w:rsidRPr="00695E4D">
        <w:t>&lt;</w:t>
      </w:r>
      <w:r>
        <w:t>62</w:t>
      </w:r>
      <w:r w:rsidRPr="00695E4D">
        <w:t xml:space="preserve"> дБ. </w:t>
      </w:r>
    </w:p>
    <w:p w14:paraId="7C9936BC" w14:textId="77777777" w:rsidR="002C0A02" w:rsidRDefault="002C0A02" w:rsidP="002C0A02">
      <w:pPr>
        <w:numPr>
          <w:ilvl w:val="0"/>
          <w:numId w:val="6"/>
        </w:numPr>
        <w:spacing w:after="18"/>
        <w:ind w:right="1637" w:hanging="360"/>
        <w:jc w:val="both"/>
      </w:pPr>
      <w:r>
        <w:t xml:space="preserve">Для сварки:  </w:t>
      </w:r>
      <w:r>
        <w:tab/>
        <w:t xml:space="preserve"> </w:t>
      </w:r>
    </w:p>
    <w:p w14:paraId="1B009058" w14:textId="232EC469" w:rsidR="002C0A02" w:rsidRDefault="002C0A02" w:rsidP="002C0A02">
      <w:pPr>
        <w:ind w:left="2135" w:right="4587"/>
      </w:pPr>
      <w:r>
        <w:rPr>
          <w:i/>
        </w:rPr>
        <w:t>Lсв1</w:t>
      </w:r>
      <w:r>
        <w:t>=</w:t>
      </w:r>
      <w:r>
        <w:t>81</w:t>
      </w:r>
      <w:r>
        <w:t xml:space="preserve"> дБ;  </w:t>
      </w:r>
      <w:r>
        <w:tab/>
        <w:t xml:space="preserve"> </w:t>
      </w:r>
    </w:p>
    <w:p w14:paraId="1CD5D43E" w14:textId="3D283A3B" w:rsidR="002C0A02" w:rsidRDefault="002C0A02" w:rsidP="002C0A02">
      <w:pPr>
        <w:ind w:left="2135" w:right="4587"/>
      </w:pPr>
      <w:r>
        <w:rPr>
          <w:i/>
        </w:rPr>
        <w:t xml:space="preserve">Lсв2 </w:t>
      </w:r>
      <w:r>
        <w:t>=</w:t>
      </w:r>
      <w:r>
        <w:t>81</w:t>
      </w:r>
      <w:r>
        <w:t xml:space="preserve"> дБ;  </w:t>
      </w:r>
      <w:r>
        <w:tab/>
        <w:t xml:space="preserve"> </w:t>
      </w:r>
    </w:p>
    <w:p w14:paraId="700737D9" w14:textId="5BA7C014" w:rsidR="002C0A02" w:rsidRDefault="002C0A02" w:rsidP="002C0A02">
      <w:pPr>
        <w:spacing w:after="30"/>
        <w:ind w:left="926" w:right="5604" w:firstLine="1198"/>
        <w:rPr>
          <w:rFonts w:eastAsia="Segoe UI Symbol" w:cs="Segoe UI Symbol"/>
        </w:rPr>
      </w:pPr>
      <w:r>
        <w:rPr>
          <w:i/>
        </w:rPr>
        <w:t>L</w:t>
      </w:r>
      <w:r w:rsidRPr="00695E4D">
        <w:rPr>
          <w:i/>
        </w:rPr>
        <w:t xml:space="preserve">св3 </w:t>
      </w:r>
      <w:r w:rsidRPr="00695E4D">
        <w:t>=</w:t>
      </w:r>
      <w:r>
        <w:t>82</w:t>
      </w:r>
      <w:r w:rsidRPr="00695E4D">
        <w:t xml:space="preserve"> дБ. </w:t>
      </w:r>
    </w:p>
    <w:p w14:paraId="523C116F" w14:textId="2F6926EE" w:rsidR="002C0A02" w:rsidRPr="00695E4D" w:rsidRDefault="002C0A02" w:rsidP="002C0A02">
      <w:pPr>
        <w:numPr>
          <w:ilvl w:val="0"/>
          <w:numId w:val="6"/>
        </w:numPr>
        <w:spacing w:after="18"/>
        <w:ind w:right="1637" w:hanging="360"/>
        <w:jc w:val="both"/>
      </w:pPr>
      <w:r w:rsidRPr="00695E4D">
        <w:t xml:space="preserve">Для зачистки (резки):  </w:t>
      </w:r>
    </w:p>
    <w:p w14:paraId="6575B107" w14:textId="25F42547" w:rsidR="002C0A02" w:rsidRPr="00695E4D" w:rsidRDefault="002C0A02" w:rsidP="002C0A02">
      <w:pPr>
        <w:ind w:left="2135"/>
      </w:pPr>
      <w:r>
        <w:rPr>
          <w:i/>
        </w:rPr>
        <w:t>L</w:t>
      </w:r>
      <w:r w:rsidRPr="00695E4D">
        <w:rPr>
          <w:i/>
        </w:rPr>
        <w:t xml:space="preserve">р1 </w:t>
      </w:r>
      <w:r w:rsidRPr="00695E4D">
        <w:t>=</w:t>
      </w:r>
      <w:r>
        <w:t>87</w:t>
      </w:r>
      <w:r w:rsidRPr="00695E4D">
        <w:t xml:space="preserve"> дБ;  </w:t>
      </w:r>
    </w:p>
    <w:p w14:paraId="569A3A78" w14:textId="5CCEA707" w:rsidR="002C0A02" w:rsidRDefault="002C0A02" w:rsidP="002C0A02">
      <w:pPr>
        <w:ind w:left="2135" w:right="5364"/>
      </w:pPr>
      <w:r>
        <w:rPr>
          <w:i/>
        </w:rPr>
        <w:t>L</w:t>
      </w:r>
      <w:r w:rsidRPr="00695E4D">
        <w:rPr>
          <w:i/>
        </w:rPr>
        <w:t xml:space="preserve">р2 </w:t>
      </w:r>
      <w:r w:rsidRPr="00695E4D">
        <w:t>=</w:t>
      </w:r>
      <w:r>
        <w:t>92</w:t>
      </w:r>
      <w:r w:rsidRPr="00695E4D">
        <w:t xml:space="preserve"> дБ; </w:t>
      </w:r>
    </w:p>
    <w:p w14:paraId="6F155459" w14:textId="207EF6B5" w:rsidR="002C0A02" w:rsidRPr="00695E4D" w:rsidRDefault="002C0A02" w:rsidP="002C0A02">
      <w:pPr>
        <w:ind w:left="2135" w:right="5364"/>
      </w:pPr>
      <w:r w:rsidRPr="00695E4D">
        <w:t xml:space="preserve"> </w:t>
      </w:r>
      <w:r>
        <w:rPr>
          <w:i/>
        </w:rPr>
        <w:t>L</w:t>
      </w:r>
      <w:r w:rsidRPr="00695E4D">
        <w:rPr>
          <w:i/>
        </w:rPr>
        <w:t xml:space="preserve">р3 </w:t>
      </w:r>
      <w:r w:rsidRPr="00695E4D">
        <w:t>=</w:t>
      </w:r>
      <w:r>
        <w:t>91</w:t>
      </w:r>
      <w:r w:rsidRPr="00695E4D">
        <w:t xml:space="preserve"> дБ. </w:t>
      </w:r>
    </w:p>
    <w:p w14:paraId="668EADFE" w14:textId="75C1F511" w:rsidR="002C0A02" w:rsidRDefault="002C0A02" w:rsidP="002C0A02">
      <w:pPr>
        <w:spacing w:after="74"/>
        <w:ind w:left="566"/>
      </w:pPr>
    </w:p>
    <w:p w14:paraId="2FD07E21" w14:textId="77777777" w:rsidR="002C0A02" w:rsidRDefault="002C0A02" w:rsidP="002C0A02">
      <w:pPr>
        <w:spacing w:after="74"/>
        <w:ind w:left="566"/>
      </w:pPr>
    </w:p>
    <w:p w14:paraId="0B79067B" w14:textId="77777777" w:rsidR="002C0A02" w:rsidRPr="00695E4D" w:rsidRDefault="002C0A02" w:rsidP="002C0A02">
      <w:pPr>
        <w:spacing w:after="74"/>
        <w:ind w:left="566"/>
      </w:pPr>
    </w:p>
    <w:p w14:paraId="0AB5DDB7" w14:textId="77777777" w:rsidR="002C0A02" w:rsidRPr="002C0A02" w:rsidRDefault="002C0A02" w:rsidP="002C0A02">
      <w:pPr>
        <w:pStyle w:val="1"/>
        <w:ind w:left="561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u w:val="single"/>
        </w:rPr>
      </w:pPr>
      <w:proofErr w:type="spellStart"/>
      <w:r w:rsidRPr="002C0A02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u w:val="single"/>
        </w:rPr>
        <w:lastRenderedPageBreak/>
        <w:t>Расчет</w:t>
      </w:r>
      <w:proofErr w:type="spellEnd"/>
      <w:r w:rsidRPr="002C0A02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u w:val="single"/>
        </w:rPr>
        <w:t xml:space="preserve"> эквивалентного уровня звука за 8-часовой рабочий день </w:t>
      </w:r>
    </w:p>
    <w:p w14:paraId="7E07734B" w14:textId="77777777" w:rsidR="002C0A02" w:rsidRPr="00695E4D" w:rsidRDefault="002C0A02" w:rsidP="002C0A02">
      <w:pPr>
        <w:ind w:left="-15" w:firstLine="566"/>
      </w:pPr>
      <w:r w:rsidRPr="00695E4D">
        <w:t xml:space="preserve">Для каждой рабочей операции рассчитывается эквивалентные уровни звука по формуле: </w:t>
      </w:r>
    </w:p>
    <w:p w14:paraId="7EDEFED3" w14:textId="20DFD4A5" w:rsidR="002C0A02" w:rsidRDefault="002C0A02" w:rsidP="002C0A02">
      <w:pPr>
        <w:spacing w:line="239" w:lineRule="auto"/>
        <w:ind w:left="3018" w:right="3002" w:hanging="2452"/>
      </w:pPr>
      <w:r w:rsidRPr="00695E4D">
        <w:t xml:space="preserve"> </w:t>
      </w:r>
      <w:r w:rsidRPr="006C290E">
        <w:rPr>
          <w:noProof/>
        </w:rPr>
        <w:drawing>
          <wp:inline distT="0" distB="0" distL="0" distR="0" wp14:anchorId="55A7F8D5" wp14:editId="7F3DD565">
            <wp:extent cx="2038350" cy="485775"/>
            <wp:effectExtent l="0" t="0" r="0" b="9525"/>
            <wp:docPr id="126355295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0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BE2EB26" w14:textId="77777777" w:rsidR="002C0A02" w:rsidRPr="00695E4D" w:rsidRDefault="002C0A02" w:rsidP="002C0A02">
      <w:pPr>
        <w:ind w:left="576"/>
      </w:pPr>
      <w:r w:rsidRPr="00695E4D">
        <w:t xml:space="preserve">где: </w:t>
      </w:r>
      <w:r>
        <w:t>m</w:t>
      </w:r>
      <w:r w:rsidRPr="00695E4D">
        <w:t xml:space="preserve"> – количество измерений при операции; </w:t>
      </w:r>
      <w:r>
        <w:t>Li</w:t>
      </w:r>
      <w:r w:rsidRPr="00695E4D">
        <w:t xml:space="preserve"> - эквивалентный уровень звука при </w:t>
      </w:r>
    </w:p>
    <w:p w14:paraId="5B63EC71" w14:textId="77777777" w:rsidR="002C0A02" w:rsidRPr="00695E4D" w:rsidRDefault="002C0A02" w:rsidP="002C0A02">
      <w:pPr>
        <w:ind w:left="-5"/>
      </w:pPr>
      <w:r w:rsidRPr="00695E4D">
        <w:t xml:space="preserve">выполнении операции на периоде </w:t>
      </w:r>
      <w:r>
        <w:t>i</w:t>
      </w:r>
      <w:r w:rsidRPr="00695E4D">
        <w:t xml:space="preserve">-го измерения </w:t>
      </w:r>
    </w:p>
    <w:p w14:paraId="23728A83" w14:textId="2BD04EBC" w:rsidR="002C0A02" w:rsidRDefault="002C0A02" w:rsidP="002C0A02">
      <w:pPr>
        <w:spacing w:after="16"/>
        <w:ind w:left="576"/>
      </w:pPr>
      <w:r w:rsidRPr="00695E4D">
        <w:t>Так, для операции сварки расч</w:t>
      </w:r>
      <w:r>
        <w:t>ё</w:t>
      </w:r>
      <w:r w:rsidRPr="00695E4D">
        <w:t xml:space="preserve">т дал следующее значение </w:t>
      </w:r>
    </w:p>
    <w:p w14:paraId="713A254F" w14:textId="33C83B0F" w:rsidR="002C0A02" w:rsidRPr="003D01B4" w:rsidRDefault="002C0A02" w:rsidP="002C0A02">
      <w:pPr>
        <w:spacing w:after="16"/>
        <w:ind w:left="576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св</m:t>
            </m:r>
          </m:sub>
        </m:sSub>
        <m:r>
          <w:rPr>
            <w:rFonts w:ascii="Cambria Math" w:hAnsi="Cambria Math"/>
          </w:rPr>
          <m:t>=10</m:t>
        </m:r>
        <m:r>
          <w:rPr>
            <w:rFonts w:ascii="Cambria Math" w:hAnsi="Cambria Math"/>
            <w:lang w:val="en-US"/>
          </w:rPr>
          <m:t>Lg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0,1*81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0,1*81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0,1*8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d>
        <m:r>
          <w:rPr>
            <w:rFonts w:ascii="Cambria Math" w:hAnsi="Cambria Math"/>
          </w:rPr>
          <m:t>=</m:t>
        </m:r>
      </m:oMath>
      <w:r w:rsidR="003D01B4">
        <w:rPr>
          <w:rFonts w:eastAsiaTheme="minorEastAsia"/>
          <w:i/>
        </w:rPr>
        <w:t>81</w:t>
      </w:r>
      <w:r w:rsidR="003D01B4" w:rsidRPr="003D01B4">
        <w:rPr>
          <w:rFonts w:eastAsiaTheme="minorEastAsia"/>
          <w:i/>
        </w:rPr>
        <w:t xml:space="preserve">.36 </w:t>
      </w:r>
      <w:r w:rsidR="003D01B4">
        <w:rPr>
          <w:rFonts w:eastAsiaTheme="minorEastAsia"/>
          <w:i/>
        </w:rPr>
        <w:t>дБ</w:t>
      </w:r>
    </w:p>
    <w:p w14:paraId="2E837343" w14:textId="1D6A5D6E" w:rsidR="002C0A02" w:rsidRPr="003D01B4" w:rsidRDefault="002C0A02" w:rsidP="002C0A02">
      <w:pPr>
        <w:spacing w:after="0"/>
        <w:ind w:left="566"/>
      </w:pPr>
      <w:r w:rsidRPr="00695E4D">
        <w:t xml:space="preserve"> </w:t>
      </w:r>
    </w:p>
    <w:p w14:paraId="3C0A927D" w14:textId="7CA287B8" w:rsidR="003D01B4" w:rsidRDefault="003D01B4" w:rsidP="002C0A02">
      <w:pPr>
        <w:spacing w:after="13" w:line="303" w:lineRule="auto"/>
        <w:ind w:left="566" w:right="993"/>
      </w:pPr>
      <w:r>
        <w:t>Д</w:t>
      </w:r>
      <w:r w:rsidRPr="00695E4D">
        <w:t xml:space="preserve">ля операции </w:t>
      </w:r>
      <w:r>
        <w:t>резки и зачистки</w:t>
      </w:r>
      <w:r w:rsidRPr="00695E4D">
        <w:t xml:space="preserve"> расч</w:t>
      </w:r>
      <w:r>
        <w:t>ё</w:t>
      </w:r>
      <w:r w:rsidRPr="00695E4D">
        <w:t xml:space="preserve">т дал следующее значение </w:t>
      </w:r>
    </w:p>
    <w:p w14:paraId="6060CAED" w14:textId="79DFFD09" w:rsidR="003D01B4" w:rsidRPr="003D01B4" w:rsidRDefault="003D01B4" w:rsidP="003D01B4">
      <w:pPr>
        <w:spacing w:after="16"/>
        <w:ind w:left="576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рез/зач</m:t>
            </m:r>
          </m:sub>
        </m:sSub>
        <m:r>
          <w:rPr>
            <w:rFonts w:ascii="Cambria Math" w:hAnsi="Cambria Math"/>
          </w:rPr>
          <m:t>=10</m:t>
        </m:r>
        <m:r>
          <w:rPr>
            <w:rFonts w:ascii="Cambria Math" w:hAnsi="Cambria Math"/>
            <w:lang w:val="en-US"/>
          </w:rPr>
          <m:t>Lg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0,1*8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0,1*</m:t>
                    </m:r>
                    <m:r>
                      <w:rPr>
                        <w:rFonts w:ascii="Cambria Math" w:hAnsi="Cambria Math"/>
                      </w:rPr>
                      <m:t>92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0,1*</m:t>
                    </m:r>
                    <m:r>
                      <w:rPr>
                        <w:rFonts w:ascii="Cambria Math" w:hAnsi="Cambria Math"/>
                      </w:rPr>
                      <m:t>91</m:t>
                    </m:r>
                  </m:sup>
                </m:sSup>
              </m:e>
            </m:d>
          </m:e>
        </m:d>
        <m:r>
          <w:rPr>
            <w:rFonts w:ascii="Cambria Math" w:hAnsi="Cambria Math"/>
          </w:rPr>
          <m:t>=</m:t>
        </m:r>
      </m:oMath>
      <w:r>
        <w:rPr>
          <w:rFonts w:eastAsiaTheme="minorEastAsia"/>
          <w:i/>
        </w:rPr>
        <w:t>90</w:t>
      </w:r>
      <w:r w:rsidRPr="003D01B4">
        <w:rPr>
          <w:rFonts w:eastAsiaTheme="minorEastAsia"/>
          <w:i/>
        </w:rPr>
        <w:t>.</w:t>
      </w:r>
      <w:r>
        <w:rPr>
          <w:rFonts w:eastAsiaTheme="minorEastAsia"/>
          <w:i/>
        </w:rPr>
        <w:t>48</w:t>
      </w:r>
      <w:r>
        <w:rPr>
          <w:rFonts w:eastAsiaTheme="minorEastAsia"/>
          <w:i/>
        </w:rPr>
        <w:t>дБ</w:t>
      </w:r>
    </w:p>
    <w:p w14:paraId="35E2FF16" w14:textId="77777777" w:rsidR="003D01B4" w:rsidRDefault="003D01B4" w:rsidP="002C0A02">
      <w:pPr>
        <w:spacing w:after="13" w:line="303" w:lineRule="auto"/>
        <w:ind w:left="566" w:right="993"/>
      </w:pPr>
    </w:p>
    <w:p w14:paraId="03E9A184" w14:textId="0E891580" w:rsidR="002C0A02" w:rsidRPr="00695E4D" w:rsidRDefault="002C0A02" w:rsidP="002C0A02">
      <w:pPr>
        <w:spacing w:after="13" w:line="303" w:lineRule="auto"/>
        <w:ind w:left="566" w:right="993"/>
      </w:pPr>
      <w:r w:rsidRPr="00695E4D">
        <w:t xml:space="preserve">Для периода планирования работ и перерывов изначально было </w:t>
      </w:r>
      <w:proofErr w:type="gramStart"/>
      <w:r w:rsidRPr="00695E4D">
        <w:t xml:space="preserve">определено  </w:t>
      </w:r>
      <w:proofErr w:type="spellStart"/>
      <w:r>
        <w:rPr>
          <w:i/>
        </w:rPr>
        <w:t>L</w:t>
      </w:r>
      <w:proofErr w:type="gramEnd"/>
      <w:r w:rsidRPr="00695E4D">
        <w:rPr>
          <w:i/>
        </w:rPr>
        <w:t>пл</w:t>
      </w:r>
      <w:proofErr w:type="spellEnd"/>
      <w:r w:rsidRPr="00695E4D">
        <w:t>=</w:t>
      </w:r>
      <w:r w:rsidR="003D01B4">
        <w:t>62</w:t>
      </w:r>
      <w:r w:rsidRPr="00695E4D">
        <w:t xml:space="preserve"> дБ. </w:t>
      </w:r>
    </w:p>
    <w:p w14:paraId="34E60611" w14:textId="77777777" w:rsidR="002C0A02" w:rsidRPr="00695E4D" w:rsidRDefault="002C0A02" w:rsidP="002C0A02">
      <w:pPr>
        <w:ind w:left="-15" w:firstLine="566"/>
      </w:pPr>
      <w:r w:rsidRPr="00695E4D">
        <w:t xml:space="preserve">Вклад </w:t>
      </w:r>
      <w:r>
        <w:t>m</w:t>
      </w:r>
      <w:r w:rsidRPr="00695E4D">
        <w:t>-</w:t>
      </w:r>
      <w:proofErr w:type="spellStart"/>
      <w:r>
        <w:t>jq</w:t>
      </w:r>
      <w:proofErr w:type="spellEnd"/>
      <w:r w:rsidRPr="00695E4D">
        <w:t xml:space="preserve"> операции в эквивалентный уровень звука за 8-часовой рабочий день рассчитывается по формуле: </w:t>
      </w:r>
    </w:p>
    <w:p w14:paraId="77838E18" w14:textId="5138E588" w:rsidR="002C0A02" w:rsidRDefault="002C0A02" w:rsidP="002C0A02">
      <w:pPr>
        <w:spacing w:after="0"/>
        <w:ind w:right="2"/>
        <w:jc w:val="center"/>
      </w:pPr>
      <w:r w:rsidRPr="006C290E">
        <w:rPr>
          <w:noProof/>
        </w:rPr>
        <w:drawing>
          <wp:inline distT="0" distB="0" distL="0" distR="0" wp14:anchorId="6DE6389A" wp14:editId="55858B4C">
            <wp:extent cx="1971675" cy="352425"/>
            <wp:effectExtent l="0" t="0" r="9525" b="9525"/>
            <wp:docPr id="195691449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0CEF1958" w14:textId="77777777" w:rsidR="002C0A02" w:rsidRPr="00695E4D" w:rsidRDefault="002C0A02" w:rsidP="002C0A02">
      <w:pPr>
        <w:ind w:left="576"/>
      </w:pPr>
      <w:r w:rsidRPr="00695E4D">
        <w:t xml:space="preserve">где: </w:t>
      </w:r>
      <w:proofErr w:type="spellStart"/>
      <w:r>
        <w:t>Tm</w:t>
      </w:r>
      <w:proofErr w:type="spellEnd"/>
      <w:r w:rsidRPr="00695E4D">
        <w:t xml:space="preserve"> – средняя продолжительность </w:t>
      </w:r>
      <w:r>
        <w:t>m</w:t>
      </w:r>
      <w:r w:rsidRPr="00695E4D">
        <w:t xml:space="preserve">-й операции; </w:t>
      </w:r>
      <w:r>
        <w:t>T</w:t>
      </w:r>
      <w:r w:rsidRPr="00695E4D">
        <w:rPr>
          <w:vertAlign w:val="subscript"/>
        </w:rPr>
        <w:t>0</w:t>
      </w:r>
      <w:r w:rsidRPr="00695E4D">
        <w:t xml:space="preserve"> – базовая длительность </w:t>
      </w:r>
    </w:p>
    <w:p w14:paraId="4BAC0ABA" w14:textId="77777777" w:rsidR="002C0A02" w:rsidRPr="00695E4D" w:rsidRDefault="002C0A02" w:rsidP="002C0A02">
      <w:pPr>
        <w:ind w:left="-5"/>
      </w:pPr>
      <w:r w:rsidRPr="00695E4D">
        <w:t xml:space="preserve">рабочего дня, равная 8 ч. </w:t>
      </w:r>
    </w:p>
    <w:p w14:paraId="22245F88" w14:textId="77777777" w:rsidR="002C0A02" w:rsidRPr="00695E4D" w:rsidRDefault="002C0A02" w:rsidP="002C0A02">
      <w:pPr>
        <w:ind w:left="576"/>
      </w:pPr>
      <w:r w:rsidRPr="00695E4D">
        <w:t xml:space="preserve"> В результате: </w:t>
      </w:r>
    </w:p>
    <w:p w14:paraId="6871B5B4" w14:textId="77777777" w:rsidR="002C0A02" w:rsidRDefault="002C0A02" w:rsidP="002C0A02">
      <w:pPr>
        <w:numPr>
          <w:ilvl w:val="0"/>
          <w:numId w:val="7"/>
        </w:numPr>
        <w:spacing w:after="0"/>
        <w:ind w:left="2124" w:hanging="838"/>
        <w:jc w:val="both"/>
      </w:pPr>
      <w:r w:rsidRPr="00695E4D">
        <w:t xml:space="preserve">для операции планирования работ и перерывов в работе </w:t>
      </w:r>
    </w:p>
    <w:p w14:paraId="63823E7F" w14:textId="21C1BD92" w:rsidR="003D01B4" w:rsidRPr="003D01B4" w:rsidRDefault="003D01B4" w:rsidP="003D01B4">
      <w:pPr>
        <w:spacing w:after="0"/>
        <w:jc w:val="both"/>
        <w:rPr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пл8ч</m:t>
              </m:r>
            </m:sub>
          </m:sSub>
          <m:r>
            <w:rPr>
              <w:rFonts w:ascii="Cambria Math" w:hAnsi="Cambria Math"/>
            </w:rPr>
            <m:t>=62+10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 xml:space="preserve">=52,97 </m:t>
          </m:r>
          <m:r>
            <w:rPr>
              <w:rFonts w:ascii="Cambria Math" w:hAnsi="Cambria Math"/>
            </w:rPr>
            <m:t>д</m:t>
          </m:r>
          <m:r>
            <w:rPr>
              <w:rFonts w:ascii="Cambria Math" w:hAnsi="Cambria Math"/>
            </w:rPr>
            <m:t>Б</m:t>
          </m:r>
        </m:oMath>
      </m:oMathPara>
    </w:p>
    <w:p w14:paraId="6D54974D" w14:textId="702C51A4" w:rsidR="002C0A02" w:rsidRDefault="002C0A02" w:rsidP="003D01B4">
      <w:pPr>
        <w:spacing w:after="52"/>
      </w:pPr>
      <w:r>
        <w:t xml:space="preserve"> </w:t>
      </w:r>
    </w:p>
    <w:p w14:paraId="613D47CD" w14:textId="77777777" w:rsidR="002C0A02" w:rsidRDefault="002C0A02" w:rsidP="002C0A02">
      <w:pPr>
        <w:numPr>
          <w:ilvl w:val="0"/>
          <w:numId w:val="7"/>
        </w:numPr>
        <w:spacing w:after="0"/>
        <w:ind w:left="2124" w:hanging="838"/>
        <w:jc w:val="both"/>
      </w:pPr>
      <w:r>
        <w:t xml:space="preserve">для операции сварки </w:t>
      </w:r>
    </w:p>
    <w:p w14:paraId="3BD4AF7D" w14:textId="6207F43D" w:rsidR="003D01B4" w:rsidRDefault="003D01B4" w:rsidP="003D01B4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св</m:t>
              </m:r>
              <m:r>
                <w:rPr>
                  <w:rFonts w:ascii="Cambria Math" w:hAnsi="Cambria Math"/>
                </w:rPr>
                <m:t>8ч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81</m:t>
          </m:r>
          <m:r>
            <w:rPr>
              <w:rFonts w:ascii="Cambria Math" w:hAnsi="Cambria Math"/>
              <w:lang w:val="en-US"/>
            </w:rPr>
            <m:t>.36</m:t>
          </m:r>
          <m:r>
            <w:rPr>
              <w:rFonts w:ascii="Cambria Math" w:hAnsi="Cambria Math"/>
            </w:rPr>
            <m:t>+10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5.5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7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7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д</m:t>
          </m:r>
          <m:r>
            <w:rPr>
              <w:rFonts w:ascii="Cambria Math" w:hAnsi="Cambria Math"/>
            </w:rPr>
            <m:t>Б</m:t>
          </m:r>
        </m:oMath>
      </m:oMathPara>
    </w:p>
    <w:p w14:paraId="06F873CB" w14:textId="6631B268" w:rsidR="002C0A02" w:rsidRDefault="002C0A02" w:rsidP="002C0A02">
      <w:pPr>
        <w:spacing w:after="49"/>
        <w:ind w:left="1313"/>
        <w:jc w:val="center"/>
      </w:pPr>
      <w:r>
        <w:t xml:space="preserve"> </w:t>
      </w:r>
    </w:p>
    <w:p w14:paraId="047EF0F1" w14:textId="77777777" w:rsidR="002C0A02" w:rsidRDefault="002C0A02" w:rsidP="002C0A02">
      <w:pPr>
        <w:numPr>
          <w:ilvl w:val="0"/>
          <w:numId w:val="7"/>
        </w:numPr>
        <w:spacing w:after="0"/>
        <w:ind w:left="2124" w:hanging="838"/>
        <w:jc w:val="both"/>
      </w:pPr>
      <w:r>
        <w:t xml:space="preserve">для операции резки и зачистки </w:t>
      </w:r>
    </w:p>
    <w:p w14:paraId="012E5B87" w14:textId="5D5585E8" w:rsidR="003D01B4" w:rsidRDefault="003D01B4" w:rsidP="003D01B4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р</m:t>
              </m:r>
              <m:r>
                <w:rPr>
                  <w:rFonts w:ascii="Cambria Math" w:hAnsi="Cambria Math"/>
                </w:rPr>
                <m:t>8ч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  <w:lang w:val="en-US"/>
            </w:rPr>
            <m:t>0.48</m:t>
          </m:r>
          <m:r>
            <w:rPr>
              <w:rFonts w:ascii="Cambria Math" w:hAnsi="Cambria Math"/>
            </w:rPr>
            <m:t>+10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.5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8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д</m:t>
          </m:r>
          <m:r>
            <w:rPr>
              <w:rFonts w:ascii="Cambria Math" w:hAnsi="Cambria Math"/>
            </w:rPr>
            <m:t>Б</m:t>
          </m:r>
        </m:oMath>
      </m:oMathPara>
    </w:p>
    <w:p w14:paraId="14EDF7E3" w14:textId="34FEFF9B" w:rsidR="002C0A02" w:rsidRDefault="002C0A02" w:rsidP="003D01B4">
      <w:pPr>
        <w:spacing w:after="41"/>
      </w:pPr>
      <w:r>
        <w:t xml:space="preserve"> </w:t>
      </w:r>
    </w:p>
    <w:p w14:paraId="084B8AFF" w14:textId="77777777" w:rsidR="002C0A02" w:rsidRPr="00695E4D" w:rsidRDefault="002C0A02" w:rsidP="002C0A02">
      <w:pPr>
        <w:spacing w:after="14"/>
        <w:ind w:left="1296"/>
      </w:pPr>
      <w:r w:rsidRPr="00695E4D">
        <w:t xml:space="preserve">Тогда, эквивалентный уровень звука за 8-часовой рабочий день: </w:t>
      </w:r>
    </w:p>
    <w:p w14:paraId="55200FB5" w14:textId="04954EEE" w:rsidR="002C0A02" w:rsidRPr="00695E4D" w:rsidRDefault="002C0A02" w:rsidP="002C0A02">
      <w:pPr>
        <w:spacing w:after="92"/>
        <w:ind w:left="2149"/>
      </w:pPr>
      <w:r>
        <w:rPr>
          <w:rFonts w:ascii="Cambria Math" w:eastAsia="Cambria Math" w:hAnsi="Cambria Math" w:cs="Cambria Math"/>
        </w:rPr>
        <w:t>𝐿</w:t>
      </w:r>
      <w:r w:rsidRPr="00695E4D">
        <w:rPr>
          <w:rFonts w:ascii="Cambria Math" w:eastAsia="Cambria Math" w:hAnsi="Cambria Math" w:cs="Cambria Math"/>
        </w:rPr>
        <w:t xml:space="preserve">экв8ч = 10 </w:t>
      </w:r>
      <w:proofErr w:type="spellStart"/>
      <w:proofErr w:type="gramStart"/>
      <w:r>
        <w:rPr>
          <w:rFonts w:ascii="Cambria Math" w:eastAsia="Cambria Math" w:hAnsi="Cambria Math" w:cs="Cambria Math"/>
        </w:rPr>
        <w:t>lg</w:t>
      </w:r>
      <w:proofErr w:type="spellEnd"/>
      <w:r w:rsidRPr="00695E4D">
        <w:rPr>
          <w:rFonts w:ascii="Cambria Math" w:eastAsia="Cambria Math" w:hAnsi="Cambria Math" w:cs="Cambria Math"/>
        </w:rPr>
        <w:t>[</w:t>
      </w:r>
      <w:proofErr w:type="gramEnd"/>
      <w:r w:rsidRPr="00695E4D">
        <w:rPr>
          <w:rFonts w:ascii="Cambria Math" w:eastAsia="Cambria Math" w:hAnsi="Cambria Math" w:cs="Cambria Math"/>
        </w:rPr>
        <w:t>(10</w:t>
      </w:r>
      <w:r w:rsidRPr="00695E4D">
        <w:rPr>
          <w:rFonts w:ascii="Cambria Math" w:eastAsia="Cambria Math" w:hAnsi="Cambria Math" w:cs="Cambria Math"/>
          <w:sz w:val="17"/>
        </w:rPr>
        <w:t>0,1∗</w:t>
      </w:r>
      <w:r w:rsidR="003D01B4">
        <w:rPr>
          <w:rFonts w:ascii="Cambria Math" w:eastAsia="Cambria Math" w:hAnsi="Cambria Math" w:cs="Cambria Math"/>
          <w:sz w:val="17"/>
        </w:rPr>
        <w:t>52</w:t>
      </w:r>
      <w:r w:rsidR="003D01B4" w:rsidRPr="00EA1ED0">
        <w:rPr>
          <w:rFonts w:ascii="Cambria Math" w:eastAsia="Cambria Math" w:hAnsi="Cambria Math" w:cs="Cambria Math"/>
          <w:sz w:val="17"/>
        </w:rPr>
        <w:t>.97</w:t>
      </w:r>
      <w:r w:rsidRPr="00695E4D">
        <w:rPr>
          <w:rFonts w:ascii="Cambria Math" w:eastAsia="Cambria Math" w:hAnsi="Cambria Math" w:cs="Cambria Math"/>
          <w:sz w:val="17"/>
        </w:rPr>
        <w:t xml:space="preserve"> </w:t>
      </w:r>
      <w:r w:rsidRPr="00695E4D">
        <w:rPr>
          <w:rFonts w:ascii="Cambria Math" w:eastAsia="Cambria Math" w:hAnsi="Cambria Math" w:cs="Cambria Math"/>
        </w:rPr>
        <w:t>+ 10</w:t>
      </w:r>
      <w:r w:rsidRPr="00695E4D">
        <w:rPr>
          <w:rFonts w:ascii="Cambria Math" w:eastAsia="Cambria Math" w:hAnsi="Cambria Math" w:cs="Cambria Math"/>
          <w:sz w:val="17"/>
        </w:rPr>
        <w:t>0,1∗7</w:t>
      </w:r>
      <w:r w:rsidR="003D01B4" w:rsidRPr="00EA1ED0">
        <w:rPr>
          <w:rFonts w:ascii="Cambria Math" w:eastAsia="Cambria Math" w:hAnsi="Cambria Math" w:cs="Cambria Math"/>
          <w:sz w:val="17"/>
        </w:rPr>
        <w:t>9</w:t>
      </w:r>
      <w:r w:rsidRPr="00695E4D">
        <w:rPr>
          <w:rFonts w:ascii="Cambria Math" w:eastAsia="Cambria Math" w:hAnsi="Cambria Math" w:cs="Cambria Math"/>
          <w:sz w:val="17"/>
        </w:rPr>
        <w:t>,</w:t>
      </w:r>
      <w:r w:rsidR="003D01B4" w:rsidRPr="00EA1ED0">
        <w:rPr>
          <w:rFonts w:ascii="Cambria Math" w:eastAsia="Cambria Math" w:hAnsi="Cambria Math" w:cs="Cambria Math"/>
          <w:sz w:val="17"/>
        </w:rPr>
        <w:t>73</w:t>
      </w:r>
      <w:r w:rsidRPr="00695E4D">
        <w:rPr>
          <w:rFonts w:ascii="Cambria Math" w:eastAsia="Cambria Math" w:hAnsi="Cambria Math" w:cs="Cambria Math"/>
          <w:sz w:val="17"/>
        </w:rPr>
        <w:t xml:space="preserve"> </w:t>
      </w:r>
      <w:r w:rsidRPr="00695E4D">
        <w:rPr>
          <w:rFonts w:ascii="Cambria Math" w:eastAsia="Cambria Math" w:hAnsi="Cambria Math" w:cs="Cambria Math"/>
        </w:rPr>
        <w:t>+ 10</w:t>
      </w:r>
      <w:r w:rsidRPr="00695E4D">
        <w:rPr>
          <w:rFonts w:ascii="Cambria Math" w:eastAsia="Cambria Math" w:hAnsi="Cambria Math" w:cs="Cambria Math"/>
          <w:sz w:val="17"/>
        </w:rPr>
        <w:t>0,1∗8</w:t>
      </w:r>
      <w:r w:rsidR="003D01B4" w:rsidRPr="00EA1ED0">
        <w:rPr>
          <w:rFonts w:ascii="Cambria Math" w:eastAsia="Cambria Math" w:hAnsi="Cambria Math" w:cs="Cambria Math"/>
          <w:sz w:val="17"/>
        </w:rPr>
        <w:t>3</w:t>
      </w:r>
      <w:r w:rsidRPr="00695E4D">
        <w:rPr>
          <w:rFonts w:ascii="Cambria Math" w:eastAsia="Cambria Math" w:hAnsi="Cambria Math" w:cs="Cambria Math"/>
          <w:sz w:val="17"/>
        </w:rPr>
        <w:t>,</w:t>
      </w:r>
      <w:r w:rsidR="003D01B4" w:rsidRPr="00EA1ED0">
        <w:rPr>
          <w:rFonts w:ascii="Cambria Math" w:eastAsia="Cambria Math" w:hAnsi="Cambria Math" w:cs="Cambria Math"/>
          <w:sz w:val="17"/>
        </w:rPr>
        <w:t>21</w:t>
      </w:r>
      <w:r w:rsidRPr="00695E4D">
        <w:rPr>
          <w:rFonts w:ascii="Cambria Math" w:eastAsia="Cambria Math" w:hAnsi="Cambria Math" w:cs="Cambria Math"/>
        </w:rPr>
        <w:t>)] = 84,</w:t>
      </w:r>
      <w:r w:rsidR="00EA1ED0" w:rsidRPr="00EA1ED0">
        <w:rPr>
          <w:rFonts w:ascii="Cambria Math" w:eastAsia="Cambria Math" w:hAnsi="Cambria Math" w:cs="Cambria Math"/>
        </w:rPr>
        <w:t>8</w:t>
      </w:r>
      <w:r w:rsidRPr="00695E4D">
        <w:rPr>
          <w:rFonts w:ascii="Cambria Math" w:eastAsia="Cambria Math" w:hAnsi="Cambria Math" w:cs="Cambria Math"/>
        </w:rPr>
        <w:t xml:space="preserve"> дБ</w:t>
      </w:r>
      <w:r w:rsidRPr="00695E4D">
        <w:t xml:space="preserve"> </w:t>
      </w:r>
    </w:p>
    <w:p w14:paraId="4A078000" w14:textId="77777777" w:rsidR="002C0A02" w:rsidRPr="00695E4D" w:rsidRDefault="002C0A02" w:rsidP="002C0A02">
      <w:pPr>
        <w:spacing w:after="63"/>
        <w:ind w:left="1286"/>
      </w:pPr>
      <w:r w:rsidRPr="00695E4D">
        <w:t xml:space="preserve"> </w:t>
      </w:r>
    </w:p>
    <w:p w14:paraId="1CC65366" w14:textId="7FE4DE86" w:rsidR="002C0A02" w:rsidRDefault="002C0A02" w:rsidP="002C0A02">
      <w:pPr>
        <w:ind w:left="-15" w:firstLine="566"/>
      </w:pPr>
      <w:r w:rsidRPr="00695E4D">
        <w:t>Полученный эквивалентный уровень звука за 8-часовой рабочий день на рабочем месте сварщика механической мастерской равен 84,</w:t>
      </w:r>
      <w:r w:rsidR="00EA1ED0" w:rsidRPr="00EA1ED0">
        <w:t>8</w:t>
      </w:r>
      <w:r w:rsidRPr="00695E4D">
        <w:t xml:space="preserve"> дБ. </w:t>
      </w:r>
    </w:p>
    <w:p w14:paraId="25F209A3" w14:textId="77777777" w:rsidR="00EA1ED0" w:rsidRDefault="00EA1ED0" w:rsidP="002C0A02">
      <w:pPr>
        <w:ind w:left="-15" w:firstLine="566"/>
      </w:pPr>
    </w:p>
    <w:p w14:paraId="32C64747" w14:textId="77777777" w:rsidR="00EA1ED0" w:rsidRDefault="00EA1ED0" w:rsidP="002C0A02">
      <w:pPr>
        <w:ind w:left="-15" w:firstLine="566"/>
        <w:rPr>
          <w:lang w:val="en-US"/>
        </w:rPr>
      </w:pPr>
    </w:p>
    <w:p w14:paraId="61DA97D5" w14:textId="655C1183" w:rsidR="00EA1ED0" w:rsidRDefault="00EA1ED0" w:rsidP="002C0A02">
      <w:pPr>
        <w:ind w:left="-15" w:firstLine="566"/>
        <w:rPr>
          <w:b/>
          <w:bCs/>
          <w:sz w:val="24"/>
          <w:szCs w:val="24"/>
          <w:u w:val="single"/>
        </w:rPr>
      </w:pPr>
      <w:r w:rsidRPr="00EA1ED0">
        <w:rPr>
          <w:b/>
          <w:bCs/>
          <w:sz w:val="24"/>
          <w:szCs w:val="24"/>
          <w:u w:val="single"/>
        </w:rPr>
        <w:lastRenderedPageBreak/>
        <w:t>Результаты</w:t>
      </w:r>
    </w:p>
    <w:p w14:paraId="39DB3895" w14:textId="24666586" w:rsidR="00EA1ED0" w:rsidRDefault="00EA1ED0" w:rsidP="002C0A02">
      <w:pPr>
        <w:ind w:left="-15" w:firstLine="566"/>
        <w:rPr>
          <w:rFonts w:ascii="Arial" w:hAnsi="Arial" w:cs="Arial"/>
          <w:color w:val="000000"/>
          <w:sz w:val="21"/>
          <w:szCs w:val="21"/>
          <w:shd w:val="clear" w:color="auto" w:fill="F8F8F8"/>
        </w:rPr>
      </w:pPr>
      <w:r w:rsidRPr="00EA1ED0">
        <w:rPr>
          <w:rFonts w:ascii="Arial" w:hAnsi="Arial" w:cs="Arial"/>
          <w:color w:val="000000"/>
        </w:rPr>
        <w:t>Согласно данным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rFonts w:ascii="Arial" w:hAnsi="Arial" w:cs="Arial"/>
          <w:color w:val="000000"/>
        </w:rPr>
        <w:t>СанПин 1.2.3685-21</w:t>
      </w:r>
      <w:r w:rsidRPr="00EA1ED0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 xml:space="preserve">нормативным эквивалентным уровнем шума является значение 80 </w:t>
      </w:r>
      <w:proofErr w:type="gramStart"/>
      <w:r>
        <w:rPr>
          <w:rFonts w:ascii="Arial" w:hAnsi="Arial" w:cs="Arial"/>
          <w:color w:val="000000"/>
        </w:rPr>
        <w:t>дБ</w:t>
      </w:r>
      <w:r w:rsidRPr="00EA1ED0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 то время</w:t>
      </w:r>
      <w:r w:rsidRPr="00EA1ED0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proofErr w:type="gramEnd"/>
      <w:r>
        <w:rPr>
          <w:rFonts w:ascii="Arial" w:hAnsi="Arial" w:cs="Arial"/>
          <w:color w:val="000000"/>
        </w:rPr>
        <w:t xml:space="preserve"> наш результат составляет </w:t>
      </w:r>
      <w:r w:rsidRPr="00EA1ED0">
        <w:rPr>
          <w:rFonts w:ascii="Arial" w:hAnsi="Arial" w:cs="Arial"/>
          <w:color w:val="000000"/>
        </w:rPr>
        <w:t xml:space="preserve">84.8 </w:t>
      </w:r>
      <w:r>
        <w:rPr>
          <w:rFonts w:ascii="Arial" w:hAnsi="Arial" w:cs="Arial"/>
          <w:color w:val="000000"/>
        </w:rPr>
        <w:t>дБ</w:t>
      </w:r>
      <w:r w:rsidRPr="00EA1ED0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 xml:space="preserve">что на </w:t>
      </w:r>
      <w:r w:rsidRPr="00EA1ED0">
        <w:rPr>
          <w:rFonts w:ascii="Arial" w:hAnsi="Arial" w:cs="Arial"/>
          <w:color w:val="000000"/>
        </w:rPr>
        <w:t xml:space="preserve">4.8 </w:t>
      </w:r>
      <w:r>
        <w:rPr>
          <w:rFonts w:ascii="Arial" w:hAnsi="Arial" w:cs="Arial"/>
          <w:color w:val="000000"/>
        </w:rPr>
        <w:t>дБ превышает нормированное значение</w:t>
      </w:r>
      <w:r w:rsidRPr="00EA1ED0"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 </w:t>
      </w:r>
      <w:r w:rsidR="00F069C1">
        <w:rPr>
          <w:rFonts w:ascii="Arial" w:hAnsi="Arial" w:cs="Arial"/>
          <w:color w:val="000000"/>
        </w:rPr>
        <w:t>(Согласно статье</w:t>
      </w:r>
      <w:r w:rsidR="00F069C1" w:rsidRPr="00F069C1">
        <w:rPr>
          <w:rFonts w:ascii="Arial" w:hAnsi="Arial" w:cs="Arial"/>
          <w:color w:val="000000"/>
        </w:rPr>
        <w:t xml:space="preserve">, </w:t>
      </w:r>
      <w:r w:rsidR="00F069C1">
        <w:rPr>
          <w:rFonts w:ascii="Arial" w:hAnsi="Arial" w:cs="Arial"/>
          <w:color w:val="000000"/>
          <w:sz w:val="21"/>
          <w:szCs w:val="21"/>
          <w:shd w:val="clear" w:color="auto" w:fill="F8F8F8"/>
        </w:rPr>
        <w:t>предельно-допустимые эквивалентные уровни звука на рабочих местах имеют зависимость от категории напряж</w:t>
      </w:r>
      <w:r w:rsidR="00C42780">
        <w:rPr>
          <w:rFonts w:ascii="Arial" w:hAnsi="Arial" w:cs="Arial"/>
          <w:color w:val="000000"/>
          <w:sz w:val="21"/>
          <w:szCs w:val="21"/>
          <w:shd w:val="clear" w:color="auto" w:fill="F8F8F8"/>
        </w:rPr>
        <w:t>ё</w:t>
      </w:r>
      <w:r w:rsidR="00F069C1">
        <w:rPr>
          <w:rFonts w:ascii="Arial" w:hAnsi="Arial" w:cs="Arial"/>
          <w:color w:val="000000"/>
          <w:sz w:val="21"/>
          <w:szCs w:val="21"/>
          <w:shd w:val="clear" w:color="auto" w:fill="F8F8F8"/>
        </w:rPr>
        <w:t xml:space="preserve">нности и тяжести трудового процесса (от 50 до 80 </w:t>
      </w:r>
      <w:proofErr w:type="spellStart"/>
      <w:r w:rsidR="00F069C1">
        <w:rPr>
          <w:rFonts w:ascii="Arial" w:hAnsi="Arial" w:cs="Arial"/>
          <w:color w:val="000000"/>
          <w:sz w:val="21"/>
          <w:szCs w:val="21"/>
          <w:shd w:val="clear" w:color="auto" w:fill="F8F8F8"/>
        </w:rPr>
        <w:t>дБА</w:t>
      </w:r>
      <w:proofErr w:type="spellEnd"/>
      <w:r w:rsidR="00F069C1">
        <w:rPr>
          <w:rFonts w:ascii="Arial" w:hAnsi="Arial" w:cs="Arial"/>
          <w:color w:val="000000"/>
          <w:sz w:val="21"/>
          <w:szCs w:val="21"/>
          <w:shd w:val="clear" w:color="auto" w:fill="F8F8F8"/>
        </w:rPr>
        <w:t>)</w:t>
      </w:r>
      <w:r w:rsidR="00F069C1">
        <w:rPr>
          <w:rFonts w:ascii="Arial" w:hAnsi="Arial" w:cs="Arial"/>
          <w:color w:val="000000"/>
          <w:sz w:val="21"/>
          <w:szCs w:val="21"/>
          <w:shd w:val="clear" w:color="auto" w:fill="F8F8F8"/>
        </w:rPr>
        <w:t>)</w:t>
      </w:r>
    </w:p>
    <w:p w14:paraId="66347371" w14:textId="77777777" w:rsidR="00F069C1" w:rsidRDefault="00F069C1" w:rsidP="00F069C1">
      <w:pPr>
        <w:pStyle w:val="af"/>
        <w:shd w:val="clear" w:color="auto" w:fill="F8F8F8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Необходимо учитывать, что в случае превышения уровня шума на рабочем месте выше 80дБА, работодатель должен провести оценку риска здоровью работающих и подтвердить приемлемый риск здоровью работающих.</w:t>
      </w:r>
    </w:p>
    <w:p w14:paraId="053D9B5C" w14:textId="70F7C8FD" w:rsidR="00F069C1" w:rsidRDefault="00F069C1" w:rsidP="00F069C1">
      <w:pPr>
        <w:pStyle w:val="af"/>
        <w:shd w:val="clear" w:color="auto" w:fill="F8F8F8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При воздействии шума в границах 80-85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дБА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(а наше полученное эквивалентное значение </w:t>
      </w:r>
      <w:r w:rsidRPr="00F069C1">
        <w:rPr>
          <w:rFonts w:ascii="Arial" w:hAnsi="Arial" w:cs="Arial"/>
          <w:color w:val="000000"/>
          <w:sz w:val="21"/>
          <w:szCs w:val="21"/>
        </w:rPr>
        <w:t xml:space="preserve">84.8 </w:t>
      </w:r>
      <w:r>
        <w:rPr>
          <w:rFonts w:ascii="Arial" w:hAnsi="Arial" w:cs="Arial"/>
          <w:color w:val="000000"/>
          <w:sz w:val="21"/>
          <w:szCs w:val="21"/>
        </w:rPr>
        <w:t>дБ укладывается в этот диапазон)</w:t>
      </w:r>
      <w:r>
        <w:rPr>
          <w:rFonts w:ascii="Arial" w:hAnsi="Arial" w:cs="Arial"/>
          <w:color w:val="000000"/>
          <w:sz w:val="21"/>
          <w:szCs w:val="21"/>
        </w:rPr>
        <w:t xml:space="preserve"> работодателю необходимо минимизировать возможные негативные последствия пут</w:t>
      </w:r>
      <w:r w:rsidR="005609AD">
        <w:rPr>
          <w:rFonts w:ascii="Arial" w:hAnsi="Arial" w:cs="Arial"/>
          <w:color w:val="000000"/>
          <w:sz w:val="21"/>
          <w:szCs w:val="21"/>
        </w:rPr>
        <w:t>ё</w:t>
      </w:r>
      <w:r>
        <w:rPr>
          <w:rFonts w:ascii="Arial" w:hAnsi="Arial" w:cs="Arial"/>
          <w:color w:val="000000"/>
          <w:sz w:val="21"/>
          <w:szCs w:val="21"/>
        </w:rPr>
        <w:t>м выполнения следующих мероприятий:</w:t>
      </w:r>
    </w:p>
    <w:p w14:paraId="277DBBB7" w14:textId="029E4446" w:rsidR="00F069C1" w:rsidRDefault="00F069C1" w:rsidP="00F069C1">
      <w:pPr>
        <w:pStyle w:val="af"/>
        <w:shd w:val="clear" w:color="auto" w:fill="F8F8F8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а) подбор рабочего оборудования, обладающего меньшими шумовыми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характеристиками</w:t>
      </w:r>
      <w:r w:rsidR="00E4068E">
        <w:rPr>
          <w:rFonts w:ascii="Arial" w:hAnsi="Arial" w:cs="Arial"/>
          <w:color w:val="000000"/>
          <w:sz w:val="21"/>
          <w:szCs w:val="21"/>
        </w:rPr>
        <w:t>(</w:t>
      </w:r>
      <w:proofErr w:type="gramEnd"/>
      <w:r w:rsidR="00E4068E">
        <w:rPr>
          <w:rFonts w:ascii="Arial" w:hAnsi="Arial" w:cs="Arial"/>
          <w:color w:val="000000"/>
          <w:sz w:val="21"/>
          <w:szCs w:val="21"/>
        </w:rPr>
        <w:t>например</w:t>
      </w:r>
      <w:r w:rsidR="00E4068E" w:rsidRPr="00E4068E">
        <w:rPr>
          <w:rFonts w:ascii="Arial" w:hAnsi="Arial" w:cs="Arial"/>
          <w:color w:val="000000"/>
          <w:sz w:val="21"/>
          <w:szCs w:val="21"/>
        </w:rPr>
        <w:t xml:space="preserve">, </w:t>
      </w:r>
      <w:r w:rsidR="00E4068E">
        <w:rPr>
          <w:rFonts w:ascii="Arial" w:hAnsi="Arial" w:cs="Arial"/>
          <w:color w:val="000000"/>
          <w:sz w:val="21"/>
          <w:szCs w:val="21"/>
        </w:rPr>
        <w:t xml:space="preserve">использование ручных пил или специальных бесшумных станков для резки материалов в операциях резки и специальных </w:t>
      </w:r>
      <w:proofErr w:type="spellStart"/>
      <w:r w:rsidR="00E4068E">
        <w:rPr>
          <w:rFonts w:ascii="Arial" w:hAnsi="Arial" w:cs="Arial"/>
          <w:color w:val="000000"/>
          <w:sz w:val="21"/>
          <w:szCs w:val="21"/>
        </w:rPr>
        <w:t>шумоподавляющих</w:t>
      </w:r>
      <w:proofErr w:type="spellEnd"/>
      <w:r w:rsidR="00E4068E">
        <w:rPr>
          <w:rFonts w:ascii="Arial" w:hAnsi="Arial" w:cs="Arial"/>
          <w:color w:val="000000"/>
          <w:sz w:val="21"/>
          <w:szCs w:val="21"/>
        </w:rPr>
        <w:t xml:space="preserve"> агрегатов для операций сварки)</w:t>
      </w:r>
      <w:r>
        <w:rPr>
          <w:rFonts w:ascii="Arial" w:hAnsi="Arial" w:cs="Arial"/>
          <w:color w:val="000000"/>
          <w:sz w:val="21"/>
          <w:szCs w:val="21"/>
        </w:rPr>
        <w:t>;</w:t>
      </w:r>
    </w:p>
    <w:p w14:paraId="1D97242A" w14:textId="63C7D8E2" w:rsidR="00F069C1" w:rsidRDefault="00F069C1" w:rsidP="00F069C1">
      <w:pPr>
        <w:pStyle w:val="af"/>
        <w:shd w:val="clear" w:color="auto" w:fill="F8F8F8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б) информирование и обучение работающего таким режимам работы с оборудованием, которое обеспечивает минимальные уровни генерирующего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шума</w:t>
      </w:r>
      <w:r w:rsidR="00C42780">
        <w:rPr>
          <w:rFonts w:ascii="Arial" w:hAnsi="Arial" w:cs="Arial"/>
          <w:color w:val="000000"/>
          <w:sz w:val="21"/>
          <w:szCs w:val="21"/>
        </w:rPr>
        <w:t>(</w:t>
      </w:r>
      <w:proofErr w:type="gramEnd"/>
      <w:r w:rsidR="00C42780">
        <w:rPr>
          <w:rFonts w:ascii="Arial" w:hAnsi="Arial" w:cs="Arial"/>
          <w:color w:val="000000"/>
          <w:sz w:val="21"/>
          <w:szCs w:val="21"/>
        </w:rPr>
        <w:t>замена устаревшего или дефектного оборудования на более новое современное</w:t>
      </w:r>
      <w:r w:rsidR="00C42780" w:rsidRPr="00C42780">
        <w:rPr>
          <w:rFonts w:ascii="Arial" w:hAnsi="Arial" w:cs="Arial"/>
          <w:color w:val="000000"/>
          <w:sz w:val="21"/>
          <w:szCs w:val="21"/>
        </w:rPr>
        <w:t xml:space="preserve">, </w:t>
      </w:r>
      <w:r w:rsidR="00C42780">
        <w:rPr>
          <w:rFonts w:ascii="Arial" w:hAnsi="Arial" w:cs="Arial"/>
          <w:color w:val="000000"/>
          <w:sz w:val="21"/>
          <w:szCs w:val="21"/>
        </w:rPr>
        <w:t>издающее меньшее количество шума и работающее с той же или более высокой интенсивностью)</w:t>
      </w:r>
      <w:r>
        <w:rPr>
          <w:rFonts w:ascii="Arial" w:hAnsi="Arial" w:cs="Arial"/>
          <w:color w:val="000000"/>
          <w:sz w:val="21"/>
          <w:szCs w:val="21"/>
        </w:rPr>
        <w:t>;</w:t>
      </w:r>
    </w:p>
    <w:p w14:paraId="4A531A14" w14:textId="7B03DC1D" w:rsidR="00F069C1" w:rsidRDefault="00F069C1" w:rsidP="00F069C1">
      <w:pPr>
        <w:pStyle w:val="af"/>
        <w:shd w:val="clear" w:color="auto" w:fill="F8F8F8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в) использование все необходимых технических средств (защитные экраны, кожухи, звукопоглощающие покрытия, изоляция, амортизация</w:t>
      </w:r>
      <w:r w:rsidR="00E4068E">
        <w:rPr>
          <w:rFonts w:ascii="Arial" w:hAnsi="Arial" w:cs="Arial"/>
          <w:color w:val="000000"/>
          <w:sz w:val="21"/>
          <w:szCs w:val="21"/>
        </w:rPr>
        <w:t xml:space="preserve"> – для того</w:t>
      </w:r>
      <w:r w:rsidR="00E4068E" w:rsidRPr="00E4068E">
        <w:rPr>
          <w:rFonts w:ascii="Arial" w:hAnsi="Arial" w:cs="Arial"/>
          <w:color w:val="000000"/>
          <w:sz w:val="21"/>
          <w:szCs w:val="21"/>
        </w:rPr>
        <w:t xml:space="preserve">, </w:t>
      </w:r>
      <w:r w:rsidR="00E4068E">
        <w:rPr>
          <w:rFonts w:ascii="Arial" w:hAnsi="Arial" w:cs="Arial"/>
          <w:color w:val="000000"/>
          <w:sz w:val="21"/>
          <w:szCs w:val="21"/>
        </w:rPr>
        <w:t>чтобы уменьшать риск развития заболеваний в случае превышения уровня шума на производстве</w:t>
      </w:r>
      <w:r>
        <w:rPr>
          <w:rFonts w:ascii="Arial" w:hAnsi="Arial" w:cs="Arial"/>
          <w:color w:val="000000"/>
          <w:sz w:val="21"/>
          <w:szCs w:val="21"/>
        </w:rPr>
        <w:t>);</w:t>
      </w:r>
    </w:p>
    <w:p w14:paraId="711C3B4B" w14:textId="4813AF19" w:rsidR="00F069C1" w:rsidRDefault="00F069C1" w:rsidP="00F069C1">
      <w:pPr>
        <w:pStyle w:val="af"/>
        <w:shd w:val="clear" w:color="auto" w:fill="F8F8F8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г) ограничение продолжительности и интенсивности воздействия до уровней приемлемого риска</w:t>
      </w:r>
      <w:r w:rsidR="00C42780">
        <w:rPr>
          <w:rFonts w:ascii="Arial" w:hAnsi="Arial" w:cs="Arial"/>
          <w:color w:val="000000"/>
          <w:sz w:val="21"/>
          <w:szCs w:val="21"/>
        </w:rPr>
        <w:t>(уменьшение продолжительности работ для людей определённой категории)</w:t>
      </w:r>
      <w:r>
        <w:rPr>
          <w:rFonts w:ascii="Arial" w:hAnsi="Arial" w:cs="Arial"/>
          <w:color w:val="000000"/>
          <w:sz w:val="21"/>
          <w:szCs w:val="21"/>
        </w:rPr>
        <w:t>;</w:t>
      </w:r>
    </w:p>
    <w:p w14:paraId="631B97C4" w14:textId="0C21FE2B" w:rsidR="00F069C1" w:rsidRDefault="00F069C1" w:rsidP="00F069C1">
      <w:pPr>
        <w:pStyle w:val="af"/>
        <w:shd w:val="clear" w:color="auto" w:fill="F8F8F8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д) проведение производственного контроля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виброакустических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факторов</w:t>
      </w:r>
      <w:r w:rsidR="00E4068E" w:rsidRPr="00E4068E">
        <w:rPr>
          <w:rFonts w:ascii="Arial" w:hAnsi="Arial" w:cs="Arial"/>
          <w:color w:val="000000"/>
          <w:sz w:val="21"/>
          <w:szCs w:val="21"/>
        </w:rPr>
        <w:t xml:space="preserve"> (</w:t>
      </w:r>
      <w:r w:rsidR="00E4068E">
        <w:rPr>
          <w:rFonts w:ascii="Arial" w:hAnsi="Arial" w:cs="Arial"/>
          <w:color w:val="000000"/>
          <w:sz w:val="21"/>
          <w:szCs w:val="21"/>
        </w:rPr>
        <w:t>для текущего оборудования на предприятии)</w:t>
      </w:r>
      <w:r>
        <w:rPr>
          <w:rFonts w:ascii="Arial" w:hAnsi="Arial" w:cs="Arial"/>
          <w:color w:val="000000"/>
          <w:sz w:val="21"/>
          <w:szCs w:val="21"/>
        </w:rPr>
        <w:t>;</w:t>
      </w:r>
    </w:p>
    <w:p w14:paraId="349A2D38" w14:textId="19E4112B" w:rsidR="00F069C1" w:rsidRDefault="00F069C1" w:rsidP="00F069C1">
      <w:pPr>
        <w:pStyle w:val="af"/>
        <w:shd w:val="clear" w:color="auto" w:fill="F8F8F8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е) ограничение доступа в рабочие зоны с уровнем шума более 80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дБА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работающих, не связанных с основным технологическим процессом</w:t>
      </w:r>
      <w:r w:rsidR="00C42780">
        <w:rPr>
          <w:rFonts w:ascii="Arial" w:hAnsi="Arial" w:cs="Arial"/>
          <w:color w:val="000000"/>
          <w:sz w:val="21"/>
          <w:szCs w:val="21"/>
        </w:rPr>
        <w:t xml:space="preserve"> (так</w:t>
      </w:r>
      <w:r w:rsidR="00C42780" w:rsidRPr="00C42780">
        <w:rPr>
          <w:rFonts w:ascii="Arial" w:hAnsi="Arial" w:cs="Arial"/>
          <w:color w:val="000000"/>
          <w:sz w:val="21"/>
          <w:szCs w:val="21"/>
        </w:rPr>
        <w:t xml:space="preserve">, </w:t>
      </w:r>
      <w:r w:rsidR="00C42780">
        <w:rPr>
          <w:rFonts w:ascii="Arial" w:hAnsi="Arial" w:cs="Arial"/>
          <w:color w:val="000000"/>
          <w:sz w:val="21"/>
          <w:szCs w:val="21"/>
        </w:rPr>
        <w:t>в цехах сварки и резки находятся только квалифицированные специалисты и отсутствуют другие сотрудники предприятия)</w:t>
      </w:r>
      <w:r>
        <w:rPr>
          <w:rFonts w:ascii="Arial" w:hAnsi="Arial" w:cs="Arial"/>
          <w:color w:val="000000"/>
          <w:sz w:val="21"/>
          <w:szCs w:val="21"/>
        </w:rPr>
        <w:t>;</w:t>
      </w:r>
    </w:p>
    <w:p w14:paraId="19C59038" w14:textId="251BD0ED" w:rsidR="00F069C1" w:rsidRDefault="00F069C1" w:rsidP="00F069C1">
      <w:pPr>
        <w:pStyle w:val="af"/>
        <w:shd w:val="clear" w:color="auto" w:fill="F8F8F8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ж) обязательное предоставление работающим средств индивидуальной защиты органов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слуха</w:t>
      </w:r>
      <w:r w:rsidR="00C42780">
        <w:rPr>
          <w:rFonts w:ascii="Arial" w:hAnsi="Arial" w:cs="Arial"/>
          <w:color w:val="000000"/>
          <w:sz w:val="21"/>
          <w:szCs w:val="21"/>
        </w:rPr>
        <w:t>(</w:t>
      </w:r>
      <w:proofErr w:type="gramEnd"/>
      <w:r w:rsidR="00C42780">
        <w:rPr>
          <w:rFonts w:ascii="Arial" w:hAnsi="Arial" w:cs="Arial"/>
          <w:color w:val="000000"/>
          <w:sz w:val="21"/>
          <w:szCs w:val="21"/>
        </w:rPr>
        <w:t>например</w:t>
      </w:r>
      <w:r w:rsidR="00C42780" w:rsidRPr="00C42780">
        <w:rPr>
          <w:rFonts w:ascii="Arial" w:hAnsi="Arial" w:cs="Arial"/>
          <w:color w:val="000000"/>
          <w:sz w:val="21"/>
          <w:szCs w:val="21"/>
        </w:rPr>
        <w:t xml:space="preserve">, </w:t>
      </w:r>
      <w:r w:rsidR="00C42780">
        <w:rPr>
          <w:rFonts w:ascii="Arial" w:hAnsi="Arial" w:cs="Arial"/>
          <w:color w:val="000000"/>
          <w:sz w:val="21"/>
          <w:szCs w:val="21"/>
        </w:rPr>
        <w:t xml:space="preserve">ушных тампонов или </w:t>
      </w:r>
      <w:proofErr w:type="spellStart"/>
      <w:r w:rsidR="00C42780">
        <w:rPr>
          <w:rFonts w:ascii="Arial" w:hAnsi="Arial" w:cs="Arial"/>
          <w:color w:val="000000"/>
          <w:sz w:val="21"/>
          <w:szCs w:val="21"/>
        </w:rPr>
        <w:t>шумопоглощающих</w:t>
      </w:r>
      <w:proofErr w:type="spellEnd"/>
      <w:r w:rsidR="00C42780">
        <w:rPr>
          <w:rFonts w:ascii="Arial" w:hAnsi="Arial" w:cs="Arial"/>
          <w:color w:val="000000"/>
          <w:sz w:val="21"/>
          <w:szCs w:val="21"/>
        </w:rPr>
        <w:t xml:space="preserve"> наушников)</w:t>
      </w:r>
      <w:r>
        <w:rPr>
          <w:rFonts w:ascii="Arial" w:hAnsi="Arial" w:cs="Arial"/>
          <w:color w:val="000000"/>
          <w:sz w:val="21"/>
          <w:szCs w:val="21"/>
        </w:rPr>
        <w:t>;</w:t>
      </w:r>
    </w:p>
    <w:p w14:paraId="4B3A63C6" w14:textId="117D1469" w:rsidR="00F069C1" w:rsidRPr="00C42780" w:rsidRDefault="00F069C1" w:rsidP="00F069C1">
      <w:pPr>
        <w:pStyle w:val="af"/>
        <w:shd w:val="clear" w:color="auto" w:fill="F8F8F8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з) ежегодное проведение медицинских осмотров для лиц, подвергающихся шуму выше 80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дБА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  <w:r w:rsidR="00C42780">
        <w:rPr>
          <w:rFonts w:ascii="Arial" w:hAnsi="Arial" w:cs="Arial"/>
          <w:color w:val="000000"/>
          <w:sz w:val="21"/>
          <w:szCs w:val="21"/>
        </w:rPr>
        <w:t>(</w:t>
      </w:r>
      <w:proofErr w:type="gramEnd"/>
      <w:r w:rsidR="00C42780">
        <w:rPr>
          <w:rFonts w:ascii="Arial" w:hAnsi="Arial" w:cs="Arial"/>
          <w:color w:val="000000"/>
          <w:sz w:val="21"/>
          <w:szCs w:val="21"/>
        </w:rPr>
        <w:t>В нашем случае это касается и сварщиков и резчиков при условии общего эквивалентного шума за 8 часов</w:t>
      </w:r>
      <w:r w:rsidR="00C42780" w:rsidRPr="00C42780">
        <w:rPr>
          <w:rFonts w:ascii="Arial" w:hAnsi="Arial" w:cs="Arial"/>
          <w:color w:val="000000"/>
          <w:sz w:val="21"/>
          <w:szCs w:val="21"/>
        </w:rPr>
        <w:t xml:space="preserve">, </w:t>
      </w:r>
      <w:r w:rsidR="00C42780">
        <w:rPr>
          <w:rFonts w:ascii="Arial" w:hAnsi="Arial" w:cs="Arial"/>
          <w:color w:val="000000"/>
          <w:sz w:val="21"/>
          <w:szCs w:val="21"/>
        </w:rPr>
        <w:t>равного 84</w:t>
      </w:r>
      <w:r w:rsidR="00C42780" w:rsidRPr="00C42780">
        <w:rPr>
          <w:rFonts w:ascii="Arial" w:hAnsi="Arial" w:cs="Arial"/>
          <w:color w:val="000000"/>
          <w:sz w:val="21"/>
          <w:szCs w:val="21"/>
        </w:rPr>
        <w:t xml:space="preserve">,8 </w:t>
      </w:r>
      <w:r w:rsidR="00C42780">
        <w:rPr>
          <w:rFonts w:ascii="Arial" w:hAnsi="Arial" w:cs="Arial"/>
          <w:color w:val="000000"/>
          <w:sz w:val="21"/>
          <w:szCs w:val="21"/>
        </w:rPr>
        <w:t>дБ)</w:t>
      </w:r>
      <w:r w:rsidR="00C42780" w:rsidRPr="00C42780">
        <w:rPr>
          <w:rFonts w:ascii="Arial" w:hAnsi="Arial" w:cs="Arial"/>
          <w:color w:val="000000"/>
          <w:sz w:val="21"/>
          <w:szCs w:val="21"/>
        </w:rPr>
        <w:t>.</w:t>
      </w:r>
    </w:p>
    <w:p w14:paraId="19EA5DB8" w14:textId="09ED2A81" w:rsidR="005609AD" w:rsidRDefault="00F069C1" w:rsidP="00F069C1">
      <w:pPr>
        <w:pStyle w:val="af"/>
        <w:shd w:val="clear" w:color="auto" w:fill="F8F8F8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И наконец, работы в условиях эквивалентного уровня шума выше 85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дбА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не допускаются. Это значит, что при выявлении на рабочих местах воздействие шума на работающих более 85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дБА</w:t>
      </w:r>
      <w:proofErr w:type="spellEnd"/>
      <w:r>
        <w:rPr>
          <w:rFonts w:ascii="Arial" w:hAnsi="Arial" w:cs="Arial"/>
          <w:color w:val="000000"/>
          <w:sz w:val="21"/>
          <w:szCs w:val="21"/>
        </w:rPr>
        <w:t>, со стороны органов Роспотребнадзора будут предприняты меры административного воздействия, вплоть до инициирования процессов административного приостановления проведения работ.</w:t>
      </w:r>
      <w:r>
        <w:rPr>
          <w:rFonts w:ascii="Arial" w:hAnsi="Arial" w:cs="Arial"/>
          <w:color w:val="000000"/>
          <w:sz w:val="21"/>
          <w:szCs w:val="21"/>
        </w:rPr>
        <w:t xml:space="preserve"> Полученное нами значение эквивалентного шума практически равно 85 дБ</w:t>
      </w:r>
      <w:r w:rsidRPr="00F069C1">
        <w:rPr>
          <w:rFonts w:ascii="Arial" w:hAnsi="Arial" w:cs="Arial"/>
          <w:color w:val="000000"/>
          <w:sz w:val="21"/>
          <w:szCs w:val="21"/>
        </w:rPr>
        <w:t xml:space="preserve">, </w:t>
      </w:r>
      <w:r>
        <w:rPr>
          <w:rFonts w:ascii="Arial" w:hAnsi="Arial" w:cs="Arial"/>
          <w:color w:val="000000"/>
          <w:sz w:val="21"/>
          <w:szCs w:val="21"/>
        </w:rPr>
        <w:t>что говорит о небезопасности производства для человека</w:t>
      </w:r>
      <w:r w:rsidRPr="00F069C1">
        <w:rPr>
          <w:rFonts w:ascii="Arial" w:hAnsi="Arial" w:cs="Arial"/>
          <w:color w:val="000000"/>
          <w:sz w:val="21"/>
          <w:szCs w:val="21"/>
        </w:rPr>
        <w:t xml:space="preserve">. </w:t>
      </w:r>
      <w:r>
        <w:rPr>
          <w:rFonts w:ascii="Arial" w:hAnsi="Arial" w:cs="Arial"/>
          <w:color w:val="000000"/>
          <w:sz w:val="21"/>
          <w:szCs w:val="21"/>
        </w:rPr>
        <w:t>Необходимо найти способ по возможности ещё понизить уровень шума</w:t>
      </w:r>
      <w:r w:rsidR="005609AD" w:rsidRPr="005609AD">
        <w:rPr>
          <w:rFonts w:ascii="Arial" w:hAnsi="Arial" w:cs="Arial"/>
          <w:color w:val="000000"/>
          <w:sz w:val="21"/>
          <w:szCs w:val="21"/>
        </w:rPr>
        <w:t>.</w:t>
      </w:r>
    </w:p>
    <w:p w14:paraId="6309B008" w14:textId="4BE67DCE" w:rsidR="005609AD" w:rsidRPr="00E4068E" w:rsidRDefault="005609AD" w:rsidP="005609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Что касается операций в целом</w:t>
      </w:r>
      <w:r w:rsidRPr="005609AD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, 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то э</w:t>
      </w:r>
      <w:r w:rsidRPr="005609AD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квивалентный уровень звука 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для операции сварки </w:t>
      </w:r>
      <w:r w:rsidRPr="005609AD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находится в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5609AD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пределах 83…86 </w:t>
      </w:r>
      <w:proofErr w:type="spellStart"/>
      <w:r w:rsidRPr="005609AD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дБА</w:t>
      </w:r>
      <w:proofErr w:type="spellEnd"/>
      <w:r w:rsidRPr="005609AD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, а максимальный уровень не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5609AD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превышает 93 </w:t>
      </w:r>
      <w:proofErr w:type="spellStart"/>
      <w:r w:rsidRPr="005609AD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дБА</w:t>
      </w:r>
      <w:proofErr w:type="spellEnd"/>
      <w:r w:rsidRPr="005609AD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.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5609AD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В </w:t>
      </w:r>
      <w:r w:rsidRPr="005609AD">
        <w:rPr>
          <w:rFonts w:ascii="Arial" w:eastAsia="Times New Roman" w:hAnsi="Arial" w:cs="Arial"/>
          <w:color w:val="000000"/>
          <w:sz w:val="21"/>
          <w:szCs w:val="21"/>
          <w:lang w:eastAsia="ru-RU"/>
        </w:rPr>
        <w:lastRenderedPageBreak/>
        <w:t xml:space="preserve">нашем случае значение составляет </w:t>
      </w:r>
      <w:r w:rsidRPr="005609AD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81.36</w:t>
      </w:r>
      <w:r w:rsidRPr="005609AD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дБ, что на 1,64 дБ</w:t>
      </w:r>
      <w:r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даже меньше эквивалентного уровня</w:t>
      </w:r>
      <w:r w:rsidRPr="005609AD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, </w:t>
      </w:r>
      <w:r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из чего следует</w:t>
      </w:r>
      <w:r w:rsidRPr="005609AD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, </w:t>
      </w:r>
      <w:r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что уровень шума для этой операции находится в норме</w:t>
      </w:r>
      <w:r w:rsidRPr="005609AD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. </w:t>
      </w:r>
      <w:r w:rsidR="00E4068E" w:rsidRPr="00E4068E"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Э</w:t>
      </w:r>
      <w:r w:rsidR="00E4068E"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квивалентный</w:t>
      </w:r>
      <w:r w:rsidR="00E4068E">
        <w:rPr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  <w:r w:rsidR="00E4068E"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уровень</w:t>
      </w:r>
      <w:r w:rsidR="00E4068E">
        <w:rPr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  <w:r w:rsidR="00E4068E"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звука</w:t>
      </w:r>
      <w:r w:rsidR="00E4068E">
        <w:rPr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  <w:r w:rsidR="00E4068E" w:rsidRPr="00E4068E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за 8-часовой рабочий день для группы равного шумового воздействия равен 88,1 дБ со стандартной неопредел</w:t>
      </w:r>
      <w:r w:rsidR="00E4068E" w:rsidRPr="00E4068E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ё</w:t>
      </w:r>
      <w:r w:rsidR="00E4068E" w:rsidRPr="00E4068E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нностью измерений 2,3 дБ.</w:t>
      </w:r>
      <w:r w:rsidR="00E4068E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Операция сварки в данный перечень не попадает</w:t>
      </w:r>
      <w:r w:rsidR="00E4068E" w:rsidRPr="00E4068E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</w:t>
      </w:r>
      <w:r w:rsidR="00E4068E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Аналогичные требования выполнены для операции зачистки</w:t>
      </w:r>
      <w:r w:rsidR="00E4068E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r w:rsidR="00E4068E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и резки</w:t>
      </w:r>
      <w:r w:rsidR="00E4068E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.</w:t>
      </w:r>
    </w:p>
    <w:p w14:paraId="178FB967" w14:textId="77777777" w:rsidR="00E4068E" w:rsidRPr="005609AD" w:rsidRDefault="00E4068E" w:rsidP="005609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14:paraId="368E05AB" w14:textId="77777777" w:rsidR="005609AD" w:rsidRPr="005609AD" w:rsidRDefault="005609AD" w:rsidP="00F069C1">
      <w:pPr>
        <w:pStyle w:val="af"/>
        <w:shd w:val="clear" w:color="auto" w:fill="F8F8F8"/>
        <w:rPr>
          <w:rFonts w:ascii="Arial" w:hAnsi="Arial" w:cs="Arial"/>
          <w:color w:val="000000"/>
          <w:sz w:val="21"/>
          <w:szCs w:val="21"/>
        </w:rPr>
      </w:pPr>
    </w:p>
    <w:p w14:paraId="4519B90A" w14:textId="77777777" w:rsidR="00F069C1" w:rsidRPr="00F069C1" w:rsidRDefault="00F069C1" w:rsidP="002C0A02">
      <w:pPr>
        <w:ind w:left="-15" w:firstLine="566"/>
        <w:rPr>
          <w:b/>
          <w:bCs/>
          <w:sz w:val="24"/>
          <w:szCs w:val="24"/>
          <w:u w:val="single"/>
        </w:rPr>
      </w:pPr>
    </w:p>
    <w:p w14:paraId="49D07B49" w14:textId="5BF80A17" w:rsidR="00845B75" w:rsidRPr="00845B75" w:rsidRDefault="00845B75" w:rsidP="002C0A02">
      <w:pPr>
        <w:rPr>
          <w:rFonts w:eastAsiaTheme="minorEastAsia"/>
          <w:b/>
          <w:i/>
          <w:sz w:val="24"/>
          <w:szCs w:val="24"/>
        </w:rPr>
      </w:pPr>
    </w:p>
    <w:sectPr w:rsidR="00845B75" w:rsidRPr="00845B75" w:rsidSect="00A009FD">
      <w:footerReference w:type="default" r:id="rId20"/>
      <w:pgSz w:w="11906" w:h="16838"/>
      <w:pgMar w:top="1134" w:right="1134" w:bottom="1134" w:left="1134" w:header="709" w:footer="709" w:gutter="0"/>
      <w:pgBorders w:display="notFirstPage"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5B705" w14:textId="77777777" w:rsidR="00A009FD" w:rsidRDefault="00A009FD" w:rsidP="00503EAE">
      <w:pPr>
        <w:spacing w:after="0" w:line="240" w:lineRule="auto"/>
      </w:pPr>
      <w:r>
        <w:separator/>
      </w:r>
    </w:p>
  </w:endnote>
  <w:endnote w:type="continuationSeparator" w:id="0">
    <w:p w14:paraId="49F5927B" w14:textId="77777777" w:rsidR="00A009FD" w:rsidRDefault="00A009FD" w:rsidP="00503EAE">
      <w:pPr>
        <w:spacing w:after="0" w:line="240" w:lineRule="auto"/>
      </w:pPr>
      <w:r>
        <w:continuationSeparator/>
      </w:r>
    </w:p>
  </w:endnote>
  <w:endnote w:type="continuationNotice" w:id="1">
    <w:p w14:paraId="6751AA24" w14:textId="77777777" w:rsidR="00A009FD" w:rsidRDefault="00A009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0208962"/>
      <w:docPartObj>
        <w:docPartGallery w:val="Page Numbers (Bottom of Page)"/>
        <w:docPartUnique/>
      </w:docPartObj>
    </w:sdtPr>
    <w:sdtContent>
      <w:p w14:paraId="6FCE8605" w14:textId="77777777" w:rsidR="00503EAE" w:rsidRDefault="00E232D4">
        <w:pPr>
          <w:pStyle w:val="a9"/>
          <w:jc w:val="center"/>
        </w:pPr>
        <w:r>
          <w:fldChar w:fldCharType="begin"/>
        </w:r>
        <w:r w:rsidR="00503EAE">
          <w:instrText>PAGE   \* MERGEFORMAT</w:instrText>
        </w:r>
        <w:r>
          <w:fldChar w:fldCharType="separate"/>
        </w:r>
        <w:r w:rsidR="000109D1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F4F28" w14:textId="77777777" w:rsidR="00A009FD" w:rsidRDefault="00A009FD" w:rsidP="00503EAE">
      <w:pPr>
        <w:spacing w:after="0" w:line="240" w:lineRule="auto"/>
      </w:pPr>
      <w:r>
        <w:separator/>
      </w:r>
    </w:p>
  </w:footnote>
  <w:footnote w:type="continuationSeparator" w:id="0">
    <w:p w14:paraId="389944B9" w14:textId="77777777" w:rsidR="00A009FD" w:rsidRDefault="00A009FD" w:rsidP="00503EAE">
      <w:pPr>
        <w:spacing w:after="0" w:line="240" w:lineRule="auto"/>
      </w:pPr>
      <w:r>
        <w:continuationSeparator/>
      </w:r>
    </w:p>
  </w:footnote>
  <w:footnote w:type="continuationNotice" w:id="1">
    <w:p w14:paraId="529E43BA" w14:textId="77777777" w:rsidR="00A009FD" w:rsidRDefault="00A009F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D269C"/>
    <w:multiLevelType w:val="hybridMultilevel"/>
    <w:tmpl w:val="B9B87772"/>
    <w:lvl w:ilvl="0" w:tplc="B4D03076">
      <w:start w:val="1"/>
      <w:numFmt w:val="lowerLetter"/>
      <w:lvlText w:val="%1)"/>
      <w:lvlJc w:val="left"/>
      <w:pPr>
        <w:ind w:left="2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5C84A2">
      <w:start w:val="1"/>
      <w:numFmt w:val="lowerLetter"/>
      <w:lvlText w:val="%2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4E2782">
      <w:start w:val="1"/>
      <w:numFmt w:val="lowerRoman"/>
      <w:lvlText w:val="%3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BC4FE8">
      <w:start w:val="1"/>
      <w:numFmt w:val="decimal"/>
      <w:lvlText w:val="%4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928268">
      <w:start w:val="1"/>
      <w:numFmt w:val="lowerLetter"/>
      <w:lvlText w:val="%5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D83650">
      <w:start w:val="1"/>
      <w:numFmt w:val="lowerRoman"/>
      <w:lvlText w:val="%6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0C6F22">
      <w:start w:val="1"/>
      <w:numFmt w:val="decimal"/>
      <w:lvlText w:val="%7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BE8104">
      <w:start w:val="1"/>
      <w:numFmt w:val="lowerLetter"/>
      <w:lvlText w:val="%8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345256">
      <w:start w:val="1"/>
      <w:numFmt w:val="lowerRoman"/>
      <w:lvlText w:val="%9"/>
      <w:lvlJc w:val="left"/>
      <w:pPr>
        <w:ind w:left="7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C42742"/>
    <w:multiLevelType w:val="hybridMultilevel"/>
    <w:tmpl w:val="F4A2948A"/>
    <w:lvl w:ilvl="0" w:tplc="16E846D8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10109"/>
    <w:multiLevelType w:val="hybridMultilevel"/>
    <w:tmpl w:val="95EE5F88"/>
    <w:lvl w:ilvl="0" w:tplc="4D4A783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A82DDC"/>
    <w:multiLevelType w:val="hybridMultilevel"/>
    <w:tmpl w:val="D3CA8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0400E"/>
    <w:multiLevelType w:val="hybridMultilevel"/>
    <w:tmpl w:val="1EC23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8813C8"/>
    <w:multiLevelType w:val="hybridMultilevel"/>
    <w:tmpl w:val="0414C1B2"/>
    <w:lvl w:ilvl="0" w:tplc="690A30AC">
      <w:start w:val="1"/>
      <w:numFmt w:val="lowerLetter"/>
      <w:lvlText w:val="%1)"/>
      <w:lvlJc w:val="left"/>
      <w:pPr>
        <w:ind w:left="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C82E2C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A232E8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9C7D3E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B0F9E0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34F7FE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7071E2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3E8904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22CF9A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CA5421"/>
    <w:multiLevelType w:val="hybridMultilevel"/>
    <w:tmpl w:val="6C8C90CC"/>
    <w:lvl w:ilvl="0" w:tplc="6E145E6E">
      <w:start w:val="1"/>
      <w:numFmt w:val="bullet"/>
      <w:lvlText w:val="•"/>
      <w:lvlJc w:val="left"/>
      <w:pPr>
        <w:ind w:left="1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C20F04">
      <w:start w:val="1"/>
      <w:numFmt w:val="bullet"/>
      <w:lvlText w:val="o"/>
      <w:lvlJc w:val="left"/>
      <w:pPr>
        <w:ind w:left="2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681AB6">
      <w:start w:val="1"/>
      <w:numFmt w:val="bullet"/>
      <w:lvlText w:val="▪"/>
      <w:lvlJc w:val="left"/>
      <w:pPr>
        <w:ind w:left="27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30F8FC">
      <w:start w:val="1"/>
      <w:numFmt w:val="bullet"/>
      <w:lvlText w:val="•"/>
      <w:lvlJc w:val="left"/>
      <w:pPr>
        <w:ind w:left="3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ECCD0C">
      <w:start w:val="1"/>
      <w:numFmt w:val="bullet"/>
      <w:lvlText w:val="o"/>
      <w:lvlJc w:val="left"/>
      <w:pPr>
        <w:ind w:left="4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1ECDBE">
      <w:start w:val="1"/>
      <w:numFmt w:val="bullet"/>
      <w:lvlText w:val="▪"/>
      <w:lvlJc w:val="left"/>
      <w:pPr>
        <w:ind w:left="4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40CB2">
      <w:start w:val="1"/>
      <w:numFmt w:val="bullet"/>
      <w:lvlText w:val="•"/>
      <w:lvlJc w:val="left"/>
      <w:pPr>
        <w:ind w:left="5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F00776">
      <w:start w:val="1"/>
      <w:numFmt w:val="bullet"/>
      <w:lvlText w:val="o"/>
      <w:lvlJc w:val="left"/>
      <w:pPr>
        <w:ind w:left="6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02F78A">
      <w:start w:val="1"/>
      <w:numFmt w:val="bullet"/>
      <w:lvlText w:val="▪"/>
      <w:lvlJc w:val="left"/>
      <w:pPr>
        <w:ind w:left="70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6930302">
    <w:abstractNumId w:val="4"/>
  </w:num>
  <w:num w:numId="2" w16cid:durableId="295140542">
    <w:abstractNumId w:val="2"/>
  </w:num>
  <w:num w:numId="3" w16cid:durableId="540434929">
    <w:abstractNumId w:val="3"/>
  </w:num>
  <w:num w:numId="4" w16cid:durableId="1933513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00825">
    <w:abstractNumId w:val="5"/>
  </w:num>
  <w:num w:numId="6" w16cid:durableId="598147131">
    <w:abstractNumId w:val="6"/>
  </w:num>
  <w:num w:numId="7" w16cid:durableId="40549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39"/>
    <w:rsid w:val="000109D1"/>
    <w:rsid w:val="000243CC"/>
    <w:rsid w:val="00056587"/>
    <w:rsid w:val="000868F8"/>
    <w:rsid w:val="00093B43"/>
    <w:rsid w:val="000C5D72"/>
    <w:rsid w:val="00102D7B"/>
    <w:rsid w:val="0012220B"/>
    <w:rsid w:val="0012556C"/>
    <w:rsid w:val="00132BF6"/>
    <w:rsid w:val="001524E7"/>
    <w:rsid w:val="0016690E"/>
    <w:rsid w:val="001831FB"/>
    <w:rsid w:val="0019792A"/>
    <w:rsid w:val="001D6F55"/>
    <w:rsid w:val="00201A4C"/>
    <w:rsid w:val="002370FD"/>
    <w:rsid w:val="00240D86"/>
    <w:rsid w:val="0024232D"/>
    <w:rsid w:val="00280779"/>
    <w:rsid w:val="00293B4F"/>
    <w:rsid w:val="00293C68"/>
    <w:rsid w:val="002C0A02"/>
    <w:rsid w:val="002E0523"/>
    <w:rsid w:val="002E0AFD"/>
    <w:rsid w:val="003003AA"/>
    <w:rsid w:val="00303183"/>
    <w:rsid w:val="0030700F"/>
    <w:rsid w:val="0031369A"/>
    <w:rsid w:val="00376254"/>
    <w:rsid w:val="003B0E66"/>
    <w:rsid w:val="003B6899"/>
    <w:rsid w:val="003D01B4"/>
    <w:rsid w:val="003D46B2"/>
    <w:rsid w:val="003D5CB5"/>
    <w:rsid w:val="00411523"/>
    <w:rsid w:val="004141E6"/>
    <w:rsid w:val="0041420A"/>
    <w:rsid w:val="00424E7C"/>
    <w:rsid w:val="00464160"/>
    <w:rsid w:val="00472338"/>
    <w:rsid w:val="00495001"/>
    <w:rsid w:val="004A23E4"/>
    <w:rsid w:val="004C7A11"/>
    <w:rsid w:val="004E0BA1"/>
    <w:rsid w:val="00500FC3"/>
    <w:rsid w:val="00503EAE"/>
    <w:rsid w:val="005156A0"/>
    <w:rsid w:val="005177E6"/>
    <w:rsid w:val="00520BB5"/>
    <w:rsid w:val="00527A20"/>
    <w:rsid w:val="00527EA1"/>
    <w:rsid w:val="005303E7"/>
    <w:rsid w:val="005408C3"/>
    <w:rsid w:val="005511D2"/>
    <w:rsid w:val="005609AD"/>
    <w:rsid w:val="00595303"/>
    <w:rsid w:val="005C1CEC"/>
    <w:rsid w:val="005D6354"/>
    <w:rsid w:val="005E4E8A"/>
    <w:rsid w:val="005F3B1E"/>
    <w:rsid w:val="00605452"/>
    <w:rsid w:val="0062789D"/>
    <w:rsid w:val="00644681"/>
    <w:rsid w:val="00651616"/>
    <w:rsid w:val="00693036"/>
    <w:rsid w:val="006A517B"/>
    <w:rsid w:val="006B3C3F"/>
    <w:rsid w:val="006B7C3F"/>
    <w:rsid w:val="006C7C4E"/>
    <w:rsid w:val="006D58BF"/>
    <w:rsid w:val="006F76A2"/>
    <w:rsid w:val="007014F3"/>
    <w:rsid w:val="007160BA"/>
    <w:rsid w:val="00746676"/>
    <w:rsid w:val="00794A00"/>
    <w:rsid w:val="007A4428"/>
    <w:rsid w:val="007A7940"/>
    <w:rsid w:val="0080210C"/>
    <w:rsid w:val="008240CD"/>
    <w:rsid w:val="00845B75"/>
    <w:rsid w:val="0084639D"/>
    <w:rsid w:val="00864680"/>
    <w:rsid w:val="008A18FF"/>
    <w:rsid w:val="008A4B16"/>
    <w:rsid w:val="008B1F0B"/>
    <w:rsid w:val="008E3BA8"/>
    <w:rsid w:val="008F0929"/>
    <w:rsid w:val="008F3C82"/>
    <w:rsid w:val="008F4D23"/>
    <w:rsid w:val="00901765"/>
    <w:rsid w:val="009254D8"/>
    <w:rsid w:val="0094708C"/>
    <w:rsid w:val="0095740B"/>
    <w:rsid w:val="0097103A"/>
    <w:rsid w:val="0097108A"/>
    <w:rsid w:val="009A7807"/>
    <w:rsid w:val="009B0659"/>
    <w:rsid w:val="009B1039"/>
    <w:rsid w:val="009D3D76"/>
    <w:rsid w:val="00A009FD"/>
    <w:rsid w:val="00A20537"/>
    <w:rsid w:val="00A355EC"/>
    <w:rsid w:val="00A67E88"/>
    <w:rsid w:val="00A81C15"/>
    <w:rsid w:val="00A81DB4"/>
    <w:rsid w:val="00A93559"/>
    <w:rsid w:val="00A96646"/>
    <w:rsid w:val="00AA6E9E"/>
    <w:rsid w:val="00AC0E1F"/>
    <w:rsid w:val="00AC59AB"/>
    <w:rsid w:val="00B015E4"/>
    <w:rsid w:val="00B03461"/>
    <w:rsid w:val="00B05464"/>
    <w:rsid w:val="00B227A8"/>
    <w:rsid w:val="00B47594"/>
    <w:rsid w:val="00B80BE3"/>
    <w:rsid w:val="00B83FE4"/>
    <w:rsid w:val="00BA4EAD"/>
    <w:rsid w:val="00BC7B8F"/>
    <w:rsid w:val="00C13BFF"/>
    <w:rsid w:val="00C412A4"/>
    <w:rsid w:val="00C42780"/>
    <w:rsid w:val="00C47BA8"/>
    <w:rsid w:val="00C62B5A"/>
    <w:rsid w:val="00C95495"/>
    <w:rsid w:val="00CB10BC"/>
    <w:rsid w:val="00CC0337"/>
    <w:rsid w:val="00CC2360"/>
    <w:rsid w:val="00CC7D14"/>
    <w:rsid w:val="00CD21F3"/>
    <w:rsid w:val="00D06624"/>
    <w:rsid w:val="00D305E3"/>
    <w:rsid w:val="00D352C5"/>
    <w:rsid w:val="00D43984"/>
    <w:rsid w:val="00D65D9D"/>
    <w:rsid w:val="00DA01C7"/>
    <w:rsid w:val="00DB0887"/>
    <w:rsid w:val="00DB1236"/>
    <w:rsid w:val="00DC1DCB"/>
    <w:rsid w:val="00DF3E57"/>
    <w:rsid w:val="00E17049"/>
    <w:rsid w:val="00E232D4"/>
    <w:rsid w:val="00E4068E"/>
    <w:rsid w:val="00E43AA5"/>
    <w:rsid w:val="00E47D0A"/>
    <w:rsid w:val="00E51D8D"/>
    <w:rsid w:val="00E535E1"/>
    <w:rsid w:val="00E55377"/>
    <w:rsid w:val="00E66EA3"/>
    <w:rsid w:val="00E823F0"/>
    <w:rsid w:val="00EA1ED0"/>
    <w:rsid w:val="00EC655D"/>
    <w:rsid w:val="00EE0047"/>
    <w:rsid w:val="00EE5464"/>
    <w:rsid w:val="00EE6AB7"/>
    <w:rsid w:val="00F0603D"/>
    <w:rsid w:val="00F069C1"/>
    <w:rsid w:val="00F37B05"/>
    <w:rsid w:val="00F46F39"/>
    <w:rsid w:val="00F47C88"/>
    <w:rsid w:val="00F9473C"/>
    <w:rsid w:val="00FB2BFC"/>
    <w:rsid w:val="00FB4D22"/>
    <w:rsid w:val="00FD4556"/>
    <w:rsid w:val="00FE0774"/>
    <w:rsid w:val="00FE59E1"/>
    <w:rsid w:val="00FF4B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783AA8"/>
  <w15:docId w15:val="{DD265862-8B43-4454-A1DF-DDDE9105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E88"/>
  </w:style>
  <w:style w:type="paragraph" w:styleId="1">
    <w:name w:val="heading 1"/>
    <w:basedOn w:val="a"/>
    <w:next w:val="a"/>
    <w:link w:val="10"/>
    <w:uiPriority w:val="9"/>
    <w:qFormat/>
    <w:rsid w:val="00E170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7049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17049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170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170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"/>
    <w:link w:val="12"/>
    <w:qFormat/>
    <w:rsid w:val="00E1704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0"/>
    <w:link w:val="11"/>
    <w:rsid w:val="00E17049"/>
    <w:rPr>
      <w:rFonts w:ascii="Calibri" w:eastAsia="Calibri" w:hAnsi="Calibri" w:cs="Times New Roman"/>
      <w:smallCaps/>
      <w:sz w:val="32"/>
      <w:szCs w:val="28"/>
    </w:rPr>
  </w:style>
  <w:style w:type="paragraph" w:customStyle="1" w:styleId="a3">
    <w:name w:val="Министерство"/>
    <w:basedOn w:val="1"/>
    <w:rsid w:val="00E17049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E17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D06624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093B43"/>
    <w:rPr>
      <w:color w:val="808080"/>
    </w:rPr>
  </w:style>
  <w:style w:type="table" w:styleId="a6">
    <w:name w:val="Table Grid"/>
    <w:basedOn w:val="a1"/>
    <w:uiPriority w:val="39"/>
    <w:rsid w:val="00B22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503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03EAE"/>
  </w:style>
  <w:style w:type="paragraph" w:styleId="a9">
    <w:name w:val="footer"/>
    <w:basedOn w:val="a"/>
    <w:link w:val="aa"/>
    <w:uiPriority w:val="99"/>
    <w:unhideWhenUsed/>
    <w:rsid w:val="00503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03EAE"/>
  </w:style>
  <w:style w:type="paragraph" w:customStyle="1" w:styleId="ab">
    <w:name w:val="Код программы"/>
    <w:basedOn w:val="a"/>
    <w:link w:val="ac"/>
    <w:qFormat/>
    <w:rsid w:val="009254D8"/>
    <w:pPr>
      <w:shd w:val="clear" w:color="auto" w:fill="FFFFFF"/>
      <w:spacing w:after="0" w:line="285" w:lineRule="atLeast"/>
    </w:pPr>
    <w:rPr>
      <w:rFonts w:ascii="Consolas" w:eastAsia="Times New Roman" w:hAnsi="Consolas" w:cs="Times New Roman"/>
      <w:noProof/>
      <w:sz w:val="21"/>
      <w:szCs w:val="21"/>
      <w:lang w:val="en-US" w:eastAsia="ru-RU"/>
    </w:rPr>
  </w:style>
  <w:style w:type="character" w:customStyle="1" w:styleId="ac">
    <w:name w:val="Код программы Знак"/>
    <w:basedOn w:val="a0"/>
    <w:link w:val="ab"/>
    <w:rsid w:val="009254D8"/>
    <w:rPr>
      <w:rFonts w:ascii="Consolas" w:eastAsia="Times New Roman" w:hAnsi="Consolas" w:cs="Times New Roman"/>
      <w:noProof/>
      <w:sz w:val="21"/>
      <w:szCs w:val="21"/>
      <w:shd w:val="clear" w:color="auto" w:fill="FFFFFF"/>
      <w:lang w:val="en-US" w:eastAsia="ru-RU"/>
    </w:rPr>
  </w:style>
  <w:style w:type="paragraph" w:styleId="ad">
    <w:name w:val="Balloon Text"/>
    <w:basedOn w:val="a"/>
    <w:link w:val="ae"/>
    <w:uiPriority w:val="99"/>
    <w:semiHidden/>
    <w:unhideWhenUsed/>
    <w:rsid w:val="00010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109D1"/>
    <w:rPr>
      <w:rFonts w:ascii="Tahoma" w:hAnsi="Tahoma" w:cs="Tahoma"/>
      <w:sz w:val="16"/>
      <w:szCs w:val="16"/>
    </w:rPr>
  </w:style>
  <w:style w:type="paragraph" w:styleId="af">
    <w:name w:val="Normal (Web)"/>
    <w:basedOn w:val="a"/>
    <w:uiPriority w:val="99"/>
    <w:semiHidden/>
    <w:unhideWhenUsed/>
    <w:rsid w:val="00F06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2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image" Target="media/image4.emf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2.wmf"/><Relationship Id="rId23" Type="http://schemas.openxmlformats.org/officeDocument/2006/relationships/theme" Target="theme/theme1.xml"/><Relationship Id="rId10" Type="http://schemas.openxmlformats.org/officeDocument/2006/relationships/settings" Target="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71C810B870C45918CF6AB050279A4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0E619B-7398-4D8C-B518-7511A9D918A1}"/>
      </w:docPartPr>
      <w:docPartBody>
        <w:p w:rsidR="009E51E6" w:rsidRDefault="001B53E2" w:rsidP="001B53E2">
          <w:pPr>
            <w:pStyle w:val="271C810B870C45918CF6AB050279A498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FC9DE40080B4B3CAAD45154254208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E5BF03-C99A-48A7-84A8-5FABA60184B1}"/>
      </w:docPartPr>
      <w:docPartBody>
        <w:p w:rsidR="009E51E6" w:rsidRDefault="001B53E2" w:rsidP="001B53E2">
          <w:pPr>
            <w:pStyle w:val="6FC9DE40080B4B3CAAD45154254208B5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16E8742261304CC980AE5DDA617C93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C70EA-B463-4CDA-9F24-1C7C699259B8}"/>
      </w:docPartPr>
      <w:docPartBody>
        <w:p w:rsidR="009E51E6" w:rsidRDefault="001B53E2" w:rsidP="001B53E2">
          <w:pPr>
            <w:pStyle w:val="16E8742261304CC980AE5DDA617C9320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BC3331BFBE3F40D9BDC6B963118BE3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7EB983-5CE6-4CB9-B5C7-987B94D9D722}"/>
      </w:docPartPr>
      <w:docPartBody>
        <w:p w:rsidR="009E51E6" w:rsidRDefault="001B53E2" w:rsidP="001B53E2">
          <w:pPr>
            <w:pStyle w:val="BC3331BFBE3F40D9BDC6B963118BE3AE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423EE2E171E84D458C6D8681E6243C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48EFD4-D459-454C-8FB1-3224DF9DD27F}"/>
      </w:docPartPr>
      <w:docPartBody>
        <w:p w:rsidR="009E51E6" w:rsidRDefault="001B53E2" w:rsidP="001B53E2">
          <w:pPr>
            <w:pStyle w:val="423EE2E171E84D458C6D8681E6243C70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241F6191DED4373A59B87F9419503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2CA70F-0863-48D2-9970-5A82524CB25C}"/>
      </w:docPartPr>
      <w:docPartBody>
        <w:p w:rsidR="00E64116" w:rsidRDefault="00E24809" w:rsidP="00E24809">
          <w:pPr>
            <w:pStyle w:val="D241F6191DED4373A59B87F9419503D8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C1002AE126EA4BA7B8B6DBAA0CAC96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966814-AE98-4711-941E-FA3DEF0747D3}"/>
      </w:docPartPr>
      <w:docPartBody>
        <w:p w:rsidR="00000000" w:rsidRDefault="0062145D" w:rsidP="0062145D">
          <w:pPr>
            <w:pStyle w:val="C1002AE126EA4BA7B8B6DBAA0CAC96FD"/>
          </w:pPr>
          <w:r w:rsidRPr="008D375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53E2"/>
    <w:rsid w:val="001831F8"/>
    <w:rsid w:val="001965F0"/>
    <w:rsid w:val="001B53E2"/>
    <w:rsid w:val="00536441"/>
    <w:rsid w:val="00562A00"/>
    <w:rsid w:val="0062145D"/>
    <w:rsid w:val="00691E1C"/>
    <w:rsid w:val="006E5E67"/>
    <w:rsid w:val="00726511"/>
    <w:rsid w:val="00911215"/>
    <w:rsid w:val="009E51E6"/>
    <w:rsid w:val="00A52652"/>
    <w:rsid w:val="00AE4617"/>
    <w:rsid w:val="00BC45C4"/>
    <w:rsid w:val="00BC793B"/>
    <w:rsid w:val="00C67572"/>
    <w:rsid w:val="00C71BC7"/>
    <w:rsid w:val="00CF42D7"/>
    <w:rsid w:val="00D151B7"/>
    <w:rsid w:val="00D411DA"/>
    <w:rsid w:val="00E24809"/>
    <w:rsid w:val="00E64116"/>
    <w:rsid w:val="00E66D8C"/>
    <w:rsid w:val="00ED0C83"/>
    <w:rsid w:val="00F064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D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2145D"/>
    <w:rPr>
      <w:color w:val="808080"/>
    </w:rPr>
  </w:style>
  <w:style w:type="paragraph" w:customStyle="1" w:styleId="271C810B870C45918CF6AB050279A498">
    <w:name w:val="271C810B870C45918CF6AB050279A498"/>
    <w:rsid w:val="001B53E2"/>
  </w:style>
  <w:style w:type="paragraph" w:customStyle="1" w:styleId="6FC9DE40080B4B3CAAD45154254208B5">
    <w:name w:val="6FC9DE40080B4B3CAAD45154254208B5"/>
    <w:rsid w:val="001B53E2"/>
  </w:style>
  <w:style w:type="paragraph" w:customStyle="1" w:styleId="16E8742261304CC980AE5DDA617C9320">
    <w:name w:val="16E8742261304CC980AE5DDA617C9320"/>
    <w:rsid w:val="001B53E2"/>
  </w:style>
  <w:style w:type="paragraph" w:customStyle="1" w:styleId="BC3331BFBE3F40D9BDC6B963118BE3AE">
    <w:name w:val="BC3331BFBE3F40D9BDC6B963118BE3AE"/>
    <w:rsid w:val="001B53E2"/>
  </w:style>
  <w:style w:type="paragraph" w:customStyle="1" w:styleId="423EE2E171E84D458C6D8681E6243C70">
    <w:name w:val="423EE2E171E84D458C6D8681E6243C70"/>
    <w:rsid w:val="001B53E2"/>
  </w:style>
  <w:style w:type="paragraph" w:customStyle="1" w:styleId="F09225E7324448A7B6DB43DEB298D912">
    <w:name w:val="F09225E7324448A7B6DB43DEB298D912"/>
    <w:rsid w:val="001B53E2"/>
  </w:style>
  <w:style w:type="paragraph" w:customStyle="1" w:styleId="D241F6191DED4373A59B87F9419503D8">
    <w:name w:val="D241F6191DED4373A59B87F9419503D8"/>
    <w:rsid w:val="00E24809"/>
  </w:style>
  <w:style w:type="paragraph" w:customStyle="1" w:styleId="2680FD8E418C42DD84D4DDBF7057630D">
    <w:name w:val="2680FD8E418C42DD84D4DDBF7057630D"/>
    <w:rsid w:val="0062145D"/>
    <w:rPr>
      <w:kern w:val="2"/>
      <w14:ligatures w14:val="standardContextual"/>
    </w:rPr>
  </w:style>
  <w:style w:type="paragraph" w:customStyle="1" w:styleId="5004B42B63F048FBBE78460C7028F52E">
    <w:name w:val="5004B42B63F048FBBE78460C7028F52E"/>
    <w:rsid w:val="0062145D"/>
    <w:rPr>
      <w:kern w:val="2"/>
      <w14:ligatures w14:val="standardContextual"/>
    </w:rPr>
  </w:style>
  <w:style w:type="paragraph" w:customStyle="1" w:styleId="8D64AA7E065047A2A51EB49508852E91">
    <w:name w:val="8D64AA7E065047A2A51EB49508852E91"/>
    <w:rsid w:val="0062145D"/>
    <w:rPr>
      <w:kern w:val="2"/>
      <w14:ligatures w14:val="standardContextual"/>
    </w:rPr>
  </w:style>
  <w:style w:type="paragraph" w:customStyle="1" w:styleId="0D700E9B9FD140BFAC79574C55526259">
    <w:name w:val="0D700E9B9FD140BFAC79574C55526259"/>
    <w:rsid w:val="0062145D"/>
    <w:rPr>
      <w:kern w:val="2"/>
      <w14:ligatures w14:val="standardContextual"/>
    </w:rPr>
  </w:style>
  <w:style w:type="paragraph" w:customStyle="1" w:styleId="92FA70FF1DBD41269AFF35D6812B7B81">
    <w:name w:val="92FA70FF1DBD41269AFF35D6812B7B81"/>
    <w:rsid w:val="0062145D"/>
    <w:rPr>
      <w:kern w:val="2"/>
      <w14:ligatures w14:val="standardContextual"/>
    </w:rPr>
  </w:style>
  <w:style w:type="paragraph" w:customStyle="1" w:styleId="F66A8DBE97E54ADB86A57CBB31676A63">
    <w:name w:val="F66A8DBE97E54ADB86A57CBB31676A63"/>
    <w:rsid w:val="0062145D"/>
    <w:rPr>
      <w:kern w:val="2"/>
      <w14:ligatures w14:val="standardContextual"/>
    </w:rPr>
  </w:style>
  <w:style w:type="paragraph" w:customStyle="1" w:styleId="83C3035AA3054F54925C4CA424117BD7">
    <w:name w:val="83C3035AA3054F54925C4CA424117BD7"/>
    <w:rsid w:val="0062145D"/>
    <w:rPr>
      <w:kern w:val="2"/>
      <w14:ligatures w14:val="standardContextual"/>
    </w:rPr>
  </w:style>
  <w:style w:type="paragraph" w:customStyle="1" w:styleId="51BEA76716B340BF8E9D7752934FF143">
    <w:name w:val="51BEA76716B340BF8E9D7752934FF143"/>
    <w:rsid w:val="0062145D"/>
    <w:rPr>
      <w:kern w:val="2"/>
      <w14:ligatures w14:val="standardContextual"/>
    </w:rPr>
  </w:style>
  <w:style w:type="paragraph" w:customStyle="1" w:styleId="3F3D4A016B334E9EA39D69E061EB28D9">
    <w:name w:val="3F3D4A016B334E9EA39D69E061EB28D9"/>
    <w:rsid w:val="0062145D"/>
    <w:rPr>
      <w:kern w:val="2"/>
      <w14:ligatures w14:val="standardContextual"/>
    </w:rPr>
  </w:style>
  <w:style w:type="paragraph" w:customStyle="1" w:styleId="550CAD4D021A4494BAF1C00E8A89B1B5">
    <w:name w:val="550CAD4D021A4494BAF1C00E8A89B1B5"/>
    <w:rsid w:val="0062145D"/>
    <w:rPr>
      <w:kern w:val="2"/>
      <w14:ligatures w14:val="standardContextual"/>
    </w:rPr>
  </w:style>
  <w:style w:type="paragraph" w:customStyle="1" w:styleId="2EF3EFC072D74082AC6B6BEBD37A25AE">
    <w:name w:val="2EF3EFC072D74082AC6B6BEBD37A25AE"/>
    <w:rsid w:val="0062145D"/>
    <w:rPr>
      <w:kern w:val="2"/>
      <w14:ligatures w14:val="standardContextual"/>
    </w:rPr>
  </w:style>
  <w:style w:type="paragraph" w:customStyle="1" w:styleId="CDB8870AA674459D80D52F2F094995F2">
    <w:name w:val="CDB8870AA674459D80D52F2F094995F2"/>
    <w:rsid w:val="0062145D"/>
    <w:rPr>
      <w:kern w:val="2"/>
      <w14:ligatures w14:val="standardContextual"/>
    </w:rPr>
  </w:style>
  <w:style w:type="paragraph" w:customStyle="1" w:styleId="75E36B6371C042E4AAFBEA2D22578A4B">
    <w:name w:val="75E36B6371C042E4AAFBEA2D22578A4B"/>
    <w:rsid w:val="0062145D"/>
    <w:rPr>
      <w:kern w:val="2"/>
      <w14:ligatures w14:val="standardContextual"/>
    </w:rPr>
  </w:style>
  <w:style w:type="paragraph" w:customStyle="1" w:styleId="A1A6F377B6DF495593E3CBB3777A4D8D">
    <w:name w:val="A1A6F377B6DF495593E3CBB3777A4D8D"/>
    <w:rsid w:val="0062145D"/>
    <w:rPr>
      <w:kern w:val="2"/>
      <w14:ligatures w14:val="standardContextual"/>
    </w:rPr>
  </w:style>
  <w:style w:type="paragraph" w:customStyle="1" w:styleId="C1002AE126EA4BA7B8B6DBAA0CAC96FD">
    <w:name w:val="C1002AE126EA4BA7B8B6DBAA0CAC96FD"/>
    <w:rsid w:val="0062145D"/>
    <w:rPr>
      <w:kern w:val="2"/>
      <w14:ligatures w14:val="standardContextual"/>
    </w:rPr>
  </w:style>
  <w:style w:type="paragraph" w:customStyle="1" w:styleId="F2990A241B384C9787AFCB1909315140">
    <w:name w:val="F2990A241B384C9787AFCB1909315140"/>
    <w:rsid w:val="0062145D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2T13:14:31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106 132 24575,'0'0'-8191</inkml:trace>
  <inkml:trace contextRef="#ctx0" brushRef="#br0" timeOffset="708.24">54 1614 24575,'-5'-9'0,"-5"-56"0,-11-109 0,3-162 0,28-178 0,11-2-8191</inkml:trace>
</inkml:ink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2T13:14:23.2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3148 451 24575,'-3'5'0,"-4"-14"0,-3-15 0,7 12 0,1 0 0,1 0 0,0-1 0,0 1 0,2 0 0,-1 0 0,1-1 0,1 1 0,0 0 0,6-17 0,-5 22 0,0 1 0,0-1 0,1 1 0,-1 0 0,1 0 0,1 0 0,-1 1 0,1 0 0,0-1 0,0 1 0,1 1 0,-1-1 0,1 1 0,0 0 0,0 1 0,0-1 0,1 1 0,-1 0 0,9-2 0,28-10 0,-3 1 0,1 1 0,62-11 0,-74 18 0,0-1 0,45-18 0,-51 16 0,0 1 0,0 1 0,1 1 0,42-5 0,40-2 0,-68 7 0,55-2 0,788 9 0,-850 1 0,59 10 0,-56-6 0,43 2 0,78 8 0,-73-5 0,-3 1 0,79 24 0,-153-35 0,-1 1 0,1 0 0,-1 0 0,1 0 0,-1 0 0,0 1 0,0 0 0,0 0 0,0 0 0,0 0 0,-1 1 0,1-1 0,-1 1 0,0 0 0,0 0 0,-1 0 0,1 1 0,-1-1 0,0 0 0,0 1 0,2 7 0,2 9 0,-1 0 0,-1 1 0,3 33 0,-5-37 0,-2-11 0,0 1 0,-1-1 0,0 1 0,0-1 0,0 1 0,-1-1 0,0 1 0,-1-1 0,1 0 0,-1 0 0,-1 0 0,1-1 0,-1 1 0,-1-1 0,1 0 0,-1 0 0,0 0 0,0-1 0,-1 1 0,-7 4 0,-16 13 0,-1-1 0,-63 35 0,54-35 0,24-14 0,-1 0 0,0-2 0,0 0 0,0 0 0,-1-2 0,0 0 0,0 0 0,-22 0 0,-19-1 0,-67-6 0,24-1 0,7 3 0,-1 0 0,1 3 0,-95 15 0,104-8 0,-1-4 0,-112-6 0,60-2 0,-337 3 0,443-2-341,-1-1 0,1-2-1,-56-16 1,66 14-6485</inkml:trace>
  <inkml:trace contextRef="#ctx0" brushRef="#br0" timeOffset="2170.05">0 663 24575,'53'-2'0,"55"-10"0,47-2 0,-142 13 0,-1 0 0,1-1 0,-1-1 0,0 0 0,0-1 0,16-6 0,-14 4 0,1 1 0,0 0 0,24-3 0,53 1 0,135 8 0,-82 1 0,981-2-1365,-1104 0-5461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2T13:20:45.6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0 213 24575,'1'-4'0,"-1"-1"0,1 0 0,1 0 0,-1 1 0,1-1 0,0 1 0,0-1 0,0 1 0,0 0 0,1 0 0,0 0 0,0 0 0,0 0 0,0 1 0,0-1 0,1 1 0,0 0 0,-1 0 0,1 0 0,0 1 0,8-5 0,12-5 0,0 0 0,43-13 0,-49 18 0,26-9 0,-20 6 0,0 1 0,1 1 0,0 1 0,1 1 0,0 1 0,40-2 0,185 22 0,1 0 0,-201-13 0,53 9 0,-52-4 0,54 0 0,-22-7 0,123 19 0,-180-17 0,50-1 0,-55-2 0,0 1 0,-1 1 0,42 7 0,-48-3 0,-1 1 0,1 1 0,-2 1 0,1 0 0,-1 0 0,0 2 0,-1-1 0,0 2 0,0 0 0,12 14 0,-20-19 0,1 0 0,-1 0 0,0 0 0,-1 1 0,0-1 0,0 1 0,0 0 0,0 0 0,-1 0 0,-1 0 0,1 0 0,-1 1 0,0-1 0,-1 0 0,1 1 0,-2-1 0,1 0 0,-1 1 0,0-1 0,-4 13 0,1-6 0,-1 0 0,0-1 0,-1 0 0,0 0 0,-1-1 0,-1 0 0,0 0 0,-1 0 0,-16 16 0,7-11 0,0-1 0,-1-1 0,-1 0 0,-1-2 0,0 0 0,0-1 0,-2-2 0,1 0 0,-1-1 0,0-1 0,-1-2 0,-42 7 0,-15-4 0,0-3 0,-123-8 0,65-1 0,69 0 0,1-4 0,0-2 0,0-4 0,1-2 0,-118-44 0,158 51 0,0 1 0,-49-5 0,58 10 0,0 0 0,-1-1 0,2-2 0,-1 1 0,0-2 0,1-1 0,0 0 0,-21-12 0,-87-73 0,66 46 0,41 26-67,19 19 72,0 1 1,0-1-1,0 1 1,0-1-1,0 1 0,0-1 1,0 1-1,0-1 1,0 1-1,0-1 0,0 1 1,0-1-1,0 1 1,0-1-1,1 1 0,-1 0 1,0-1-1,0 1 0,1-1 1,-1 1-1,0 0 1,0-1-1,1 1 0,-1-1 1,0 1-1,1 0 1,-1 0-1,1-1 0,-1 1 1,1-1-1,3 0-188,1-1 0,0 0 0,0 1 0,-1 0-1,1 0 1,0 0 0,9 0 0,28-1-6643</inkml:trace>
</inkml:ink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2T13:20:49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185 508 24575,'-5'1'0,"0"-1"0,-1 0 0,1 0 0,0 0 0,0 0 0,0-1 0,0 0 0,0 0 0,0-1 0,0 0 0,0 1 0,0-2 0,0 1 0,1 0 0,-1-1 0,1 0 0,0 0 0,0 0 0,0-1 0,0 1 0,1-1 0,-1 0 0,1 0 0,0 0 0,0 0 0,0-1 0,1 1 0,-5-10 0,-11-27 0,10 24 0,1-1 0,0 1 0,-6-30 0,12 39 0,0 1 0,0 0 0,1-1 0,0 1 0,0 0 0,1-1 0,0 1 0,1 0 0,-1 0 0,1-1 0,1 1 0,5-13 0,-2 9 0,0-1 0,1 1 0,0 0 0,0 0 0,1 1 0,1 0 0,0 1 0,0 0 0,1 0 0,0 1 0,0 0 0,1 1 0,23-12 0,-15 11 0,0 1 0,0 1 0,1 1 0,0 1 0,0 0 0,0 2 0,0 0 0,26 1 0,887 6 0,-898-3 0,57 10 0,12 1 0,-56-10 0,0 3 0,-1 2 0,-1 2 0,65 21 0,-75-20 0,-28-9 0,-1 0 0,1 0 0,0 0 0,-1 1 0,1 1 0,-1-1 0,0 1 0,0 0 0,0 1 0,-1 0 0,1 0 0,7 8 0,-3-1 0,-1 0 0,0 1 0,-2 0 0,1 0 0,-1 1 0,-1 0 0,-1 0 0,9 27 0,-14-35 0,1 1 0,-1-1 0,-1 1 0,1 0 0,-1-1 0,0 1 0,-1 0 0,0 0 0,0-1 0,0 1 0,-1-1 0,1 1 0,-2-1 0,1 0 0,-1 0 0,0 0 0,0 0 0,-1 0 0,1 0 0,-1-1 0,-1 0 0,-7 8 0,-6 4 0,-1-1 0,-1-1 0,0 0 0,-1-2 0,-26 12 0,5-5 0,-79 27 0,77-35 0,0-2 0,0-2 0,-1-1 0,0-3 0,0-2 0,0-1 0,0-3 0,-52-8 0,-53-4 0,-86-14 0,128 14-57,0 6 0,-155 6 0,130 3-1137,122-1-5632</inkml:trace>
</inkml:ink>
</file>

<file path=customXml/item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2T13:14:27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24575,'9'1'0,"-1"0"0,1 1 0,-1 0 0,13 4 0,26 6 0,302-7 0,-189-8 0,1294 3-1365,-1432 0-5461</inkml:trace>
</inkml:ink>
</file>

<file path=customXml/item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2T13:20:43.0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589 562 24575,'-104'2'0,"47"1"0,0-3 0,-1-2 0,-64-12 0,104 10 0,0-1 0,0 0 0,1-2 0,-1 0 0,2-1 0,-1 0 0,-18-13 0,32 19 0,1 0 0,-1 0 0,1 0 0,0-1 0,-1 1 0,1 0 0,0-1 0,0 1 0,1-1 0,-1 0 0,0 0 0,1 0 0,0 0 0,-1 0 0,1 0 0,1 0 0,-1 0 0,0 0 0,1 0 0,-1 0 0,1-1 0,0 1 0,0 0 0,0 0 0,1-1 0,-1 1 0,1 0 0,0 0 0,-1 0 0,2 0 0,-1 0 0,0 0 0,0 0 0,1 0 0,2-3 0,3-4 0,0 1 0,0-1 0,1 1 0,0 1 0,1 0 0,0 0 0,0 0 0,12-6 0,19-14 0,51-47 0,-88 72 0,30-21 0,1 1 0,2 1 0,0 2 0,0 2 0,2 1 0,72-21 0,-85 31 0,0 0 0,1 2 0,0 1 0,38-1 0,111 8 0,-57 1 0,-5-6 0,-20 0 0,152 16 0,7 13 0,-142-16 0,-21-2 0,223 15 0,-307-25 0,-1 1 0,0 0 0,1 1 0,-1-1 0,0 1 0,0 0 0,0 0 0,0 0 0,0 0 0,0 1 0,0 0 0,0 0 0,0 0 0,-1 0 0,1 1 0,-1-1 0,1 1 0,-1 0 0,0 0 0,0 0 0,3 4 0,-2 0 0,-1 0 0,0 0 0,0 0 0,0 1 0,-1-1 0,0 0 0,-1 1 0,1 0 0,-1-1 0,-1 1 0,0 8 0,1-5 0,0 28 0,-1 0 0,-1 0 0,-3 0 0,-7 39 0,8-68 0,1 1 0,-2-1 0,1 0 0,-1 0 0,-1-1 0,0 1 0,0-1 0,-1 0 0,0 0 0,0-1 0,-1 1 0,0-2 0,-1 1 0,0-1 0,0 0 0,0 0 0,-1-1 0,0 0 0,-18 8 0,-14 2 0,-1-1 0,-1-2 0,0-2 0,0-2 0,-86 6 0,-229-14 0,166-5 0,155 2 0,1-2 0,-1-2 0,1-1 0,0-2 0,1-1 0,-42-18 0,7 3 0,55 20 10,-1 1-1,1 1 1,-1 1-1,0 0 1,0 1-1,-21 1 1,-93 15-457,81-8-538,21-3-5841</inkml:trace>
</inkml:ink>
</file>

<file path=customXml/itemProps1.xml><?xml version="1.0" encoding="utf-8"?>
<ds:datastoreItem xmlns:ds="http://schemas.openxmlformats.org/officeDocument/2006/customXml" ds:itemID="{3CB56057-3F67-415F-85FC-FBBB7053F02B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3772555B-B735-4DF1-B063-28A1C100AEB2}">
  <ds:schemaRefs>
    <ds:schemaRef ds:uri="http://www.w3.org/2003/InkML"/>
  </ds:schemaRefs>
</ds:datastoreItem>
</file>

<file path=customXml/itemProps3.xml><?xml version="1.0" encoding="utf-8"?>
<ds:datastoreItem xmlns:ds="http://schemas.openxmlformats.org/officeDocument/2006/customXml" ds:itemID="{77F0834E-9DD6-4E49-A561-63890570CAE8}">
  <ds:schemaRefs>
    <ds:schemaRef ds:uri="http://www.w3.org/2003/InkML"/>
  </ds:schemaRefs>
</ds:datastoreItem>
</file>

<file path=customXml/itemProps4.xml><?xml version="1.0" encoding="utf-8"?>
<ds:datastoreItem xmlns:ds="http://schemas.openxmlformats.org/officeDocument/2006/customXml" ds:itemID="{5CD56F4E-FB67-404E-9976-245779EB2B7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06019B1-C36E-4B4C-9B5B-33A34CACB0F2}">
  <ds:schemaRefs>
    <ds:schemaRef ds:uri="http://www.w3.org/2003/InkML"/>
  </ds:schemaRefs>
</ds:datastoreItem>
</file>

<file path=customXml/itemProps6.xml><?xml version="1.0" encoding="utf-8"?>
<ds:datastoreItem xmlns:ds="http://schemas.openxmlformats.org/officeDocument/2006/customXml" ds:itemID="{9F4519B7-0D47-478C-8267-84A67FD5AF8A}">
  <ds:schemaRefs>
    <ds:schemaRef ds:uri="http://www.w3.org/2003/InkML"/>
  </ds:schemaRefs>
</ds:datastoreItem>
</file>

<file path=customXml/itemProps7.xml><?xml version="1.0" encoding="utf-8"?>
<ds:datastoreItem xmlns:ds="http://schemas.openxmlformats.org/officeDocument/2006/customXml" ds:itemID="{2313B0C3-72D9-4AA4-8689-20DE5F1187B5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1348</Words>
  <Characters>7687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NSTU</Company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Ямщиков Владимир</dc:creator>
  <cp:lastModifiedBy>Владимир Ямщиков</cp:lastModifiedBy>
  <cp:revision>2</cp:revision>
  <dcterms:created xsi:type="dcterms:W3CDTF">2024-03-14T17:45:00Z</dcterms:created>
  <dcterms:modified xsi:type="dcterms:W3CDTF">2024-03-14T17:45:00Z</dcterms:modified>
</cp:coreProperties>
</file>