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A794A" w14:textId="77777777" w:rsidR="0075084B" w:rsidRPr="0075084B" w:rsidRDefault="0075084B" w:rsidP="00586B96">
      <w:pPr>
        <w:jc w:val="center"/>
        <w:rPr>
          <w:sz w:val="28"/>
          <w:szCs w:val="28"/>
        </w:rPr>
      </w:pPr>
      <w:r w:rsidRPr="0075084B">
        <w:rPr>
          <w:sz w:val="28"/>
          <w:szCs w:val="28"/>
        </w:rPr>
        <w:t>Федеральное государственное бюджетное образовательное учреждение</w:t>
      </w:r>
    </w:p>
    <w:p w14:paraId="059BE8CC" w14:textId="77777777" w:rsidR="0075084B" w:rsidRPr="0075084B" w:rsidRDefault="0075084B" w:rsidP="0075084B">
      <w:pPr>
        <w:spacing w:line="221" w:lineRule="auto"/>
        <w:jc w:val="center"/>
        <w:rPr>
          <w:sz w:val="28"/>
          <w:szCs w:val="28"/>
        </w:rPr>
      </w:pPr>
      <w:r w:rsidRPr="0075084B">
        <w:rPr>
          <w:sz w:val="28"/>
          <w:szCs w:val="28"/>
        </w:rPr>
        <w:t>высшего образования</w:t>
      </w:r>
    </w:p>
    <w:p w14:paraId="493E9694" w14:textId="77777777" w:rsidR="0075084B" w:rsidRPr="0075084B" w:rsidRDefault="0075084B" w:rsidP="0075084B">
      <w:pPr>
        <w:spacing w:line="1" w:lineRule="exact"/>
        <w:rPr>
          <w:sz w:val="28"/>
          <w:szCs w:val="28"/>
        </w:rPr>
      </w:pPr>
    </w:p>
    <w:p w14:paraId="012375A6" w14:textId="77777777" w:rsidR="0075084B" w:rsidRPr="0075084B" w:rsidRDefault="0075084B" w:rsidP="0075084B">
      <w:pPr>
        <w:jc w:val="center"/>
        <w:rPr>
          <w:sz w:val="28"/>
          <w:szCs w:val="28"/>
        </w:rPr>
      </w:pPr>
      <w:r w:rsidRPr="0075084B">
        <w:rPr>
          <w:sz w:val="28"/>
          <w:szCs w:val="28"/>
        </w:rPr>
        <w:t>«Новосибирский государственный технический университет»</w:t>
      </w:r>
    </w:p>
    <w:p w14:paraId="48651887" w14:textId="77777777" w:rsidR="0075084B" w:rsidRPr="0075084B" w:rsidRDefault="0075084B" w:rsidP="0075084B">
      <w:pPr>
        <w:spacing w:line="194" w:lineRule="exact"/>
        <w:rPr>
          <w:sz w:val="28"/>
          <w:szCs w:val="28"/>
        </w:rPr>
      </w:pPr>
    </w:p>
    <w:p w14:paraId="696AC7DC" w14:textId="77777777" w:rsidR="0075084B" w:rsidRPr="0075084B" w:rsidRDefault="0075084B" w:rsidP="0075084B">
      <w:pPr>
        <w:jc w:val="center"/>
        <w:rPr>
          <w:sz w:val="28"/>
          <w:szCs w:val="28"/>
        </w:rPr>
      </w:pPr>
      <w:r w:rsidRPr="0075084B">
        <w:rPr>
          <w:sz w:val="28"/>
          <w:szCs w:val="28"/>
        </w:rPr>
        <w:t xml:space="preserve">Кафедра </w:t>
      </w:r>
      <w:r>
        <w:rPr>
          <w:sz w:val="28"/>
          <w:szCs w:val="28"/>
        </w:rPr>
        <w:t>«</w:t>
      </w:r>
      <w:r w:rsidR="00367911">
        <w:rPr>
          <w:sz w:val="28"/>
          <w:szCs w:val="28"/>
        </w:rPr>
        <w:t>Правоведение</w:t>
      </w:r>
      <w:r>
        <w:rPr>
          <w:sz w:val="28"/>
          <w:szCs w:val="28"/>
        </w:rPr>
        <w:t>»</w:t>
      </w:r>
    </w:p>
    <w:p w14:paraId="40823FE7" w14:textId="77777777" w:rsidR="0075084B" w:rsidRPr="0075084B" w:rsidRDefault="0075084B" w:rsidP="0075084B">
      <w:pPr>
        <w:spacing w:line="200" w:lineRule="exact"/>
        <w:rPr>
          <w:sz w:val="28"/>
          <w:szCs w:val="28"/>
        </w:rPr>
      </w:pPr>
    </w:p>
    <w:p w14:paraId="5FDA59DB" w14:textId="77777777" w:rsidR="0075084B" w:rsidRPr="0075084B" w:rsidRDefault="0075084B" w:rsidP="0075084B">
      <w:pPr>
        <w:spacing w:line="200" w:lineRule="exact"/>
        <w:rPr>
          <w:sz w:val="28"/>
          <w:szCs w:val="28"/>
        </w:rPr>
      </w:pPr>
    </w:p>
    <w:p w14:paraId="56B617B3" w14:textId="77777777" w:rsidR="0075084B" w:rsidRPr="0075084B" w:rsidRDefault="0075084B" w:rsidP="0075084B">
      <w:pPr>
        <w:spacing w:line="200" w:lineRule="exact"/>
        <w:rPr>
          <w:sz w:val="28"/>
          <w:szCs w:val="28"/>
        </w:rPr>
      </w:pPr>
    </w:p>
    <w:p w14:paraId="22B81282" w14:textId="77777777" w:rsidR="0075084B" w:rsidRPr="0075084B" w:rsidRDefault="0075084B" w:rsidP="0075084B">
      <w:pPr>
        <w:spacing w:line="227" w:lineRule="exact"/>
        <w:rPr>
          <w:sz w:val="28"/>
          <w:szCs w:val="28"/>
        </w:rPr>
      </w:pPr>
    </w:p>
    <w:p w14:paraId="0AAACEF6" w14:textId="79FE7E9B" w:rsidR="0075084B" w:rsidRPr="003349B9" w:rsidRDefault="00586B96" w:rsidP="0075084B">
      <w:pPr>
        <w:jc w:val="center"/>
        <w:rPr>
          <w:b/>
          <w:bCs/>
          <w:sz w:val="28"/>
          <w:szCs w:val="28"/>
        </w:rPr>
      </w:pPr>
      <w:r>
        <w:rPr>
          <w:b/>
          <w:bCs/>
          <w:sz w:val="28"/>
          <w:szCs w:val="28"/>
        </w:rPr>
        <w:t>К</w:t>
      </w:r>
      <w:r w:rsidR="00F139DD">
        <w:rPr>
          <w:b/>
          <w:bCs/>
          <w:sz w:val="28"/>
          <w:szCs w:val="28"/>
        </w:rPr>
        <w:t>ОНТРОЛЬНАЯ</w:t>
      </w:r>
      <w:r>
        <w:rPr>
          <w:b/>
          <w:bCs/>
          <w:sz w:val="28"/>
          <w:szCs w:val="28"/>
        </w:rPr>
        <w:t xml:space="preserve"> </w:t>
      </w:r>
      <w:r w:rsidR="00F139DD">
        <w:rPr>
          <w:b/>
          <w:bCs/>
          <w:sz w:val="28"/>
          <w:szCs w:val="28"/>
        </w:rPr>
        <w:t>РАБОТА</w:t>
      </w:r>
    </w:p>
    <w:p w14:paraId="55D25CA7" w14:textId="77777777" w:rsidR="0075084B" w:rsidRPr="0075084B" w:rsidRDefault="0075084B" w:rsidP="0075084B">
      <w:pPr>
        <w:spacing w:line="173" w:lineRule="exact"/>
        <w:rPr>
          <w:sz w:val="28"/>
          <w:szCs w:val="28"/>
        </w:rPr>
      </w:pPr>
    </w:p>
    <w:p w14:paraId="6BB48356" w14:textId="38342FA7" w:rsidR="0075084B" w:rsidRDefault="0075084B" w:rsidP="003349B9">
      <w:pPr>
        <w:spacing w:line="360" w:lineRule="auto"/>
        <w:ind w:right="23"/>
        <w:jc w:val="center"/>
        <w:rPr>
          <w:sz w:val="28"/>
          <w:szCs w:val="28"/>
        </w:rPr>
      </w:pPr>
      <w:r w:rsidRPr="0075084B">
        <w:rPr>
          <w:sz w:val="28"/>
          <w:szCs w:val="28"/>
        </w:rPr>
        <w:t xml:space="preserve">по дисциплине </w:t>
      </w:r>
    </w:p>
    <w:p w14:paraId="4F449A1B" w14:textId="1601BFD5" w:rsidR="00586B96" w:rsidRPr="0075084B" w:rsidRDefault="00586B96" w:rsidP="003349B9">
      <w:pPr>
        <w:spacing w:line="360" w:lineRule="auto"/>
        <w:ind w:right="23"/>
        <w:jc w:val="center"/>
        <w:rPr>
          <w:sz w:val="28"/>
          <w:szCs w:val="28"/>
        </w:rPr>
      </w:pPr>
      <w:r>
        <w:rPr>
          <w:sz w:val="28"/>
          <w:szCs w:val="28"/>
        </w:rPr>
        <w:t>Правоведение</w:t>
      </w:r>
    </w:p>
    <w:p w14:paraId="071F6240" w14:textId="77777777" w:rsidR="0075084B" w:rsidRDefault="0075084B" w:rsidP="0075084B">
      <w:pPr>
        <w:spacing w:line="253" w:lineRule="exact"/>
        <w:rPr>
          <w:sz w:val="28"/>
          <w:szCs w:val="28"/>
        </w:rPr>
      </w:pPr>
    </w:p>
    <w:p w14:paraId="69A15E04" w14:textId="77777777" w:rsidR="003349B9" w:rsidRDefault="003349B9" w:rsidP="0075084B">
      <w:pPr>
        <w:spacing w:line="253" w:lineRule="exact"/>
        <w:rPr>
          <w:sz w:val="28"/>
          <w:szCs w:val="28"/>
        </w:rPr>
      </w:pPr>
    </w:p>
    <w:p w14:paraId="25F6F7F3" w14:textId="77777777" w:rsidR="003349B9" w:rsidRPr="0075084B" w:rsidRDefault="003349B9" w:rsidP="0075084B">
      <w:pPr>
        <w:spacing w:line="253" w:lineRule="exact"/>
        <w:rPr>
          <w:sz w:val="28"/>
          <w:szCs w:val="28"/>
        </w:rPr>
      </w:pPr>
    </w:p>
    <w:p w14:paraId="209D97DE" w14:textId="55092C6C" w:rsidR="0075084B" w:rsidRPr="003349B9" w:rsidRDefault="0075084B" w:rsidP="003349B9">
      <w:pPr>
        <w:rPr>
          <w:sz w:val="28"/>
          <w:szCs w:val="28"/>
        </w:rPr>
      </w:pPr>
      <w:r w:rsidRPr="0075084B">
        <w:rPr>
          <w:sz w:val="28"/>
          <w:szCs w:val="28"/>
        </w:rPr>
        <w:t xml:space="preserve">Тема: </w:t>
      </w:r>
      <w:r w:rsidR="003349B9">
        <w:rPr>
          <w:sz w:val="28"/>
          <w:szCs w:val="28"/>
        </w:rPr>
        <w:t>«Основы административного права</w:t>
      </w:r>
      <w:r w:rsidR="003349B9" w:rsidRPr="003349B9">
        <w:rPr>
          <w:sz w:val="28"/>
          <w:szCs w:val="28"/>
        </w:rPr>
        <w:t xml:space="preserve">, </w:t>
      </w:r>
      <w:r w:rsidR="003349B9">
        <w:rPr>
          <w:sz w:val="28"/>
          <w:szCs w:val="28"/>
        </w:rPr>
        <w:t>основы экологического права и основы уголовного права»</w:t>
      </w:r>
    </w:p>
    <w:p w14:paraId="58D7E4A8" w14:textId="77777777" w:rsidR="0075084B" w:rsidRDefault="0075084B" w:rsidP="0075084B">
      <w:pPr>
        <w:spacing w:line="190" w:lineRule="exact"/>
        <w:rPr>
          <w:sz w:val="28"/>
          <w:szCs w:val="28"/>
        </w:rPr>
      </w:pPr>
    </w:p>
    <w:p w14:paraId="2364C746" w14:textId="77777777" w:rsidR="003349B9" w:rsidRDefault="003349B9" w:rsidP="0075084B">
      <w:pPr>
        <w:spacing w:line="190" w:lineRule="exact"/>
        <w:rPr>
          <w:sz w:val="28"/>
          <w:szCs w:val="28"/>
        </w:rPr>
      </w:pPr>
    </w:p>
    <w:p w14:paraId="0E7C5CCF" w14:textId="77777777" w:rsidR="003349B9" w:rsidRDefault="003349B9" w:rsidP="0075084B">
      <w:pPr>
        <w:spacing w:line="190" w:lineRule="exact"/>
        <w:rPr>
          <w:sz w:val="28"/>
          <w:szCs w:val="28"/>
        </w:rPr>
      </w:pPr>
    </w:p>
    <w:p w14:paraId="4C3083C7" w14:textId="77777777" w:rsidR="003349B9" w:rsidRDefault="003349B9" w:rsidP="0075084B">
      <w:pPr>
        <w:spacing w:line="190" w:lineRule="exact"/>
        <w:rPr>
          <w:sz w:val="28"/>
          <w:szCs w:val="28"/>
        </w:rPr>
      </w:pPr>
    </w:p>
    <w:p w14:paraId="2D6CD219" w14:textId="77777777" w:rsidR="003349B9" w:rsidRDefault="003349B9" w:rsidP="0075084B">
      <w:pPr>
        <w:spacing w:line="190" w:lineRule="exact"/>
        <w:rPr>
          <w:sz w:val="28"/>
          <w:szCs w:val="28"/>
        </w:rPr>
      </w:pPr>
    </w:p>
    <w:p w14:paraId="3FE669D3" w14:textId="77777777" w:rsidR="003349B9" w:rsidRDefault="003349B9" w:rsidP="0075084B">
      <w:pPr>
        <w:spacing w:line="190" w:lineRule="exact"/>
        <w:rPr>
          <w:sz w:val="28"/>
          <w:szCs w:val="28"/>
        </w:rPr>
      </w:pPr>
    </w:p>
    <w:p w14:paraId="31906770" w14:textId="77777777" w:rsidR="003349B9" w:rsidRDefault="003349B9" w:rsidP="0075084B">
      <w:pPr>
        <w:spacing w:line="190" w:lineRule="exact"/>
        <w:rPr>
          <w:sz w:val="28"/>
          <w:szCs w:val="28"/>
        </w:rPr>
      </w:pPr>
    </w:p>
    <w:p w14:paraId="3B0C1DD4" w14:textId="77777777" w:rsidR="003349B9" w:rsidRDefault="003349B9" w:rsidP="0075084B">
      <w:pPr>
        <w:spacing w:line="190" w:lineRule="exact"/>
        <w:rPr>
          <w:sz w:val="28"/>
          <w:szCs w:val="28"/>
        </w:rPr>
      </w:pPr>
    </w:p>
    <w:p w14:paraId="0784139C" w14:textId="77777777" w:rsidR="003349B9" w:rsidRDefault="003349B9" w:rsidP="0075084B">
      <w:pPr>
        <w:spacing w:line="190" w:lineRule="exact"/>
        <w:rPr>
          <w:sz w:val="28"/>
          <w:szCs w:val="28"/>
        </w:rPr>
      </w:pPr>
    </w:p>
    <w:p w14:paraId="68109047" w14:textId="77777777" w:rsidR="003349B9" w:rsidRDefault="003349B9" w:rsidP="0075084B">
      <w:pPr>
        <w:spacing w:line="190" w:lineRule="exact"/>
        <w:rPr>
          <w:sz w:val="28"/>
          <w:szCs w:val="28"/>
        </w:rPr>
      </w:pPr>
    </w:p>
    <w:p w14:paraId="117F803E" w14:textId="77777777" w:rsidR="003349B9" w:rsidRDefault="003349B9" w:rsidP="0075084B">
      <w:pPr>
        <w:spacing w:line="190" w:lineRule="exact"/>
        <w:rPr>
          <w:sz w:val="28"/>
          <w:szCs w:val="28"/>
        </w:rPr>
      </w:pPr>
    </w:p>
    <w:p w14:paraId="0A58FA8C" w14:textId="77777777" w:rsidR="003349B9" w:rsidRPr="0075084B" w:rsidRDefault="003349B9" w:rsidP="003349B9">
      <w:pPr>
        <w:jc w:val="right"/>
        <w:rPr>
          <w:sz w:val="28"/>
          <w:szCs w:val="28"/>
        </w:rPr>
      </w:pPr>
      <w:r w:rsidRPr="0075084B">
        <w:rPr>
          <w:sz w:val="28"/>
          <w:szCs w:val="28"/>
        </w:rPr>
        <w:t>Рецензия (</w:t>
      </w:r>
      <w:r w:rsidRPr="0075084B">
        <w:rPr>
          <w:i/>
          <w:iCs/>
          <w:sz w:val="28"/>
          <w:szCs w:val="28"/>
        </w:rPr>
        <w:t>краткое обоснование оценки</w:t>
      </w:r>
      <w:r w:rsidRPr="0075084B">
        <w:rPr>
          <w:sz w:val="28"/>
          <w:szCs w:val="28"/>
        </w:rPr>
        <w:t>):</w:t>
      </w:r>
    </w:p>
    <w:p w14:paraId="12909252" w14:textId="77777777" w:rsidR="003349B9" w:rsidRPr="0075084B" w:rsidRDefault="003349B9" w:rsidP="003349B9">
      <w:pPr>
        <w:spacing w:line="200" w:lineRule="exact"/>
        <w:rPr>
          <w:sz w:val="28"/>
          <w:szCs w:val="28"/>
        </w:rPr>
      </w:pPr>
    </w:p>
    <w:p w14:paraId="4F4A15E0" w14:textId="77777777" w:rsidR="003349B9" w:rsidRPr="0075084B" w:rsidRDefault="003349B9" w:rsidP="003349B9">
      <w:pPr>
        <w:spacing w:line="200" w:lineRule="exact"/>
        <w:rPr>
          <w:sz w:val="28"/>
          <w:szCs w:val="28"/>
        </w:rPr>
      </w:pPr>
    </w:p>
    <w:p w14:paraId="68361427" w14:textId="77777777" w:rsidR="003349B9" w:rsidRPr="0075084B" w:rsidRDefault="003349B9" w:rsidP="003349B9">
      <w:pPr>
        <w:spacing w:line="200" w:lineRule="exact"/>
        <w:rPr>
          <w:sz w:val="28"/>
          <w:szCs w:val="28"/>
        </w:rPr>
      </w:pPr>
    </w:p>
    <w:p w14:paraId="7DB01DF1" w14:textId="77777777" w:rsidR="003349B9" w:rsidRPr="0075084B" w:rsidRDefault="003349B9" w:rsidP="003349B9">
      <w:pPr>
        <w:spacing w:line="200" w:lineRule="exact"/>
        <w:rPr>
          <w:sz w:val="28"/>
          <w:szCs w:val="28"/>
        </w:rPr>
      </w:pPr>
    </w:p>
    <w:p w14:paraId="68799777" w14:textId="77777777" w:rsidR="003349B9" w:rsidRPr="0075084B" w:rsidRDefault="003349B9" w:rsidP="003349B9">
      <w:pPr>
        <w:spacing w:line="244" w:lineRule="exact"/>
        <w:rPr>
          <w:sz w:val="28"/>
          <w:szCs w:val="28"/>
        </w:rPr>
      </w:pPr>
    </w:p>
    <w:p w14:paraId="1BB4A63F" w14:textId="4D1BD918" w:rsidR="003349B9" w:rsidRPr="0075084B" w:rsidRDefault="003349B9" w:rsidP="003349B9">
      <w:pPr>
        <w:tabs>
          <w:tab w:val="left" w:pos="3060"/>
        </w:tabs>
        <w:rPr>
          <w:sz w:val="28"/>
          <w:szCs w:val="28"/>
        </w:rPr>
      </w:pPr>
      <w:r w:rsidRPr="0075084B">
        <w:rPr>
          <w:sz w:val="28"/>
          <w:szCs w:val="28"/>
        </w:rPr>
        <w:t>Выполнил</w:t>
      </w:r>
      <w:proofErr w:type="gramStart"/>
      <w:r w:rsidRPr="0075084B">
        <w:rPr>
          <w:sz w:val="28"/>
          <w:szCs w:val="28"/>
        </w:rPr>
        <w:t>:</w:t>
      </w:r>
      <w:r w:rsidRPr="0075084B">
        <w:rPr>
          <w:sz w:val="28"/>
          <w:szCs w:val="28"/>
        </w:rPr>
        <w:tab/>
      </w:r>
      <w:r>
        <w:rPr>
          <w:sz w:val="28"/>
          <w:szCs w:val="28"/>
        </w:rPr>
        <w:tab/>
      </w:r>
      <w:r>
        <w:rPr>
          <w:sz w:val="28"/>
          <w:szCs w:val="28"/>
        </w:rPr>
        <w:tab/>
      </w:r>
      <w:r w:rsidR="00844585">
        <w:rPr>
          <w:sz w:val="28"/>
          <w:szCs w:val="28"/>
        </w:rPr>
        <w:tab/>
      </w:r>
      <w:r w:rsidRPr="0075084B">
        <w:rPr>
          <w:sz w:val="28"/>
          <w:szCs w:val="28"/>
        </w:rPr>
        <w:t>Проверил</w:t>
      </w:r>
      <w:proofErr w:type="gramEnd"/>
      <w:r w:rsidRPr="0075084B">
        <w:rPr>
          <w:sz w:val="28"/>
          <w:szCs w:val="28"/>
        </w:rPr>
        <w:t>:</w:t>
      </w:r>
    </w:p>
    <w:p w14:paraId="7C5A7595" w14:textId="77777777" w:rsidR="003349B9" w:rsidRPr="0075084B" w:rsidRDefault="003349B9" w:rsidP="003349B9">
      <w:pPr>
        <w:spacing w:line="194" w:lineRule="exact"/>
        <w:rPr>
          <w:sz w:val="28"/>
          <w:szCs w:val="28"/>
        </w:rPr>
      </w:pPr>
    </w:p>
    <w:p w14:paraId="5CAE6921" w14:textId="77777777" w:rsidR="00844585" w:rsidRDefault="003349B9" w:rsidP="00844585">
      <w:pPr>
        <w:spacing w:line="360" w:lineRule="auto"/>
        <w:ind w:left="4956" w:right="79" w:hanging="4950"/>
        <w:rPr>
          <w:sz w:val="28"/>
          <w:szCs w:val="28"/>
        </w:rPr>
      </w:pPr>
      <w:r w:rsidRPr="0075084B">
        <w:rPr>
          <w:sz w:val="28"/>
          <w:szCs w:val="28"/>
        </w:rPr>
        <w:t xml:space="preserve">Студент: </w:t>
      </w:r>
      <w:r w:rsidR="00844585">
        <w:rPr>
          <w:sz w:val="28"/>
          <w:szCs w:val="28"/>
        </w:rPr>
        <w:t xml:space="preserve">Ямщиков Владимир                    </w:t>
      </w:r>
      <w:r w:rsidR="00844585" w:rsidRPr="0075084B">
        <w:rPr>
          <w:sz w:val="28"/>
          <w:szCs w:val="28"/>
        </w:rPr>
        <w:t>Препо</w:t>
      </w:r>
      <w:r w:rsidR="00844585">
        <w:rPr>
          <w:sz w:val="28"/>
          <w:szCs w:val="28"/>
        </w:rPr>
        <w:t>даватель: Федоскина</w:t>
      </w:r>
    </w:p>
    <w:p w14:paraId="47121F11" w14:textId="73A26D8A" w:rsidR="00844585" w:rsidRPr="00844585" w:rsidRDefault="00844585" w:rsidP="00844585">
      <w:pPr>
        <w:spacing w:line="360" w:lineRule="auto"/>
        <w:ind w:left="4956" w:right="79" w:hanging="4950"/>
        <w:rPr>
          <w:sz w:val="28"/>
          <w:szCs w:val="28"/>
        </w:rPr>
      </w:pPr>
      <w:proofErr w:type="gramStart"/>
      <w:r>
        <w:rPr>
          <w:sz w:val="28"/>
          <w:szCs w:val="28"/>
        </w:rPr>
        <w:t xml:space="preserve">Сергеевич  </w:t>
      </w:r>
      <w:r>
        <w:rPr>
          <w:sz w:val="28"/>
          <w:szCs w:val="28"/>
        </w:rPr>
        <w:tab/>
      </w:r>
      <w:proofErr w:type="gramEnd"/>
      <w:r>
        <w:rPr>
          <w:sz w:val="28"/>
          <w:szCs w:val="28"/>
        </w:rPr>
        <w:t>Валерия</w:t>
      </w:r>
      <w:r>
        <w:rPr>
          <w:sz w:val="28"/>
          <w:szCs w:val="28"/>
        </w:rPr>
        <w:t xml:space="preserve"> </w:t>
      </w:r>
      <w:r w:rsidRPr="00844585">
        <w:rPr>
          <w:sz w:val="28"/>
          <w:szCs w:val="28"/>
        </w:rPr>
        <w:t>Константиновна</w:t>
      </w:r>
    </w:p>
    <w:p w14:paraId="355DC5E6" w14:textId="544B4F37" w:rsidR="003349B9" w:rsidRPr="00844585" w:rsidRDefault="003349B9" w:rsidP="00844585">
      <w:pPr>
        <w:spacing w:line="360" w:lineRule="auto"/>
        <w:ind w:right="79"/>
        <w:rPr>
          <w:sz w:val="28"/>
          <w:szCs w:val="28"/>
        </w:rPr>
      </w:pPr>
      <w:r w:rsidRPr="0075084B">
        <w:rPr>
          <w:sz w:val="28"/>
          <w:szCs w:val="28"/>
        </w:rPr>
        <w:t>Группа</w:t>
      </w:r>
      <w:r w:rsidR="00844585">
        <w:rPr>
          <w:sz w:val="28"/>
          <w:szCs w:val="28"/>
          <w:lang w:val="en-US"/>
        </w:rPr>
        <w:t xml:space="preserve">: </w:t>
      </w:r>
      <w:r w:rsidR="00844585">
        <w:rPr>
          <w:sz w:val="28"/>
          <w:szCs w:val="28"/>
        </w:rPr>
        <w:t>ПМ-22</w:t>
      </w:r>
    </w:p>
    <w:p w14:paraId="697DCA44" w14:textId="77777777" w:rsidR="003349B9" w:rsidRPr="0075084B" w:rsidRDefault="003349B9" w:rsidP="003349B9">
      <w:pPr>
        <w:ind w:left="4496" w:firstLine="460"/>
        <w:rPr>
          <w:sz w:val="28"/>
          <w:szCs w:val="28"/>
        </w:rPr>
      </w:pPr>
      <w:r w:rsidRPr="0075084B">
        <w:rPr>
          <w:sz w:val="28"/>
          <w:szCs w:val="28"/>
        </w:rPr>
        <w:t>Балл</w:t>
      </w:r>
      <w:r>
        <w:rPr>
          <w:sz w:val="28"/>
          <w:szCs w:val="28"/>
        </w:rPr>
        <w:t>: __________, ECTS ________</w:t>
      </w:r>
      <w:r w:rsidRPr="0075084B">
        <w:rPr>
          <w:sz w:val="28"/>
          <w:szCs w:val="28"/>
        </w:rPr>
        <w:t>,</w:t>
      </w:r>
    </w:p>
    <w:p w14:paraId="19C57802" w14:textId="77777777" w:rsidR="003349B9" w:rsidRPr="0075084B" w:rsidRDefault="003349B9" w:rsidP="003349B9">
      <w:pPr>
        <w:spacing w:line="194" w:lineRule="exact"/>
        <w:rPr>
          <w:sz w:val="28"/>
          <w:szCs w:val="28"/>
        </w:rPr>
      </w:pPr>
    </w:p>
    <w:p w14:paraId="4799AE62" w14:textId="77777777" w:rsidR="003349B9" w:rsidRDefault="003349B9" w:rsidP="003349B9">
      <w:pPr>
        <w:ind w:left="4496" w:firstLine="460"/>
        <w:rPr>
          <w:sz w:val="28"/>
          <w:szCs w:val="28"/>
        </w:rPr>
      </w:pPr>
      <w:r w:rsidRPr="0075084B">
        <w:rPr>
          <w:sz w:val="28"/>
          <w:szCs w:val="28"/>
        </w:rPr>
        <w:t>Оце</w:t>
      </w:r>
      <w:r>
        <w:rPr>
          <w:sz w:val="28"/>
          <w:szCs w:val="28"/>
        </w:rPr>
        <w:t>нка _____________________</w:t>
      </w:r>
    </w:p>
    <w:p w14:paraId="4B71BA72" w14:textId="77777777" w:rsidR="00844585" w:rsidRPr="0075084B" w:rsidRDefault="00844585" w:rsidP="003349B9">
      <w:pPr>
        <w:ind w:left="4496" w:firstLine="460"/>
        <w:rPr>
          <w:sz w:val="28"/>
          <w:szCs w:val="28"/>
        </w:rPr>
      </w:pPr>
    </w:p>
    <w:p w14:paraId="6DC3AE48" w14:textId="77777777" w:rsidR="003349B9" w:rsidRPr="0075084B" w:rsidRDefault="003349B9" w:rsidP="003349B9">
      <w:pPr>
        <w:spacing w:line="182" w:lineRule="exact"/>
        <w:rPr>
          <w:sz w:val="28"/>
          <w:szCs w:val="28"/>
        </w:rPr>
      </w:pPr>
    </w:p>
    <w:p w14:paraId="0701E158" w14:textId="1678E348" w:rsidR="003349B9" w:rsidRPr="0075084B" w:rsidRDefault="003349B9" w:rsidP="003349B9">
      <w:pPr>
        <w:tabs>
          <w:tab w:val="left" w:pos="3060"/>
        </w:tabs>
        <w:rPr>
          <w:sz w:val="28"/>
          <w:szCs w:val="28"/>
        </w:rPr>
      </w:pPr>
      <w:r w:rsidRPr="0075084B">
        <w:rPr>
          <w:sz w:val="28"/>
          <w:szCs w:val="28"/>
        </w:rPr>
        <w:t>______________________</w:t>
      </w:r>
      <w:r w:rsidRPr="0075084B">
        <w:rPr>
          <w:sz w:val="28"/>
          <w:szCs w:val="28"/>
        </w:rPr>
        <w:tab/>
      </w:r>
      <w:r w:rsidR="00C06235">
        <w:rPr>
          <w:sz w:val="28"/>
          <w:szCs w:val="28"/>
        </w:rPr>
        <w:tab/>
      </w:r>
      <w:r w:rsidR="00C06235">
        <w:rPr>
          <w:sz w:val="28"/>
          <w:szCs w:val="28"/>
        </w:rPr>
        <w:tab/>
      </w:r>
      <w:r w:rsidRPr="0075084B">
        <w:rPr>
          <w:sz w:val="28"/>
          <w:szCs w:val="28"/>
        </w:rPr>
        <w:t>______________________</w:t>
      </w:r>
      <w:r w:rsidR="009D103E">
        <w:rPr>
          <w:sz w:val="28"/>
          <w:szCs w:val="28"/>
        </w:rPr>
        <w:t>____</w:t>
      </w:r>
    </w:p>
    <w:tbl>
      <w:tblPr>
        <w:tblpPr w:leftFromText="180" w:rightFromText="180" w:vertAnchor="text" w:tblpY="1"/>
        <w:tblOverlap w:val="never"/>
        <w:tblW w:w="10243" w:type="dxa"/>
        <w:tblLayout w:type="fixed"/>
        <w:tblCellMar>
          <w:left w:w="0" w:type="dxa"/>
          <w:right w:w="0" w:type="dxa"/>
        </w:tblCellMar>
        <w:tblLook w:val="04A0" w:firstRow="1" w:lastRow="0" w:firstColumn="1" w:lastColumn="0" w:noHBand="0" w:noVBand="1"/>
      </w:tblPr>
      <w:tblGrid>
        <w:gridCol w:w="818"/>
        <w:gridCol w:w="1370"/>
        <w:gridCol w:w="60"/>
        <w:gridCol w:w="99"/>
        <w:gridCol w:w="2609"/>
        <w:gridCol w:w="1002"/>
        <w:gridCol w:w="60"/>
        <w:gridCol w:w="358"/>
        <w:gridCol w:w="145"/>
        <w:gridCol w:w="1280"/>
        <w:gridCol w:w="107"/>
        <w:gridCol w:w="60"/>
        <w:gridCol w:w="200"/>
        <w:gridCol w:w="1330"/>
        <w:gridCol w:w="745"/>
      </w:tblGrid>
      <w:tr w:rsidR="009D103E" w:rsidRPr="0075084B" w14:paraId="37F35431" w14:textId="77777777" w:rsidTr="005E0A69">
        <w:trPr>
          <w:gridAfter w:val="1"/>
          <w:wAfter w:w="745" w:type="dxa"/>
          <w:trHeight w:val="208"/>
        </w:trPr>
        <w:tc>
          <w:tcPr>
            <w:tcW w:w="818" w:type="dxa"/>
            <w:vAlign w:val="bottom"/>
          </w:tcPr>
          <w:p w14:paraId="6E2E90B5" w14:textId="77777777" w:rsidR="003349B9" w:rsidRPr="0075084B" w:rsidRDefault="003349B9" w:rsidP="00C06235">
            <w:pPr>
              <w:rPr>
                <w:sz w:val="28"/>
                <w:szCs w:val="28"/>
              </w:rPr>
            </w:pPr>
          </w:p>
        </w:tc>
        <w:tc>
          <w:tcPr>
            <w:tcW w:w="1370" w:type="dxa"/>
            <w:vAlign w:val="bottom"/>
          </w:tcPr>
          <w:p w14:paraId="0B72623F" w14:textId="77777777" w:rsidR="003349B9" w:rsidRPr="0075084B" w:rsidRDefault="003349B9" w:rsidP="00C06235">
            <w:pPr>
              <w:ind w:left="142"/>
              <w:jc w:val="both"/>
              <w:rPr>
                <w:sz w:val="28"/>
                <w:szCs w:val="28"/>
              </w:rPr>
            </w:pPr>
            <w:r w:rsidRPr="0075084B">
              <w:rPr>
                <w:sz w:val="28"/>
                <w:szCs w:val="28"/>
              </w:rPr>
              <w:t>подпись</w:t>
            </w:r>
          </w:p>
        </w:tc>
        <w:tc>
          <w:tcPr>
            <w:tcW w:w="2768" w:type="dxa"/>
            <w:gridSpan w:val="3"/>
            <w:vAlign w:val="bottom"/>
          </w:tcPr>
          <w:p w14:paraId="3E2FD358" w14:textId="77777777" w:rsidR="003349B9" w:rsidRPr="0075084B" w:rsidRDefault="003349B9" w:rsidP="00C06235">
            <w:pPr>
              <w:rPr>
                <w:sz w:val="28"/>
                <w:szCs w:val="28"/>
              </w:rPr>
            </w:pPr>
          </w:p>
        </w:tc>
        <w:tc>
          <w:tcPr>
            <w:tcW w:w="1565" w:type="dxa"/>
            <w:gridSpan w:val="4"/>
            <w:vAlign w:val="bottom"/>
          </w:tcPr>
          <w:p w14:paraId="4BCBA33F" w14:textId="77777777" w:rsidR="003349B9" w:rsidRPr="0075084B" w:rsidRDefault="003349B9" w:rsidP="00C06235">
            <w:pPr>
              <w:rPr>
                <w:sz w:val="28"/>
                <w:szCs w:val="28"/>
              </w:rPr>
            </w:pPr>
          </w:p>
        </w:tc>
        <w:tc>
          <w:tcPr>
            <w:tcW w:w="2977" w:type="dxa"/>
            <w:gridSpan w:val="5"/>
            <w:vAlign w:val="bottom"/>
          </w:tcPr>
          <w:p w14:paraId="5E427E47" w14:textId="26AAA7A3" w:rsidR="003349B9" w:rsidRPr="0075084B" w:rsidRDefault="003349B9" w:rsidP="005E0A69">
            <w:pPr>
              <w:ind w:left="-4" w:right="1334"/>
              <w:rPr>
                <w:sz w:val="28"/>
                <w:szCs w:val="28"/>
              </w:rPr>
            </w:pPr>
            <w:r w:rsidRPr="0075084B">
              <w:rPr>
                <w:sz w:val="28"/>
                <w:szCs w:val="28"/>
              </w:rPr>
              <w:t>подпись</w:t>
            </w:r>
          </w:p>
        </w:tc>
      </w:tr>
      <w:tr w:rsidR="009D103E" w:rsidRPr="0075084B" w14:paraId="124BFFB4" w14:textId="38F0EDB7" w:rsidTr="005E0A69">
        <w:trPr>
          <w:gridAfter w:val="1"/>
          <w:wAfter w:w="745" w:type="dxa"/>
          <w:trHeight w:val="537"/>
        </w:trPr>
        <w:tc>
          <w:tcPr>
            <w:tcW w:w="818" w:type="dxa"/>
            <w:vAlign w:val="bottom"/>
          </w:tcPr>
          <w:p w14:paraId="0CF1B2F2" w14:textId="24566061" w:rsidR="009D103E" w:rsidRPr="0075084B" w:rsidRDefault="009D103E" w:rsidP="009D103E">
            <w:pPr>
              <w:rPr>
                <w:sz w:val="28"/>
                <w:szCs w:val="28"/>
              </w:rPr>
            </w:pPr>
            <w:bookmarkStart w:id="0" w:name="_Hlk148991648"/>
            <w:r w:rsidRPr="0075084B">
              <w:rPr>
                <w:w w:val="95"/>
                <w:sz w:val="28"/>
                <w:szCs w:val="28"/>
              </w:rPr>
              <w:t>«</w:t>
            </w:r>
            <w:r>
              <w:rPr>
                <w:w w:val="95"/>
                <w:sz w:val="28"/>
                <w:szCs w:val="28"/>
              </w:rPr>
              <w:t>24</w:t>
            </w:r>
            <w:r w:rsidRPr="0075084B">
              <w:rPr>
                <w:w w:val="95"/>
                <w:sz w:val="28"/>
                <w:szCs w:val="28"/>
              </w:rPr>
              <w:t>»</w:t>
            </w:r>
          </w:p>
        </w:tc>
        <w:tc>
          <w:tcPr>
            <w:tcW w:w="1370" w:type="dxa"/>
            <w:vAlign w:val="bottom"/>
          </w:tcPr>
          <w:p w14:paraId="2F6AAAE8" w14:textId="5AD39379" w:rsidR="009D103E" w:rsidRPr="0075084B" w:rsidRDefault="009D103E" w:rsidP="009D103E">
            <w:pPr>
              <w:rPr>
                <w:sz w:val="28"/>
                <w:szCs w:val="28"/>
              </w:rPr>
            </w:pPr>
            <w:r>
              <w:rPr>
                <w:sz w:val="28"/>
                <w:szCs w:val="28"/>
              </w:rPr>
              <w:t xml:space="preserve">   октября</w:t>
            </w:r>
          </w:p>
        </w:tc>
        <w:tc>
          <w:tcPr>
            <w:tcW w:w="2768" w:type="dxa"/>
            <w:gridSpan w:val="3"/>
            <w:vAlign w:val="bottom"/>
          </w:tcPr>
          <w:p w14:paraId="2A2B5A94" w14:textId="7E5792F9" w:rsidR="009D103E" w:rsidRPr="0075084B" w:rsidRDefault="009D103E" w:rsidP="009D103E">
            <w:pPr>
              <w:rPr>
                <w:sz w:val="28"/>
                <w:szCs w:val="28"/>
              </w:rPr>
            </w:pPr>
            <w:r w:rsidRPr="0075084B">
              <w:rPr>
                <w:sz w:val="28"/>
                <w:szCs w:val="28"/>
              </w:rPr>
              <w:t>20</w:t>
            </w:r>
            <w:r>
              <w:rPr>
                <w:sz w:val="28"/>
                <w:szCs w:val="28"/>
              </w:rPr>
              <w:t>23</w:t>
            </w:r>
            <w:r w:rsidRPr="0075084B">
              <w:rPr>
                <w:sz w:val="28"/>
                <w:szCs w:val="28"/>
              </w:rPr>
              <w:t xml:space="preserve"> г.</w:t>
            </w:r>
            <w:r>
              <w:rPr>
                <w:sz w:val="28"/>
                <w:szCs w:val="28"/>
              </w:rPr>
              <w:t xml:space="preserve"> </w:t>
            </w:r>
          </w:p>
        </w:tc>
        <w:tc>
          <w:tcPr>
            <w:tcW w:w="1420" w:type="dxa"/>
            <w:gridSpan w:val="3"/>
            <w:vAlign w:val="bottom"/>
          </w:tcPr>
          <w:p w14:paraId="0DDC6937" w14:textId="4A3775E7" w:rsidR="009D103E" w:rsidRPr="0075084B" w:rsidRDefault="009D103E" w:rsidP="009D103E">
            <w:pPr>
              <w:ind w:right="-288"/>
            </w:pPr>
            <w:r w:rsidRPr="0075084B">
              <w:rPr>
                <w:w w:val="95"/>
                <w:sz w:val="28"/>
                <w:szCs w:val="28"/>
              </w:rPr>
              <w:t>«</w:t>
            </w:r>
            <w:proofErr w:type="gramStart"/>
            <w:r>
              <w:rPr>
                <w:w w:val="95"/>
                <w:sz w:val="28"/>
                <w:szCs w:val="28"/>
              </w:rPr>
              <w:t>24</w:t>
            </w:r>
            <w:r w:rsidRPr="0075084B">
              <w:rPr>
                <w:w w:val="95"/>
                <w:sz w:val="28"/>
                <w:szCs w:val="28"/>
              </w:rPr>
              <w:t>»</w:t>
            </w:r>
            <w:r>
              <w:rPr>
                <w:w w:val="95"/>
                <w:sz w:val="28"/>
                <w:szCs w:val="28"/>
              </w:rPr>
              <w:t xml:space="preserve">   </w:t>
            </w:r>
            <w:proofErr w:type="gramEnd"/>
          </w:p>
        </w:tc>
        <w:tc>
          <w:tcPr>
            <w:tcW w:w="1425" w:type="dxa"/>
            <w:gridSpan w:val="2"/>
            <w:vAlign w:val="bottom"/>
          </w:tcPr>
          <w:p w14:paraId="5BBD0D63" w14:textId="31F3C225" w:rsidR="009D103E" w:rsidRPr="0075084B" w:rsidRDefault="009D103E" w:rsidP="009D103E">
            <w:pPr>
              <w:ind w:left="6" w:right="426" w:hanging="136"/>
            </w:pPr>
            <w:r>
              <w:rPr>
                <w:sz w:val="28"/>
                <w:szCs w:val="28"/>
              </w:rPr>
              <w:t xml:space="preserve">   </w:t>
            </w:r>
            <w:r>
              <w:rPr>
                <w:sz w:val="28"/>
                <w:szCs w:val="28"/>
              </w:rPr>
              <w:t xml:space="preserve">    </w:t>
            </w:r>
            <w:r>
              <w:rPr>
                <w:sz w:val="28"/>
                <w:szCs w:val="28"/>
              </w:rPr>
              <w:t>октября</w:t>
            </w:r>
          </w:p>
        </w:tc>
        <w:tc>
          <w:tcPr>
            <w:tcW w:w="1697" w:type="dxa"/>
            <w:gridSpan w:val="4"/>
            <w:vAlign w:val="bottom"/>
          </w:tcPr>
          <w:p w14:paraId="7EB787D2" w14:textId="4AD41498" w:rsidR="009D103E" w:rsidRPr="0075084B" w:rsidRDefault="005E0A69" w:rsidP="009D103E">
            <w:r>
              <w:rPr>
                <w:sz w:val="28"/>
                <w:szCs w:val="28"/>
              </w:rPr>
              <w:t xml:space="preserve">  </w:t>
            </w:r>
            <w:r w:rsidR="009D103E" w:rsidRPr="0075084B">
              <w:rPr>
                <w:sz w:val="28"/>
                <w:szCs w:val="28"/>
              </w:rPr>
              <w:t>20</w:t>
            </w:r>
            <w:r w:rsidR="009D103E">
              <w:rPr>
                <w:sz w:val="28"/>
                <w:szCs w:val="28"/>
              </w:rPr>
              <w:t>23</w:t>
            </w:r>
            <w:r w:rsidR="009D103E" w:rsidRPr="0075084B">
              <w:rPr>
                <w:sz w:val="28"/>
                <w:szCs w:val="28"/>
              </w:rPr>
              <w:t xml:space="preserve"> г.</w:t>
            </w:r>
            <w:r w:rsidR="009D103E">
              <w:rPr>
                <w:sz w:val="28"/>
                <w:szCs w:val="28"/>
              </w:rPr>
              <w:t xml:space="preserve"> </w:t>
            </w:r>
          </w:p>
        </w:tc>
      </w:tr>
      <w:bookmarkEnd w:id="0"/>
      <w:tr w:rsidR="009D103E" w:rsidRPr="0075084B" w14:paraId="0C501C25" w14:textId="77777777" w:rsidTr="005E0A69">
        <w:trPr>
          <w:trHeight w:val="20"/>
        </w:trPr>
        <w:tc>
          <w:tcPr>
            <w:tcW w:w="818" w:type="dxa"/>
            <w:vAlign w:val="bottom"/>
          </w:tcPr>
          <w:p w14:paraId="089D5EA2" w14:textId="77777777" w:rsidR="00C06235" w:rsidRPr="0075084B" w:rsidRDefault="00C06235" w:rsidP="00C06235">
            <w:pPr>
              <w:spacing w:line="20" w:lineRule="exact"/>
              <w:rPr>
                <w:sz w:val="28"/>
                <w:szCs w:val="28"/>
              </w:rPr>
            </w:pPr>
          </w:p>
        </w:tc>
        <w:tc>
          <w:tcPr>
            <w:tcW w:w="1370" w:type="dxa"/>
            <w:shd w:val="clear" w:color="auto" w:fill="000000"/>
            <w:vAlign w:val="bottom"/>
          </w:tcPr>
          <w:p w14:paraId="18440FD9" w14:textId="77777777" w:rsidR="00C06235" w:rsidRPr="0075084B" w:rsidRDefault="00C06235" w:rsidP="00C06235">
            <w:pPr>
              <w:spacing w:line="20" w:lineRule="exact"/>
              <w:rPr>
                <w:sz w:val="28"/>
                <w:szCs w:val="28"/>
              </w:rPr>
            </w:pPr>
          </w:p>
        </w:tc>
        <w:tc>
          <w:tcPr>
            <w:tcW w:w="60" w:type="dxa"/>
            <w:vAlign w:val="bottom"/>
          </w:tcPr>
          <w:p w14:paraId="0620A4A5" w14:textId="77777777" w:rsidR="00C06235" w:rsidRPr="0075084B" w:rsidRDefault="00C06235" w:rsidP="00C06235">
            <w:pPr>
              <w:spacing w:line="20" w:lineRule="exact"/>
              <w:rPr>
                <w:sz w:val="28"/>
                <w:szCs w:val="28"/>
              </w:rPr>
            </w:pPr>
          </w:p>
        </w:tc>
        <w:tc>
          <w:tcPr>
            <w:tcW w:w="99" w:type="dxa"/>
            <w:shd w:val="clear" w:color="auto" w:fill="000000"/>
            <w:vAlign w:val="bottom"/>
          </w:tcPr>
          <w:p w14:paraId="2D58F2E2" w14:textId="77777777" w:rsidR="00C06235" w:rsidRPr="0075084B" w:rsidRDefault="00C06235" w:rsidP="00C06235">
            <w:pPr>
              <w:spacing w:line="20" w:lineRule="exact"/>
              <w:rPr>
                <w:sz w:val="28"/>
                <w:szCs w:val="28"/>
              </w:rPr>
            </w:pPr>
          </w:p>
        </w:tc>
        <w:tc>
          <w:tcPr>
            <w:tcW w:w="3611" w:type="dxa"/>
            <w:gridSpan w:val="2"/>
            <w:vAlign w:val="bottom"/>
          </w:tcPr>
          <w:p w14:paraId="486A90A2" w14:textId="77777777" w:rsidR="00C06235" w:rsidRPr="0075084B" w:rsidRDefault="00C06235" w:rsidP="00C06235">
            <w:pPr>
              <w:spacing w:line="20" w:lineRule="exact"/>
              <w:ind w:right="-448"/>
              <w:rPr>
                <w:sz w:val="28"/>
                <w:szCs w:val="28"/>
              </w:rPr>
            </w:pPr>
          </w:p>
        </w:tc>
        <w:tc>
          <w:tcPr>
            <w:tcW w:w="60" w:type="dxa"/>
            <w:vAlign w:val="bottom"/>
          </w:tcPr>
          <w:p w14:paraId="3B3B6A19" w14:textId="77777777" w:rsidR="00C06235" w:rsidRPr="0075084B" w:rsidRDefault="00C06235" w:rsidP="00C06235">
            <w:pPr>
              <w:spacing w:line="20" w:lineRule="exact"/>
              <w:rPr>
                <w:sz w:val="28"/>
                <w:szCs w:val="28"/>
              </w:rPr>
            </w:pPr>
          </w:p>
        </w:tc>
        <w:tc>
          <w:tcPr>
            <w:tcW w:w="1783" w:type="dxa"/>
            <w:gridSpan w:val="3"/>
            <w:shd w:val="clear" w:color="auto" w:fill="000000"/>
            <w:vAlign w:val="bottom"/>
          </w:tcPr>
          <w:p w14:paraId="7162135A" w14:textId="77777777" w:rsidR="00C06235" w:rsidRPr="0075084B" w:rsidRDefault="00C06235" w:rsidP="00C06235">
            <w:pPr>
              <w:spacing w:line="20" w:lineRule="exact"/>
              <w:rPr>
                <w:sz w:val="28"/>
                <w:szCs w:val="28"/>
              </w:rPr>
            </w:pPr>
          </w:p>
        </w:tc>
        <w:tc>
          <w:tcPr>
            <w:tcW w:w="107" w:type="dxa"/>
            <w:shd w:val="clear" w:color="auto" w:fill="000000"/>
            <w:vAlign w:val="bottom"/>
          </w:tcPr>
          <w:p w14:paraId="5A8D4E78" w14:textId="77777777" w:rsidR="00C06235" w:rsidRPr="0075084B" w:rsidRDefault="00C06235" w:rsidP="00C06235">
            <w:pPr>
              <w:spacing w:line="20" w:lineRule="exact"/>
              <w:rPr>
                <w:sz w:val="28"/>
                <w:szCs w:val="28"/>
              </w:rPr>
            </w:pPr>
          </w:p>
        </w:tc>
        <w:tc>
          <w:tcPr>
            <w:tcW w:w="60" w:type="dxa"/>
            <w:vAlign w:val="bottom"/>
          </w:tcPr>
          <w:p w14:paraId="7A082549" w14:textId="77777777" w:rsidR="00C06235" w:rsidRPr="0075084B" w:rsidRDefault="00C06235" w:rsidP="00C06235">
            <w:pPr>
              <w:spacing w:line="20" w:lineRule="exact"/>
              <w:rPr>
                <w:sz w:val="28"/>
                <w:szCs w:val="28"/>
              </w:rPr>
            </w:pPr>
          </w:p>
        </w:tc>
        <w:tc>
          <w:tcPr>
            <w:tcW w:w="200" w:type="dxa"/>
            <w:shd w:val="clear" w:color="auto" w:fill="000000"/>
            <w:vAlign w:val="bottom"/>
          </w:tcPr>
          <w:p w14:paraId="258B5D9A" w14:textId="77777777" w:rsidR="00C06235" w:rsidRPr="0075084B" w:rsidRDefault="00C06235" w:rsidP="00C06235">
            <w:pPr>
              <w:spacing w:line="20" w:lineRule="exact"/>
              <w:rPr>
                <w:sz w:val="28"/>
                <w:szCs w:val="28"/>
              </w:rPr>
            </w:pPr>
          </w:p>
        </w:tc>
        <w:tc>
          <w:tcPr>
            <w:tcW w:w="2075" w:type="dxa"/>
            <w:gridSpan w:val="2"/>
            <w:vAlign w:val="bottom"/>
          </w:tcPr>
          <w:p w14:paraId="6E92AEFD" w14:textId="77777777" w:rsidR="00C06235" w:rsidRPr="0075084B" w:rsidRDefault="00C06235" w:rsidP="00C06235">
            <w:pPr>
              <w:spacing w:line="20" w:lineRule="exact"/>
              <w:rPr>
                <w:sz w:val="28"/>
                <w:szCs w:val="28"/>
              </w:rPr>
            </w:pPr>
          </w:p>
        </w:tc>
      </w:tr>
    </w:tbl>
    <w:p w14:paraId="78547135" w14:textId="200EB18B" w:rsidR="003349B9" w:rsidRPr="0075084B" w:rsidRDefault="00C06235" w:rsidP="003349B9">
      <w:pPr>
        <w:spacing w:line="200" w:lineRule="exact"/>
        <w:rPr>
          <w:sz w:val="28"/>
          <w:szCs w:val="28"/>
        </w:rPr>
      </w:pPr>
      <w:r>
        <w:rPr>
          <w:sz w:val="28"/>
          <w:szCs w:val="28"/>
        </w:rPr>
        <w:br w:type="textWrapping" w:clear="all"/>
      </w:r>
    </w:p>
    <w:p w14:paraId="5A88002E" w14:textId="77777777" w:rsidR="003349B9" w:rsidRPr="0075084B" w:rsidRDefault="003349B9" w:rsidP="003349B9">
      <w:pPr>
        <w:spacing w:line="216" w:lineRule="exact"/>
        <w:rPr>
          <w:sz w:val="28"/>
          <w:szCs w:val="28"/>
        </w:rPr>
      </w:pPr>
    </w:p>
    <w:p w14:paraId="2E7BBD5A" w14:textId="77777777" w:rsidR="003349B9" w:rsidRDefault="003349B9" w:rsidP="003349B9">
      <w:pPr>
        <w:tabs>
          <w:tab w:val="left" w:pos="240"/>
        </w:tabs>
        <w:jc w:val="center"/>
        <w:rPr>
          <w:sz w:val="28"/>
          <w:szCs w:val="28"/>
        </w:rPr>
      </w:pPr>
    </w:p>
    <w:p w14:paraId="5C1BFAF6" w14:textId="77777777" w:rsidR="003349B9" w:rsidRDefault="003349B9" w:rsidP="003349B9">
      <w:pPr>
        <w:tabs>
          <w:tab w:val="left" w:pos="240"/>
        </w:tabs>
        <w:jc w:val="center"/>
        <w:rPr>
          <w:sz w:val="28"/>
          <w:szCs w:val="28"/>
        </w:rPr>
      </w:pPr>
    </w:p>
    <w:p w14:paraId="3877A455" w14:textId="77777777" w:rsidR="003349B9" w:rsidRDefault="003349B9" w:rsidP="003349B9">
      <w:pPr>
        <w:tabs>
          <w:tab w:val="left" w:pos="240"/>
        </w:tabs>
        <w:jc w:val="center"/>
        <w:rPr>
          <w:sz w:val="28"/>
          <w:szCs w:val="28"/>
        </w:rPr>
      </w:pPr>
    </w:p>
    <w:p w14:paraId="431824E8" w14:textId="77777777" w:rsidR="003349B9" w:rsidRDefault="003349B9" w:rsidP="003349B9">
      <w:pPr>
        <w:tabs>
          <w:tab w:val="left" w:pos="240"/>
        </w:tabs>
        <w:jc w:val="center"/>
        <w:rPr>
          <w:sz w:val="28"/>
          <w:szCs w:val="28"/>
        </w:rPr>
      </w:pPr>
    </w:p>
    <w:p w14:paraId="1B082130" w14:textId="23007009" w:rsidR="003349B9" w:rsidRDefault="003349B9" w:rsidP="003349B9">
      <w:pPr>
        <w:tabs>
          <w:tab w:val="left" w:pos="240"/>
        </w:tabs>
        <w:jc w:val="center"/>
        <w:rPr>
          <w:sz w:val="28"/>
          <w:szCs w:val="28"/>
        </w:rPr>
      </w:pPr>
      <w:r w:rsidRPr="0075084B">
        <w:rPr>
          <w:sz w:val="28"/>
          <w:szCs w:val="28"/>
        </w:rPr>
        <w:t>Новосибирск</w:t>
      </w:r>
      <w:r w:rsidRPr="0075084B">
        <w:rPr>
          <w:sz w:val="28"/>
          <w:szCs w:val="28"/>
        </w:rPr>
        <w:tab/>
        <w:t>20</w:t>
      </w:r>
      <w:r>
        <w:rPr>
          <w:sz w:val="28"/>
          <w:szCs w:val="28"/>
        </w:rPr>
        <w:t>23</w:t>
      </w:r>
    </w:p>
    <w:p w14:paraId="39EAABE6" w14:textId="77777777" w:rsidR="00844585" w:rsidRDefault="00844585" w:rsidP="003349B9">
      <w:pPr>
        <w:tabs>
          <w:tab w:val="left" w:pos="240"/>
        </w:tabs>
        <w:jc w:val="center"/>
        <w:rPr>
          <w:sz w:val="28"/>
          <w:szCs w:val="28"/>
        </w:rPr>
      </w:pPr>
    </w:p>
    <w:p w14:paraId="492E0C74" w14:textId="0E8FAC98" w:rsidR="003672EF" w:rsidRDefault="003672EF" w:rsidP="005F7F22">
      <w:pPr>
        <w:jc w:val="center"/>
        <w:rPr>
          <w:b/>
          <w:bCs/>
          <w:sz w:val="28"/>
          <w:szCs w:val="28"/>
        </w:rPr>
      </w:pPr>
      <w:r>
        <w:rPr>
          <w:b/>
          <w:bCs/>
          <w:sz w:val="28"/>
          <w:szCs w:val="28"/>
        </w:rPr>
        <w:t>Основная часть</w:t>
      </w:r>
    </w:p>
    <w:p w14:paraId="5BF2F2D6" w14:textId="77777777" w:rsidR="003672EF" w:rsidRDefault="003672EF" w:rsidP="005F7F22">
      <w:pPr>
        <w:jc w:val="center"/>
        <w:rPr>
          <w:b/>
          <w:bCs/>
          <w:sz w:val="28"/>
          <w:szCs w:val="28"/>
        </w:rPr>
      </w:pPr>
    </w:p>
    <w:p w14:paraId="632AF5C7" w14:textId="06A0A552" w:rsidR="00F755B4" w:rsidRDefault="005F7F22" w:rsidP="005F7F22">
      <w:pPr>
        <w:jc w:val="center"/>
        <w:rPr>
          <w:b/>
          <w:bCs/>
          <w:sz w:val="28"/>
          <w:szCs w:val="28"/>
        </w:rPr>
      </w:pPr>
      <w:r w:rsidRPr="005F7F22">
        <w:rPr>
          <w:b/>
          <w:bCs/>
          <w:sz w:val="28"/>
          <w:szCs w:val="28"/>
        </w:rPr>
        <w:t>Задание 1</w:t>
      </w:r>
    </w:p>
    <w:p w14:paraId="1A95C5AD" w14:textId="77777777" w:rsidR="005F7F22" w:rsidRDefault="005F7F22" w:rsidP="005F7F22">
      <w:pPr>
        <w:jc w:val="center"/>
        <w:rPr>
          <w:b/>
          <w:bCs/>
          <w:sz w:val="28"/>
          <w:szCs w:val="28"/>
        </w:rPr>
      </w:pPr>
    </w:p>
    <w:p w14:paraId="7DC4B432" w14:textId="77777777" w:rsidR="005F7F22" w:rsidRDefault="005F7F22" w:rsidP="005F7F22">
      <w:pPr>
        <w:rPr>
          <w:b/>
          <w:bCs/>
          <w:sz w:val="24"/>
          <w:szCs w:val="24"/>
        </w:rPr>
      </w:pPr>
      <w:r w:rsidRPr="005F7F22">
        <w:rPr>
          <w:b/>
          <w:bCs/>
          <w:sz w:val="24"/>
          <w:szCs w:val="24"/>
        </w:rPr>
        <w:t xml:space="preserve">Условие </w:t>
      </w:r>
      <w:r>
        <w:rPr>
          <w:b/>
          <w:bCs/>
          <w:sz w:val="24"/>
          <w:szCs w:val="24"/>
        </w:rPr>
        <w:t>задачи</w:t>
      </w:r>
      <w:r w:rsidRPr="005F7F22">
        <w:rPr>
          <w:b/>
          <w:bCs/>
          <w:sz w:val="24"/>
          <w:szCs w:val="24"/>
        </w:rPr>
        <w:t xml:space="preserve">: </w:t>
      </w:r>
    </w:p>
    <w:p w14:paraId="59AED5BA" w14:textId="77777777" w:rsidR="005F7F22" w:rsidRDefault="005F7F22" w:rsidP="005F7F22">
      <w:pPr>
        <w:rPr>
          <w:b/>
          <w:bCs/>
          <w:sz w:val="24"/>
          <w:szCs w:val="24"/>
        </w:rPr>
      </w:pPr>
    </w:p>
    <w:p w14:paraId="08889029" w14:textId="1431A1C4" w:rsidR="005F7F22" w:rsidRPr="00DE7F68" w:rsidRDefault="005F7F22" w:rsidP="005F7F22">
      <w:pPr>
        <w:ind w:firstLine="708"/>
        <w:rPr>
          <w:sz w:val="24"/>
          <w:szCs w:val="24"/>
        </w:rPr>
      </w:pPr>
      <w:r w:rsidRPr="005F7F22">
        <w:rPr>
          <w:sz w:val="24"/>
          <w:szCs w:val="24"/>
        </w:rPr>
        <w:t>При при</w:t>
      </w:r>
      <w:r>
        <w:rPr>
          <w:sz w:val="24"/>
          <w:szCs w:val="24"/>
        </w:rPr>
        <w:t>ё</w:t>
      </w:r>
      <w:r w:rsidRPr="005F7F22">
        <w:rPr>
          <w:sz w:val="24"/>
          <w:szCs w:val="24"/>
        </w:rPr>
        <w:t>ме на государственную гражданскую службу в Министерство социального развития Новосибирской области Петрова И.И., начальник кадрового управления выяснил, что гражданин является мужем руководителя одного из отделов данного министерства и по этой причине ему следует отказать. Сформулируйте ваше мнение по поводу этой позиции начальника кадрового управления</w:t>
      </w:r>
      <w:r w:rsidR="00DE7F68" w:rsidRPr="00DE7F68">
        <w:rPr>
          <w:sz w:val="24"/>
          <w:szCs w:val="24"/>
        </w:rPr>
        <w:t>.</w:t>
      </w:r>
    </w:p>
    <w:p w14:paraId="73754DBB" w14:textId="77777777" w:rsidR="005F7F22" w:rsidRDefault="005F7F22" w:rsidP="005F7F22">
      <w:pPr>
        <w:rPr>
          <w:sz w:val="24"/>
          <w:szCs w:val="24"/>
        </w:rPr>
      </w:pPr>
    </w:p>
    <w:p w14:paraId="40155E66" w14:textId="77777777" w:rsidR="005F7F22" w:rsidRDefault="005F7F22" w:rsidP="005F7F22"/>
    <w:p w14:paraId="0C10CC80" w14:textId="0D7A1D1B" w:rsidR="005F7F22" w:rsidRDefault="005F7F22" w:rsidP="005F7F22">
      <w:pPr>
        <w:rPr>
          <w:b/>
          <w:bCs/>
          <w:sz w:val="24"/>
          <w:szCs w:val="24"/>
          <w:lang w:val="en-US"/>
        </w:rPr>
      </w:pPr>
      <w:r>
        <w:rPr>
          <w:b/>
          <w:bCs/>
          <w:sz w:val="24"/>
          <w:szCs w:val="24"/>
        </w:rPr>
        <w:t>Решение</w:t>
      </w:r>
      <w:r>
        <w:rPr>
          <w:b/>
          <w:bCs/>
          <w:sz w:val="24"/>
          <w:szCs w:val="24"/>
          <w:lang w:val="en-US"/>
        </w:rPr>
        <w:t>:</w:t>
      </w:r>
    </w:p>
    <w:p w14:paraId="4C9D0102" w14:textId="77777777" w:rsidR="005F7F22" w:rsidRDefault="005F7F22" w:rsidP="005F7F22">
      <w:pPr>
        <w:rPr>
          <w:b/>
          <w:bCs/>
          <w:sz w:val="24"/>
          <w:szCs w:val="24"/>
          <w:lang w:val="en-US"/>
        </w:rPr>
      </w:pPr>
    </w:p>
    <w:p w14:paraId="70B808E7" w14:textId="735C0CD8" w:rsidR="007342F5" w:rsidRDefault="005F7F22" w:rsidP="003672EF">
      <w:pPr>
        <w:rPr>
          <w:sz w:val="24"/>
          <w:szCs w:val="24"/>
        </w:rPr>
      </w:pPr>
      <w:r>
        <w:rPr>
          <w:b/>
          <w:bCs/>
          <w:sz w:val="24"/>
          <w:szCs w:val="24"/>
          <w:lang w:val="en-US"/>
        </w:rPr>
        <w:tab/>
      </w:r>
      <w:r w:rsidR="007342F5" w:rsidRPr="007342F5">
        <w:rPr>
          <w:sz w:val="24"/>
          <w:szCs w:val="24"/>
        </w:rPr>
        <w:t>Согласно федеральному закону «О государственной гражданской службе Российской Федерации» (</w:t>
      </w:r>
      <w:r w:rsidR="007342F5" w:rsidRPr="007342F5">
        <w:rPr>
          <w:sz w:val="24"/>
          <w:szCs w:val="24"/>
        </w:rPr>
        <w:t>N 79-ФЗ</w:t>
      </w:r>
      <w:r w:rsidR="007342F5">
        <w:rPr>
          <w:sz w:val="24"/>
          <w:szCs w:val="24"/>
        </w:rPr>
        <w:t xml:space="preserve">) статье 16 </w:t>
      </w:r>
      <w:r w:rsidR="001E02A0">
        <w:rPr>
          <w:sz w:val="24"/>
          <w:szCs w:val="24"/>
        </w:rPr>
        <w:t xml:space="preserve">пункту 5 </w:t>
      </w:r>
      <w:r w:rsidR="007342F5">
        <w:rPr>
          <w:sz w:val="24"/>
          <w:szCs w:val="24"/>
        </w:rPr>
        <w:t>об ограничениях</w:t>
      </w:r>
      <w:r w:rsidR="007342F5" w:rsidRPr="007342F5">
        <w:rPr>
          <w:sz w:val="24"/>
          <w:szCs w:val="24"/>
        </w:rPr>
        <w:t xml:space="preserve">, </w:t>
      </w:r>
      <w:r w:rsidR="007342F5">
        <w:rPr>
          <w:sz w:val="24"/>
          <w:szCs w:val="24"/>
        </w:rPr>
        <w:t>связанных с государственной службой</w:t>
      </w:r>
      <w:r w:rsidR="007342F5" w:rsidRPr="007342F5">
        <w:rPr>
          <w:sz w:val="24"/>
          <w:szCs w:val="24"/>
        </w:rPr>
        <w:t xml:space="preserve">, </w:t>
      </w:r>
      <w:r w:rsidR="007342F5">
        <w:rPr>
          <w:sz w:val="24"/>
          <w:szCs w:val="24"/>
        </w:rPr>
        <w:t xml:space="preserve">гражданский служащий не может находиться на гражданской службе в случае </w:t>
      </w:r>
      <w:r w:rsidR="007342F5" w:rsidRPr="007342F5">
        <w:rPr>
          <w:sz w:val="24"/>
          <w:szCs w:val="24"/>
        </w:rPr>
        <w:t>близкого родства или свойства (родители, супруги, дети, братья, сестры, а также братья, сестры, родители, дети супругов и супруги детей) с гражданским служащим, если замещение должности гражданской службы связано с непосредственной подчин</w:t>
      </w:r>
      <w:r w:rsidR="007342F5">
        <w:rPr>
          <w:sz w:val="24"/>
          <w:szCs w:val="24"/>
        </w:rPr>
        <w:t>ё</w:t>
      </w:r>
      <w:r w:rsidR="007342F5" w:rsidRPr="007342F5">
        <w:rPr>
          <w:sz w:val="24"/>
          <w:szCs w:val="24"/>
        </w:rPr>
        <w:t>нностью или подконтрольностью одного из них другому, за исключением замещения должности гражданской службы в уполномоченных в сфере лесных отношений органах исполнительной власти субъектов Российской Федерации на территориях с низкой плотностью сельского населения, а также в отдал</w:t>
      </w:r>
      <w:r w:rsidR="007342F5">
        <w:rPr>
          <w:sz w:val="24"/>
          <w:szCs w:val="24"/>
        </w:rPr>
        <w:t>ё</w:t>
      </w:r>
      <w:r w:rsidR="007342F5" w:rsidRPr="007342F5">
        <w:rPr>
          <w:sz w:val="24"/>
          <w:szCs w:val="24"/>
        </w:rPr>
        <w:t>нных и труднодоступных местностях</w:t>
      </w:r>
      <w:r w:rsidR="007342F5" w:rsidRPr="007342F5">
        <w:rPr>
          <w:sz w:val="24"/>
          <w:szCs w:val="24"/>
        </w:rPr>
        <w:t xml:space="preserve">. </w:t>
      </w:r>
      <w:r w:rsidR="007342F5">
        <w:rPr>
          <w:sz w:val="24"/>
          <w:szCs w:val="24"/>
        </w:rPr>
        <w:t>При этом</w:t>
      </w:r>
      <w:r w:rsidR="007342F5" w:rsidRPr="007342F5">
        <w:rPr>
          <w:sz w:val="24"/>
          <w:szCs w:val="24"/>
        </w:rPr>
        <w:t>, е</w:t>
      </w:r>
      <w:r w:rsidR="007342F5" w:rsidRPr="007342F5">
        <w:rPr>
          <w:sz w:val="24"/>
          <w:szCs w:val="24"/>
        </w:rPr>
        <w:t>сли должностные регламенты сотрудников не предусматривают непосредственной подконтрольности одного из них другому, то они имеет право работать вместе в одном отделе госоргана</w:t>
      </w:r>
      <w:r w:rsidR="007342F5" w:rsidRPr="007342F5">
        <w:rPr>
          <w:sz w:val="24"/>
          <w:szCs w:val="24"/>
        </w:rPr>
        <w:t>.</w:t>
      </w:r>
    </w:p>
    <w:p w14:paraId="1BABAA2D" w14:textId="77777777" w:rsidR="00331F73" w:rsidRDefault="00331F73" w:rsidP="003672EF">
      <w:pPr>
        <w:rPr>
          <w:sz w:val="24"/>
          <w:szCs w:val="24"/>
        </w:rPr>
      </w:pPr>
    </w:p>
    <w:p w14:paraId="22F358CE" w14:textId="77777777" w:rsidR="00331F73" w:rsidRDefault="007342F5" w:rsidP="007921B7">
      <w:pPr>
        <w:rPr>
          <w:sz w:val="24"/>
          <w:szCs w:val="24"/>
        </w:rPr>
      </w:pPr>
      <w:r>
        <w:rPr>
          <w:sz w:val="24"/>
          <w:szCs w:val="24"/>
        </w:rPr>
        <w:t xml:space="preserve">Согласно решению </w:t>
      </w:r>
      <w:r w:rsidR="00363E03" w:rsidRPr="00363E03">
        <w:rPr>
          <w:sz w:val="24"/>
          <w:szCs w:val="24"/>
        </w:rPr>
        <w:t>Заельцовского районного суда г. Новосибирска № М-1885/2013 2-2393/2013 2-2393/2013~М-1885/2013 от 26 сентября 2013 г</w:t>
      </w:r>
      <w:r w:rsidR="00363E03" w:rsidRPr="00363E03">
        <w:rPr>
          <w:sz w:val="24"/>
          <w:szCs w:val="24"/>
        </w:rPr>
        <w:t xml:space="preserve">, </w:t>
      </w:r>
      <w:r w:rsidR="00363E03">
        <w:rPr>
          <w:sz w:val="24"/>
          <w:szCs w:val="24"/>
        </w:rPr>
        <w:t>н</w:t>
      </w:r>
      <w:r w:rsidR="00363E03" w:rsidRPr="00363E03">
        <w:rPr>
          <w:sz w:val="24"/>
          <w:szCs w:val="24"/>
        </w:rPr>
        <w:t>епосредственная подчин</w:t>
      </w:r>
      <w:r w:rsidR="00363E03">
        <w:rPr>
          <w:sz w:val="24"/>
          <w:szCs w:val="24"/>
        </w:rPr>
        <w:t>ё</w:t>
      </w:r>
      <w:r w:rsidR="00363E03" w:rsidRPr="00363E03">
        <w:rPr>
          <w:sz w:val="24"/>
          <w:szCs w:val="24"/>
        </w:rPr>
        <w:t>нность означает, что один государственный служащий подчин</w:t>
      </w:r>
      <w:r w:rsidR="00363E03">
        <w:rPr>
          <w:sz w:val="24"/>
          <w:szCs w:val="24"/>
        </w:rPr>
        <w:t>ё</w:t>
      </w:r>
      <w:r w:rsidR="00363E03" w:rsidRPr="00363E03">
        <w:rPr>
          <w:sz w:val="24"/>
          <w:szCs w:val="24"/>
        </w:rPr>
        <w:t>н другому в соответствии с должностным регламентом (должностной инструкцией), положением о структурном подразделении государственного органа. Непосредственное подчинение и подконтрольность одного государственного гражданского служащего другому предполагает прямое подчинение и прямой контроль, без посредствующих звеньев, без посредствующих участников. Непосредственным начальником является ближайший к подчин</w:t>
      </w:r>
      <w:r w:rsidR="00363E03">
        <w:rPr>
          <w:sz w:val="24"/>
          <w:szCs w:val="24"/>
        </w:rPr>
        <w:t>ё</w:t>
      </w:r>
      <w:r w:rsidR="00363E03" w:rsidRPr="00363E03">
        <w:rPr>
          <w:sz w:val="24"/>
          <w:szCs w:val="24"/>
        </w:rPr>
        <w:t>нному прямой начальник.</w:t>
      </w:r>
      <w:r w:rsidR="001E02A0">
        <w:rPr>
          <w:sz w:val="24"/>
          <w:szCs w:val="24"/>
        </w:rPr>
        <w:t xml:space="preserve"> </w:t>
      </w:r>
      <w:r w:rsidR="00363E03" w:rsidRPr="00363E03">
        <w:rPr>
          <w:sz w:val="24"/>
          <w:szCs w:val="24"/>
        </w:rPr>
        <w:t>Непосредственная подконтрольность означает, что один государственный служащий имеет право на основании юридических документов, определяющих его статус, контролировать другого государственного служащего, который непосредственно ему подчин</w:t>
      </w:r>
      <w:r w:rsidR="00363E03">
        <w:rPr>
          <w:sz w:val="24"/>
          <w:szCs w:val="24"/>
        </w:rPr>
        <w:t>ё</w:t>
      </w:r>
      <w:r w:rsidR="00363E03" w:rsidRPr="00363E03">
        <w:rPr>
          <w:sz w:val="24"/>
          <w:szCs w:val="24"/>
        </w:rPr>
        <w:t>н. Таким образом, факторы, связанные с непосредственной подчин</w:t>
      </w:r>
      <w:r w:rsidR="00363E03">
        <w:rPr>
          <w:sz w:val="24"/>
          <w:szCs w:val="24"/>
        </w:rPr>
        <w:t>ё</w:t>
      </w:r>
      <w:r w:rsidR="00363E03" w:rsidRPr="00363E03">
        <w:rPr>
          <w:sz w:val="24"/>
          <w:szCs w:val="24"/>
        </w:rPr>
        <w:t xml:space="preserve">нностью или подконтрольностью гражданских служащих (сотрудников), должны быть закреплены в документах, регламентирующих работу госоргана, его структурных подразделений и гражданского служащего. Непосредственное подчинение и непосредственная подконтрольность должностных лиц друг другу, находящиеся в близком родстве или свойстве, может быть установлено при соблюдении требования непосредственности (без </w:t>
      </w:r>
      <w:proofErr w:type="gramStart"/>
      <w:r w:rsidR="00363E03" w:rsidRPr="00363E03">
        <w:rPr>
          <w:sz w:val="24"/>
          <w:szCs w:val="24"/>
        </w:rPr>
        <w:t>посредников)…</w:t>
      </w:r>
      <w:proofErr w:type="gramEnd"/>
      <w:r w:rsidR="00363E03" w:rsidRPr="00363E03">
        <w:rPr>
          <w:sz w:val="24"/>
          <w:szCs w:val="24"/>
        </w:rPr>
        <w:t>». Таким образом, если должностные регламенты сотрудников не предусматривают непосредственной подконтрольности, то они имеет право работать вместе в одном отделе госоргана.</w:t>
      </w:r>
      <w:r w:rsidR="00F97A90">
        <w:rPr>
          <w:sz w:val="24"/>
          <w:szCs w:val="24"/>
        </w:rPr>
        <w:t xml:space="preserve"> </w:t>
      </w:r>
    </w:p>
    <w:p w14:paraId="364A0693" w14:textId="77777777" w:rsidR="00331F73" w:rsidRDefault="00331F73" w:rsidP="007921B7">
      <w:pPr>
        <w:rPr>
          <w:sz w:val="24"/>
          <w:szCs w:val="24"/>
        </w:rPr>
      </w:pPr>
    </w:p>
    <w:p w14:paraId="0BA36947" w14:textId="09561423" w:rsidR="007921B7" w:rsidRDefault="00F97A90" w:rsidP="007921B7">
      <w:pPr>
        <w:rPr>
          <w:sz w:val="24"/>
          <w:szCs w:val="24"/>
        </w:rPr>
      </w:pPr>
      <w:r>
        <w:rPr>
          <w:sz w:val="24"/>
          <w:szCs w:val="24"/>
        </w:rPr>
        <w:lastRenderedPageBreak/>
        <w:t>Исходя из данных задачи</w:t>
      </w:r>
      <w:r w:rsidRPr="00F97A90">
        <w:rPr>
          <w:sz w:val="24"/>
          <w:szCs w:val="24"/>
        </w:rPr>
        <w:t xml:space="preserve">, </w:t>
      </w:r>
      <w:r>
        <w:rPr>
          <w:sz w:val="24"/>
          <w:szCs w:val="24"/>
        </w:rPr>
        <w:t>мы можем сделать вывод о том</w:t>
      </w:r>
      <w:r w:rsidRPr="00F97A90">
        <w:rPr>
          <w:sz w:val="24"/>
          <w:szCs w:val="24"/>
        </w:rPr>
        <w:t xml:space="preserve">, </w:t>
      </w:r>
      <w:r>
        <w:rPr>
          <w:sz w:val="24"/>
          <w:szCs w:val="24"/>
        </w:rPr>
        <w:t>что</w:t>
      </w:r>
      <w:r w:rsidRPr="00F97A90">
        <w:rPr>
          <w:sz w:val="24"/>
          <w:szCs w:val="24"/>
        </w:rPr>
        <w:t xml:space="preserve">, </w:t>
      </w:r>
      <w:r>
        <w:rPr>
          <w:sz w:val="24"/>
          <w:szCs w:val="24"/>
        </w:rPr>
        <w:t>вероятнее всего</w:t>
      </w:r>
      <w:r w:rsidRPr="00F97A90">
        <w:rPr>
          <w:sz w:val="24"/>
          <w:szCs w:val="24"/>
        </w:rPr>
        <w:t xml:space="preserve">, </w:t>
      </w:r>
      <w:r>
        <w:rPr>
          <w:sz w:val="24"/>
          <w:szCs w:val="24"/>
        </w:rPr>
        <w:t xml:space="preserve">гражданин </w:t>
      </w:r>
      <w:r w:rsidRPr="005F7F22">
        <w:rPr>
          <w:sz w:val="24"/>
          <w:szCs w:val="24"/>
        </w:rPr>
        <w:t>Петров И.И</w:t>
      </w:r>
      <w:r w:rsidRPr="00F97A90">
        <w:rPr>
          <w:sz w:val="24"/>
          <w:szCs w:val="24"/>
        </w:rPr>
        <w:t xml:space="preserve">. </w:t>
      </w:r>
      <w:r>
        <w:rPr>
          <w:sz w:val="24"/>
          <w:szCs w:val="24"/>
        </w:rPr>
        <w:t>хотел устроиться на работу в тот же отдел</w:t>
      </w:r>
      <w:r w:rsidR="00331F73" w:rsidRPr="00331F73">
        <w:rPr>
          <w:sz w:val="24"/>
          <w:szCs w:val="24"/>
        </w:rPr>
        <w:t xml:space="preserve"> </w:t>
      </w:r>
      <w:r w:rsidR="00331F73" w:rsidRPr="005F7F22">
        <w:rPr>
          <w:sz w:val="24"/>
          <w:szCs w:val="24"/>
        </w:rPr>
        <w:t>Министерств</w:t>
      </w:r>
      <w:r w:rsidR="00331F73">
        <w:rPr>
          <w:sz w:val="24"/>
          <w:szCs w:val="24"/>
        </w:rPr>
        <w:t>а</w:t>
      </w:r>
      <w:r w:rsidR="00331F73" w:rsidRPr="005F7F22">
        <w:rPr>
          <w:sz w:val="24"/>
          <w:szCs w:val="24"/>
        </w:rPr>
        <w:t xml:space="preserve"> социального развития Новосибирской области</w:t>
      </w:r>
      <w:r w:rsidRPr="00F97A90">
        <w:rPr>
          <w:sz w:val="24"/>
          <w:szCs w:val="24"/>
        </w:rPr>
        <w:t xml:space="preserve">, </w:t>
      </w:r>
      <w:r>
        <w:rPr>
          <w:sz w:val="24"/>
          <w:szCs w:val="24"/>
        </w:rPr>
        <w:t>в котором его жена является руководителем</w:t>
      </w:r>
      <w:r w:rsidRPr="00F97A90">
        <w:rPr>
          <w:sz w:val="24"/>
          <w:szCs w:val="24"/>
        </w:rPr>
        <w:t xml:space="preserve">. </w:t>
      </w:r>
      <w:r>
        <w:rPr>
          <w:sz w:val="24"/>
          <w:szCs w:val="24"/>
        </w:rPr>
        <w:t xml:space="preserve">Тогда отказ начальником кадрового управления о назначении гражданина </w:t>
      </w:r>
      <w:r w:rsidRPr="005F7F22">
        <w:rPr>
          <w:sz w:val="24"/>
          <w:szCs w:val="24"/>
        </w:rPr>
        <w:t>Петров</w:t>
      </w:r>
      <w:r>
        <w:rPr>
          <w:sz w:val="24"/>
          <w:szCs w:val="24"/>
        </w:rPr>
        <w:t>а</w:t>
      </w:r>
      <w:r w:rsidRPr="005F7F22">
        <w:rPr>
          <w:sz w:val="24"/>
          <w:szCs w:val="24"/>
        </w:rPr>
        <w:t xml:space="preserve"> И.И</w:t>
      </w:r>
      <w:r w:rsidRPr="00F97A90">
        <w:rPr>
          <w:sz w:val="24"/>
          <w:szCs w:val="24"/>
        </w:rPr>
        <w:t xml:space="preserve">. </w:t>
      </w:r>
      <w:r>
        <w:rPr>
          <w:sz w:val="24"/>
          <w:szCs w:val="24"/>
        </w:rPr>
        <w:t>является правомерным</w:t>
      </w:r>
      <w:r w:rsidR="007921B7" w:rsidRPr="007921B7">
        <w:rPr>
          <w:sz w:val="24"/>
          <w:szCs w:val="24"/>
        </w:rPr>
        <w:t xml:space="preserve">, </w:t>
      </w:r>
      <w:r w:rsidR="00331F73">
        <w:rPr>
          <w:sz w:val="24"/>
          <w:szCs w:val="24"/>
        </w:rPr>
        <w:t>если</w:t>
      </w:r>
      <w:r w:rsidR="007921B7">
        <w:rPr>
          <w:sz w:val="24"/>
          <w:szCs w:val="24"/>
        </w:rPr>
        <w:t xml:space="preserve"> в таком случае гражданин Петров И</w:t>
      </w:r>
      <w:r w:rsidR="007921B7" w:rsidRPr="007921B7">
        <w:rPr>
          <w:sz w:val="24"/>
          <w:szCs w:val="24"/>
        </w:rPr>
        <w:t>.</w:t>
      </w:r>
      <w:r w:rsidR="007921B7">
        <w:rPr>
          <w:sz w:val="24"/>
          <w:szCs w:val="24"/>
        </w:rPr>
        <w:t>И</w:t>
      </w:r>
      <w:r w:rsidR="007921B7" w:rsidRPr="007921B7">
        <w:rPr>
          <w:sz w:val="24"/>
          <w:szCs w:val="24"/>
        </w:rPr>
        <w:t xml:space="preserve">. </w:t>
      </w:r>
      <w:r w:rsidR="007921B7">
        <w:rPr>
          <w:sz w:val="24"/>
          <w:szCs w:val="24"/>
        </w:rPr>
        <w:t>будет находиться в непосредственном подчинении гражданке Петровой</w:t>
      </w:r>
      <w:r w:rsidR="007921B7" w:rsidRPr="007921B7">
        <w:rPr>
          <w:sz w:val="24"/>
          <w:szCs w:val="24"/>
        </w:rPr>
        <w:t xml:space="preserve">, </w:t>
      </w:r>
      <w:r w:rsidR="007921B7">
        <w:rPr>
          <w:sz w:val="24"/>
          <w:szCs w:val="24"/>
        </w:rPr>
        <w:t xml:space="preserve">что нарушает </w:t>
      </w:r>
      <w:r w:rsidR="007921B7" w:rsidRPr="007921B7">
        <w:rPr>
          <w:sz w:val="24"/>
          <w:szCs w:val="24"/>
        </w:rPr>
        <w:t xml:space="preserve">п. 5 ч. 1 ст. 16 Федерального закона от 27.07.2004 № 79-ФЗ </w:t>
      </w:r>
      <w:r w:rsidR="00331F73">
        <w:rPr>
          <w:sz w:val="24"/>
          <w:szCs w:val="24"/>
        </w:rPr>
        <w:t>«</w:t>
      </w:r>
      <w:r w:rsidR="007921B7" w:rsidRPr="007921B7">
        <w:rPr>
          <w:sz w:val="24"/>
          <w:szCs w:val="24"/>
        </w:rPr>
        <w:t>О государственной гражданской службе Российской Федерации</w:t>
      </w:r>
      <w:r w:rsidR="00331F73">
        <w:rPr>
          <w:sz w:val="24"/>
          <w:szCs w:val="24"/>
        </w:rPr>
        <w:t>»</w:t>
      </w:r>
      <w:r w:rsidR="007921B7" w:rsidRPr="007921B7">
        <w:rPr>
          <w:sz w:val="24"/>
          <w:szCs w:val="24"/>
        </w:rPr>
        <w:t xml:space="preserve">. </w:t>
      </w:r>
      <w:r w:rsidR="007921B7">
        <w:rPr>
          <w:sz w:val="24"/>
          <w:szCs w:val="24"/>
        </w:rPr>
        <w:t>Однако если гражданин Петров И</w:t>
      </w:r>
      <w:r w:rsidR="007921B7" w:rsidRPr="007921B7">
        <w:rPr>
          <w:sz w:val="24"/>
          <w:szCs w:val="24"/>
        </w:rPr>
        <w:t>.</w:t>
      </w:r>
      <w:r w:rsidR="007921B7">
        <w:rPr>
          <w:sz w:val="24"/>
          <w:szCs w:val="24"/>
        </w:rPr>
        <w:t>И</w:t>
      </w:r>
      <w:r w:rsidR="007921B7" w:rsidRPr="007921B7">
        <w:rPr>
          <w:sz w:val="24"/>
          <w:szCs w:val="24"/>
        </w:rPr>
        <w:t xml:space="preserve">. </w:t>
      </w:r>
      <w:r w:rsidR="007921B7">
        <w:rPr>
          <w:sz w:val="24"/>
          <w:szCs w:val="24"/>
        </w:rPr>
        <w:t>хотел устроиться на работу в другой отдел гражданской службы</w:t>
      </w:r>
      <w:r w:rsidR="00B76371">
        <w:rPr>
          <w:sz w:val="24"/>
          <w:szCs w:val="24"/>
        </w:rPr>
        <w:t xml:space="preserve"> </w:t>
      </w:r>
      <w:r w:rsidR="00B76371" w:rsidRPr="005F7F22">
        <w:rPr>
          <w:sz w:val="24"/>
          <w:szCs w:val="24"/>
        </w:rPr>
        <w:t>Министерств</w:t>
      </w:r>
      <w:r w:rsidR="00B76371">
        <w:rPr>
          <w:sz w:val="24"/>
          <w:szCs w:val="24"/>
        </w:rPr>
        <w:t>а</w:t>
      </w:r>
      <w:r w:rsidR="00B76371" w:rsidRPr="005F7F22">
        <w:rPr>
          <w:sz w:val="24"/>
          <w:szCs w:val="24"/>
        </w:rPr>
        <w:t xml:space="preserve"> социального развития Новосибирской области</w:t>
      </w:r>
      <w:r w:rsidR="00B76371">
        <w:rPr>
          <w:sz w:val="24"/>
          <w:szCs w:val="24"/>
        </w:rPr>
        <w:t xml:space="preserve"> </w:t>
      </w:r>
      <w:r w:rsidR="007921B7">
        <w:rPr>
          <w:sz w:val="24"/>
          <w:szCs w:val="24"/>
        </w:rPr>
        <w:t xml:space="preserve">или </w:t>
      </w:r>
      <w:r w:rsidR="00352FC2" w:rsidRPr="00363E03">
        <w:rPr>
          <w:sz w:val="24"/>
          <w:szCs w:val="24"/>
        </w:rPr>
        <w:t xml:space="preserve">если должностные регламенты </w:t>
      </w:r>
      <w:r w:rsidR="00352FC2">
        <w:rPr>
          <w:sz w:val="24"/>
          <w:szCs w:val="24"/>
        </w:rPr>
        <w:t>мужа и жены</w:t>
      </w:r>
      <w:r w:rsidR="00352FC2" w:rsidRPr="00363E03">
        <w:rPr>
          <w:sz w:val="24"/>
          <w:szCs w:val="24"/>
        </w:rPr>
        <w:t xml:space="preserve"> не предусматривают непосредственной подконтрольности</w:t>
      </w:r>
      <w:r w:rsidR="009B06EB" w:rsidRPr="009B06EB">
        <w:rPr>
          <w:sz w:val="24"/>
          <w:szCs w:val="24"/>
        </w:rPr>
        <w:t xml:space="preserve"> </w:t>
      </w:r>
      <w:r w:rsidR="00C673BF">
        <w:rPr>
          <w:sz w:val="24"/>
          <w:szCs w:val="24"/>
        </w:rPr>
        <w:t>(т</w:t>
      </w:r>
      <w:r w:rsidR="00C673BF" w:rsidRPr="00C673BF">
        <w:rPr>
          <w:sz w:val="24"/>
          <w:szCs w:val="24"/>
        </w:rPr>
        <w:t>.</w:t>
      </w:r>
      <w:r w:rsidR="00C673BF">
        <w:rPr>
          <w:sz w:val="24"/>
          <w:szCs w:val="24"/>
        </w:rPr>
        <w:t>е</w:t>
      </w:r>
      <w:r w:rsidR="00C673BF" w:rsidRPr="00C673BF">
        <w:rPr>
          <w:sz w:val="24"/>
          <w:szCs w:val="24"/>
        </w:rPr>
        <w:t xml:space="preserve">., </w:t>
      </w:r>
      <w:r w:rsidR="00C673BF">
        <w:rPr>
          <w:sz w:val="24"/>
          <w:szCs w:val="24"/>
        </w:rPr>
        <w:t>гражданин Петров И</w:t>
      </w:r>
      <w:r w:rsidR="00C673BF" w:rsidRPr="00C673BF">
        <w:rPr>
          <w:sz w:val="24"/>
          <w:szCs w:val="24"/>
        </w:rPr>
        <w:t>.</w:t>
      </w:r>
      <w:r w:rsidR="00C673BF">
        <w:rPr>
          <w:sz w:val="24"/>
          <w:szCs w:val="24"/>
        </w:rPr>
        <w:t>И</w:t>
      </w:r>
      <w:r w:rsidR="00C673BF" w:rsidRPr="00C673BF">
        <w:rPr>
          <w:sz w:val="24"/>
          <w:szCs w:val="24"/>
        </w:rPr>
        <w:t xml:space="preserve">. </w:t>
      </w:r>
      <w:r w:rsidR="00C673BF">
        <w:rPr>
          <w:sz w:val="24"/>
          <w:szCs w:val="24"/>
        </w:rPr>
        <w:t xml:space="preserve">не будет находиться в подчинённости руководителя отдела </w:t>
      </w:r>
      <w:r w:rsidR="00C673BF" w:rsidRPr="005F7F22">
        <w:rPr>
          <w:sz w:val="24"/>
          <w:szCs w:val="24"/>
        </w:rPr>
        <w:t>Министерств</w:t>
      </w:r>
      <w:r w:rsidR="00C673BF">
        <w:rPr>
          <w:sz w:val="24"/>
          <w:szCs w:val="24"/>
        </w:rPr>
        <w:t>а</w:t>
      </w:r>
      <w:r w:rsidR="00C673BF" w:rsidRPr="005F7F22">
        <w:rPr>
          <w:sz w:val="24"/>
          <w:szCs w:val="24"/>
        </w:rPr>
        <w:t xml:space="preserve"> социального развития Новосибирской области</w:t>
      </w:r>
      <w:r w:rsidR="00C673BF" w:rsidRPr="00C673BF">
        <w:rPr>
          <w:sz w:val="24"/>
          <w:szCs w:val="24"/>
        </w:rPr>
        <w:t>)</w:t>
      </w:r>
      <w:r w:rsidR="00352FC2" w:rsidRPr="00363E03">
        <w:rPr>
          <w:sz w:val="24"/>
          <w:szCs w:val="24"/>
        </w:rPr>
        <w:t>, то они имеет право работать вместе в одном отделе госоргана</w:t>
      </w:r>
      <w:r w:rsidR="001E02A0" w:rsidRPr="001E02A0">
        <w:rPr>
          <w:sz w:val="24"/>
          <w:szCs w:val="24"/>
        </w:rPr>
        <w:t xml:space="preserve">, </w:t>
      </w:r>
      <w:r w:rsidR="007921B7">
        <w:rPr>
          <w:sz w:val="24"/>
          <w:szCs w:val="24"/>
        </w:rPr>
        <w:t xml:space="preserve">тогда отказ о принятии гражданина </w:t>
      </w:r>
      <w:r w:rsidR="00352FC2">
        <w:rPr>
          <w:sz w:val="24"/>
          <w:szCs w:val="24"/>
        </w:rPr>
        <w:t>Петрова И</w:t>
      </w:r>
      <w:r w:rsidR="00352FC2" w:rsidRPr="00352FC2">
        <w:rPr>
          <w:sz w:val="24"/>
          <w:szCs w:val="24"/>
        </w:rPr>
        <w:t>.</w:t>
      </w:r>
      <w:r w:rsidR="00352FC2">
        <w:rPr>
          <w:sz w:val="24"/>
          <w:szCs w:val="24"/>
        </w:rPr>
        <w:t>И</w:t>
      </w:r>
      <w:r w:rsidR="00352FC2" w:rsidRPr="00352FC2">
        <w:rPr>
          <w:sz w:val="24"/>
          <w:szCs w:val="24"/>
        </w:rPr>
        <w:t xml:space="preserve">. </w:t>
      </w:r>
      <w:r w:rsidR="007921B7">
        <w:rPr>
          <w:sz w:val="24"/>
          <w:szCs w:val="24"/>
        </w:rPr>
        <w:t xml:space="preserve">на работу </w:t>
      </w:r>
      <w:r w:rsidR="007921B7">
        <w:rPr>
          <w:sz w:val="24"/>
          <w:szCs w:val="24"/>
        </w:rPr>
        <w:t xml:space="preserve">начальником кадрового управления </w:t>
      </w:r>
      <w:r w:rsidR="007921B7">
        <w:rPr>
          <w:sz w:val="24"/>
          <w:szCs w:val="24"/>
        </w:rPr>
        <w:t>будет считаться неправомерным</w:t>
      </w:r>
      <w:r w:rsidR="00495386">
        <w:rPr>
          <w:sz w:val="24"/>
          <w:szCs w:val="24"/>
        </w:rPr>
        <w:t xml:space="preserve"> и подлежит </w:t>
      </w:r>
      <w:r w:rsidR="00B10B36">
        <w:rPr>
          <w:sz w:val="24"/>
          <w:szCs w:val="24"/>
        </w:rPr>
        <w:t>апелляции</w:t>
      </w:r>
      <w:r w:rsidR="00495386">
        <w:rPr>
          <w:sz w:val="24"/>
          <w:szCs w:val="24"/>
        </w:rPr>
        <w:t xml:space="preserve"> в суде</w:t>
      </w:r>
      <w:r w:rsidR="007921B7" w:rsidRPr="007921B7">
        <w:rPr>
          <w:sz w:val="24"/>
          <w:szCs w:val="24"/>
        </w:rPr>
        <w:t>.</w:t>
      </w:r>
    </w:p>
    <w:p w14:paraId="46A39804" w14:textId="77777777" w:rsidR="003349B9" w:rsidRPr="007921B7" w:rsidRDefault="003349B9" w:rsidP="007921B7">
      <w:pPr>
        <w:rPr>
          <w:sz w:val="24"/>
          <w:szCs w:val="24"/>
        </w:rPr>
      </w:pPr>
    </w:p>
    <w:p w14:paraId="3CFA9CD5" w14:textId="2B1A06AF" w:rsidR="00363E03" w:rsidRPr="007921B7" w:rsidRDefault="00363E03" w:rsidP="00363E03">
      <w:pPr>
        <w:rPr>
          <w:sz w:val="24"/>
          <w:szCs w:val="24"/>
        </w:rPr>
      </w:pPr>
    </w:p>
    <w:p w14:paraId="528B9850" w14:textId="45B6E402" w:rsidR="00332974" w:rsidRDefault="00332974" w:rsidP="00332974">
      <w:pPr>
        <w:jc w:val="center"/>
        <w:rPr>
          <w:b/>
          <w:bCs/>
          <w:sz w:val="28"/>
          <w:szCs w:val="28"/>
        </w:rPr>
      </w:pPr>
      <w:r w:rsidRPr="005F7F22">
        <w:rPr>
          <w:b/>
          <w:bCs/>
          <w:sz w:val="28"/>
          <w:szCs w:val="28"/>
        </w:rPr>
        <w:t xml:space="preserve">Задание </w:t>
      </w:r>
      <w:r>
        <w:rPr>
          <w:b/>
          <w:bCs/>
          <w:sz w:val="28"/>
          <w:szCs w:val="28"/>
        </w:rPr>
        <w:t>2</w:t>
      </w:r>
    </w:p>
    <w:p w14:paraId="505F17AB" w14:textId="77777777" w:rsidR="00332974" w:rsidRDefault="00332974" w:rsidP="00332974">
      <w:pPr>
        <w:jc w:val="center"/>
        <w:rPr>
          <w:b/>
          <w:bCs/>
          <w:sz w:val="28"/>
          <w:szCs w:val="28"/>
        </w:rPr>
      </w:pPr>
    </w:p>
    <w:p w14:paraId="6B1BD675" w14:textId="77777777" w:rsidR="00332974" w:rsidRDefault="00332974" w:rsidP="00332974">
      <w:pPr>
        <w:rPr>
          <w:b/>
          <w:bCs/>
          <w:sz w:val="24"/>
          <w:szCs w:val="24"/>
        </w:rPr>
      </w:pPr>
      <w:r w:rsidRPr="005F7F22">
        <w:rPr>
          <w:b/>
          <w:bCs/>
          <w:sz w:val="24"/>
          <w:szCs w:val="24"/>
        </w:rPr>
        <w:t xml:space="preserve">Условие </w:t>
      </w:r>
      <w:r>
        <w:rPr>
          <w:b/>
          <w:bCs/>
          <w:sz w:val="24"/>
          <w:szCs w:val="24"/>
        </w:rPr>
        <w:t>задачи</w:t>
      </w:r>
      <w:r w:rsidRPr="005F7F22">
        <w:rPr>
          <w:b/>
          <w:bCs/>
          <w:sz w:val="24"/>
          <w:szCs w:val="24"/>
        </w:rPr>
        <w:t xml:space="preserve">: </w:t>
      </w:r>
    </w:p>
    <w:p w14:paraId="25FF3074" w14:textId="77777777" w:rsidR="00332974" w:rsidRDefault="00332974" w:rsidP="00332974">
      <w:pPr>
        <w:rPr>
          <w:b/>
          <w:bCs/>
          <w:sz w:val="24"/>
          <w:szCs w:val="24"/>
        </w:rPr>
      </w:pPr>
    </w:p>
    <w:p w14:paraId="41C51AFC" w14:textId="77777777" w:rsidR="00332974" w:rsidRPr="001B7C33" w:rsidRDefault="00332974" w:rsidP="00332974">
      <w:pPr>
        <w:ind w:firstLine="708"/>
        <w:rPr>
          <w:sz w:val="24"/>
          <w:szCs w:val="24"/>
        </w:rPr>
      </w:pPr>
      <w:r w:rsidRPr="001B7C33">
        <w:rPr>
          <w:sz w:val="24"/>
          <w:szCs w:val="24"/>
        </w:rPr>
        <w:t>Гражданка Петрова каждое лето постоянно выкапывала в лесу кустарники, лианы и лекарственные растения с целью их последующей продажи. Подлежит ли гражданка Петрова привлечению к юридической ответственности и почему?</w:t>
      </w:r>
    </w:p>
    <w:p w14:paraId="7CD69833" w14:textId="77777777" w:rsidR="00332974" w:rsidRDefault="00332974" w:rsidP="00332974">
      <w:pPr>
        <w:rPr>
          <w:sz w:val="24"/>
          <w:szCs w:val="24"/>
        </w:rPr>
      </w:pPr>
    </w:p>
    <w:p w14:paraId="4F99CCB2" w14:textId="77777777" w:rsidR="00332974" w:rsidRDefault="00332974" w:rsidP="00332974"/>
    <w:p w14:paraId="5A4E9F5B" w14:textId="77777777" w:rsidR="00332974" w:rsidRPr="00332974" w:rsidRDefault="00332974" w:rsidP="00332974">
      <w:pPr>
        <w:rPr>
          <w:b/>
          <w:bCs/>
          <w:sz w:val="24"/>
          <w:szCs w:val="24"/>
        </w:rPr>
      </w:pPr>
      <w:r>
        <w:rPr>
          <w:b/>
          <w:bCs/>
          <w:sz w:val="24"/>
          <w:szCs w:val="24"/>
        </w:rPr>
        <w:t>Решение</w:t>
      </w:r>
      <w:r w:rsidRPr="00332974">
        <w:rPr>
          <w:b/>
          <w:bCs/>
          <w:sz w:val="24"/>
          <w:szCs w:val="24"/>
        </w:rPr>
        <w:t>:</w:t>
      </w:r>
    </w:p>
    <w:p w14:paraId="154445F8" w14:textId="77777777" w:rsidR="00332974" w:rsidRPr="00332974" w:rsidRDefault="00332974" w:rsidP="00332974">
      <w:pPr>
        <w:rPr>
          <w:b/>
          <w:bCs/>
          <w:sz w:val="24"/>
          <w:szCs w:val="24"/>
        </w:rPr>
      </w:pPr>
    </w:p>
    <w:p w14:paraId="0183B448" w14:textId="5F04ADA3" w:rsidR="007342F5" w:rsidRPr="001B7C33" w:rsidRDefault="000D5F29" w:rsidP="001B7C33">
      <w:pPr>
        <w:ind w:firstLine="708"/>
        <w:rPr>
          <w:sz w:val="24"/>
          <w:szCs w:val="24"/>
        </w:rPr>
      </w:pPr>
      <w:r w:rsidRPr="001B7C33">
        <w:rPr>
          <w:sz w:val="24"/>
          <w:szCs w:val="24"/>
        </w:rPr>
        <w:t xml:space="preserve">Согласно </w:t>
      </w:r>
      <w:hyperlink r:id="rId8" w:history="1">
        <w:r w:rsidRPr="001B7C33">
          <w:rPr>
            <w:sz w:val="24"/>
            <w:szCs w:val="24"/>
          </w:rPr>
          <w:t>Кодекс</w:t>
        </w:r>
        <w:r w:rsidRPr="001B7C33">
          <w:rPr>
            <w:sz w:val="24"/>
            <w:szCs w:val="24"/>
          </w:rPr>
          <w:t>у</w:t>
        </w:r>
        <w:r w:rsidRPr="001B7C33">
          <w:rPr>
            <w:sz w:val="24"/>
            <w:szCs w:val="24"/>
          </w:rPr>
          <w:t xml:space="preserve"> Российской Федерации </w:t>
        </w:r>
        <w:r w:rsidRPr="001B7C33">
          <w:rPr>
            <w:sz w:val="24"/>
            <w:szCs w:val="24"/>
          </w:rPr>
          <w:t>«О</w:t>
        </w:r>
        <w:r w:rsidRPr="001B7C33">
          <w:rPr>
            <w:sz w:val="24"/>
            <w:szCs w:val="24"/>
          </w:rPr>
          <w:t>б административных</w:t>
        </w:r>
        <w:r w:rsidR="00F70B56">
          <w:rPr>
            <w:sz w:val="24"/>
            <w:szCs w:val="24"/>
          </w:rPr>
          <w:t xml:space="preserve"> </w:t>
        </w:r>
        <w:r w:rsidRPr="001B7C33">
          <w:rPr>
            <w:sz w:val="24"/>
            <w:szCs w:val="24"/>
          </w:rPr>
          <w:t>правонарушениях" от 30.12.2001 N 195-ФЗ (ред. от 04.08.2023)</w:t>
        </w:r>
      </w:hyperlink>
      <w:r w:rsidRPr="001B7C33">
        <w:rPr>
          <w:sz w:val="24"/>
          <w:szCs w:val="24"/>
        </w:rPr>
        <w:t xml:space="preserve"> статье 8.28 «</w:t>
      </w:r>
      <w:r w:rsidRPr="001B7C33">
        <w:rPr>
          <w:sz w:val="24"/>
          <w:szCs w:val="24"/>
        </w:rPr>
        <w:t>Незаконная рубка, повреждение лесных насаждений или самовольное выкапывание в лесах деревьев, кустарников, лиан</w:t>
      </w:r>
      <w:r w:rsidRPr="001B7C33">
        <w:rPr>
          <w:sz w:val="24"/>
          <w:szCs w:val="24"/>
        </w:rPr>
        <w:t>»</w:t>
      </w:r>
      <w:r w:rsidR="00641BE3" w:rsidRPr="001B7C33">
        <w:rPr>
          <w:sz w:val="24"/>
          <w:szCs w:val="24"/>
        </w:rPr>
        <w:t>:</w:t>
      </w:r>
    </w:p>
    <w:p w14:paraId="0DAF6938" w14:textId="175E4118" w:rsidR="00641BE3" w:rsidRPr="001B7C33" w:rsidRDefault="00641BE3" w:rsidP="001B7C33">
      <w:pPr>
        <w:ind w:firstLine="708"/>
        <w:rPr>
          <w:sz w:val="24"/>
          <w:szCs w:val="24"/>
        </w:rPr>
      </w:pPr>
      <w:r w:rsidRPr="001B7C33">
        <w:rPr>
          <w:sz w:val="24"/>
          <w:szCs w:val="24"/>
        </w:rPr>
        <w:t>Незаконная рубка, повреждение лесных насаждений или самовольное выкапывание в лесах деревьев, кустарников, лиан</w:t>
      </w:r>
      <w:r w:rsidR="00F70B56" w:rsidRPr="000270E4">
        <w:rPr>
          <w:sz w:val="24"/>
          <w:szCs w:val="24"/>
        </w:rPr>
        <w:t>,</w:t>
      </w:r>
      <w:r w:rsidRPr="001B7C33">
        <w:rPr>
          <w:sz w:val="24"/>
          <w:szCs w:val="24"/>
        </w:rPr>
        <w:t xml:space="preserve"> -</w:t>
      </w:r>
      <w:r w:rsidRPr="001B7C33">
        <w:rPr>
          <w:sz w:val="24"/>
          <w:szCs w:val="24"/>
        </w:rPr>
        <w:t xml:space="preserve"> </w:t>
      </w:r>
      <w:r w:rsidRPr="001B7C33">
        <w:rPr>
          <w:sz w:val="24"/>
          <w:szCs w:val="24"/>
        </w:rPr>
        <w:t>влеч</w:t>
      </w:r>
      <w:r w:rsidRPr="001B7C33">
        <w:rPr>
          <w:sz w:val="24"/>
          <w:szCs w:val="24"/>
        </w:rPr>
        <w:t>ё</w:t>
      </w:r>
      <w:r w:rsidRPr="001B7C33">
        <w:rPr>
          <w:sz w:val="24"/>
          <w:szCs w:val="24"/>
        </w:rPr>
        <w:t>т наложение административного штрафа на граждан в размере от трех тысяч до четыр</w:t>
      </w:r>
      <w:r w:rsidRPr="001B7C33">
        <w:rPr>
          <w:sz w:val="24"/>
          <w:szCs w:val="24"/>
        </w:rPr>
        <w:t>ё</w:t>
      </w:r>
      <w:r w:rsidRPr="001B7C33">
        <w:rPr>
          <w:sz w:val="24"/>
          <w:szCs w:val="24"/>
        </w:rPr>
        <w:t>х тысяч рублей; на должностных лиц - от двадцати тысяч до сорока тысяч рублей; на юридических лиц - от двухсот тысяч до тр</w:t>
      </w:r>
      <w:r w:rsidRPr="001B7C33">
        <w:rPr>
          <w:sz w:val="24"/>
          <w:szCs w:val="24"/>
        </w:rPr>
        <w:t>ё</w:t>
      </w:r>
      <w:r w:rsidRPr="001B7C33">
        <w:rPr>
          <w:sz w:val="24"/>
          <w:szCs w:val="24"/>
        </w:rPr>
        <w:t>хсот тысяч рублей.</w:t>
      </w:r>
    </w:p>
    <w:p w14:paraId="12FC5E8D" w14:textId="55862C4C" w:rsidR="00641BE3" w:rsidRPr="001B7C33" w:rsidRDefault="00641BE3" w:rsidP="00F70B56">
      <w:pPr>
        <w:ind w:firstLine="708"/>
        <w:rPr>
          <w:sz w:val="24"/>
          <w:szCs w:val="24"/>
        </w:rPr>
      </w:pPr>
      <w:r w:rsidRPr="001B7C33">
        <w:rPr>
          <w:sz w:val="24"/>
          <w:szCs w:val="24"/>
        </w:rPr>
        <w:t>Те же действия, совершенные с применением механизмов, автомототранспортных средств, самоходных машин и других видов техники, либо совершенные в лесопарковом зел</w:t>
      </w:r>
      <w:r w:rsidRPr="001B7C33">
        <w:rPr>
          <w:sz w:val="24"/>
          <w:szCs w:val="24"/>
        </w:rPr>
        <w:t>ё</w:t>
      </w:r>
      <w:r w:rsidRPr="001B7C33">
        <w:rPr>
          <w:sz w:val="24"/>
          <w:szCs w:val="24"/>
        </w:rPr>
        <w:t>ном поясе, если эти действия не содержат </w:t>
      </w:r>
      <w:hyperlink r:id="rId9" w:anchor="dst43" w:history="1">
        <w:r w:rsidRPr="001B7C33">
          <w:rPr>
            <w:sz w:val="24"/>
            <w:szCs w:val="24"/>
          </w:rPr>
          <w:t>уголовно наказуемого деяния</w:t>
        </w:r>
      </w:hyperlink>
      <w:r w:rsidR="00F70B56" w:rsidRPr="00F70B56">
        <w:rPr>
          <w:sz w:val="24"/>
          <w:szCs w:val="24"/>
        </w:rPr>
        <w:t>,</w:t>
      </w:r>
      <w:r w:rsidRPr="001B7C33">
        <w:rPr>
          <w:sz w:val="24"/>
          <w:szCs w:val="24"/>
        </w:rPr>
        <w:t xml:space="preserve"> -</w:t>
      </w:r>
      <w:r w:rsidR="00F70B56">
        <w:rPr>
          <w:sz w:val="24"/>
          <w:szCs w:val="24"/>
        </w:rPr>
        <w:t xml:space="preserve"> </w:t>
      </w:r>
      <w:r w:rsidRPr="001B7C33">
        <w:rPr>
          <w:sz w:val="24"/>
          <w:szCs w:val="24"/>
        </w:rPr>
        <w:t>влекут наложение административного штрафа на граждан в размере от четыр</w:t>
      </w:r>
      <w:r w:rsidRPr="001B7C33">
        <w:rPr>
          <w:sz w:val="24"/>
          <w:szCs w:val="24"/>
        </w:rPr>
        <w:t>ё</w:t>
      </w:r>
      <w:r w:rsidRPr="001B7C33">
        <w:rPr>
          <w:sz w:val="24"/>
          <w:szCs w:val="24"/>
        </w:rPr>
        <w:t>х тысяч до пяти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 на должностных лиц - от сорока тысяч до пятидесяти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 на юридических лиц - от тр</w:t>
      </w:r>
      <w:r w:rsidRPr="001B7C33">
        <w:rPr>
          <w:sz w:val="24"/>
          <w:szCs w:val="24"/>
        </w:rPr>
        <w:t>ё</w:t>
      </w:r>
      <w:r w:rsidRPr="001B7C33">
        <w:rPr>
          <w:sz w:val="24"/>
          <w:szCs w:val="24"/>
        </w:rPr>
        <w:t>хсот тысяч до пятисот тысяч рублей с конфискацией продукции незаконного природопользования, а также с конфискацией орудия совершения административного правонарушения или без таковой.</w:t>
      </w:r>
    </w:p>
    <w:p w14:paraId="3D037996" w14:textId="084432B4" w:rsidR="00641BE3" w:rsidRPr="001B7C33" w:rsidRDefault="00641BE3" w:rsidP="001B7C33">
      <w:pPr>
        <w:ind w:firstLine="708"/>
        <w:rPr>
          <w:sz w:val="24"/>
          <w:szCs w:val="24"/>
        </w:rPr>
      </w:pPr>
      <w:r w:rsidRPr="001B7C33">
        <w:rPr>
          <w:sz w:val="24"/>
          <w:szCs w:val="24"/>
        </w:rPr>
        <w:t>Приобретение, хранение, перевозка или сбыт заведомо незаконно заготовленной древесины, если эти действия не содержат признаков уголовно наказуемого </w:t>
      </w:r>
      <w:hyperlink r:id="rId10" w:anchor="dst1653" w:history="1">
        <w:r w:rsidRPr="001B7C33">
          <w:rPr>
            <w:sz w:val="24"/>
            <w:szCs w:val="24"/>
          </w:rPr>
          <w:t>деяния</w:t>
        </w:r>
      </w:hyperlink>
      <w:r w:rsidRPr="001B7C33">
        <w:rPr>
          <w:sz w:val="24"/>
          <w:szCs w:val="24"/>
        </w:rPr>
        <w:t>, -</w:t>
      </w:r>
      <w:r w:rsidRPr="001B7C33">
        <w:rPr>
          <w:sz w:val="24"/>
          <w:szCs w:val="24"/>
        </w:rPr>
        <w:t xml:space="preserve"> </w:t>
      </w:r>
      <w:r w:rsidRPr="001B7C33">
        <w:rPr>
          <w:sz w:val="24"/>
          <w:szCs w:val="24"/>
        </w:rPr>
        <w:t>влеч</w:t>
      </w:r>
      <w:r w:rsidRPr="001B7C33">
        <w:rPr>
          <w:sz w:val="24"/>
          <w:szCs w:val="24"/>
        </w:rPr>
        <w:t>ё</w:t>
      </w:r>
      <w:r w:rsidRPr="001B7C33">
        <w:rPr>
          <w:sz w:val="24"/>
          <w:szCs w:val="24"/>
        </w:rPr>
        <w:t xml:space="preserve">т наложение административного штрафа на граждан в размере пяти тысяч рублей; на </w:t>
      </w:r>
      <w:r w:rsidRPr="001B7C33">
        <w:rPr>
          <w:sz w:val="24"/>
          <w:szCs w:val="24"/>
        </w:rPr>
        <w:lastRenderedPageBreak/>
        <w:t>должностных лиц - пятидесяти тысяч рублей; на юридических лиц - от четыр</w:t>
      </w:r>
      <w:r w:rsidRPr="001B7C33">
        <w:rPr>
          <w:sz w:val="24"/>
          <w:szCs w:val="24"/>
        </w:rPr>
        <w:t>ё</w:t>
      </w:r>
      <w:r w:rsidRPr="001B7C33">
        <w:rPr>
          <w:sz w:val="24"/>
          <w:szCs w:val="24"/>
        </w:rPr>
        <w:t>хсот тысяч до семисот тысяч рублей.</w:t>
      </w:r>
    </w:p>
    <w:p w14:paraId="728BA534" w14:textId="77777777" w:rsidR="007544C2" w:rsidRPr="001B7C33" w:rsidRDefault="007544C2" w:rsidP="001B7C33">
      <w:pPr>
        <w:ind w:firstLine="708"/>
        <w:rPr>
          <w:sz w:val="24"/>
          <w:szCs w:val="24"/>
        </w:rPr>
      </w:pPr>
    </w:p>
    <w:p w14:paraId="27A0BFA6" w14:textId="4EEBCC83" w:rsidR="007544C2" w:rsidRDefault="007544C2" w:rsidP="001B7C33">
      <w:pPr>
        <w:ind w:firstLine="708"/>
        <w:rPr>
          <w:sz w:val="24"/>
          <w:szCs w:val="24"/>
        </w:rPr>
      </w:pPr>
      <w:r w:rsidRPr="001B7C33">
        <w:rPr>
          <w:sz w:val="24"/>
          <w:szCs w:val="24"/>
        </w:rPr>
        <w:t xml:space="preserve">Исходя из данных условия задачи, гражданка Петрова нарушила п.1 ст. 8.28 </w:t>
      </w:r>
      <w:r w:rsidRPr="001B7C33">
        <w:rPr>
          <w:sz w:val="24"/>
          <w:szCs w:val="24"/>
        </w:rPr>
        <w:t>«Незаконная рубка, повреждение лесных насаждений или самовольное выкапывание в лесах деревьев, кустарников, лиан»</w:t>
      </w:r>
      <w:r w:rsidRPr="001B7C33">
        <w:rPr>
          <w:sz w:val="24"/>
          <w:szCs w:val="24"/>
        </w:rPr>
        <w:t xml:space="preserve">, выкапывая растения в целях последующей продажи. Таким образом, она может быть привлечена к административной ответственности, что влечёт </w:t>
      </w:r>
      <w:r w:rsidRPr="001B7C33">
        <w:rPr>
          <w:sz w:val="24"/>
          <w:szCs w:val="24"/>
        </w:rPr>
        <w:t>наложение административного штрафа на граждан в размере от тр</w:t>
      </w:r>
      <w:r w:rsidR="005873F8">
        <w:rPr>
          <w:sz w:val="24"/>
          <w:szCs w:val="24"/>
        </w:rPr>
        <w:t>ё</w:t>
      </w:r>
      <w:r w:rsidRPr="001B7C33">
        <w:rPr>
          <w:sz w:val="24"/>
          <w:szCs w:val="24"/>
        </w:rPr>
        <w:t>х тысяч до четырёх тысяч рублей</w:t>
      </w:r>
      <w:r w:rsidRPr="001B7C33">
        <w:rPr>
          <w:sz w:val="24"/>
          <w:szCs w:val="24"/>
        </w:rPr>
        <w:t>. К юридической ответственности она не может быть привлечена, так как не является оформленным юридическим лицом</w:t>
      </w:r>
      <w:r w:rsidR="005873F8">
        <w:rPr>
          <w:sz w:val="24"/>
          <w:szCs w:val="24"/>
        </w:rPr>
        <w:t xml:space="preserve"> (с большей доли вероятности она является индивидуальным предпринимателем</w:t>
      </w:r>
      <w:r w:rsidR="005873F8" w:rsidRPr="005873F8">
        <w:rPr>
          <w:sz w:val="24"/>
          <w:szCs w:val="24"/>
        </w:rPr>
        <w:t xml:space="preserve">, </w:t>
      </w:r>
      <w:r w:rsidR="005873F8">
        <w:rPr>
          <w:sz w:val="24"/>
          <w:szCs w:val="24"/>
        </w:rPr>
        <w:t>выступающем в роли физического лица</w:t>
      </w:r>
      <w:r w:rsidR="00560D17">
        <w:rPr>
          <w:sz w:val="24"/>
          <w:szCs w:val="24"/>
        </w:rPr>
        <w:t xml:space="preserve"> или является самозанятой</w:t>
      </w:r>
      <w:r w:rsidR="005873F8">
        <w:rPr>
          <w:sz w:val="24"/>
          <w:szCs w:val="24"/>
        </w:rPr>
        <w:t>)</w:t>
      </w:r>
      <w:r w:rsidRPr="001B7C33">
        <w:rPr>
          <w:sz w:val="24"/>
          <w:szCs w:val="24"/>
        </w:rPr>
        <w:t xml:space="preserve">. </w:t>
      </w:r>
    </w:p>
    <w:p w14:paraId="14DC60BB" w14:textId="77777777" w:rsidR="003349B9" w:rsidRDefault="003349B9" w:rsidP="001B7C33">
      <w:pPr>
        <w:ind w:firstLine="708"/>
        <w:rPr>
          <w:sz w:val="24"/>
          <w:szCs w:val="24"/>
        </w:rPr>
      </w:pPr>
    </w:p>
    <w:p w14:paraId="7D4B5754" w14:textId="77777777" w:rsidR="00E80247" w:rsidRDefault="00E80247" w:rsidP="001B7C33">
      <w:pPr>
        <w:ind w:firstLine="708"/>
        <w:rPr>
          <w:sz w:val="24"/>
          <w:szCs w:val="24"/>
        </w:rPr>
      </w:pPr>
    </w:p>
    <w:p w14:paraId="39DD2BEA" w14:textId="50DAE792" w:rsidR="00CA7583" w:rsidRPr="00CA7583" w:rsidRDefault="00CA7583" w:rsidP="00CA7583">
      <w:pPr>
        <w:jc w:val="center"/>
        <w:rPr>
          <w:b/>
          <w:bCs/>
          <w:sz w:val="28"/>
          <w:szCs w:val="28"/>
          <w:lang w:val="en-US"/>
        </w:rPr>
      </w:pPr>
      <w:r w:rsidRPr="005F7F22">
        <w:rPr>
          <w:b/>
          <w:bCs/>
          <w:sz w:val="28"/>
          <w:szCs w:val="28"/>
        </w:rPr>
        <w:t xml:space="preserve">Задание </w:t>
      </w:r>
      <w:r>
        <w:rPr>
          <w:b/>
          <w:bCs/>
          <w:sz w:val="28"/>
          <w:szCs w:val="28"/>
          <w:lang w:val="en-US"/>
        </w:rPr>
        <w:t>3</w:t>
      </w:r>
    </w:p>
    <w:p w14:paraId="74EA70D1" w14:textId="77777777" w:rsidR="00CA7583" w:rsidRDefault="00CA7583" w:rsidP="00CA7583">
      <w:pPr>
        <w:jc w:val="center"/>
        <w:rPr>
          <w:b/>
          <w:bCs/>
          <w:sz w:val="28"/>
          <w:szCs w:val="28"/>
        </w:rPr>
      </w:pPr>
    </w:p>
    <w:p w14:paraId="60F706B2" w14:textId="77777777" w:rsidR="00CA7583" w:rsidRDefault="00CA7583" w:rsidP="00CA7583">
      <w:pPr>
        <w:rPr>
          <w:b/>
          <w:bCs/>
          <w:sz w:val="24"/>
          <w:szCs w:val="24"/>
        </w:rPr>
      </w:pPr>
      <w:r w:rsidRPr="005F7F22">
        <w:rPr>
          <w:b/>
          <w:bCs/>
          <w:sz w:val="24"/>
          <w:szCs w:val="24"/>
        </w:rPr>
        <w:t xml:space="preserve">Условие </w:t>
      </w:r>
      <w:r>
        <w:rPr>
          <w:b/>
          <w:bCs/>
          <w:sz w:val="24"/>
          <w:szCs w:val="24"/>
        </w:rPr>
        <w:t>задачи</w:t>
      </w:r>
      <w:r w:rsidRPr="005F7F22">
        <w:rPr>
          <w:b/>
          <w:bCs/>
          <w:sz w:val="24"/>
          <w:szCs w:val="24"/>
        </w:rPr>
        <w:t xml:space="preserve">: </w:t>
      </w:r>
    </w:p>
    <w:p w14:paraId="7FC8D5C5" w14:textId="77777777" w:rsidR="00CA7583" w:rsidRDefault="00CA7583" w:rsidP="00CA7583">
      <w:pPr>
        <w:rPr>
          <w:b/>
          <w:bCs/>
          <w:sz w:val="24"/>
          <w:szCs w:val="24"/>
        </w:rPr>
      </w:pPr>
    </w:p>
    <w:p w14:paraId="2DF49501" w14:textId="395B1CC4" w:rsidR="001B7C33" w:rsidRPr="001B7C33" w:rsidRDefault="001B7C33" w:rsidP="001B7C33">
      <w:pPr>
        <w:ind w:firstLine="708"/>
        <w:rPr>
          <w:sz w:val="24"/>
          <w:szCs w:val="24"/>
        </w:rPr>
      </w:pPr>
      <w:bookmarkStart w:id="1" w:name="_Hlk148994626"/>
      <w:r w:rsidRPr="001B7C33">
        <w:rPr>
          <w:sz w:val="24"/>
          <w:szCs w:val="24"/>
        </w:rPr>
        <w:t>Студент Синицын перед началом сессии подош</w:t>
      </w:r>
      <w:r w:rsidRPr="001B7C33">
        <w:rPr>
          <w:sz w:val="24"/>
          <w:szCs w:val="24"/>
        </w:rPr>
        <w:t>ё</w:t>
      </w:r>
      <w:r w:rsidRPr="001B7C33">
        <w:rPr>
          <w:sz w:val="24"/>
          <w:szCs w:val="24"/>
        </w:rPr>
        <w:t>л к преподавателю Голубеву и предложил ему пять тысяч рублей за выставление в ведомость положительных оценок за курсовую работу и экзамен</w:t>
      </w:r>
      <w:bookmarkEnd w:id="1"/>
      <w:r w:rsidRPr="001B7C33">
        <w:rPr>
          <w:sz w:val="24"/>
          <w:szCs w:val="24"/>
        </w:rPr>
        <w:t>.</w:t>
      </w:r>
    </w:p>
    <w:p w14:paraId="1B050FBF" w14:textId="77777777" w:rsidR="001B7C33" w:rsidRPr="001B7C33" w:rsidRDefault="001B7C33" w:rsidP="001B7C33">
      <w:pPr>
        <w:ind w:firstLine="708"/>
        <w:rPr>
          <w:sz w:val="24"/>
          <w:szCs w:val="24"/>
        </w:rPr>
      </w:pPr>
      <w:r w:rsidRPr="001B7C33">
        <w:rPr>
          <w:sz w:val="24"/>
          <w:szCs w:val="24"/>
        </w:rPr>
        <w:t>1.</w:t>
      </w:r>
      <w:r w:rsidRPr="001B7C33">
        <w:rPr>
          <w:sz w:val="24"/>
          <w:szCs w:val="24"/>
        </w:rPr>
        <w:tab/>
        <w:t>Преподаватель от данного предложения отказался.</w:t>
      </w:r>
    </w:p>
    <w:p w14:paraId="2C39D7B2" w14:textId="77777777" w:rsidR="001B7C33" w:rsidRPr="001B7C33" w:rsidRDefault="001B7C33" w:rsidP="001B7C33">
      <w:pPr>
        <w:ind w:firstLine="708"/>
        <w:rPr>
          <w:sz w:val="24"/>
          <w:szCs w:val="24"/>
        </w:rPr>
      </w:pPr>
      <w:r w:rsidRPr="001B7C33">
        <w:rPr>
          <w:sz w:val="24"/>
          <w:szCs w:val="24"/>
        </w:rPr>
        <w:t>2.</w:t>
      </w:r>
      <w:r w:rsidRPr="001B7C33">
        <w:rPr>
          <w:sz w:val="24"/>
          <w:szCs w:val="24"/>
        </w:rPr>
        <w:tab/>
        <w:t>Преподаватель взял деньги и выполнил просьбу студента.</w:t>
      </w:r>
    </w:p>
    <w:p w14:paraId="4214A22D" w14:textId="77777777" w:rsidR="001B7C33" w:rsidRPr="001B7C33" w:rsidRDefault="001B7C33" w:rsidP="001B7C33">
      <w:pPr>
        <w:ind w:firstLine="708"/>
        <w:rPr>
          <w:sz w:val="24"/>
          <w:szCs w:val="24"/>
        </w:rPr>
      </w:pPr>
    </w:p>
    <w:p w14:paraId="2C9E825F" w14:textId="086FB933" w:rsidR="001B7C33" w:rsidRPr="001B7C33" w:rsidRDefault="001B7C33" w:rsidP="0098714A">
      <w:pPr>
        <w:rPr>
          <w:sz w:val="24"/>
          <w:szCs w:val="24"/>
        </w:rPr>
      </w:pPr>
      <w:r w:rsidRPr="001B7C33">
        <w:rPr>
          <w:sz w:val="24"/>
          <w:szCs w:val="24"/>
        </w:rPr>
        <w:t>Имеются ли в деяниях преподавателя и студента признаки преступления</w:t>
      </w:r>
      <w:r w:rsidRPr="001B7C33">
        <w:rPr>
          <w:sz w:val="24"/>
          <w:szCs w:val="24"/>
        </w:rPr>
        <w:t>?</w:t>
      </w:r>
    </w:p>
    <w:p w14:paraId="4B0C2AC3" w14:textId="77777777" w:rsidR="00CA7583" w:rsidRDefault="00CA7583" w:rsidP="00CA7583">
      <w:pPr>
        <w:rPr>
          <w:sz w:val="24"/>
          <w:szCs w:val="24"/>
        </w:rPr>
      </w:pPr>
    </w:p>
    <w:p w14:paraId="2CD163E4" w14:textId="77777777" w:rsidR="00CA7583" w:rsidRDefault="00CA7583" w:rsidP="00CA7583"/>
    <w:p w14:paraId="77F1EEA0" w14:textId="77777777" w:rsidR="00CA7583" w:rsidRPr="00332974" w:rsidRDefault="00CA7583" w:rsidP="00CA7583">
      <w:pPr>
        <w:rPr>
          <w:b/>
          <w:bCs/>
          <w:sz w:val="24"/>
          <w:szCs w:val="24"/>
        </w:rPr>
      </w:pPr>
      <w:r>
        <w:rPr>
          <w:b/>
          <w:bCs/>
          <w:sz w:val="24"/>
          <w:szCs w:val="24"/>
        </w:rPr>
        <w:t>Решение</w:t>
      </w:r>
      <w:r w:rsidRPr="00332974">
        <w:rPr>
          <w:b/>
          <w:bCs/>
          <w:sz w:val="24"/>
          <w:szCs w:val="24"/>
        </w:rPr>
        <w:t>:</w:t>
      </w:r>
    </w:p>
    <w:p w14:paraId="175C774C" w14:textId="77777777" w:rsidR="00CA7583" w:rsidRDefault="00CA7583" w:rsidP="00CA7583">
      <w:pPr>
        <w:rPr>
          <w:b/>
          <w:bCs/>
          <w:sz w:val="24"/>
          <w:szCs w:val="24"/>
        </w:rPr>
      </w:pPr>
    </w:p>
    <w:p w14:paraId="099FA80A" w14:textId="77777777" w:rsidR="00394C96" w:rsidRDefault="001B7C33" w:rsidP="001B7C33">
      <w:pPr>
        <w:ind w:firstLine="708"/>
        <w:rPr>
          <w:sz w:val="24"/>
          <w:szCs w:val="24"/>
        </w:rPr>
      </w:pPr>
      <w:r w:rsidRPr="001B7C33">
        <w:rPr>
          <w:sz w:val="24"/>
          <w:szCs w:val="24"/>
        </w:rPr>
        <w:t xml:space="preserve">Разделим задачу на 2 ситуации: </w:t>
      </w:r>
    </w:p>
    <w:p w14:paraId="4F6518F9" w14:textId="455D6E01" w:rsidR="00394C96" w:rsidRPr="00394C96" w:rsidRDefault="001B7C33" w:rsidP="003D7D0C">
      <w:pPr>
        <w:pStyle w:val="a7"/>
        <w:numPr>
          <w:ilvl w:val="0"/>
          <w:numId w:val="3"/>
        </w:numPr>
        <w:tabs>
          <w:tab w:val="clear" w:pos="1814"/>
          <w:tab w:val="num" w:pos="1418"/>
        </w:tabs>
        <w:ind w:left="0" w:firstLine="709"/>
        <w:rPr>
          <w:sz w:val="24"/>
          <w:szCs w:val="24"/>
        </w:rPr>
      </w:pPr>
      <w:r w:rsidRPr="00394C96">
        <w:rPr>
          <w:sz w:val="24"/>
          <w:szCs w:val="24"/>
        </w:rPr>
        <w:t>Преподаватель отказался от предложения студента</w:t>
      </w:r>
    </w:p>
    <w:p w14:paraId="6E6C2487" w14:textId="38904EDE" w:rsidR="001B7C33" w:rsidRPr="00394C96" w:rsidRDefault="001B7C33" w:rsidP="003D7D0C">
      <w:pPr>
        <w:pStyle w:val="a7"/>
        <w:numPr>
          <w:ilvl w:val="0"/>
          <w:numId w:val="3"/>
        </w:numPr>
        <w:tabs>
          <w:tab w:val="clear" w:pos="1814"/>
          <w:tab w:val="num" w:pos="1418"/>
        </w:tabs>
        <w:ind w:left="0" w:firstLine="709"/>
        <w:rPr>
          <w:sz w:val="24"/>
          <w:szCs w:val="24"/>
        </w:rPr>
      </w:pPr>
      <w:r w:rsidRPr="00394C96">
        <w:rPr>
          <w:sz w:val="24"/>
          <w:szCs w:val="24"/>
        </w:rPr>
        <w:t>Преподаватель согласился с требованиями студента: взял деньги и выполнил его просьбу. Разберём каждую из ситуаций по отдельности с административно-правовой точки зрения.</w:t>
      </w:r>
    </w:p>
    <w:p w14:paraId="589DA428" w14:textId="77777777" w:rsidR="001B7C33" w:rsidRPr="001B7C33" w:rsidRDefault="001B7C33" w:rsidP="001B7C33">
      <w:pPr>
        <w:ind w:firstLine="708"/>
        <w:rPr>
          <w:sz w:val="24"/>
          <w:szCs w:val="24"/>
        </w:rPr>
      </w:pPr>
    </w:p>
    <w:p w14:paraId="312D7259" w14:textId="41208822" w:rsidR="00CA7583" w:rsidRPr="007544C2" w:rsidRDefault="00CA7583" w:rsidP="001B7C33">
      <w:r w:rsidRPr="00332974">
        <w:rPr>
          <w:b/>
          <w:bCs/>
          <w:sz w:val="24"/>
          <w:szCs w:val="24"/>
        </w:rPr>
        <w:tab/>
      </w:r>
      <w:r w:rsidRPr="007544C2">
        <w:t xml:space="preserve"> </w:t>
      </w:r>
    </w:p>
    <w:p w14:paraId="4B1BE0F7" w14:textId="2F505267" w:rsidR="00467E8E" w:rsidRDefault="00467E8E" w:rsidP="00D270AE">
      <w:pPr>
        <w:ind w:firstLine="540"/>
        <w:jc w:val="both"/>
        <w:rPr>
          <w:sz w:val="24"/>
          <w:szCs w:val="24"/>
        </w:rPr>
      </w:pPr>
      <w:r w:rsidRPr="00C33450">
        <w:rPr>
          <w:sz w:val="24"/>
          <w:szCs w:val="24"/>
        </w:rPr>
        <w:t>Ситуация 1</w:t>
      </w:r>
      <w:r w:rsidR="00C33450" w:rsidRPr="00C33450">
        <w:rPr>
          <w:sz w:val="24"/>
          <w:szCs w:val="24"/>
        </w:rPr>
        <w:t>: обратимся</w:t>
      </w:r>
      <w:r w:rsidR="002052CC" w:rsidRPr="00C33450">
        <w:rPr>
          <w:sz w:val="24"/>
          <w:szCs w:val="24"/>
        </w:rPr>
        <w:t xml:space="preserve"> к ст.291</w:t>
      </w:r>
      <w:r w:rsidR="00D270AE" w:rsidRPr="00D270AE">
        <w:rPr>
          <w:sz w:val="24"/>
          <w:szCs w:val="24"/>
        </w:rPr>
        <w:t>.2</w:t>
      </w:r>
      <w:r w:rsidR="002052CC" w:rsidRPr="00C33450">
        <w:rPr>
          <w:sz w:val="24"/>
          <w:szCs w:val="24"/>
        </w:rPr>
        <w:t xml:space="preserve"> Уголовного кодекса Российской Федерации. </w:t>
      </w:r>
      <w:r w:rsidR="00C33450" w:rsidRPr="00C33450">
        <w:rPr>
          <w:sz w:val="24"/>
          <w:szCs w:val="24"/>
        </w:rPr>
        <w:t>Согласно статье 29</w:t>
      </w:r>
      <w:r w:rsidR="00D270AE">
        <w:rPr>
          <w:sz w:val="24"/>
          <w:szCs w:val="24"/>
        </w:rPr>
        <w:t>1</w:t>
      </w:r>
      <w:r w:rsidR="00D270AE" w:rsidRPr="00D270AE">
        <w:rPr>
          <w:sz w:val="24"/>
          <w:szCs w:val="24"/>
        </w:rPr>
        <w:t>.2</w:t>
      </w:r>
      <w:r w:rsidR="00C33450" w:rsidRPr="00C33450">
        <w:rPr>
          <w:sz w:val="24"/>
          <w:szCs w:val="24"/>
        </w:rPr>
        <w:t xml:space="preserve"> «</w:t>
      </w:r>
      <w:r w:rsidR="00D270AE" w:rsidRPr="00D270AE">
        <w:rPr>
          <w:sz w:val="24"/>
          <w:szCs w:val="24"/>
        </w:rPr>
        <w:t>Мелкое взяточничество</w:t>
      </w:r>
      <w:r w:rsidR="00C33450" w:rsidRPr="00C33450">
        <w:rPr>
          <w:sz w:val="24"/>
          <w:szCs w:val="24"/>
        </w:rPr>
        <w:t>»</w:t>
      </w:r>
      <w:r w:rsidR="00D270AE">
        <w:rPr>
          <w:sz w:val="24"/>
          <w:szCs w:val="24"/>
        </w:rPr>
        <w:t xml:space="preserve"> (для взяток</w:t>
      </w:r>
      <w:r w:rsidR="00D270AE" w:rsidRPr="00D270AE">
        <w:rPr>
          <w:sz w:val="24"/>
          <w:szCs w:val="24"/>
        </w:rPr>
        <w:t xml:space="preserve">, </w:t>
      </w:r>
      <w:r w:rsidR="00D270AE">
        <w:rPr>
          <w:sz w:val="24"/>
          <w:szCs w:val="24"/>
        </w:rPr>
        <w:t>меньших 10000 рублей)</w:t>
      </w:r>
      <w:r w:rsidR="00C33450" w:rsidRPr="00C33450">
        <w:rPr>
          <w:sz w:val="24"/>
          <w:szCs w:val="24"/>
        </w:rPr>
        <w:t>:</w:t>
      </w:r>
    </w:p>
    <w:p w14:paraId="265AEF6F" w14:textId="77777777" w:rsidR="00D270AE" w:rsidRPr="00D270AE" w:rsidRDefault="00D270AE" w:rsidP="00D270AE">
      <w:pPr>
        <w:ind w:firstLine="540"/>
        <w:jc w:val="both"/>
        <w:rPr>
          <w:sz w:val="24"/>
          <w:szCs w:val="24"/>
        </w:rPr>
      </w:pPr>
      <w:bookmarkStart w:id="2" w:name="p0"/>
      <w:bookmarkEnd w:id="2"/>
      <w:r w:rsidRPr="00D270AE">
        <w:rPr>
          <w:sz w:val="24"/>
          <w:szCs w:val="24"/>
        </w:rPr>
        <w:t xml:space="preserve">1. Получение взятки, дача взятки лично или через посредника в размере, не превышающем десяти тысяч рублей, - </w:t>
      </w:r>
    </w:p>
    <w:p w14:paraId="09A047F9" w14:textId="77777777" w:rsidR="00D270AE" w:rsidRPr="00D270AE" w:rsidRDefault="00D270AE" w:rsidP="00D270AE">
      <w:pPr>
        <w:ind w:firstLine="540"/>
        <w:jc w:val="both"/>
        <w:rPr>
          <w:sz w:val="24"/>
          <w:szCs w:val="24"/>
        </w:rPr>
      </w:pPr>
      <w:r w:rsidRPr="00D270AE">
        <w:rPr>
          <w:sz w:val="24"/>
          <w:szCs w:val="24"/>
        </w:rPr>
        <w:t xml:space="preserve">наказываются штрафом в размере до двухсот тысяч рублей или в размере заработной платы или иного дохода осужденного за период до трех месяцев, либо исправительными работами на срок до одного года, либо ограничением свободы на срок до двух лет, либо лишением свободы на срок до одного года. </w:t>
      </w:r>
    </w:p>
    <w:p w14:paraId="64F5DC58" w14:textId="2C462A92" w:rsidR="00D270AE" w:rsidRPr="00D270AE" w:rsidRDefault="00D270AE" w:rsidP="00D270AE">
      <w:pPr>
        <w:ind w:firstLine="540"/>
        <w:jc w:val="both"/>
        <w:rPr>
          <w:sz w:val="24"/>
          <w:szCs w:val="24"/>
        </w:rPr>
      </w:pPr>
      <w:r w:rsidRPr="00D270AE">
        <w:rPr>
          <w:sz w:val="24"/>
          <w:szCs w:val="24"/>
        </w:rPr>
        <w:t xml:space="preserve">2. Те же деяния, совершенные лицом, имеющим судимость за совершение преступлений, предусмотренных </w:t>
      </w:r>
      <w:hyperlink r:id="rId11" w:history="1">
        <w:r w:rsidRPr="00D270AE">
          <w:rPr>
            <w:sz w:val="24"/>
            <w:szCs w:val="24"/>
          </w:rPr>
          <w:t>статьями 290</w:t>
        </w:r>
      </w:hyperlink>
      <w:r w:rsidRPr="00D270AE">
        <w:rPr>
          <w:sz w:val="24"/>
          <w:szCs w:val="24"/>
        </w:rPr>
        <w:t xml:space="preserve">, </w:t>
      </w:r>
      <w:hyperlink r:id="rId12" w:history="1">
        <w:r w:rsidRPr="00D270AE">
          <w:rPr>
            <w:sz w:val="24"/>
            <w:szCs w:val="24"/>
          </w:rPr>
          <w:t>291</w:t>
        </w:r>
      </w:hyperlink>
      <w:r w:rsidRPr="00D270AE">
        <w:rPr>
          <w:sz w:val="24"/>
          <w:szCs w:val="24"/>
        </w:rPr>
        <w:t xml:space="preserve">, </w:t>
      </w:r>
      <w:hyperlink r:id="rId13" w:history="1">
        <w:r w:rsidRPr="00D270AE">
          <w:rPr>
            <w:sz w:val="24"/>
            <w:szCs w:val="24"/>
          </w:rPr>
          <w:t>291.1</w:t>
        </w:r>
      </w:hyperlink>
      <w:r w:rsidRPr="00D270AE">
        <w:rPr>
          <w:sz w:val="24"/>
          <w:szCs w:val="24"/>
        </w:rPr>
        <w:t xml:space="preserve"> настоящего Кодекса либо настоящей стать</w:t>
      </w:r>
      <w:r>
        <w:rPr>
          <w:sz w:val="24"/>
          <w:szCs w:val="24"/>
        </w:rPr>
        <w:t>ё</w:t>
      </w:r>
      <w:r w:rsidRPr="00D270AE">
        <w:rPr>
          <w:sz w:val="24"/>
          <w:szCs w:val="24"/>
        </w:rPr>
        <w:t xml:space="preserve">й, - </w:t>
      </w:r>
    </w:p>
    <w:p w14:paraId="47130159" w14:textId="04981461" w:rsidR="00D270AE" w:rsidRDefault="00D270AE" w:rsidP="00D270AE">
      <w:pPr>
        <w:ind w:firstLine="540"/>
        <w:jc w:val="both"/>
        <w:rPr>
          <w:sz w:val="24"/>
          <w:szCs w:val="24"/>
        </w:rPr>
      </w:pPr>
      <w:r w:rsidRPr="00D270AE">
        <w:rPr>
          <w:sz w:val="24"/>
          <w:szCs w:val="24"/>
        </w:rPr>
        <w:t>наказываются штрафом в размере до одного миллиона рублей или в размере заработной платы или иного дохода осужденного за период до одного года, либо исправительными работами на срок до трех лет, либо ограничением свободы на срок до четыр</w:t>
      </w:r>
      <w:r>
        <w:rPr>
          <w:sz w:val="24"/>
          <w:szCs w:val="24"/>
        </w:rPr>
        <w:t>ё</w:t>
      </w:r>
      <w:r w:rsidRPr="00D270AE">
        <w:rPr>
          <w:sz w:val="24"/>
          <w:szCs w:val="24"/>
        </w:rPr>
        <w:t xml:space="preserve">х лет, либо лишением свободы на срок до трех лет. </w:t>
      </w:r>
    </w:p>
    <w:p w14:paraId="7FB0F231" w14:textId="77777777" w:rsidR="00D270AE" w:rsidRPr="00D270AE" w:rsidRDefault="00D270AE" w:rsidP="00D270AE">
      <w:pPr>
        <w:ind w:firstLine="540"/>
        <w:jc w:val="both"/>
        <w:rPr>
          <w:sz w:val="24"/>
          <w:szCs w:val="24"/>
        </w:rPr>
      </w:pPr>
    </w:p>
    <w:p w14:paraId="3F2783F5" w14:textId="77777777" w:rsidR="00D270AE" w:rsidRPr="00D270AE" w:rsidRDefault="00D270AE" w:rsidP="00D270AE">
      <w:pPr>
        <w:ind w:firstLine="540"/>
        <w:jc w:val="both"/>
        <w:rPr>
          <w:sz w:val="24"/>
          <w:szCs w:val="24"/>
        </w:rPr>
      </w:pPr>
      <w:r w:rsidRPr="00D270AE">
        <w:rPr>
          <w:sz w:val="24"/>
          <w:szCs w:val="24"/>
        </w:rPr>
        <w:lastRenderedPageBreak/>
        <w:t xml:space="preserve">Примечание. Лицо, совершившее дачу взятки в размере, указанном в настоящей статье, освобождается от уголовной ответственности, если оно активно способствовало раскрытию и (или) расследованию преступления и либо в отношении его имело место вымогательство взятки, либо это лицо после совершения преступления </w:t>
      </w:r>
      <w:hyperlink r:id="rId14" w:history="1">
        <w:r w:rsidRPr="00D270AE">
          <w:rPr>
            <w:sz w:val="24"/>
            <w:szCs w:val="24"/>
          </w:rPr>
          <w:t>добровольно</w:t>
        </w:r>
      </w:hyperlink>
      <w:r w:rsidRPr="00D270AE">
        <w:rPr>
          <w:sz w:val="24"/>
          <w:szCs w:val="24"/>
        </w:rPr>
        <w:t xml:space="preserve"> сообщило в орган, имеющий право возбудить уголовное дело, о даче взятки. </w:t>
      </w:r>
    </w:p>
    <w:p w14:paraId="5A3F6B8F" w14:textId="77777777" w:rsidR="00C33450" w:rsidRDefault="00C33450" w:rsidP="00332974">
      <w:pPr>
        <w:rPr>
          <w:sz w:val="24"/>
          <w:szCs w:val="24"/>
        </w:rPr>
      </w:pPr>
    </w:p>
    <w:p w14:paraId="2D73BC7E" w14:textId="268B99A5" w:rsidR="003E61E9" w:rsidRDefault="00C33450" w:rsidP="003E61E9">
      <w:pPr>
        <w:ind w:firstLine="540"/>
        <w:jc w:val="both"/>
        <w:rPr>
          <w:sz w:val="24"/>
          <w:szCs w:val="24"/>
        </w:rPr>
      </w:pPr>
      <w:r>
        <w:rPr>
          <w:sz w:val="24"/>
          <w:szCs w:val="24"/>
        </w:rPr>
        <w:t>В рассматриваемой ситуации с</w:t>
      </w:r>
      <w:r w:rsidRPr="001B7C33">
        <w:rPr>
          <w:sz w:val="24"/>
          <w:szCs w:val="24"/>
        </w:rPr>
        <w:t>тудент Синицын</w:t>
      </w:r>
      <w:r w:rsidR="008A5696">
        <w:rPr>
          <w:sz w:val="24"/>
          <w:szCs w:val="24"/>
        </w:rPr>
        <w:t xml:space="preserve"> </w:t>
      </w:r>
      <w:r w:rsidR="00D93580">
        <w:rPr>
          <w:sz w:val="24"/>
          <w:szCs w:val="24"/>
        </w:rPr>
        <w:t xml:space="preserve">осознанно </w:t>
      </w:r>
      <w:r w:rsidR="008A5696">
        <w:rPr>
          <w:sz w:val="24"/>
          <w:szCs w:val="24"/>
        </w:rPr>
        <w:t>совершает уголовное преступление (</w:t>
      </w:r>
      <w:r w:rsidR="00D93580">
        <w:rPr>
          <w:sz w:val="24"/>
          <w:szCs w:val="24"/>
        </w:rPr>
        <w:t>д</w:t>
      </w:r>
      <w:r w:rsidR="003E61E9" w:rsidRPr="00C33450">
        <w:rPr>
          <w:sz w:val="24"/>
          <w:szCs w:val="24"/>
        </w:rPr>
        <w:t>ача взятки должностному</w:t>
      </w:r>
      <w:r w:rsidR="00D93580">
        <w:rPr>
          <w:sz w:val="24"/>
          <w:szCs w:val="24"/>
        </w:rPr>
        <w:t>/физическому лицу</w:t>
      </w:r>
      <w:r w:rsidR="003E61E9">
        <w:rPr>
          <w:sz w:val="24"/>
          <w:szCs w:val="24"/>
        </w:rPr>
        <w:t>)</w:t>
      </w:r>
      <w:r w:rsidR="00EB4565">
        <w:rPr>
          <w:sz w:val="24"/>
          <w:szCs w:val="24"/>
        </w:rPr>
        <w:t xml:space="preserve"> в виде взятки в размере пяти тысяч рублей за положительные оценки за курсовую работу и экзамен</w:t>
      </w:r>
      <w:r w:rsidR="003E61E9" w:rsidRPr="003E61E9">
        <w:rPr>
          <w:sz w:val="24"/>
          <w:szCs w:val="24"/>
        </w:rPr>
        <w:t xml:space="preserve">. </w:t>
      </w:r>
      <w:r w:rsidR="003E61E9">
        <w:rPr>
          <w:sz w:val="24"/>
          <w:szCs w:val="24"/>
        </w:rPr>
        <w:t xml:space="preserve">Мера </w:t>
      </w:r>
      <w:r w:rsidR="00D93580">
        <w:rPr>
          <w:sz w:val="24"/>
          <w:szCs w:val="24"/>
        </w:rPr>
        <w:t>пресечения</w:t>
      </w:r>
      <w:r w:rsidR="003E61E9">
        <w:rPr>
          <w:sz w:val="24"/>
          <w:szCs w:val="24"/>
        </w:rPr>
        <w:t xml:space="preserve"> за такие действия - </w:t>
      </w:r>
      <w:r w:rsidR="003E61E9" w:rsidRPr="00C33450">
        <w:rPr>
          <w:sz w:val="24"/>
          <w:szCs w:val="24"/>
        </w:rPr>
        <w:t xml:space="preserve">штраф в размере </w:t>
      </w:r>
      <w:r w:rsidR="00D270AE" w:rsidRPr="00D270AE">
        <w:rPr>
          <w:sz w:val="24"/>
          <w:szCs w:val="24"/>
        </w:rPr>
        <w:t>до двухсот тысяч рублей или в размере заработной платы или иного дохода осужденного за период до трех месяцев, либо исправительными работами на срок до одного года, либо ограничением свободы на срок до двух лет, либо лишением свободы на срок до одного года</w:t>
      </w:r>
      <w:r w:rsidR="00C642B9">
        <w:rPr>
          <w:sz w:val="24"/>
          <w:szCs w:val="24"/>
        </w:rPr>
        <w:t xml:space="preserve"> (при условии</w:t>
      </w:r>
      <w:r w:rsidR="00C642B9" w:rsidRPr="00C642B9">
        <w:rPr>
          <w:sz w:val="24"/>
          <w:szCs w:val="24"/>
        </w:rPr>
        <w:t xml:space="preserve">, </w:t>
      </w:r>
      <w:r w:rsidR="00C642B9">
        <w:rPr>
          <w:sz w:val="24"/>
          <w:szCs w:val="24"/>
        </w:rPr>
        <w:t>что студент не обладал судимостями ранее</w:t>
      </w:r>
      <w:r w:rsidR="007E48DB">
        <w:rPr>
          <w:sz w:val="24"/>
          <w:szCs w:val="24"/>
        </w:rPr>
        <w:t xml:space="preserve"> </w:t>
      </w:r>
      <w:r w:rsidR="007E48DB" w:rsidRPr="00D270AE">
        <w:rPr>
          <w:sz w:val="24"/>
          <w:szCs w:val="24"/>
        </w:rPr>
        <w:t xml:space="preserve">за совершение преступлений, предусмотренных </w:t>
      </w:r>
      <w:hyperlink r:id="rId15" w:history="1">
        <w:r w:rsidR="007E48DB" w:rsidRPr="00D270AE">
          <w:rPr>
            <w:sz w:val="24"/>
            <w:szCs w:val="24"/>
          </w:rPr>
          <w:t>статьями 290</w:t>
        </w:r>
      </w:hyperlink>
      <w:r w:rsidR="007E48DB" w:rsidRPr="00D270AE">
        <w:rPr>
          <w:sz w:val="24"/>
          <w:szCs w:val="24"/>
        </w:rPr>
        <w:t xml:space="preserve">, </w:t>
      </w:r>
      <w:hyperlink r:id="rId16" w:history="1">
        <w:r w:rsidR="007E48DB" w:rsidRPr="00D270AE">
          <w:rPr>
            <w:sz w:val="24"/>
            <w:szCs w:val="24"/>
          </w:rPr>
          <w:t>291</w:t>
        </w:r>
      </w:hyperlink>
      <w:r w:rsidR="007E48DB" w:rsidRPr="00D270AE">
        <w:rPr>
          <w:sz w:val="24"/>
          <w:szCs w:val="24"/>
        </w:rPr>
        <w:t xml:space="preserve">, </w:t>
      </w:r>
      <w:hyperlink r:id="rId17" w:history="1">
        <w:r w:rsidR="007E48DB" w:rsidRPr="00D270AE">
          <w:rPr>
            <w:sz w:val="24"/>
            <w:szCs w:val="24"/>
          </w:rPr>
          <w:t>291.1</w:t>
        </w:r>
      </w:hyperlink>
      <w:r w:rsidR="007E48DB" w:rsidRPr="00D270AE">
        <w:rPr>
          <w:sz w:val="24"/>
          <w:szCs w:val="24"/>
        </w:rPr>
        <w:t xml:space="preserve"> настоящего Кодекса либо настоящей стать</w:t>
      </w:r>
      <w:r w:rsidR="007E48DB">
        <w:rPr>
          <w:sz w:val="24"/>
          <w:szCs w:val="24"/>
        </w:rPr>
        <w:t>ё</w:t>
      </w:r>
      <w:r w:rsidR="007E48DB" w:rsidRPr="00D270AE">
        <w:rPr>
          <w:sz w:val="24"/>
          <w:szCs w:val="24"/>
        </w:rPr>
        <w:t>й</w:t>
      </w:r>
      <w:r w:rsidR="00C642B9">
        <w:rPr>
          <w:sz w:val="24"/>
          <w:szCs w:val="24"/>
        </w:rPr>
        <w:t>)</w:t>
      </w:r>
      <w:r w:rsidR="003E61E9" w:rsidRPr="00C33450">
        <w:rPr>
          <w:sz w:val="24"/>
          <w:szCs w:val="24"/>
        </w:rPr>
        <w:t xml:space="preserve">. </w:t>
      </w:r>
    </w:p>
    <w:p w14:paraId="314C3946" w14:textId="7F0A781E" w:rsidR="001B0413" w:rsidRPr="00D93580" w:rsidRDefault="001B0413" w:rsidP="003E61E9">
      <w:pPr>
        <w:ind w:firstLine="540"/>
        <w:jc w:val="both"/>
        <w:rPr>
          <w:sz w:val="24"/>
          <w:szCs w:val="24"/>
        </w:rPr>
      </w:pPr>
      <w:r>
        <w:rPr>
          <w:sz w:val="24"/>
          <w:szCs w:val="24"/>
        </w:rPr>
        <w:t xml:space="preserve">Преподаватель </w:t>
      </w:r>
      <w:r w:rsidR="00EB4565">
        <w:rPr>
          <w:sz w:val="24"/>
          <w:szCs w:val="24"/>
        </w:rPr>
        <w:t xml:space="preserve">Голубев </w:t>
      </w:r>
      <w:r>
        <w:rPr>
          <w:sz w:val="24"/>
          <w:szCs w:val="24"/>
        </w:rPr>
        <w:t>же совершает правомерные действия – отказывается от взятки</w:t>
      </w:r>
      <w:r w:rsidRPr="001B0413">
        <w:rPr>
          <w:sz w:val="24"/>
          <w:szCs w:val="24"/>
        </w:rPr>
        <w:t xml:space="preserve">, </w:t>
      </w:r>
      <w:r>
        <w:rPr>
          <w:sz w:val="24"/>
          <w:szCs w:val="24"/>
        </w:rPr>
        <w:t>проявляя этичность</w:t>
      </w:r>
      <w:r w:rsidRPr="001B0413">
        <w:rPr>
          <w:sz w:val="24"/>
          <w:szCs w:val="24"/>
        </w:rPr>
        <w:t xml:space="preserve">, </w:t>
      </w:r>
      <w:r w:rsidR="00D93580">
        <w:rPr>
          <w:sz w:val="24"/>
          <w:szCs w:val="24"/>
        </w:rPr>
        <w:t>честность</w:t>
      </w:r>
      <w:r w:rsidRPr="001B0413">
        <w:rPr>
          <w:sz w:val="24"/>
          <w:szCs w:val="24"/>
        </w:rPr>
        <w:t xml:space="preserve">, </w:t>
      </w:r>
      <w:r>
        <w:rPr>
          <w:sz w:val="24"/>
          <w:szCs w:val="24"/>
        </w:rPr>
        <w:t>соблюдая основные принципы профессионализма в образовании</w:t>
      </w:r>
      <w:r w:rsidRPr="001B0413">
        <w:rPr>
          <w:sz w:val="24"/>
          <w:szCs w:val="24"/>
        </w:rPr>
        <w:t xml:space="preserve">. </w:t>
      </w:r>
      <w:r w:rsidR="00D93580">
        <w:rPr>
          <w:sz w:val="24"/>
          <w:szCs w:val="24"/>
        </w:rPr>
        <w:t xml:space="preserve">Своими действиями </w:t>
      </w:r>
      <w:r w:rsidR="0005123A">
        <w:rPr>
          <w:sz w:val="24"/>
          <w:szCs w:val="24"/>
        </w:rPr>
        <w:t>он показывает уважение к процессу обучения</w:t>
      </w:r>
      <w:r w:rsidR="0005123A" w:rsidRPr="0005123A">
        <w:rPr>
          <w:sz w:val="24"/>
          <w:szCs w:val="24"/>
        </w:rPr>
        <w:t xml:space="preserve">, </w:t>
      </w:r>
      <w:r w:rsidR="0005123A">
        <w:rPr>
          <w:sz w:val="24"/>
          <w:szCs w:val="24"/>
        </w:rPr>
        <w:t>справедливости и репутации образовательного учреждения</w:t>
      </w:r>
      <w:r w:rsidR="0005123A" w:rsidRPr="0005123A">
        <w:rPr>
          <w:sz w:val="24"/>
          <w:szCs w:val="24"/>
        </w:rPr>
        <w:t xml:space="preserve">. </w:t>
      </w:r>
      <w:r w:rsidR="00D93580">
        <w:rPr>
          <w:sz w:val="24"/>
          <w:szCs w:val="24"/>
        </w:rPr>
        <w:t>Отказ от коррупционного предложения поможет подчеркнуть неприемлемость таких практик в университете и свести к минимуму коррупционные проявления в будущем</w:t>
      </w:r>
      <w:r w:rsidR="00D93580" w:rsidRPr="00D93580">
        <w:rPr>
          <w:sz w:val="24"/>
          <w:szCs w:val="24"/>
        </w:rPr>
        <w:t>.</w:t>
      </w:r>
    </w:p>
    <w:p w14:paraId="5FEF1D56" w14:textId="77777777" w:rsidR="001B0413" w:rsidRDefault="001B0413" w:rsidP="003E61E9">
      <w:pPr>
        <w:ind w:firstLine="540"/>
        <w:jc w:val="both"/>
        <w:rPr>
          <w:sz w:val="24"/>
          <w:szCs w:val="24"/>
        </w:rPr>
      </w:pPr>
    </w:p>
    <w:p w14:paraId="03966C46" w14:textId="03001731" w:rsidR="00A01934" w:rsidRDefault="001B0413" w:rsidP="00BE69F7">
      <w:pPr>
        <w:ind w:firstLine="540"/>
        <w:jc w:val="both"/>
        <w:rPr>
          <w:sz w:val="24"/>
          <w:szCs w:val="24"/>
        </w:rPr>
      </w:pPr>
      <w:r>
        <w:rPr>
          <w:sz w:val="24"/>
          <w:szCs w:val="24"/>
        </w:rPr>
        <w:t>Ситуация 2</w:t>
      </w:r>
      <w:r w:rsidRPr="001B0413">
        <w:rPr>
          <w:sz w:val="24"/>
          <w:szCs w:val="24"/>
        </w:rPr>
        <w:t xml:space="preserve">: </w:t>
      </w:r>
      <w:r w:rsidR="00A01934">
        <w:rPr>
          <w:sz w:val="24"/>
          <w:szCs w:val="24"/>
        </w:rPr>
        <w:t>В этом случае п</w:t>
      </w:r>
      <w:r>
        <w:rPr>
          <w:sz w:val="24"/>
          <w:szCs w:val="24"/>
        </w:rPr>
        <w:t xml:space="preserve">реподаватель </w:t>
      </w:r>
      <w:r w:rsidR="00A01934">
        <w:rPr>
          <w:sz w:val="24"/>
          <w:szCs w:val="24"/>
        </w:rPr>
        <w:t xml:space="preserve">Голубев </w:t>
      </w:r>
      <w:r w:rsidR="00A73A4F">
        <w:rPr>
          <w:sz w:val="24"/>
          <w:szCs w:val="24"/>
        </w:rPr>
        <w:t xml:space="preserve">также </w:t>
      </w:r>
      <w:r>
        <w:rPr>
          <w:sz w:val="24"/>
          <w:szCs w:val="24"/>
        </w:rPr>
        <w:t>нарушает</w:t>
      </w:r>
      <w:r w:rsidR="00A73A4F">
        <w:rPr>
          <w:sz w:val="24"/>
          <w:szCs w:val="24"/>
        </w:rPr>
        <w:t xml:space="preserve"> </w:t>
      </w:r>
      <w:r w:rsidR="00014789">
        <w:rPr>
          <w:sz w:val="24"/>
          <w:szCs w:val="24"/>
        </w:rPr>
        <w:t>ст</w:t>
      </w:r>
      <w:r w:rsidR="007E48DB" w:rsidRPr="007E48DB">
        <w:rPr>
          <w:sz w:val="24"/>
          <w:szCs w:val="24"/>
        </w:rPr>
        <w:t xml:space="preserve">.291.2 </w:t>
      </w:r>
      <w:r w:rsidR="007E48DB">
        <w:rPr>
          <w:sz w:val="24"/>
          <w:szCs w:val="24"/>
        </w:rPr>
        <w:t xml:space="preserve">«Мелкое взяточничество» </w:t>
      </w:r>
      <w:r w:rsidR="00A73A4F">
        <w:rPr>
          <w:sz w:val="24"/>
          <w:szCs w:val="24"/>
        </w:rPr>
        <w:t>Уголовного кодекса Российской Федерации</w:t>
      </w:r>
      <w:r w:rsidRPr="001B0413">
        <w:rPr>
          <w:sz w:val="24"/>
          <w:szCs w:val="24"/>
        </w:rPr>
        <w:t xml:space="preserve">. </w:t>
      </w:r>
      <w:r w:rsidR="006F3D78">
        <w:rPr>
          <w:sz w:val="24"/>
          <w:szCs w:val="24"/>
        </w:rPr>
        <w:t>Являясь должностным/физическим лицом</w:t>
      </w:r>
      <w:r w:rsidR="006F3D78" w:rsidRPr="006F3D78">
        <w:rPr>
          <w:sz w:val="24"/>
          <w:szCs w:val="24"/>
        </w:rPr>
        <w:t xml:space="preserve">, </w:t>
      </w:r>
      <w:r w:rsidR="006F3D78">
        <w:rPr>
          <w:sz w:val="24"/>
          <w:szCs w:val="24"/>
        </w:rPr>
        <w:t>преподавателю в</w:t>
      </w:r>
      <w:r w:rsidR="00BE69F7">
        <w:rPr>
          <w:sz w:val="24"/>
          <w:szCs w:val="24"/>
        </w:rPr>
        <w:t xml:space="preserve"> качестве меры </w:t>
      </w:r>
      <w:r w:rsidR="006F3D78">
        <w:rPr>
          <w:sz w:val="24"/>
          <w:szCs w:val="24"/>
        </w:rPr>
        <w:t>пресечения</w:t>
      </w:r>
      <w:r w:rsidR="007E48DB">
        <w:rPr>
          <w:sz w:val="24"/>
          <w:szCs w:val="24"/>
        </w:rPr>
        <w:t xml:space="preserve"> также</w:t>
      </w:r>
      <w:r w:rsidR="00BE69F7">
        <w:rPr>
          <w:sz w:val="24"/>
          <w:szCs w:val="24"/>
        </w:rPr>
        <w:t xml:space="preserve"> </w:t>
      </w:r>
      <w:r w:rsidR="006F3D78">
        <w:rPr>
          <w:sz w:val="24"/>
          <w:szCs w:val="24"/>
        </w:rPr>
        <w:t xml:space="preserve">предусматривается </w:t>
      </w:r>
      <w:r w:rsidR="007E48DB" w:rsidRPr="00D270AE">
        <w:rPr>
          <w:sz w:val="24"/>
          <w:szCs w:val="24"/>
        </w:rPr>
        <w:t>штраф в размере до двухсот тысяч рублей или в размере заработной платы или иного дохода осужденного за период до трех месяцев, либо исправительными работами на срок до одного года, либо ограничением свободы на срок до двух лет, либо лишением свободы на срок до одного года</w:t>
      </w:r>
      <w:r w:rsidR="007E48DB">
        <w:rPr>
          <w:sz w:val="24"/>
          <w:szCs w:val="24"/>
        </w:rPr>
        <w:t xml:space="preserve"> </w:t>
      </w:r>
      <w:r w:rsidR="007E48DB">
        <w:rPr>
          <w:sz w:val="24"/>
          <w:szCs w:val="24"/>
        </w:rPr>
        <w:t>(при условии</w:t>
      </w:r>
      <w:r w:rsidR="007E48DB" w:rsidRPr="00C642B9">
        <w:rPr>
          <w:sz w:val="24"/>
          <w:szCs w:val="24"/>
        </w:rPr>
        <w:t xml:space="preserve">, </w:t>
      </w:r>
      <w:r w:rsidR="007E48DB">
        <w:rPr>
          <w:sz w:val="24"/>
          <w:szCs w:val="24"/>
        </w:rPr>
        <w:t xml:space="preserve">что </w:t>
      </w:r>
      <w:r w:rsidR="007E48DB">
        <w:rPr>
          <w:sz w:val="24"/>
          <w:szCs w:val="24"/>
        </w:rPr>
        <w:t>преподаватель Голубев</w:t>
      </w:r>
      <w:r w:rsidR="007E48DB">
        <w:rPr>
          <w:sz w:val="24"/>
          <w:szCs w:val="24"/>
        </w:rPr>
        <w:t xml:space="preserve"> не обладал судимостями ранее</w:t>
      </w:r>
      <w:r w:rsidR="007E48DB">
        <w:rPr>
          <w:sz w:val="24"/>
          <w:szCs w:val="24"/>
        </w:rPr>
        <w:t xml:space="preserve"> </w:t>
      </w:r>
      <w:r w:rsidR="007E48DB" w:rsidRPr="00D270AE">
        <w:rPr>
          <w:sz w:val="24"/>
          <w:szCs w:val="24"/>
        </w:rPr>
        <w:t xml:space="preserve">за совершение преступлений, предусмотренных </w:t>
      </w:r>
      <w:hyperlink r:id="rId18" w:history="1">
        <w:r w:rsidR="007E48DB" w:rsidRPr="00D270AE">
          <w:rPr>
            <w:sz w:val="24"/>
            <w:szCs w:val="24"/>
          </w:rPr>
          <w:t>статьями 290</w:t>
        </w:r>
      </w:hyperlink>
      <w:r w:rsidR="007E48DB" w:rsidRPr="00D270AE">
        <w:rPr>
          <w:sz w:val="24"/>
          <w:szCs w:val="24"/>
        </w:rPr>
        <w:t xml:space="preserve">, </w:t>
      </w:r>
      <w:hyperlink r:id="rId19" w:history="1">
        <w:r w:rsidR="007E48DB" w:rsidRPr="00D270AE">
          <w:rPr>
            <w:sz w:val="24"/>
            <w:szCs w:val="24"/>
          </w:rPr>
          <w:t>291</w:t>
        </w:r>
      </w:hyperlink>
      <w:r w:rsidR="007E48DB" w:rsidRPr="00D270AE">
        <w:rPr>
          <w:sz w:val="24"/>
          <w:szCs w:val="24"/>
        </w:rPr>
        <w:t xml:space="preserve">, </w:t>
      </w:r>
      <w:hyperlink r:id="rId20" w:history="1">
        <w:r w:rsidR="007E48DB" w:rsidRPr="00D270AE">
          <w:rPr>
            <w:sz w:val="24"/>
            <w:szCs w:val="24"/>
          </w:rPr>
          <w:t>291.1</w:t>
        </w:r>
      </w:hyperlink>
      <w:r w:rsidR="007E48DB" w:rsidRPr="00D270AE">
        <w:rPr>
          <w:sz w:val="24"/>
          <w:szCs w:val="24"/>
        </w:rPr>
        <w:t xml:space="preserve"> настоящего Кодекса либо настоящей стать</w:t>
      </w:r>
      <w:r w:rsidR="007E48DB">
        <w:rPr>
          <w:sz w:val="24"/>
          <w:szCs w:val="24"/>
        </w:rPr>
        <w:t>ё</w:t>
      </w:r>
      <w:r w:rsidR="007E48DB" w:rsidRPr="00D270AE">
        <w:rPr>
          <w:sz w:val="24"/>
          <w:szCs w:val="24"/>
        </w:rPr>
        <w:t>й</w:t>
      </w:r>
      <w:r w:rsidR="007E48DB">
        <w:rPr>
          <w:sz w:val="24"/>
          <w:szCs w:val="24"/>
        </w:rPr>
        <w:t>)</w:t>
      </w:r>
      <w:r w:rsidR="00BE69F7" w:rsidRPr="00C33450">
        <w:rPr>
          <w:sz w:val="24"/>
          <w:szCs w:val="24"/>
        </w:rPr>
        <w:t>.</w:t>
      </w:r>
      <w:r w:rsidR="00BE69F7">
        <w:rPr>
          <w:sz w:val="24"/>
          <w:szCs w:val="24"/>
        </w:rPr>
        <w:t xml:space="preserve"> </w:t>
      </w:r>
    </w:p>
    <w:p w14:paraId="458BAE6E" w14:textId="388456CF" w:rsidR="00A01934" w:rsidRPr="00A01934" w:rsidRDefault="00BE69F7" w:rsidP="00A01934">
      <w:pPr>
        <w:ind w:firstLine="540"/>
        <w:jc w:val="both"/>
        <w:rPr>
          <w:sz w:val="24"/>
          <w:szCs w:val="24"/>
        </w:rPr>
      </w:pPr>
      <w:r>
        <w:rPr>
          <w:sz w:val="24"/>
          <w:szCs w:val="24"/>
        </w:rPr>
        <w:t>В данной ситуации оба участника совершают уголовное преступление</w:t>
      </w:r>
      <w:r w:rsidRPr="00BE69F7">
        <w:rPr>
          <w:sz w:val="24"/>
          <w:szCs w:val="24"/>
        </w:rPr>
        <w:t xml:space="preserve">, </w:t>
      </w:r>
      <w:r>
        <w:rPr>
          <w:sz w:val="24"/>
          <w:szCs w:val="24"/>
        </w:rPr>
        <w:t>за что могут быть привлечены к уголовной ответственности</w:t>
      </w:r>
      <w:r w:rsidRPr="00C33450">
        <w:rPr>
          <w:sz w:val="24"/>
          <w:szCs w:val="24"/>
        </w:rPr>
        <w:t xml:space="preserve"> </w:t>
      </w:r>
      <w:r w:rsidR="00A01934">
        <w:rPr>
          <w:sz w:val="24"/>
          <w:szCs w:val="24"/>
        </w:rPr>
        <w:t>(Студент Сорокин – за факт дачи взятки</w:t>
      </w:r>
      <w:r w:rsidR="00A01934" w:rsidRPr="00A01934">
        <w:rPr>
          <w:sz w:val="24"/>
          <w:szCs w:val="24"/>
        </w:rPr>
        <w:t xml:space="preserve">, </w:t>
      </w:r>
      <w:r w:rsidR="00A01934">
        <w:rPr>
          <w:sz w:val="24"/>
          <w:szCs w:val="24"/>
        </w:rPr>
        <w:t>преподаватель Голубев – за получение взятки)</w:t>
      </w:r>
      <w:r w:rsidR="00A01934" w:rsidRPr="00A01934">
        <w:rPr>
          <w:sz w:val="24"/>
          <w:szCs w:val="24"/>
        </w:rPr>
        <w:t xml:space="preserve">. </w:t>
      </w:r>
      <w:r w:rsidR="00A01934">
        <w:rPr>
          <w:sz w:val="24"/>
          <w:szCs w:val="24"/>
        </w:rPr>
        <w:t>Согласно гл</w:t>
      </w:r>
      <w:r w:rsidR="00A01934" w:rsidRPr="00A01934">
        <w:rPr>
          <w:sz w:val="24"/>
          <w:szCs w:val="24"/>
        </w:rPr>
        <w:t xml:space="preserve">.3 </w:t>
      </w:r>
      <w:r w:rsidR="00A01934">
        <w:rPr>
          <w:sz w:val="24"/>
          <w:szCs w:val="24"/>
        </w:rPr>
        <w:t>ст</w:t>
      </w:r>
      <w:r w:rsidR="00A01934" w:rsidRPr="00A01934">
        <w:rPr>
          <w:sz w:val="24"/>
          <w:szCs w:val="24"/>
        </w:rPr>
        <w:t xml:space="preserve">.14 </w:t>
      </w:r>
      <w:r w:rsidR="00A01934">
        <w:rPr>
          <w:sz w:val="24"/>
          <w:szCs w:val="24"/>
        </w:rPr>
        <w:t>Уголовного кодекса Российской Федерации</w:t>
      </w:r>
      <w:r w:rsidR="00A01934" w:rsidRPr="00A01934">
        <w:rPr>
          <w:sz w:val="24"/>
          <w:szCs w:val="24"/>
        </w:rPr>
        <w:t xml:space="preserve">, </w:t>
      </w:r>
      <w:r w:rsidR="00A01934">
        <w:rPr>
          <w:sz w:val="24"/>
          <w:szCs w:val="24"/>
        </w:rPr>
        <w:t>взятка является преступлением (т</w:t>
      </w:r>
      <w:r w:rsidR="00A01934" w:rsidRPr="00A01934">
        <w:rPr>
          <w:sz w:val="24"/>
          <w:szCs w:val="24"/>
        </w:rPr>
        <w:t>.</w:t>
      </w:r>
      <w:r w:rsidR="00A01934">
        <w:rPr>
          <w:sz w:val="24"/>
          <w:szCs w:val="24"/>
        </w:rPr>
        <w:t>е</w:t>
      </w:r>
      <w:r w:rsidR="00A01934" w:rsidRPr="00A01934">
        <w:rPr>
          <w:sz w:val="24"/>
          <w:szCs w:val="24"/>
        </w:rPr>
        <w:t>.,</w:t>
      </w:r>
      <w:r w:rsidR="00A01934" w:rsidRPr="00A01934">
        <w:t xml:space="preserve"> </w:t>
      </w:r>
      <w:r w:rsidR="00A01934" w:rsidRPr="00A01934">
        <w:rPr>
          <w:sz w:val="24"/>
          <w:szCs w:val="24"/>
        </w:rPr>
        <w:t>признается виновно совершенн</w:t>
      </w:r>
      <w:r w:rsidR="00A01934">
        <w:rPr>
          <w:sz w:val="24"/>
          <w:szCs w:val="24"/>
        </w:rPr>
        <w:t>ым</w:t>
      </w:r>
      <w:r w:rsidR="00A01934" w:rsidRPr="00A01934">
        <w:rPr>
          <w:sz w:val="24"/>
          <w:szCs w:val="24"/>
        </w:rPr>
        <w:t xml:space="preserve"> общественно опасн</w:t>
      </w:r>
      <w:r w:rsidR="00A01934">
        <w:rPr>
          <w:sz w:val="24"/>
          <w:szCs w:val="24"/>
        </w:rPr>
        <w:t>ым</w:t>
      </w:r>
      <w:r w:rsidR="00A01934" w:rsidRPr="00A01934">
        <w:rPr>
          <w:sz w:val="24"/>
          <w:szCs w:val="24"/>
        </w:rPr>
        <w:t xml:space="preserve"> деяни</w:t>
      </w:r>
      <w:r w:rsidR="00A01934">
        <w:rPr>
          <w:sz w:val="24"/>
          <w:szCs w:val="24"/>
        </w:rPr>
        <w:t>ем</w:t>
      </w:r>
      <w:r w:rsidR="00A01934" w:rsidRPr="00A01934">
        <w:rPr>
          <w:sz w:val="24"/>
          <w:szCs w:val="24"/>
        </w:rPr>
        <w:t>, запрещ</w:t>
      </w:r>
      <w:r w:rsidR="00A01934">
        <w:rPr>
          <w:sz w:val="24"/>
          <w:szCs w:val="24"/>
        </w:rPr>
        <w:t>ё</w:t>
      </w:r>
      <w:r w:rsidR="00A01934" w:rsidRPr="00A01934">
        <w:rPr>
          <w:sz w:val="24"/>
          <w:szCs w:val="24"/>
        </w:rPr>
        <w:t>нн</w:t>
      </w:r>
      <w:r w:rsidR="00A01934">
        <w:rPr>
          <w:sz w:val="24"/>
          <w:szCs w:val="24"/>
        </w:rPr>
        <w:t>ым</w:t>
      </w:r>
      <w:r w:rsidR="00A01934" w:rsidRPr="00A01934">
        <w:rPr>
          <w:sz w:val="24"/>
          <w:szCs w:val="24"/>
        </w:rPr>
        <w:t xml:space="preserve"> настоящим Кодексом под угрозой наказания</w:t>
      </w:r>
      <w:r w:rsidR="00A01934" w:rsidRPr="00A01934">
        <w:rPr>
          <w:sz w:val="24"/>
          <w:szCs w:val="24"/>
        </w:rPr>
        <w:t>).</w:t>
      </w:r>
    </w:p>
    <w:p w14:paraId="1E91EF25" w14:textId="1AAF8895" w:rsidR="00BE69F7" w:rsidRPr="00C33450" w:rsidRDefault="00BE69F7" w:rsidP="00BE69F7">
      <w:pPr>
        <w:ind w:firstLine="540"/>
        <w:jc w:val="both"/>
        <w:rPr>
          <w:sz w:val="24"/>
          <w:szCs w:val="24"/>
        </w:rPr>
      </w:pPr>
    </w:p>
    <w:p w14:paraId="441CDF9C" w14:textId="5F9030CA" w:rsidR="001B0413" w:rsidRDefault="001B0413" w:rsidP="003E61E9">
      <w:pPr>
        <w:ind w:firstLine="540"/>
        <w:jc w:val="both"/>
        <w:rPr>
          <w:sz w:val="24"/>
          <w:szCs w:val="24"/>
        </w:rPr>
      </w:pPr>
    </w:p>
    <w:p w14:paraId="3D6E0C2B" w14:textId="77777777" w:rsidR="00DC3704" w:rsidRDefault="00E80247" w:rsidP="00DC3704">
      <w:pPr>
        <w:ind w:left="-1134" w:right="-2" w:firstLine="540"/>
        <w:jc w:val="center"/>
        <w:rPr>
          <w:b/>
          <w:bCs/>
          <w:sz w:val="28"/>
          <w:szCs w:val="28"/>
        </w:rPr>
      </w:pPr>
      <w:r w:rsidRPr="003349B9">
        <w:rPr>
          <w:b/>
          <w:bCs/>
          <w:sz w:val="28"/>
          <w:szCs w:val="28"/>
        </w:rPr>
        <w:t>Список литературы и источников</w:t>
      </w:r>
    </w:p>
    <w:p w14:paraId="3AF5E1D4" w14:textId="77777777" w:rsidR="00001576" w:rsidRDefault="00DC3704" w:rsidP="00460DB4">
      <w:pPr>
        <w:pStyle w:val="a7"/>
        <w:numPr>
          <w:ilvl w:val="0"/>
          <w:numId w:val="4"/>
        </w:numPr>
        <w:ind w:left="709"/>
        <w:rPr>
          <w:sz w:val="24"/>
          <w:szCs w:val="24"/>
        </w:rPr>
      </w:pPr>
      <w:r w:rsidRPr="00DC3704">
        <w:rPr>
          <w:sz w:val="24"/>
          <w:szCs w:val="24"/>
        </w:rPr>
        <w:t>"Кодекс Российской Федерации об административных правонарушениях" от 30.12.2001 N 195-ФЗ (ред. от 04.08.2023) (с изм. и доп., вступ. в силу с 12.10.2023)</w:t>
      </w:r>
      <w:r w:rsidRPr="00DC3704">
        <w:rPr>
          <w:sz w:val="24"/>
          <w:szCs w:val="24"/>
        </w:rPr>
        <w:t xml:space="preserve"> </w:t>
      </w:r>
      <w:r>
        <w:rPr>
          <w:rFonts w:ascii="Arial" w:hAnsi="Arial" w:cs="Arial"/>
          <w:color w:val="3A3A3A"/>
          <w:sz w:val="23"/>
          <w:szCs w:val="23"/>
          <w:shd w:val="clear" w:color="auto" w:fill="FFFFFF"/>
        </w:rPr>
        <w:t xml:space="preserve">// </w:t>
      </w:r>
      <w:r w:rsidRPr="00DE6034">
        <w:rPr>
          <w:sz w:val="24"/>
          <w:szCs w:val="24"/>
        </w:rPr>
        <w:t xml:space="preserve">[Электронный ресурс] – </w:t>
      </w:r>
    </w:p>
    <w:p w14:paraId="40584A56" w14:textId="2054A946" w:rsidR="00DC3704" w:rsidRPr="00001576" w:rsidRDefault="00DC3704" w:rsidP="00001576">
      <w:pPr>
        <w:pStyle w:val="a7"/>
        <w:ind w:left="709"/>
        <w:rPr>
          <w:sz w:val="24"/>
          <w:szCs w:val="24"/>
        </w:rPr>
      </w:pPr>
      <w:r w:rsidRPr="00DE6034">
        <w:rPr>
          <w:sz w:val="24"/>
          <w:szCs w:val="24"/>
        </w:rPr>
        <w:t>URL: https://www.consultant.ru/document/cons_doc_LAW_34661</w:t>
      </w:r>
      <w:r w:rsidR="00DE6034">
        <w:rPr>
          <w:rFonts w:ascii="Arial" w:hAnsi="Arial" w:cs="Arial"/>
          <w:color w:val="3A3A3A"/>
          <w:sz w:val="23"/>
          <w:szCs w:val="23"/>
          <w:shd w:val="clear" w:color="auto" w:fill="FFFFFF"/>
        </w:rPr>
        <w:t xml:space="preserve">/ </w:t>
      </w:r>
      <w:r w:rsidR="00DE6034" w:rsidRPr="00DE6034">
        <w:rPr>
          <w:sz w:val="24"/>
          <w:szCs w:val="24"/>
        </w:rPr>
        <w:t xml:space="preserve">(дата обращения </w:t>
      </w:r>
      <w:r w:rsidR="00DE6034" w:rsidRPr="00DE6034">
        <w:rPr>
          <w:sz w:val="24"/>
          <w:szCs w:val="24"/>
        </w:rPr>
        <w:t>12</w:t>
      </w:r>
      <w:r w:rsidR="00DE6034" w:rsidRPr="00DE6034">
        <w:rPr>
          <w:sz w:val="24"/>
          <w:szCs w:val="24"/>
        </w:rPr>
        <w:t>.</w:t>
      </w:r>
      <w:r w:rsidR="00DE6034" w:rsidRPr="00DE6034">
        <w:rPr>
          <w:sz w:val="24"/>
          <w:szCs w:val="24"/>
        </w:rPr>
        <w:t>1</w:t>
      </w:r>
      <w:r w:rsidR="00DE6034" w:rsidRPr="00DE6034">
        <w:rPr>
          <w:sz w:val="24"/>
          <w:szCs w:val="24"/>
        </w:rPr>
        <w:t>0.202</w:t>
      </w:r>
      <w:r w:rsidR="00DE6034" w:rsidRPr="00DE6034">
        <w:rPr>
          <w:sz w:val="24"/>
          <w:szCs w:val="24"/>
        </w:rPr>
        <w:t>3</w:t>
      </w:r>
      <w:r w:rsidR="00DE6034" w:rsidRPr="00DE6034">
        <w:rPr>
          <w:sz w:val="24"/>
          <w:szCs w:val="24"/>
        </w:rPr>
        <w:t>)</w:t>
      </w:r>
      <w:r w:rsidR="00001576" w:rsidRPr="00001576">
        <w:rPr>
          <w:sz w:val="24"/>
          <w:szCs w:val="24"/>
        </w:rPr>
        <w:t>.</w:t>
      </w:r>
    </w:p>
    <w:p w14:paraId="38E55530" w14:textId="1657C61F" w:rsidR="00DC3704" w:rsidRPr="00DC3704" w:rsidRDefault="00DC3704" w:rsidP="00460DB4">
      <w:pPr>
        <w:pStyle w:val="a7"/>
        <w:numPr>
          <w:ilvl w:val="0"/>
          <w:numId w:val="4"/>
        </w:numPr>
        <w:ind w:left="709"/>
        <w:rPr>
          <w:sz w:val="24"/>
          <w:szCs w:val="24"/>
        </w:rPr>
      </w:pPr>
      <w:r w:rsidRPr="00DC3704">
        <w:rPr>
          <w:sz w:val="24"/>
          <w:szCs w:val="24"/>
        </w:rPr>
        <w:t>"Уголовный кодекс Российской Федерации" от 13.06.1996 N 63-ФЗ (ред. от 04.08.2023) (с изм. и доп., вступ. в силу с 12.10.2023)</w:t>
      </w:r>
      <w:r w:rsidRPr="00DC3704">
        <w:rPr>
          <w:sz w:val="24"/>
          <w:szCs w:val="24"/>
        </w:rPr>
        <w:t xml:space="preserve"> // Собрание законодательства РФ. -04.08.2023. -№32. – Ст.6145.</w:t>
      </w:r>
    </w:p>
    <w:p w14:paraId="71DBEAE1" w14:textId="77777777" w:rsidR="00001576" w:rsidRDefault="00DC3704" w:rsidP="00001576">
      <w:pPr>
        <w:pStyle w:val="a7"/>
        <w:numPr>
          <w:ilvl w:val="0"/>
          <w:numId w:val="4"/>
        </w:numPr>
        <w:ind w:left="709"/>
        <w:rPr>
          <w:sz w:val="24"/>
          <w:szCs w:val="24"/>
        </w:rPr>
      </w:pPr>
      <w:r w:rsidRPr="00001576">
        <w:rPr>
          <w:sz w:val="24"/>
          <w:szCs w:val="24"/>
        </w:rPr>
        <w:t xml:space="preserve">Федеральный закон от 27.07.2004 N 79-ФЗ (ред. от 24.07.2023) "О государственной гражданской службе Российской Федерации"// </w:t>
      </w:r>
      <w:r w:rsidR="00001576" w:rsidRPr="00DE6034">
        <w:rPr>
          <w:sz w:val="24"/>
          <w:szCs w:val="24"/>
        </w:rPr>
        <w:t xml:space="preserve">[Электронный ресурс] – </w:t>
      </w:r>
    </w:p>
    <w:p w14:paraId="1CCE9DD8" w14:textId="6390D181" w:rsidR="00001576" w:rsidRPr="00001576" w:rsidRDefault="00001576" w:rsidP="00001576">
      <w:pPr>
        <w:pStyle w:val="a7"/>
        <w:ind w:left="709"/>
        <w:rPr>
          <w:sz w:val="24"/>
          <w:szCs w:val="24"/>
        </w:rPr>
      </w:pPr>
      <w:r w:rsidRPr="00DE6034">
        <w:rPr>
          <w:sz w:val="24"/>
          <w:szCs w:val="24"/>
        </w:rPr>
        <w:t>URL: https://www.consultant.ru/document/cons_doc_LAW_</w:t>
      </w:r>
      <w:r w:rsidRPr="00001576">
        <w:rPr>
          <w:sz w:val="24"/>
          <w:szCs w:val="24"/>
        </w:rPr>
        <w:t>48601</w:t>
      </w:r>
      <w:r>
        <w:rPr>
          <w:rFonts w:ascii="Arial" w:hAnsi="Arial" w:cs="Arial"/>
          <w:color w:val="3A3A3A"/>
          <w:sz w:val="23"/>
          <w:szCs w:val="23"/>
          <w:shd w:val="clear" w:color="auto" w:fill="FFFFFF"/>
        </w:rPr>
        <w:t xml:space="preserve">/ </w:t>
      </w:r>
      <w:r w:rsidRPr="00DE6034">
        <w:rPr>
          <w:sz w:val="24"/>
          <w:szCs w:val="24"/>
        </w:rPr>
        <w:t xml:space="preserve">(дата обращения </w:t>
      </w:r>
      <w:r w:rsidRPr="00001576">
        <w:rPr>
          <w:sz w:val="24"/>
          <w:szCs w:val="24"/>
        </w:rPr>
        <w:t>27</w:t>
      </w:r>
      <w:r w:rsidRPr="00DE6034">
        <w:rPr>
          <w:sz w:val="24"/>
          <w:szCs w:val="24"/>
        </w:rPr>
        <w:t>.</w:t>
      </w:r>
      <w:r w:rsidRPr="00001576">
        <w:rPr>
          <w:sz w:val="24"/>
          <w:szCs w:val="24"/>
        </w:rPr>
        <w:t>07</w:t>
      </w:r>
      <w:r w:rsidRPr="00DE6034">
        <w:rPr>
          <w:sz w:val="24"/>
          <w:szCs w:val="24"/>
        </w:rPr>
        <w:t>.20</w:t>
      </w:r>
      <w:r w:rsidRPr="00001576">
        <w:rPr>
          <w:sz w:val="24"/>
          <w:szCs w:val="24"/>
        </w:rPr>
        <w:t>04</w:t>
      </w:r>
      <w:r w:rsidRPr="00DE6034">
        <w:rPr>
          <w:sz w:val="24"/>
          <w:szCs w:val="24"/>
        </w:rPr>
        <w:t>)</w:t>
      </w:r>
      <w:r w:rsidRPr="00001576">
        <w:rPr>
          <w:sz w:val="24"/>
          <w:szCs w:val="24"/>
        </w:rPr>
        <w:t>.</w:t>
      </w:r>
    </w:p>
    <w:p w14:paraId="326344CC" w14:textId="60C9462B" w:rsidR="007A24F3" w:rsidRDefault="00DC3704" w:rsidP="007A24F3">
      <w:pPr>
        <w:pStyle w:val="a7"/>
        <w:numPr>
          <w:ilvl w:val="0"/>
          <w:numId w:val="4"/>
        </w:numPr>
        <w:ind w:left="709"/>
        <w:rPr>
          <w:sz w:val="24"/>
          <w:szCs w:val="24"/>
        </w:rPr>
      </w:pPr>
      <w:r w:rsidRPr="00001576">
        <w:rPr>
          <w:sz w:val="24"/>
          <w:szCs w:val="24"/>
        </w:rPr>
        <w:lastRenderedPageBreak/>
        <w:t>Судебная практика: Решение Заельцовского районного суда г. Новосибирска № М-1885/2013 2-2393/2013 2-2393/2013~М-1885/2013 от 26 сентября 2013 г.</w:t>
      </w:r>
      <w:r w:rsidR="007A24F3" w:rsidRPr="007A24F3">
        <w:rPr>
          <w:sz w:val="24"/>
          <w:szCs w:val="24"/>
        </w:rPr>
        <w:t xml:space="preserve"> </w:t>
      </w:r>
      <w:r w:rsidR="007A24F3" w:rsidRPr="00001576">
        <w:rPr>
          <w:sz w:val="24"/>
          <w:szCs w:val="24"/>
        </w:rPr>
        <w:t xml:space="preserve">// </w:t>
      </w:r>
      <w:r w:rsidR="007A24F3" w:rsidRPr="00DE6034">
        <w:rPr>
          <w:sz w:val="24"/>
          <w:szCs w:val="24"/>
        </w:rPr>
        <w:t xml:space="preserve">[Электронный ресурс] – </w:t>
      </w:r>
    </w:p>
    <w:p w14:paraId="494A9288" w14:textId="77777777" w:rsidR="003D4DF2" w:rsidRDefault="007A24F3" w:rsidP="003D4DF2">
      <w:pPr>
        <w:pStyle w:val="a7"/>
        <w:ind w:left="709"/>
        <w:rPr>
          <w:sz w:val="24"/>
          <w:szCs w:val="24"/>
          <w:lang w:val="en-US"/>
        </w:rPr>
      </w:pPr>
      <w:r w:rsidRPr="003D4DF2">
        <w:rPr>
          <w:sz w:val="24"/>
          <w:szCs w:val="24"/>
          <w:lang w:val="en-US"/>
        </w:rPr>
        <w:t>URL: https://</w:t>
      </w:r>
      <w:r w:rsidRPr="003D4DF2">
        <w:rPr>
          <w:lang w:val="en-US"/>
        </w:rPr>
        <w:t xml:space="preserve"> </w:t>
      </w:r>
      <w:r w:rsidRPr="003D4DF2">
        <w:rPr>
          <w:sz w:val="24"/>
          <w:szCs w:val="24"/>
          <w:lang w:val="en-US"/>
        </w:rPr>
        <w:t>sudact.ru/regular/doc/t3xQENNAgCN</w:t>
      </w:r>
      <w:r>
        <w:rPr>
          <w:sz w:val="24"/>
          <w:szCs w:val="24"/>
          <w:lang w:val="en-US"/>
        </w:rPr>
        <w:t>W</w:t>
      </w:r>
      <w:r>
        <w:rPr>
          <w:rFonts w:ascii="Arial" w:hAnsi="Arial" w:cs="Arial"/>
          <w:color w:val="3A3A3A"/>
          <w:sz w:val="23"/>
          <w:szCs w:val="23"/>
          <w:shd w:val="clear" w:color="auto" w:fill="FFFFFF"/>
          <w:lang w:val="en-US"/>
        </w:rPr>
        <w:t>/</w:t>
      </w:r>
      <w:r w:rsidRPr="003D4DF2">
        <w:rPr>
          <w:sz w:val="24"/>
          <w:szCs w:val="24"/>
          <w:lang w:val="en-US"/>
        </w:rPr>
        <w:t>.</w:t>
      </w:r>
    </w:p>
    <w:p w14:paraId="1A9DA7B4" w14:textId="77777777" w:rsidR="009E3815" w:rsidRDefault="003D4DF2" w:rsidP="009E3815">
      <w:pPr>
        <w:pStyle w:val="a7"/>
        <w:numPr>
          <w:ilvl w:val="0"/>
          <w:numId w:val="4"/>
        </w:numPr>
        <w:ind w:left="709"/>
        <w:rPr>
          <w:sz w:val="24"/>
          <w:szCs w:val="24"/>
        </w:rPr>
      </w:pPr>
      <w:r w:rsidRPr="003D4DF2">
        <w:rPr>
          <w:sz w:val="24"/>
          <w:szCs w:val="24"/>
        </w:rPr>
        <w:t>Типовые ситуации конфликта интересов на государственной службе Российской Федерации и порядок их урегулирования</w:t>
      </w:r>
      <w:r w:rsidR="009E3815" w:rsidRPr="009E3815">
        <w:rPr>
          <w:sz w:val="24"/>
          <w:szCs w:val="24"/>
        </w:rPr>
        <w:t>/</w:t>
      </w:r>
      <w:proofErr w:type="gramStart"/>
      <w:r w:rsidR="009E3815" w:rsidRPr="009E3815">
        <w:rPr>
          <w:sz w:val="24"/>
          <w:szCs w:val="24"/>
        </w:rPr>
        <w:t>/</w:t>
      </w:r>
      <w:r w:rsidR="009E3815" w:rsidRPr="00DE6034">
        <w:rPr>
          <w:sz w:val="24"/>
          <w:szCs w:val="24"/>
        </w:rPr>
        <w:t>[</w:t>
      </w:r>
      <w:proofErr w:type="gramEnd"/>
      <w:r w:rsidR="009E3815" w:rsidRPr="00DE6034">
        <w:rPr>
          <w:sz w:val="24"/>
          <w:szCs w:val="24"/>
        </w:rPr>
        <w:t xml:space="preserve">Электронный ресурс] – </w:t>
      </w:r>
    </w:p>
    <w:p w14:paraId="2D377517" w14:textId="74F8EC96" w:rsidR="009E3815" w:rsidRPr="009E3815" w:rsidRDefault="009E3815" w:rsidP="009E3815">
      <w:pPr>
        <w:pStyle w:val="a7"/>
        <w:ind w:left="709"/>
        <w:rPr>
          <w:sz w:val="24"/>
          <w:szCs w:val="24"/>
          <w:lang w:val="en-US"/>
        </w:rPr>
      </w:pPr>
      <w:r w:rsidRPr="003D4DF2">
        <w:rPr>
          <w:sz w:val="24"/>
          <w:szCs w:val="24"/>
          <w:lang w:val="en-US"/>
        </w:rPr>
        <w:t>URL</w:t>
      </w:r>
      <w:r w:rsidRPr="009E3815">
        <w:rPr>
          <w:sz w:val="24"/>
          <w:szCs w:val="24"/>
          <w:lang w:val="en-US"/>
        </w:rPr>
        <w:t>: https://udprf.ru/content/tipovye-situacii-konflikta-interesov-na-gosudarstvennoy-sluzhbe-rossiyskoy-federacii-</w:t>
      </w:r>
      <w:r>
        <w:rPr>
          <w:sz w:val="24"/>
          <w:szCs w:val="24"/>
          <w:lang w:val="en-US"/>
        </w:rPr>
        <w:t>i</w:t>
      </w:r>
      <w:r w:rsidRPr="009E3815">
        <w:rPr>
          <w:rFonts w:ascii="Arial" w:hAnsi="Arial" w:cs="Arial"/>
          <w:color w:val="3A3A3A"/>
          <w:sz w:val="23"/>
          <w:szCs w:val="23"/>
          <w:shd w:val="clear" w:color="auto" w:fill="FFFFFF"/>
          <w:lang w:val="en-US"/>
        </w:rPr>
        <w:t>/</w:t>
      </w:r>
      <w:r w:rsidRPr="009E3815">
        <w:rPr>
          <w:sz w:val="24"/>
          <w:szCs w:val="24"/>
          <w:lang w:val="en-US"/>
        </w:rPr>
        <w:t>.</w:t>
      </w:r>
    </w:p>
    <w:p w14:paraId="14563E4E" w14:textId="160EC18A" w:rsidR="001960C2" w:rsidRPr="009E3815" w:rsidRDefault="001960C2" w:rsidP="00332974">
      <w:pPr>
        <w:rPr>
          <w:lang w:val="en-US"/>
        </w:rPr>
      </w:pPr>
    </w:p>
    <w:p w14:paraId="05544099" w14:textId="0C3EDB97" w:rsidR="00467E8E" w:rsidRPr="009E3815" w:rsidRDefault="00467E8E" w:rsidP="00332974">
      <w:pPr>
        <w:rPr>
          <w:lang w:val="en-US"/>
        </w:rPr>
      </w:pPr>
      <w:r w:rsidRPr="009E3815">
        <w:rPr>
          <w:lang w:val="en-US"/>
        </w:rPr>
        <w:tab/>
      </w:r>
    </w:p>
    <w:p w14:paraId="1989880B" w14:textId="5D27E59C" w:rsidR="007342F5" w:rsidRPr="009E3815" w:rsidRDefault="007342F5" w:rsidP="007342F5">
      <w:pPr>
        <w:ind w:firstLine="540"/>
        <w:jc w:val="both"/>
        <w:rPr>
          <w:sz w:val="24"/>
          <w:szCs w:val="24"/>
          <w:lang w:val="en-US"/>
        </w:rPr>
      </w:pPr>
    </w:p>
    <w:p w14:paraId="5075BBB8" w14:textId="4C34D63A" w:rsidR="007342F5" w:rsidRPr="009E3815" w:rsidRDefault="007342F5" w:rsidP="007342F5">
      <w:pPr>
        <w:jc w:val="both"/>
        <w:rPr>
          <w:sz w:val="24"/>
          <w:szCs w:val="24"/>
          <w:lang w:val="en-US"/>
        </w:rPr>
      </w:pPr>
    </w:p>
    <w:p w14:paraId="34A3EB6C" w14:textId="4FAF7455" w:rsidR="005F7F22" w:rsidRPr="009E3815" w:rsidRDefault="005F7F22" w:rsidP="005F7F22">
      <w:pPr>
        <w:rPr>
          <w:sz w:val="24"/>
          <w:szCs w:val="24"/>
          <w:lang w:val="en-US"/>
        </w:rPr>
      </w:pPr>
    </w:p>
    <w:sectPr w:rsidR="005F7F22" w:rsidRPr="009E3815" w:rsidSect="003672EF">
      <w:footerReference w:type="default" r:id="rId21"/>
      <w:pgSz w:w="11906" w:h="16838" w:code="9"/>
      <w:pgMar w:top="567" w:right="851" w:bottom="709"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1459B" w14:textId="77777777" w:rsidR="00E87492" w:rsidRDefault="00E87492" w:rsidP="003672EF">
      <w:r>
        <w:separator/>
      </w:r>
    </w:p>
  </w:endnote>
  <w:endnote w:type="continuationSeparator" w:id="0">
    <w:p w14:paraId="305A092C" w14:textId="77777777" w:rsidR="00E87492" w:rsidRDefault="00E87492" w:rsidP="00367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8786772"/>
      <w:docPartObj>
        <w:docPartGallery w:val="Page Numbers (Bottom of Page)"/>
        <w:docPartUnique/>
      </w:docPartObj>
    </w:sdtPr>
    <w:sdtContent>
      <w:p w14:paraId="7DCB0740" w14:textId="77777777" w:rsidR="003672EF" w:rsidRDefault="003672EF">
        <w:pPr>
          <w:pStyle w:val="aa"/>
          <w:jc w:val="center"/>
        </w:pPr>
      </w:p>
      <w:p w14:paraId="04BA79EB" w14:textId="04A6605A" w:rsidR="003672EF" w:rsidRDefault="003672EF">
        <w:pPr>
          <w:pStyle w:val="aa"/>
          <w:jc w:val="center"/>
        </w:pPr>
        <w:r>
          <w:fldChar w:fldCharType="begin"/>
        </w:r>
        <w:r>
          <w:instrText>PAGE   \* MERGEFORMAT</w:instrText>
        </w:r>
        <w:r>
          <w:fldChar w:fldCharType="separate"/>
        </w:r>
        <w:r>
          <w:t>2</w:t>
        </w:r>
        <w:r>
          <w:fldChar w:fldCharType="end"/>
        </w:r>
      </w:p>
    </w:sdtContent>
  </w:sdt>
  <w:p w14:paraId="72F70D71" w14:textId="77777777" w:rsidR="003672EF" w:rsidRDefault="003672E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F53DF" w14:textId="77777777" w:rsidR="00E87492" w:rsidRDefault="00E87492" w:rsidP="003672EF">
      <w:r>
        <w:separator/>
      </w:r>
    </w:p>
  </w:footnote>
  <w:footnote w:type="continuationSeparator" w:id="0">
    <w:p w14:paraId="168BF114" w14:textId="77777777" w:rsidR="00E87492" w:rsidRDefault="00E87492" w:rsidP="003672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5788"/>
    <w:multiLevelType w:val="hybridMultilevel"/>
    <w:tmpl w:val="45E605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4A60D5"/>
    <w:multiLevelType w:val="hybridMultilevel"/>
    <w:tmpl w:val="8FC0523C"/>
    <w:lvl w:ilvl="0" w:tplc="AD7CEE26">
      <w:start w:val="1"/>
      <w:numFmt w:val="decimal"/>
      <w:lvlText w:val="%1)"/>
      <w:lvlJc w:val="left"/>
      <w:pPr>
        <w:tabs>
          <w:tab w:val="num" w:pos="1814"/>
        </w:tabs>
        <w:ind w:left="1588" w:hanging="52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1C7321DF"/>
    <w:multiLevelType w:val="hybridMultilevel"/>
    <w:tmpl w:val="40F41E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4B1DBA"/>
    <w:multiLevelType w:val="hybridMultilevel"/>
    <w:tmpl w:val="45E605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49939722">
    <w:abstractNumId w:val="3"/>
  </w:num>
  <w:num w:numId="2" w16cid:durableId="1211841328">
    <w:abstractNumId w:val="0"/>
  </w:num>
  <w:num w:numId="3" w16cid:durableId="1287784011">
    <w:abstractNumId w:val="1"/>
  </w:num>
  <w:num w:numId="4" w16cid:durableId="1795059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84B"/>
    <w:rsid w:val="00001576"/>
    <w:rsid w:val="00014789"/>
    <w:rsid w:val="000270E4"/>
    <w:rsid w:val="0005123A"/>
    <w:rsid w:val="00085502"/>
    <w:rsid w:val="000D5F29"/>
    <w:rsid w:val="001960C2"/>
    <w:rsid w:val="001B0413"/>
    <w:rsid w:val="001B7C33"/>
    <w:rsid w:val="001E02A0"/>
    <w:rsid w:val="002052CC"/>
    <w:rsid w:val="002E7164"/>
    <w:rsid w:val="00331F73"/>
    <w:rsid w:val="00332974"/>
    <w:rsid w:val="003349B9"/>
    <w:rsid w:val="00352FC2"/>
    <w:rsid w:val="00363E03"/>
    <w:rsid w:val="003672EF"/>
    <w:rsid w:val="00367911"/>
    <w:rsid w:val="00394C96"/>
    <w:rsid w:val="003D4DF2"/>
    <w:rsid w:val="003D7D0C"/>
    <w:rsid w:val="003E61E9"/>
    <w:rsid w:val="004557B7"/>
    <w:rsid w:val="004631D3"/>
    <w:rsid w:val="00467E8E"/>
    <w:rsid w:val="00495386"/>
    <w:rsid w:val="00560D17"/>
    <w:rsid w:val="00586B96"/>
    <w:rsid w:val="005873F8"/>
    <w:rsid w:val="005E0A69"/>
    <w:rsid w:val="005F7F22"/>
    <w:rsid w:val="00641BE3"/>
    <w:rsid w:val="00655F35"/>
    <w:rsid w:val="006F3D78"/>
    <w:rsid w:val="007342F5"/>
    <w:rsid w:val="0075084B"/>
    <w:rsid w:val="007544C2"/>
    <w:rsid w:val="007921B7"/>
    <w:rsid w:val="007A24F3"/>
    <w:rsid w:val="007E48DB"/>
    <w:rsid w:val="00842663"/>
    <w:rsid w:val="00844585"/>
    <w:rsid w:val="008A5696"/>
    <w:rsid w:val="008C2073"/>
    <w:rsid w:val="00940124"/>
    <w:rsid w:val="0098714A"/>
    <w:rsid w:val="009B06EB"/>
    <w:rsid w:val="009D103E"/>
    <w:rsid w:val="009E3815"/>
    <w:rsid w:val="00A01934"/>
    <w:rsid w:val="00A73A4F"/>
    <w:rsid w:val="00AA2F10"/>
    <w:rsid w:val="00B10B36"/>
    <w:rsid w:val="00B6207A"/>
    <w:rsid w:val="00B76371"/>
    <w:rsid w:val="00BE69F7"/>
    <w:rsid w:val="00C06235"/>
    <w:rsid w:val="00C33450"/>
    <w:rsid w:val="00C642B9"/>
    <w:rsid w:val="00C673BF"/>
    <w:rsid w:val="00CA7583"/>
    <w:rsid w:val="00CE4C67"/>
    <w:rsid w:val="00D270AE"/>
    <w:rsid w:val="00D93580"/>
    <w:rsid w:val="00DC3704"/>
    <w:rsid w:val="00DE6034"/>
    <w:rsid w:val="00DE7F68"/>
    <w:rsid w:val="00E10EAE"/>
    <w:rsid w:val="00E6782F"/>
    <w:rsid w:val="00E80247"/>
    <w:rsid w:val="00E87492"/>
    <w:rsid w:val="00E967B0"/>
    <w:rsid w:val="00EB4565"/>
    <w:rsid w:val="00ED4E2B"/>
    <w:rsid w:val="00EE0396"/>
    <w:rsid w:val="00F06DC2"/>
    <w:rsid w:val="00F12468"/>
    <w:rsid w:val="00F13612"/>
    <w:rsid w:val="00F139DD"/>
    <w:rsid w:val="00F70B56"/>
    <w:rsid w:val="00F755B4"/>
    <w:rsid w:val="00F97A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1A3EE"/>
  <w15:chartTrackingRefBased/>
  <w15:docId w15:val="{BD0A61FF-BD61-4E68-BBE1-3F1F3A6C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084B"/>
    <w:rPr>
      <w:rFonts w:ascii="Times New Roman" w:eastAsia="Times New Roman" w:hAnsi="Times New Roman"/>
      <w:sz w:val="22"/>
      <w:szCs w:val="22"/>
    </w:rPr>
  </w:style>
  <w:style w:type="paragraph" w:styleId="1">
    <w:name w:val="heading 1"/>
    <w:basedOn w:val="a"/>
    <w:link w:val="10"/>
    <w:uiPriority w:val="9"/>
    <w:qFormat/>
    <w:rsid w:val="00DC3704"/>
    <w:pPr>
      <w:spacing w:before="100" w:beforeAutospacing="1" w:after="100" w:afterAutospacing="1"/>
      <w:outlineLvl w:val="0"/>
    </w:pPr>
    <w:rPr>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5084B"/>
    <w:rPr>
      <w:rFonts w:ascii="Tahoma" w:hAnsi="Tahoma" w:cs="Tahoma"/>
      <w:sz w:val="16"/>
      <w:szCs w:val="16"/>
    </w:rPr>
  </w:style>
  <w:style w:type="character" w:customStyle="1" w:styleId="a4">
    <w:name w:val="Текст выноски Знак"/>
    <w:link w:val="a3"/>
    <w:uiPriority w:val="99"/>
    <w:semiHidden/>
    <w:rsid w:val="0075084B"/>
    <w:rPr>
      <w:rFonts w:ascii="Tahoma" w:eastAsia="Times New Roman" w:hAnsi="Tahoma" w:cs="Tahoma"/>
      <w:sz w:val="16"/>
      <w:szCs w:val="16"/>
      <w:lang w:eastAsia="ru-RU"/>
    </w:rPr>
  </w:style>
  <w:style w:type="paragraph" w:styleId="a5">
    <w:name w:val="Normal (Web)"/>
    <w:basedOn w:val="a"/>
    <w:uiPriority w:val="99"/>
    <w:semiHidden/>
    <w:unhideWhenUsed/>
    <w:rsid w:val="007342F5"/>
    <w:pPr>
      <w:spacing w:before="100" w:beforeAutospacing="1" w:after="100" w:afterAutospacing="1"/>
    </w:pPr>
    <w:rPr>
      <w:sz w:val="24"/>
      <w:szCs w:val="24"/>
    </w:rPr>
  </w:style>
  <w:style w:type="character" w:styleId="a6">
    <w:name w:val="Hyperlink"/>
    <w:basedOn w:val="a0"/>
    <w:uiPriority w:val="99"/>
    <w:unhideWhenUsed/>
    <w:rsid w:val="007342F5"/>
    <w:rPr>
      <w:color w:val="0000FF"/>
      <w:u w:val="single"/>
    </w:rPr>
  </w:style>
  <w:style w:type="paragraph" w:customStyle="1" w:styleId="no-indent">
    <w:name w:val="no-indent"/>
    <w:basedOn w:val="a"/>
    <w:rsid w:val="00641BE3"/>
    <w:pPr>
      <w:spacing w:before="100" w:beforeAutospacing="1" w:after="100" w:afterAutospacing="1"/>
    </w:pPr>
    <w:rPr>
      <w:sz w:val="24"/>
      <w:szCs w:val="24"/>
    </w:rPr>
  </w:style>
  <w:style w:type="paragraph" w:styleId="a7">
    <w:name w:val="List Paragraph"/>
    <w:basedOn w:val="a"/>
    <w:uiPriority w:val="34"/>
    <w:qFormat/>
    <w:rsid w:val="00641BE3"/>
    <w:pPr>
      <w:ind w:left="720"/>
      <w:contextualSpacing/>
    </w:pPr>
  </w:style>
  <w:style w:type="paragraph" w:styleId="a8">
    <w:name w:val="header"/>
    <w:basedOn w:val="a"/>
    <w:link w:val="a9"/>
    <w:uiPriority w:val="99"/>
    <w:unhideWhenUsed/>
    <w:rsid w:val="003672EF"/>
    <w:pPr>
      <w:tabs>
        <w:tab w:val="center" w:pos="4677"/>
        <w:tab w:val="right" w:pos="9355"/>
      </w:tabs>
    </w:pPr>
  </w:style>
  <w:style w:type="character" w:customStyle="1" w:styleId="a9">
    <w:name w:val="Верхний колонтитул Знак"/>
    <w:basedOn w:val="a0"/>
    <w:link w:val="a8"/>
    <w:uiPriority w:val="99"/>
    <w:rsid w:val="003672EF"/>
    <w:rPr>
      <w:rFonts w:ascii="Times New Roman" w:eastAsia="Times New Roman" w:hAnsi="Times New Roman"/>
      <w:sz w:val="22"/>
      <w:szCs w:val="22"/>
    </w:rPr>
  </w:style>
  <w:style w:type="paragraph" w:styleId="aa">
    <w:name w:val="footer"/>
    <w:basedOn w:val="a"/>
    <w:link w:val="ab"/>
    <w:uiPriority w:val="99"/>
    <w:unhideWhenUsed/>
    <w:rsid w:val="003672EF"/>
    <w:pPr>
      <w:tabs>
        <w:tab w:val="center" w:pos="4677"/>
        <w:tab w:val="right" w:pos="9355"/>
      </w:tabs>
    </w:pPr>
  </w:style>
  <w:style w:type="character" w:customStyle="1" w:styleId="ab">
    <w:name w:val="Нижний колонтитул Знак"/>
    <w:basedOn w:val="a0"/>
    <w:link w:val="aa"/>
    <w:uiPriority w:val="99"/>
    <w:rsid w:val="003672EF"/>
    <w:rPr>
      <w:rFonts w:ascii="Times New Roman" w:eastAsia="Times New Roman" w:hAnsi="Times New Roman"/>
      <w:sz w:val="22"/>
      <w:szCs w:val="22"/>
    </w:rPr>
  </w:style>
  <w:style w:type="character" w:customStyle="1" w:styleId="10">
    <w:name w:val="Заголовок 1 Знак"/>
    <w:basedOn w:val="a0"/>
    <w:link w:val="1"/>
    <w:uiPriority w:val="9"/>
    <w:rsid w:val="00DC3704"/>
    <w:rPr>
      <w:rFonts w:ascii="Times New Roman" w:eastAsia="Times New Roman" w:hAnsi="Times New Roman"/>
      <w:b/>
      <w:bCs/>
      <w:kern w:val="36"/>
      <w:sz w:val="48"/>
      <w:szCs w:val="48"/>
    </w:rPr>
  </w:style>
  <w:style w:type="character" w:styleId="ac">
    <w:name w:val="FollowedHyperlink"/>
    <w:basedOn w:val="a0"/>
    <w:uiPriority w:val="99"/>
    <w:semiHidden/>
    <w:unhideWhenUsed/>
    <w:rsid w:val="00DC3704"/>
    <w:rPr>
      <w:color w:val="954F72" w:themeColor="followedHyperlink"/>
      <w:u w:val="single"/>
    </w:rPr>
  </w:style>
  <w:style w:type="character" w:styleId="ad">
    <w:name w:val="Unresolved Mention"/>
    <w:basedOn w:val="a0"/>
    <w:uiPriority w:val="99"/>
    <w:semiHidden/>
    <w:unhideWhenUsed/>
    <w:rsid w:val="00DC37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19225">
      <w:bodyDiv w:val="1"/>
      <w:marLeft w:val="0"/>
      <w:marRight w:val="0"/>
      <w:marTop w:val="0"/>
      <w:marBottom w:val="0"/>
      <w:divBdr>
        <w:top w:val="none" w:sz="0" w:space="0" w:color="auto"/>
        <w:left w:val="none" w:sz="0" w:space="0" w:color="auto"/>
        <w:bottom w:val="none" w:sz="0" w:space="0" w:color="auto"/>
        <w:right w:val="none" w:sz="0" w:space="0" w:color="auto"/>
      </w:divBdr>
    </w:div>
    <w:div w:id="262886278">
      <w:bodyDiv w:val="1"/>
      <w:marLeft w:val="0"/>
      <w:marRight w:val="0"/>
      <w:marTop w:val="0"/>
      <w:marBottom w:val="0"/>
      <w:divBdr>
        <w:top w:val="none" w:sz="0" w:space="0" w:color="auto"/>
        <w:left w:val="none" w:sz="0" w:space="0" w:color="auto"/>
        <w:bottom w:val="none" w:sz="0" w:space="0" w:color="auto"/>
        <w:right w:val="none" w:sz="0" w:space="0" w:color="auto"/>
      </w:divBdr>
    </w:div>
    <w:div w:id="397559393">
      <w:bodyDiv w:val="1"/>
      <w:marLeft w:val="0"/>
      <w:marRight w:val="0"/>
      <w:marTop w:val="0"/>
      <w:marBottom w:val="0"/>
      <w:divBdr>
        <w:top w:val="none" w:sz="0" w:space="0" w:color="auto"/>
        <w:left w:val="none" w:sz="0" w:space="0" w:color="auto"/>
        <w:bottom w:val="none" w:sz="0" w:space="0" w:color="auto"/>
        <w:right w:val="none" w:sz="0" w:space="0" w:color="auto"/>
      </w:divBdr>
    </w:div>
    <w:div w:id="507256294">
      <w:bodyDiv w:val="1"/>
      <w:marLeft w:val="0"/>
      <w:marRight w:val="0"/>
      <w:marTop w:val="0"/>
      <w:marBottom w:val="0"/>
      <w:divBdr>
        <w:top w:val="none" w:sz="0" w:space="0" w:color="auto"/>
        <w:left w:val="none" w:sz="0" w:space="0" w:color="auto"/>
        <w:bottom w:val="none" w:sz="0" w:space="0" w:color="auto"/>
        <w:right w:val="none" w:sz="0" w:space="0" w:color="auto"/>
      </w:divBdr>
    </w:div>
    <w:div w:id="516887623">
      <w:bodyDiv w:val="1"/>
      <w:marLeft w:val="0"/>
      <w:marRight w:val="0"/>
      <w:marTop w:val="0"/>
      <w:marBottom w:val="0"/>
      <w:divBdr>
        <w:top w:val="none" w:sz="0" w:space="0" w:color="auto"/>
        <w:left w:val="none" w:sz="0" w:space="0" w:color="auto"/>
        <w:bottom w:val="none" w:sz="0" w:space="0" w:color="auto"/>
        <w:right w:val="none" w:sz="0" w:space="0" w:color="auto"/>
      </w:divBdr>
    </w:div>
    <w:div w:id="619604518">
      <w:bodyDiv w:val="1"/>
      <w:marLeft w:val="0"/>
      <w:marRight w:val="0"/>
      <w:marTop w:val="0"/>
      <w:marBottom w:val="0"/>
      <w:divBdr>
        <w:top w:val="none" w:sz="0" w:space="0" w:color="auto"/>
        <w:left w:val="none" w:sz="0" w:space="0" w:color="auto"/>
        <w:bottom w:val="none" w:sz="0" w:space="0" w:color="auto"/>
        <w:right w:val="none" w:sz="0" w:space="0" w:color="auto"/>
      </w:divBdr>
    </w:div>
    <w:div w:id="743525691">
      <w:bodyDiv w:val="1"/>
      <w:marLeft w:val="0"/>
      <w:marRight w:val="0"/>
      <w:marTop w:val="0"/>
      <w:marBottom w:val="0"/>
      <w:divBdr>
        <w:top w:val="none" w:sz="0" w:space="0" w:color="auto"/>
        <w:left w:val="none" w:sz="0" w:space="0" w:color="auto"/>
        <w:bottom w:val="none" w:sz="0" w:space="0" w:color="auto"/>
        <w:right w:val="none" w:sz="0" w:space="0" w:color="auto"/>
      </w:divBdr>
    </w:div>
    <w:div w:id="783574768">
      <w:bodyDiv w:val="1"/>
      <w:marLeft w:val="0"/>
      <w:marRight w:val="0"/>
      <w:marTop w:val="0"/>
      <w:marBottom w:val="0"/>
      <w:divBdr>
        <w:top w:val="none" w:sz="0" w:space="0" w:color="auto"/>
        <w:left w:val="none" w:sz="0" w:space="0" w:color="auto"/>
        <w:bottom w:val="none" w:sz="0" w:space="0" w:color="auto"/>
        <w:right w:val="none" w:sz="0" w:space="0" w:color="auto"/>
      </w:divBdr>
    </w:div>
    <w:div w:id="964428759">
      <w:bodyDiv w:val="1"/>
      <w:marLeft w:val="0"/>
      <w:marRight w:val="0"/>
      <w:marTop w:val="0"/>
      <w:marBottom w:val="0"/>
      <w:divBdr>
        <w:top w:val="none" w:sz="0" w:space="0" w:color="auto"/>
        <w:left w:val="none" w:sz="0" w:space="0" w:color="auto"/>
        <w:bottom w:val="none" w:sz="0" w:space="0" w:color="auto"/>
        <w:right w:val="none" w:sz="0" w:space="0" w:color="auto"/>
      </w:divBdr>
    </w:div>
    <w:div w:id="1417165407">
      <w:bodyDiv w:val="1"/>
      <w:marLeft w:val="0"/>
      <w:marRight w:val="0"/>
      <w:marTop w:val="0"/>
      <w:marBottom w:val="0"/>
      <w:divBdr>
        <w:top w:val="none" w:sz="0" w:space="0" w:color="auto"/>
        <w:left w:val="none" w:sz="0" w:space="0" w:color="auto"/>
        <w:bottom w:val="none" w:sz="0" w:space="0" w:color="auto"/>
        <w:right w:val="none" w:sz="0" w:space="0" w:color="auto"/>
      </w:divBdr>
    </w:div>
    <w:div w:id="1450860499">
      <w:bodyDiv w:val="1"/>
      <w:marLeft w:val="0"/>
      <w:marRight w:val="0"/>
      <w:marTop w:val="0"/>
      <w:marBottom w:val="0"/>
      <w:divBdr>
        <w:top w:val="none" w:sz="0" w:space="0" w:color="auto"/>
        <w:left w:val="none" w:sz="0" w:space="0" w:color="auto"/>
        <w:bottom w:val="none" w:sz="0" w:space="0" w:color="auto"/>
        <w:right w:val="none" w:sz="0" w:space="0" w:color="auto"/>
      </w:divBdr>
    </w:div>
    <w:div w:id="1470781314">
      <w:bodyDiv w:val="1"/>
      <w:marLeft w:val="0"/>
      <w:marRight w:val="0"/>
      <w:marTop w:val="0"/>
      <w:marBottom w:val="0"/>
      <w:divBdr>
        <w:top w:val="none" w:sz="0" w:space="0" w:color="auto"/>
        <w:left w:val="none" w:sz="0" w:space="0" w:color="auto"/>
        <w:bottom w:val="none" w:sz="0" w:space="0" w:color="auto"/>
        <w:right w:val="none" w:sz="0" w:space="0" w:color="auto"/>
      </w:divBdr>
    </w:div>
    <w:div w:id="1689141661">
      <w:bodyDiv w:val="1"/>
      <w:marLeft w:val="0"/>
      <w:marRight w:val="0"/>
      <w:marTop w:val="0"/>
      <w:marBottom w:val="0"/>
      <w:divBdr>
        <w:top w:val="none" w:sz="0" w:space="0" w:color="auto"/>
        <w:left w:val="none" w:sz="0" w:space="0" w:color="auto"/>
        <w:bottom w:val="none" w:sz="0" w:space="0" w:color="auto"/>
        <w:right w:val="none" w:sz="0" w:space="0" w:color="auto"/>
      </w:divBdr>
    </w:div>
    <w:div w:id="1695108519">
      <w:bodyDiv w:val="1"/>
      <w:marLeft w:val="0"/>
      <w:marRight w:val="0"/>
      <w:marTop w:val="0"/>
      <w:marBottom w:val="0"/>
      <w:divBdr>
        <w:top w:val="none" w:sz="0" w:space="0" w:color="auto"/>
        <w:left w:val="none" w:sz="0" w:space="0" w:color="auto"/>
        <w:bottom w:val="none" w:sz="0" w:space="0" w:color="auto"/>
        <w:right w:val="none" w:sz="0" w:space="0" w:color="auto"/>
      </w:divBdr>
      <w:divsChild>
        <w:div w:id="1455830887">
          <w:marLeft w:val="0"/>
          <w:marRight w:val="0"/>
          <w:marTop w:val="0"/>
          <w:marBottom w:val="0"/>
          <w:divBdr>
            <w:top w:val="none" w:sz="0" w:space="0" w:color="auto"/>
            <w:left w:val="none" w:sz="0" w:space="0" w:color="auto"/>
            <w:bottom w:val="none" w:sz="0" w:space="0" w:color="auto"/>
            <w:right w:val="none" w:sz="0" w:space="0" w:color="auto"/>
          </w:divBdr>
        </w:div>
        <w:div w:id="246111420">
          <w:marLeft w:val="0"/>
          <w:marRight w:val="0"/>
          <w:marTop w:val="0"/>
          <w:marBottom w:val="0"/>
          <w:divBdr>
            <w:top w:val="none" w:sz="0" w:space="0" w:color="auto"/>
            <w:left w:val="none" w:sz="0" w:space="0" w:color="auto"/>
            <w:bottom w:val="none" w:sz="0" w:space="0" w:color="auto"/>
            <w:right w:val="none" w:sz="0" w:space="0" w:color="auto"/>
          </w:divBdr>
        </w:div>
        <w:div w:id="1021473953">
          <w:marLeft w:val="0"/>
          <w:marRight w:val="0"/>
          <w:marTop w:val="0"/>
          <w:marBottom w:val="0"/>
          <w:divBdr>
            <w:top w:val="none" w:sz="0" w:space="0" w:color="auto"/>
            <w:left w:val="none" w:sz="0" w:space="0" w:color="auto"/>
            <w:bottom w:val="none" w:sz="0" w:space="0" w:color="auto"/>
            <w:right w:val="none" w:sz="0" w:space="0" w:color="auto"/>
          </w:divBdr>
        </w:div>
        <w:div w:id="1568884510">
          <w:marLeft w:val="0"/>
          <w:marRight w:val="0"/>
          <w:marTop w:val="0"/>
          <w:marBottom w:val="0"/>
          <w:divBdr>
            <w:top w:val="none" w:sz="0" w:space="0" w:color="auto"/>
            <w:left w:val="none" w:sz="0" w:space="0" w:color="auto"/>
            <w:bottom w:val="none" w:sz="0" w:space="0" w:color="auto"/>
            <w:right w:val="none" w:sz="0" w:space="0" w:color="auto"/>
          </w:divBdr>
        </w:div>
        <w:div w:id="1586497012">
          <w:marLeft w:val="0"/>
          <w:marRight w:val="0"/>
          <w:marTop w:val="0"/>
          <w:marBottom w:val="0"/>
          <w:divBdr>
            <w:top w:val="none" w:sz="0" w:space="0" w:color="auto"/>
            <w:left w:val="none" w:sz="0" w:space="0" w:color="auto"/>
            <w:bottom w:val="none" w:sz="0" w:space="0" w:color="auto"/>
            <w:right w:val="none" w:sz="0" w:space="0" w:color="auto"/>
          </w:divBdr>
        </w:div>
        <w:div w:id="1804999170">
          <w:marLeft w:val="0"/>
          <w:marRight w:val="0"/>
          <w:marTop w:val="0"/>
          <w:marBottom w:val="0"/>
          <w:divBdr>
            <w:top w:val="none" w:sz="0" w:space="0" w:color="auto"/>
            <w:left w:val="none" w:sz="0" w:space="0" w:color="auto"/>
            <w:bottom w:val="none" w:sz="0" w:space="0" w:color="auto"/>
            <w:right w:val="none" w:sz="0" w:space="0" w:color="auto"/>
          </w:divBdr>
        </w:div>
        <w:div w:id="1464880660">
          <w:marLeft w:val="0"/>
          <w:marRight w:val="0"/>
          <w:marTop w:val="0"/>
          <w:marBottom w:val="0"/>
          <w:divBdr>
            <w:top w:val="none" w:sz="0" w:space="0" w:color="auto"/>
            <w:left w:val="none" w:sz="0" w:space="0" w:color="auto"/>
            <w:bottom w:val="none" w:sz="0" w:space="0" w:color="auto"/>
            <w:right w:val="none" w:sz="0" w:space="0" w:color="auto"/>
          </w:divBdr>
        </w:div>
        <w:div w:id="1886060922">
          <w:marLeft w:val="0"/>
          <w:marRight w:val="0"/>
          <w:marTop w:val="0"/>
          <w:marBottom w:val="0"/>
          <w:divBdr>
            <w:top w:val="none" w:sz="0" w:space="0" w:color="auto"/>
            <w:left w:val="none" w:sz="0" w:space="0" w:color="auto"/>
            <w:bottom w:val="none" w:sz="0" w:space="0" w:color="auto"/>
            <w:right w:val="none" w:sz="0" w:space="0" w:color="auto"/>
          </w:divBdr>
        </w:div>
        <w:div w:id="1039668732">
          <w:marLeft w:val="0"/>
          <w:marRight w:val="0"/>
          <w:marTop w:val="210"/>
          <w:marBottom w:val="0"/>
          <w:divBdr>
            <w:top w:val="none" w:sz="0" w:space="0" w:color="auto"/>
            <w:left w:val="none" w:sz="0" w:space="0" w:color="auto"/>
            <w:bottom w:val="none" w:sz="0" w:space="0" w:color="auto"/>
            <w:right w:val="none" w:sz="0" w:space="0" w:color="auto"/>
          </w:divBdr>
        </w:div>
      </w:divsChild>
    </w:div>
    <w:div w:id="1748771698">
      <w:bodyDiv w:val="1"/>
      <w:marLeft w:val="0"/>
      <w:marRight w:val="0"/>
      <w:marTop w:val="0"/>
      <w:marBottom w:val="0"/>
      <w:divBdr>
        <w:top w:val="none" w:sz="0" w:space="0" w:color="auto"/>
        <w:left w:val="none" w:sz="0" w:space="0" w:color="auto"/>
        <w:bottom w:val="none" w:sz="0" w:space="0" w:color="auto"/>
        <w:right w:val="none" w:sz="0" w:space="0" w:color="auto"/>
      </w:divBdr>
    </w:div>
    <w:div w:id="1799033941">
      <w:bodyDiv w:val="1"/>
      <w:marLeft w:val="0"/>
      <w:marRight w:val="0"/>
      <w:marTop w:val="0"/>
      <w:marBottom w:val="0"/>
      <w:divBdr>
        <w:top w:val="none" w:sz="0" w:space="0" w:color="auto"/>
        <w:left w:val="none" w:sz="0" w:space="0" w:color="auto"/>
        <w:bottom w:val="none" w:sz="0" w:space="0" w:color="auto"/>
        <w:right w:val="none" w:sz="0" w:space="0" w:color="auto"/>
      </w:divBdr>
    </w:div>
    <w:div w:id="1838421530">
      <w:bodyDiv w:val="1"/>
      <w:marLeft w:val="0"/>
      <w:marRight w:val="0"/>
      <w:marTop w:val="0"/>
      <w:marBottom w:val="0"/>
      <w:divBdr>
        <w:top w:val="none" w:sz="0" w:space="0" w:color="auto"/>
        <w:left w:val="none" w:sz="0" w:space="0" w:color="auto"/>
        <w:bottom w:val="none" w:sz="0" w:space="0" w:color="auto"/>
        <w:right w:val="none" w:sz="0" w:space="0" w:color="auto"/>
      </w:divBdr>
    </w:div>
    <w:div w:id="1857188685">
      <w:bodyDiv w:val="1"/>
      <w:marLeft w:val="0"/>
      <w:marRight w:val="0"/>
      <w:marTop w:val="0"/>
      <w:marBottom w:val="0"/>
      <w:divBdr>
        <w:top w:val="none" w:sz="0" w:space="0" w:color="auto"/>
        <w:left w:val="none" w:sz="0" w:space="0" w:color="auto"/>
        <w:bottom w:val="none" w:sz="0" w:space="0" w:color="auto"/>
        <w:right w:val="none" w:sz="0" w:space="0" w:color="auto"/>
      </w:divBdr>
    </w:div>
    <w:div w:id="208274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document/cons_doc_LAW_34661/" TargetMode="External"/><Relationship Id="rId13" Type="http://schemas.openxmlformats.org/officeDocument/2006/relationships/hyperlink" Target="http://login.consultant.ru/link/?req=doc&amp;base=LAW&amp;n=444861&amp;dst=2086&amp;field=134&amp;date=23.10.2023" TargetMode="External"/><Relationship Id="rId18" Type="http://schemas.openxmlformats.org/officeDocument/2006/relationships/hyperlink" Target="http://login.consultant.ru/link/?req=doc&amp;base=LAW&amp;n=444861&amp;dst=2054&amp;field=134&amp;date=23.10.2023"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login.consultant.ru/link/?req=doc&amp;base=LAW&amp;n=444861&amp;dst=2072&amp;field=134&amp;date=23.10.2023" TargetMode="External"/><Relationship Id="rId17" Type="http://schemas.openxmlformats.org/officeDocument/2006/relationships/hyperlink" Target="http://login.consultant.ru/link/?req=doc&amp;base=LAW&amp;n=444861&amp;dst=2086&amp;field=134&amp;date=23.10.2023" TargetMode="External"/><Relationship Id="rId2" Type="http://schemas.openxmlformats.org/officeDocument/2006/relationships/numbering" Target="numbering.xml"/><Relationship Id="rId16" Type="http://schemas.openxmlformats.org/officeDocument/2006/relationships/hyperlink" Target="http://login.consultant.ru/link/?req=doc&amp;base=LAW&amp;n=444861&amp;dst=2072&amp;field=134&amp;date=23.10.2023" TargetMode="External"/><Relationship Id="rId20" Type="http://schemas.openxmlformats.org/officeDocument/2006/relationships/hyperlink" Target="http://login.consultant.ru/link/?req=doc&amp;base=LAW&amp;n=444861&amp;dst=2086&amp;field=134&amp;date=23.10.2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gin.consultant.ru/link/?req=doc&amp;base=LAW&amp;n=444861&amp;dst=2054&amp;field=134&amp;date=23.10.2023" TargetMode="External"/><Relationship Id="rId5" Type="http://schemas.openxmlformats.org/officeDocument/2006/relationships/webSettings" Target="webSettings.xml"/><Relationship Id="rId15" Type="http://schemas.openxmlformats.org/officeDocument/2006/relationships/hyperlink" Target="http://login.consultant.ru/link/?req=doc&amp;base=LAW&amp;n=444861&amp;dst=2054&amp;field=134&amp;date=23.10.2023" TargetMode="External"/><Relationship Id="rId23" Type="http://schemas.openxmlformats.org/officeDocument/2006/relationships/theme" Target="theme/theme1.xml"/><Relationship Id="rId10" Type="http://schemas.openxmlformats.org/officeDocument/2006/relationships/hyperlink" Target="https://www.consultant.ru/document/cons_doc_LAW_444861/9a6dce27f64ac1ebe43f62dc39f5d68f93d94803/" TargetMode="External"/><Relationship Id="rId19" Type="http://schemas.openxmlformats.org/officeDocument/2006/relationships/hyperlink" Target="http://login.consultant.ru/link/?req=doc&amp;base=LAW&amp;n=444861&amp;dst=2072&amp;field=134&amp;date=23.10.2023" TargetMode="External"/><Relationship Id="rId4" Type="http://schemas.openxmlformats.org/officeDocument/2006/relationships/settings" Target="settings.xml"/><Relationship Id="rId9" Type="http://schemas.openxmlformats.org/officeDocument/2006/relationships/hyperlink" Target="https://www.consultant.ru/document/cons_doc_LAW_444861/490624f43c387af79d52a692eec50b9da2dfa44d/" TargetMode="External"/><Relationship Id="rId14" Type="http://schemas.openxmlformats.org/officeDocument/2006/relationships/hyperlink" Target="http://login.consultant.ru/link/?req=doc&amp;base=LAW&amp;n=341481&amp;dst=100072&amp;field=134&amp;date=23.10.2023"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55972-3F22-4AFD-9ECD-404113073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6</Pages>
  <Words>2181</Words>
  <Characters>12437</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UF NSTU</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isaeva</dc:creator>
  <cp:keywords/>
  <cp:lastModifiedBy>89137420014a@gmail.com</cp:lastModifiedBy>
  <cp:revision>38</cp:revision>
  <cp:lastPrinted>2017-04-12T02:52:00Z</cp:lastPrinted>
  <dcterms:created xsi:type="dcterms:W3CDTF">2023-10-23T15:31:00Z</dcterms:created>
  <dcterms:modified xsi:type="dcterms:W3CDTF">2023-10-23T17:03:00Z</dcterms:modified>
</cp:coreProperties>
</file>