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A4FB5" w14:textId="178EC121" w:rsidR="005655E9" w:rsidRDefault="00495CC2">
      <w:r>
        <w:rPr>
          <w:noProof/>
        </w:rPr>
        <w:drawing>
          <wp:inline distT="0" distB="0" distL="0" distR="0" wp14:anchorId="5A93D4BF" wp14:editId="09E418C2">
            <wp:extent cx="4091940" cy="82296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ài 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55E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E33B0D" w14:textId="77777777" w:rsidR="008202FE" w:rsidRDefault="008202FE" w:rsidP="0023165C">
      <w:pPr>
        <w:spacing w:after="0" w:line="240" w:lineRule="auto"/>
      </w:pPr>
      <w:r>
        <w:separator/>
      </w:r>
    </w:p>
  </w:endnote>
  <w:endnote w:type="continuationSeparator" w:id="0">
    <w:p w14:paraId="26ACAF92" w14:textId="77777777" w:rsidR="008202FE" w:rsidRDefault="008202FE" w:rsidP="00231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6BBAE9" w14:textId="77777777" w:rsidR="0023165C" w:rsidRDefault="002316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08E0C8" w14:textId="77777777" w:rsidR="0023165C" w:rsidRDefault="0023165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1E5F1A" w14:textId="77777777" w:rsidR="0023165C" w:rsidRDefault="002316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341B34" w14:textId="77777777" w:rsidR="008202FE" w:rsidRDefault="008202FE" w:rsidP="0023165C">
      <w:pPr>
        <w:spacing w:after="0" w:line="240" w:lineRule="auto"/>
      </w:pPr>
      <w:r>
        <w:separator/>
      </w:r>
    </w:p>
  </w:footnote>
  <w:footnote w:type="continuationSeparator" w:id="0">
    <w:p w14:paraId="3A3123A3" w14:textId="77777777" w:rsidR="008202FE" w:rsidRDefault="008202FE" w:rsidP="002316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F8E8EB" w14:textId="77777777" w:rsidR="0023165C" w:rsidRDefault="002316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88DAAE" w14:textId="07566837" w:rsidR="0023165C" w:rsidRDefault="0023165C">
    <w:pPr>
      <w:pStyle w:val="Header"/>
    </w:pPr>
    <w:proofErr w:type="spellStart"/>
    <w:r>
      <w:t>Bài</w:t>
    </w:r>
    <w:proofErr w:type="spellEnd"/>
    <w:r>
      <w:t xml:space="preserve"> 3. </w:t>
    </w:r>
    <w:proofErr w:type="spellStart"/>
    <w:r>
      <w:t>Tìm</w:t>
    </w:r>
    <w:proofErr w:type="spellEnd"/>
    <w:r>
      <w:t xml:space="preserve"> </w:t>
    </w:r>
    <w:proofErr w:type="spellStart"/>
    <w:r>
      <w:t>số</w:t>
    </w:r>
    <w:proofErr w:type="spellEnd"/>
    <w:r>
      <w:t xml:space="preserve"> </w:t>
    </w:r>
    <w:proofErr w:type="spellStart"/>
    <w:r>
      <w:t>lớn</w:t>
    </w:r>
    <w:proofErr w:type="spellEnd"/>
    <w:r>
      <w:t xml:space="preserve"> </w:t>
    </w:r>
    <w:proofErr w:type="spellStart"/>
    <w:r>
      <w:t>nhất</w:t>
    </w:r>
    <w:proofErr w:type="spellEnd"/>
    <w:r>
      <w:t xml:space="preserve"> </w:t>
    </w:r>
    <w:proofErr w:type="spellStart"/>
    <w:r>
      <w:t>trong</w:t>
    </w:r>
    <w:proofErr w:type="spellEnd"/>
    <w:r>
      <w:t xml:space="preserve"> </w:t>
    </w:r>
    <w:proofErr w:type="spellStart"/>
    <w:r>
      <w:t>mảng</w:t>
    </w:r>
    <w:proofErr w:type="spellEnd"/>
    <w:r>
      <w:t xml:space="preserve"> N </w:t>
    </w:r>
    <w:proofErr w:type="spellStart"/>
    <w:r>
      <w:t>số</w:t>
    </w:r>
    <w:proofErr w:type="spellEnd"/>
    <w:r>
      <w:t xml:space="preserve"> nguyên.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E9D006" w14:textId="77777777" w:rsidR="0023165C" w:rsidRDefault="002316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CC2"/>
    <w:rsid w:val="0023165C"/>
    <w:rsid w:val="00495CC2"/>
    <w:rsid w:val="005460E1"/>
    <w:rsid w:val="005655E9"/>
    <w:rsid w:val="00820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36CF3"/>
  <w15:chartTrackingRefBased/>
  <w15:docId w15:val="{9397622A-0E32-4D3D-AAA3-C40349E00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16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65C"/>
  </w:style>
  <w:style w:type="paragraph" w:styleId="Footer">
    <w:name w:val="footer"/>
    <w:basedOn w:val="Normal"/>
    <w:link w:val="FooterChar"/>
    <w:uiPriority w:val="99"/>
    <w:unhideWhenUsed/>
    <w:rsid w:val="002316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6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Thanhlong202195 Thanhlong202195</dc:creator>
  <cp:keywords/>
  <dc:description/>
  <cp:lastModifiedBy>Thanhlong202195 Thanhlong202195</cp:lastModifiedBy>
  <cp:revision>1</cp:revision>
  <dcterms:created xsi:type="dcterms:W3CDTF">2018-10-19T08:34:00Z</dcterms:created>
  <dcterms:modified xsi:type="dcterms:W3CDTF">2018-10-19T09:34:00Z</dcterms:modified>
</cp:coreProperties>
</file>