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D99AE" w14:textId="77777777" w:rsidR="00162C13" w:rsidRDefault="00162C13" w:rsidP="00162C13">
      <w:proofErr w:type="spellStart"/>
      <w:r>
        <w:t>The</w:t>
      </w:r>
      <w:proofErr w:type="spellEnd"/>
      <w:r>
        <w:t xml:space="preserve"> problem </w:t>
      </w:r>
      <w:proofErr w:type="spellStart"/>
      <w:r>
        <w:t>we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 of Vakko.</w:t>
      </w:r>
    </w:p>
    <w:p w14:paraId="0E240220" w14:textId="77777777" w:rsidR="00162C13" w:rsidRDefault="00162C13" w:rsidP="00162C13">
      <w:r>
        <w:t xml:space="preserve">A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is as </w:t>
      </w:r>
      <w:proofErr w:type="spellStart"/>
      <w:r>
        <w:t>follows</w:t>
      </w:r>
      <w:proofErr w:type="spellEnd"/>
      <w:r>
        <w:t>:</w:t>
      </w:r>
    </w:p>
    <w:p w14:paraId="4F80FF7D" w14:textId="6648B3BB" w:rsidR="0061702B" w:rsidRDefault="00000000" w:rsidP="00162C13">
      <w:hyperlink r:id="rId4" w:history="1">
        <w:r w:rsidR="0061702B" w:rsidRPr="006978D1">
          <w:rPr>
            <w:rStyle w:val="Kpr"/>
          </w:rPr>
          <w:t>https://www.kaggle.com/code/dmitrybunin/store-sales-prediction-with-etna-library</w:t>
        </w:r>
      </w:hyperlink>
    </w:p>
    <w:p w14:paraId="3605410B" w14:textId="77777777" w:rsidR="0061702B" w:rsidRDefault="0061702B">
      <w:pPr>
        <w:rPr>
          <w:noProof/>
        </w:rPr>
      </w:pPr>
    </w:p>
    <w:p w14:paraId="53C07433" w14:textId="71FA9A7A" w:rsidR="0061702B" w:rsidRDefault="0061702B">
      <w:r>
        <w:rPr>
          <w:noProof/>
        </w:rPr>
        <w:drawing>
          <wp:inline distT="0" distB="0" distL="0" distR="0" wp14:anchorId="695EE0A8" wp14:editId="149DF90F">
            <wp:extent cx="4663440" cy="3429471"/>
            <wp:effectExtent l="0" t="0" r="3810" b="0"/>
            <wp:docPr id="110485260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52602" name=""/>
                    <pic:cNvPicPr/>
                  </pic:nvPicPr>
                  <pic:blipFill rotWithShape="1">
                    <a:blip r:embed="rId5"/>
                    <a:srcRect l="20371" t="43505" r="41137" b="6172"/>
                    <a:stretch/>
                  </pic:blipFill>
                  <pic:spPr bwMode="auto">
                    <a:xfrm>
                      <a:off x="0" y="0"/>
                      <a:ext cx="4680565" cy="344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06A05" w14:textId="77777777" w:rsidR="0061702B" w:rsidRDefault="0061702B"/>
    <w:p w14:paraId="6339EADC" w14:textId="77777777" w:rsidR="0061702B" w:rsidRDefault="0061702B"/>
    <w:p w14:paraId="56B8CCFD" w14:textId="77777777" w:rsidR="0061702B" w:rsidRDefault="0061702B">
      <w:pPr>
        <w:rPr>
          <w:noProof/>
        </w:rPr>
      </w:pPr>
    </w:p>
    <w:p w14:paraId="09040686" w14:textId="423A6EC8" w:rsidR="0061702B" w:rsidRDefault="0061702B">
      <w:r>
        <w:rPr>
          <w:noProof/>
        </w:rPr>
        <w:drawing>
          <wp:inline distT="0" distB="0" distL="0" distR="0" wp14:anchorId="29908C7F" wp14:editId="51BB25B0">
            <wp:extent cx="3398520" cy="3205293"/>
            <wp:effectExtent l="0" t="0" r="0" b="0"/>
            <wp:docPr id="1717537690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37690" name="Resim 1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6"/>
                    <a:srcRect l="21032" t="25631" r="39418" b="8054"/>
                    <a:stretch/>
                  </pic:blipFill>
                  <pic:spPr bwMode="auto">
                    <a:xfrm>
                      <a:off x="0" y="0"/>
                      <a:ext cx="3415211" cy="322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F969B" w14:textId="77777777" w:rsidR="0061702B" w:rsidRDefault="0061702B">
      <w:pPr>
        <w:rPr>
          <w:noProof/>
        </w:rPr>
      </w:pPr>
    </w:p>
    <w:p w14:paraId="42447723" w14:textId="65468D82" w:rsidR="0061702B" w:rsidRDefault="0061702B">
      <w:r>
        <w:rPr>
          <w:noProof/>
        </w:rPr>
        <w:drawing>
          <wp:inline distT="0" distB="0" distL="0" distR="0" wp14:anchorId="157F9863" wp14:editId="5F110A37">
            <wp:extent cx="4114800" cy="3583522"/>
            <wp:effectExtent l="0" t="0" r="0" b="0"/>
            <wp:docPr id="1801369439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69439" name="Resim 1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7"/>
                    <a:srcRect l="18916" t="11757" r="28836" b="7348"/>
                    <a:stretch/>
                  </pic:blipFill>
                  <pic:spPr bwMode="auto">
                    <a:xfrm>
                      <a:off x="0" y="0"/>
                      <a:ext cx="4117216" cy="358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A55B0" w14:textId="77777777" w:rsidR="00162C13" w:rsidRPr="00162C13" w:rsidRDefault="00162C13" w:rsidP="00162C13">
      <w:pPr>
        <w:rPr>
          <w:rStyle w:val="ui-provider"/>
        </w:rPr>
      </w:pPr>
      <w:proofErr w:type="spellStart"/>
      <w:r w:rsidRPr="00162C13">
        <w:rPr>
          <w:rStyle w:val="ui-provider"/>
        </w:rPr>
        <w:t>We</w:t>
      </w:r>
      <w:proofErr w:type="spellEnd"/>
      <w:r w:rsidRPr="00162C13">
        <w:rPr>
          <w:rStyle w:val="ui-provider"/>
        </w:rPr>
        <w:t xml:space="preserve"> </w:t>
      </w:r>
      <w:proofErr w:type="spellStart"/>
      <w:r w:rsidRPr="00162C13">
        <w:rPr>
          <w:rStyle w:val="ui-provider"/>
        </w:rPr>
        <w:t>used</w:t>
      </w:r>
      <w:proofErr w:type="spellEnd"/>
      <w:r w:rsidRPr="00162C13">
        <w:rPr>
          <w:rStyle w:val="ui-provider"/>
        </w:rPr>
        <w:t xml:space="preserve"> </w:t>
      </w:r>
      <w:proofErr w:type="spellStart"/>
      <w:r w:rsidRPr="00162C13">
        <w:rPr>
          <w:rStyle w:val="ui-provider"/>
        </w:rPr>
        <w:t>the</w:t>
      </w:r>
      <w:proofErr w:type="spellEnd"/>
      <w:r w:rsidRPr="00162C13">
        <w:rPr>
          <w:rStyle w:val="ui-provider"/>
        </w:rPr>
        <w:t xml:space="preserve"> </w:t>
      </w:r>
      <w:proofErr w:type="spellStart"/>
      <w:r w:rsidRPr="00162C13">
        <w:rPr>
          <w:rStyle w:val="ui-provider"/>
        </w:rPr>
        <w:t>following</w:t>
      </w:r>
      <w:proofErr w:type="spellEnd"/>
      <w:r w:rsidRPr="00162C13">
        <w:rPr>
          <w:rStyle w:val="ui-provider"/>
        </w:rPr>
        <w:t xml:space="preserve"> </w:t>
      </w:r>
      <w:proofErr w:type="spellStart"/>
      <w:r w:rsidRPr="00162C13">
        <w:rPr>
          <w:rStyle w:val="ui-provider"/>
        </w:rPr>
        <w:t>methodologies</w:t>
      </w:r>
      <w:proofErr w:type="spellEnd"/>
      <w:r w:rsidRPr="00162C13">
        <w:rPr>
          <w:rStyle w:val="ui-provider"/>
        </w:rPr>
        <w:t xml:space="preserve"> </w:t>
      </w:r>
      <w:proofErr w:type="spellStart"/>
      <w:r w:rsidRPr="00162C13">
        <w:rPr>
          <w:rStyle w:val="ui-provider"/>
        </w:rPr>
        <w:t>to</w:t>
      </w:r>
      <w:proofErr w:type="spellEnd"/>
      <w:r w:rsidRPr="00162C13">
        <w:rPr>
          <w:rStyle w:val="ui-provider"/>
        </w:rPr>
        <w:t xml:space="preserve"> </w:t>
      </w:r>
      <w:proofErr w:type="spellStart"/>
      <w:r w:rsidRPr="00162C13">
        <w:rPr>
          <w:rStyle w:val="ui-provider"/>
        </w:rPr>
        <w:t>develop</w:t>
      </w:r>
      <w:proofErr w:type="spellEnd"/>
      <w:r w:rsidRPr="00162C13">
        <w:rPr>
          <w:rStyle w:val="ui-provider"/>
        </w:rPr>
        <w:t xml:space="preserve"> </w:t>
      </w:r>
      <w:proofErr w:type="spellStart"/>
      <w:r w:rsidRPr="00162C13">
        <w:rPr>
          <w:rStyle w:val="ui-provider"/>
        </w:rPr>
        <w:t>this</w:t>
      </w:r>
      <w:proofErr w:type="spellEnd"/>
      <w:r w:rsidRPr="00162C13">
        <w:rPr>
          <w:rStyle w:val="ui-provider"/>
        </w:rPr>
        <w:t xml:space="preserve"> </w:t>
      </w:r>
      <w:proofErr w:type="spellStart"/>
      <w:r w:rsidRPr="00162C13">
        <w:rPr>
          <w:rStyle w:val="ui-provider"/>
        </w:rPr>
        <w:t>project</w:t>
      </w:r>
      <w:proofErr w:type="spellEnd"/>
      <w:r w:rsidRPr="00162C13">
        <w:rPr>
          <w:rStyle w:val="ui-provider"/>
        </w:rPr>
        <w:t>:</w:t>
      </w:r>
    </w:p>
    <w:p w14:paraId="3BA6215F" w14:textId="449EB379" w:rsidR="00162C13" w:rsidRPr="00162C13" w:rsidRDefault="00162C13" w:rsidP="00162C13">
      <w:pPr>
        <w:rPr>
          <w:rStyle w:val="ui-provider"/>
        </w:rPr>
      </w:pPr>
      <w:r>
        <w:rPr>
          <w:rStyle w:val="ui-provider"/>
        </w:rPr>
        <w:t>-</w:t>
      </w:r>
      <w:proofErr w:type="spellStart"/>
      <w:r w:rsidRPr="00162C13">
        <w:rPr>
          <w:rStyle w:val="ui-provider"/>
        </w:rPr>
        <w:t>Deep</w:t>
      </w:r>
      <w:proofErr w:type="spellEnd"/>
      <w:r w:rsidRPr="00162C13">
        <w:rPr>
          <w:rStyle w:val="ui-provider"/>
        </w:rPr>
        <w:t xml:space="preserve"> </w:t>
      </w:r>
      <w:proofErr w:type="spellStart"/>
      <w:r w:rsidRPr="00162C13">
        <w:rPr>
          <w:rStyle w:val="ui-provider"/>
        </w:rPr>
        <w:t>learning</w:t>
      </w:r>
      <w:proofErr w:type="spellEnd"/>
    </w:p>
    <w:p w14:paraId="6F5B0A95" w14:textId="17581156" w:rsidR="00162C13" w:rsidRPr="00162C13" w:rsidRDefault="00162C13" w:rsidP="00162C13">
      <w:pPr>
        <w:rPr>
          <w:rStyle w:val="ui-provider"/>
        </w:rPr>
      </w:pPr>
      <w:r>
        <w:rPr>
          <w:rStyle w:val="ui-provider"/>
        </w:rPr>
        <w:t>-</w:t>
      </w:r>
      <w:proofErr w:type="spellStart"/>
      <w:r w:rsidRPr="00162C13">
        <w:rPr>
          <w:rStyle w:val="ui-provider"/>
        </w:rPr>
        <w:t>Regression</w:t>
      </w:r>
      <w:proofErr w:type="spellEnd"/>
    </w:p>
    <w:p w14:paraId="12B1E480" w14:textId="289DC4B2" w:rsidR="00162C13" w:rsidRPr="00162C13" w:rsidRDefault="00162C13" w:rsidP="00162C13">
      <w:pPr>
        <w:rPr>
          <w:rStyle w:val="ui-provider"/>
        </w:rPr>
      </w:pPr>
      <w:r>
        <w:rPr>
          <w:rStyle w:val="ui-provider"/>
        </w:rPr>
        <w:t>-</w:t>
      </w:r>
      <w:proofErr w:type="spellStart"/>
      <w:r w:rsidRPr="00162C13">
        <w:rPr>
          <w:rStyle w:val="ui-provider"/>
        </w:rPr>
        <w:t>Normalization</w:t>
      </w:r>
      <w:proofErr w:type="spellEnd"/>
      <w:r w:rsidRPr="00162C13">
        <w:rPr>
          <w:rStyle w:val="ui-provider"/>
        </w:rPr>
        <w:t xml:space="preserve"> </w:t>
      </w:r>
      <w:proofErr w:type="spellStart"/>
      <w:r w:rsidRPr="00162C13">
        <w:rPr>
          <w:rStyle w:val="ui-provider"/>
        </w:rPr>
        <w:t>graph</w:t>
      </w:r>
      <w:proofErr w:type="spellEnd"/>
    </w:p>
    <w:p w14:paraId="4D97CB68" w14:textId="77777777" w:rsidR="00162C13" w:rsidRPr="00162C13" w:rsidRDefault="00162C13" w:rsidP="00162C13">
      <w:pPr>
        <w:rPr>
          <w:rStyle w:val="ui-provider"/>
        </w:rPr>
      </w:pPr>
      <w:proofErr w:type="spellStart"/>
      <w:r w:rsidRPr="00162C13">
        <w:rPr>
          <w:rStyle w:val="ui-provider"/>
        </w:rPr>
        <w:t>Experimental</w:t>
      </w:r>
      <w:proofErr w:type="spellEnd"/>
      <w:r w:rsidRPr="00162C13">
        <w:rPr>
          <w:rStyle w:val="ui-provider"/>
        </w:rPr>
        <w:t xml:space="preserve"> </w:t>
      </w:r>
      <w:proofErr w:type="spellStart"/>
      <w:r w:rsidRPr="00162C13">
        <w:rPr>
          <w:rStyle w:val="ui-provider"/>
        </w:rPr>
        <w:t>evaluations</w:t>
      </w:r>
      <w:proofErr w:type="spellEnd"/>
      <w:r w:rsidRPr="00162C13">
        <w:rPr>
          <w:rStyle w:val="ui-provider"/>
        </w:rPr>
        <w:t xml:space="preserve"> </w:t>
      </w:r>
      <w:proofErr w:type="spellStart"/>
      <w:r w:rsidRPr="00162C13">
        <w:rPr>
          <w:rStyle w:val="ui-provider"/>
        </w:rPr>
        <w:t>are</w:t>
      </w:r>
      <w:proofErr w:type="spellEnd"/>
      <w:r w:rsidRPr="00162C13">
        <w:rPr>
          <w:rStyle w:val="ui-provider"/>
        </w:rPr>
        <w:t xml:space="preserve"> as </w:t>
      </w:r>
      <w:proofErr w:type="spellStart"/>
      <w:r w:rsidRPr="00162C13">
        <w:rPr>
          <w:rStyle w:val="ui-provider"/>
        </w:rPr>
        <w:t>follows</w:t>
      </w:r>
      <w:proofErr w:type="spellEnd"/>
      <w:r w:rsidRPr="00162C13">
        <w:rPr>
          <w:rStyle w:val="ui-provider"/>
        </w:rPr>
        <w:t>:</w:t>
      </w:r>
    </w:p>
    <w:p w14:paraId="53632481" w14:textId="77777777" w:rsidR="00162C13" w:rsidRPr="00162C13" w:rsidRDefault="00162C13" w:rsidP="00162C13">
      <w:pPr>
        <w:rPr>
          <w:rStyle w:val="ui-provider"/>
        </w:rPr>
      </w:pPr>
    </w:p>
    <w:p w14:paraId="68AB2EA2" w14:textId="1D7C4CE5" w:rsidR="00EE4845" w:rsidRDefault="00162C13" w:rsidP="00162C13">
      <w:pPr>
        <w:rPr>
          <w:rStyle w:val="ui-provider"/>
        </w:rPr>
      </w:pPr>
      <w:r w:rsidRPr="00162C13">
        <w:rPr>
          <w:rStyle w:val="ui-provider"/>
        </w:rPr>
        <w:t>NORMALIZATION GRAPH WE MADE IN OUR PROJECT</w:t>
      </w:r>
      <w:r w:rsidR="00EE4845">
        <w:rPr>
          <w:noProof/>
        </w:rPr>
        <w:drawing>
          <wp:inline distT="0" distB="0" distL="0" distR="0" wp14:anchorId="7EE55844" wp14:editId="2A3C8CAD">
            <wp:extent cx="6041177" cy="2804160"/>
            <wp:effectExtent l="0" t="0" r="0" b="0"/>
            <wp:docPr id="8203234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3461" name=""/>
                    <pic:cNvPicPr/>
                  </pic:nvPicPr>
                  <pic:blipFill rotWithShape="1">
                    <a:blip r:embed="rId8"/>
                    <a:srcRect l="5291" t="18577" r="9788" b="11345"/>
                    <a:stretch/>
                  </pic:blipFill>
                  <pic:spPr bwMode="auto">
                    <a:xfrm>
                      <a:off x="0" y="0"/>
                      <a:ext cx="6054061" cy="281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53B35" w14:textId="4F2FB0FC" w:rsidR="00EE4845" w:rsidRDefault="00162C13">
      <w:pPr>
        <w:rPr>
          <w:rStyle w:val="ui-provider"/>
        </w:rPr>
      </w:pPr>
      <w:r w:rsidRPr="00162C13">
        <w:rPr>
          <w:rStyle w:val="ui-provider"/>
        </w:rPr>
        <w:lastRenderedPageBreak/>
        <w:t>DEEP LEARNING IN OUR PROJECT (EPOCH)</w:t>
      </w:r>
      <w:r w:rsidR="00EE4845">
        <w:rPr>
          <w:noProof/>
        </w:rPr>
        <w:drawing>
          <wp:inline distT="0" distB="0" distL="0" distR="0" wp14:anchorId="0C1B6EAC" wp14:editId="49409B32">
            <wp:extent cx="5651479" cy="2796540"/>
            <wp:effectExtent l="0" t="0" r="6985" b="3810"/>
            <wp:docPr id="152769342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93425" name=""/>
                    <pic:cNvPicPr/>
                  </pic:nvPicPr>
                  <pic:blipFill rotWithShape="1">
                    <a:blip r:embed="rId9"/>
                    <a:srcRect l="3703" t="20327" r="13095" b="6952"/>
                    <a:stretch/>
                  </pic:blipFill>
                  <pic:spPr bwMode="auto">
                    <a:xfrm>
                      <a:off x="0" y="0"/>
                      <a:ext cx="5654157" cy="279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113D0" w14:textId="77777777" w:rsidR="00EE4845" w:rsidRPr="00D27F00" w:rsidRDefault="00EE4845" w:rsidP="00EE4845">
      <w:pPr>
        <w:rPr>
          <w:rFonts w:asciiTheme="majorHAnsi" w:hAnsiTheme="majorHAnsi" w:cstheme="majorHAnsi"/>
        </w:rPr>
      </w:pPr>
      <w:proofErr w:type="spellStart"/>
      <w:r w:rsidRPr="00D27F00">
        <w:rPr>
          <w:rFonts w:asciiTheme="majorHAnsi" w:hAnsiTheme="majorHAnsi" w:cstheme="majorHAnsi"/>
        </w:rPr>
        <w:t>Traditional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approaches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to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stock</w:t>
      </w:r>
      <w:proofErr w:type="spellEnd"/>
      <w:r w:rsidRPr="00D27F00">
        <w:rPr>
          <w:rFonts w:asciiTheme="majorHAnsi" w:hAnsiTheme="majorHAnsi" w:cstheme="majorHAnsi"/>
        </w:rPr>
        <w:t xml:space="preserve"> market </w:t>
      </w:r>
      <w:proofErr w:type="spellStart"/>
      <w:r w:rsidRPr="00D27F00">
        <w:rPr>
          <w:rFonts w:asciiTheme="majorHAnsi" w:hAnsiTheme="majorHAnsi" w:cstheme="majorHAnsi"/>
        </w:rPr>
        <w:t>analysis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and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stock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price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prediction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include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fundamental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analysis</w:t>
      </w:r>
      <w:proofErr w:type="spellEnd"/>
      <w:r w:rsidRPr="00D27F00">
        <w:rPr>
          <w:rFonts w:asciiTheme="majorHAnsi" w:hAnsiTheme="majorHAnsi" w:cstheme="majorHAnsi"/>
        </w:rPr>
        <w:t xml:space="preserve">, </w:t>
      </w:r>
      <w:proofErr w:type="spellStart"/>
      <w:r w:rsidRPr="00D27F00">
        <w:rPr>
          <w:rFonts w:asciiTheme="majorHAnsi" w:hAnsiTheme="majorHAnsi" w:cstheme="majorHAnsi"/>
        </w:rPr>
        <w:t>which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looks</w:t>
      </w:r>
      <w:proofErr w:type="spellEnd"/>
      <w:r w:rsidRPr="00D27F00">
        <w:rPr>
          <w:rFonts w:asciiTheme="majorHAnsi" w:hAnsiTheme="majorHAnsi" w:cstheme="majorHAnsi"/>
        </w:rPr>
        <w:t xml:space="preserve"> at a </w:t>
      </w:r>
      <w:proofErr w:type="spellStart"/>
      <w:r w:rsidRPr="00D27F00">
        <w:rPr>
          <w:rFonts w:asciiTheme="majorHAnsi" w:hAnsiTheme="majorHAnsi" w:cstheme="majorHAnsi"/>
        </w:rPr>
        <w:t>stock's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past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performance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and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the</w:t>
      </w:r>
      <w:proofErr w:type="spellEnd"/>
      <w:r w:rsidRPr="00D27F00">
        <w:rPr>
          <w:rFonts w:asciiTheme="majorHAnsi" w:hAnsiTheme="majorHAnsi" w:cstheme="majorHAnsi"/>
        </w:rPr>
        <w:t xml:space="preserve"> general </w:t>
      </w:r>
      <w:proofErr w:type="spellStart"/>
      <w:r w:rsidRPr="00D27F00">
        <w:rPr>
          <w:rFonts w:asciiTheme="majorHAnsi" w:hAnsiTheme="majorHAnsi" w:cstheme="majorHAnsi"/>
        </w:rPr>
        <w:t>credibility</w:t>
      </w:r>
      <w:proofErr w:type="spellEnd"/>
      <w:r w:rsidRPr="00D27F00">
        <w:rPr>
          <w:rFonts w:asciiTheme="majorHAnsi" w:hAnsiTheme="majorHAnsi" w:cstheme="majorHAnsi"/>
        </w:rPr>
        <w:t xml:space="preserve"> of </w:t>
      </w:r>
      <w:proofErr w:type="spellStart"/>
      <w:r w:rsidRPr="00D27F00">
        <w:rPr>
          <w:rFonts w:asciiTheme="majorHAnsi" w:hAnsiTheme="majorHAnsi" w:cstheme="majorHAnsi"/>
        </w:rPr>
        <w:t>the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company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itself</w:t>
      </w:r>
      <w:proofErr w:type="spellEnd"/>
      <w:r w:rsidRPr="00D27F00">
        <w:rPr>
          <w:rFonts w:asciiTheme="majorHAnsi" w:hAnsiTheme="majorHAnsi" w:cstheme="majorHAnsi"/>
        </w:rPr>
        <w:t xml:space="preserve">, </w:t>
      </w:r>
      <w:proofErr w:type="spellStart"/>
      <w:r w:rsidRPr="00D27F00">
        <w:rPr>
          <w:rFonts w:asciiTheme="majorHAnsi" w:hAnsiTheme="majorHAnsi" w:cstheme="majorHAnsi"/>
        </w:rPr>
        <w:t>and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statistical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analysis</w:t>
      </w:r>
      <w:proofErr w:type="spellEnd"/>
      <w:r w:rsidRPr="00D27F00">
        <w:rPr>
          <w:rFonts w:asciiTheme="majorHAnsi" w:hAnsiTheme="majorHAnsi" w:cstheme="majorHAnsi"/>
        </w:rPr>
        <w:t xml:space="preserve">, </w:t>
      </w:r>
      <w:proofErr w:type="spellStart"/>
      <w:r w:rsidRPr="00D27F00">
        <w:rPr>
          <w:rFonts w:asciiTheme="majorHAnsi" w:hAnsiTheme="majorHAnsi" w:cstheme="majorHAnsi"/>
        </w:rPr>
        <w:t>which</w:t>
      </w:r>
      <w:proofErr w:type="spellEnd"/>
      <w:r w:rsidRPr="00D27F00">
        <w:rPr>
          <w:rFonts w:asciiTheme="majorHAnsi" w:hAnsiTheme="majorHAnsi" w:cstheme="majorHAnsi"/>
        </w:rPr>
        <w:t xml:space="preserve"> is </w:t>
      </w:r>
      <w:proofErr w:type="spellStart"/>
      <w:r w:rsidRPr="00D27F00">
        <w:rPr>
          <w:rFonts w:asciiTheme="majorHAnsi" w:hAnsiTheme="majorHAnsi" w:cstheme="majorHAnsi"/>
        </w:rPr>
        <w:t>solely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concerned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with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number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crunching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and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identifying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patterns</w:t>
      </w:r>
      <w:proofErr w:type="spellEnd"/>
      <w:r w:rsidRPr="00D27F00">
        <w:rPr>
          <w:rFonts w:asciiTheme="majorHAnsi" w:hAnsiTheme="majorHAnsi" w:cstheme="majorHAnsi"/>
        </w:rPr>
        <w:t xml:space="preserve"> in </w:t>
      </w:r>
      <w:proofErr w:type="spellStart"/>
      <w:r w:rsidRPr="00D27F00">
        <w:rPr>
          <w:rFonts w:asciiTheme="majorHAnsi" w:hAnsiTheme="majorHAnsi" w:cstheme="majorHAnsi"/>
        </w:rPr>
        <w:t>stock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price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variation</w:t>
      </w:r>
      <w:proofErr w:type="spellEnd"/>
      <w:r w:rsidRPr="00D27F00">
        <w:rPr>
          <w:rFonts w:asciiTheme="majorHAnsi" w:hAnsiTheme="majorHAnsi" w:cstheme="majorHAnsi"/>
        </w:rPr>
        <w:t xml:space="preserve">. </w:t>
      </w:r>
      <w:proofErr w:type="spellStart"/>
      <w:r w:rsidRPr="00D27F00">
        <w:rPr>
          <w:rFonts w:asciiTheme="majorHAnsi" w:hAnsiTheme="majorHAnsi" w:cstheme="majorHAnsi"/>
        </w:rPr>
        <w:t>The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latter</w:t>
      </w:r>
      <w:proofErr w:type="spellEnd"/>
      <w:r w:rsidRPr="00D27F00">
        <w:rPr>
          <w:rFonts w:asciiTheme="majorHAnsi" w:hAnsiTheme="majorHAnsi" w:cstheme="majorHAnsi"/>
        </w:rPr>
        <w:t xml:space="preserve"> is </w:t>
      </w:r>
      <w:proofErr w:type="spellStart"/>
      <w:r w:rsidRPr="00D27F00">
        <w:rPr>
          <w:rFonts w:asciiTheme="majorHAnsi" w:hAnsiTheme="majorHAnsi" w:cstheme="majorHAnsi"/>
        </w:rPr>
        <w:t>commonly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achieved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with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the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help</w:t>
      </w:r>
      <w:proofErr w:type="spellEnd"/>
      <w:r w:rsidRPr="00D27F00">
        <w:rPr>
          <w:rFonts w:asciiTheme="majorHAnsi" w:hAnsiTheme="majorHAnsi" w:cstheme="majorHAnsi"/>
        </w:rPr>
        <w:t xml:space="preserve"> of </w:t>
      </w:r>
      <w:proofErr w:type="spellStart"/>
      <w:r w:rsidRPr="00D27F00">
        <w:rPr>
          <w:rFonts w:asciiTheme="majorHAnsi" w:hAnsiTheme="majorHAnsi" w:cstheme="majorHAnsi"/>
        </w:rPr>
        <w:t>Genetic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Algorithms</w:t>
      </w:r>
      <w:proofErr w:type="spellEnd"/>
      <w:r w:rsidRPr="00D27F00">
        <w:rPr>
          <w:rFonts w:asciiTheme="majorHAnsi" w:hAnsiTheme="majorHAnsi" w:cstheme="majorHAnsi"/>
        </w:rPr>
        <w:t xml:space="preserve"> (GA) </w:t>
      </w:r>
      <w:proofErr w:type="spellStart"/>
      <w:r w:rsidRPr="00D27F00">
        <w:rPr>
          <w:rFonts w:asciiTheme="majorHAnsi" w:hAnsiTheme="majorHAnsi" w:cstheme="majorHAnsi"/>
        </w:rPr>
        <w:t>or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Artificial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Neural</w:t>
      </w:r>
      <w:proofErr w:type="spellEnd"/>
      <w:r w:rsidRPr="00D27F00">
        <w:rPr>
          <w:rFonts w:asciiTheme="majorHAnsi" w:hAnsiTheme="majorHAnsi" w:cstheme="majorHAnsi"/>
        </w:rPr>
        <w:t xml:space="preserve"> Networks (</w:t>
      </w:r>
      <w:proofErr w:type="spellStart"/>
      <w:r w:rsidRPr="00D27F00">
        <w:rPr>
          <w:rFonts w:asciiTheme="majorHAnsi" w:hAnsiTheme="majorHAnsi" w:cstheme="majorHAnsi"/>
        </w:rPr>
        <w:t>ANN's</w:t>
      </w:r>
      <w:proofErr w:type="spellEnd"/>
      <w:r w:rsidRPr="00D27F00">
        <w:rPr>
          <w:rFonts w:asciiTheme="majorHAnsi" w:hAnsiTheme="majorHAnsi" w:cstheme="majorHAnsi"/>
        </w:rPr>
        <w:t xml:space="preserve">), but </w:t>
      </w:r>
      <w:proofErr w:type="spellStart"/>
      <w:r w:rsidRPr="00D27F00">
        <w:rPr>
          <w:rFonts w:asciiTheme="majorHAnsi" w:hAnsiTheme="majorHAnsi" w:cstheme="majorHAnsi"/>
        </w:rPr>
        <w:t>these</w:t>
      </w:r>
      <w:proofErr w:type="spellEnd"/>
      <w:r w:rsidRPr="00D27F00">
        <w:rPr>
          <w:rFonts w:asciiTheme="majorHAnsi" w:hAnsiTheme="majorHAnsi" w:cstheme="majorHAnsi"/>
        </w:rPr>
        <w:t xml:space="preserve"> fail </w:t>
      </w:r>
      <w:proofErr w:type="spellStart"/>
      <w:r w:rsidRPr="00D27F00">
        <w:rPr>
          <w:rFonts w:asciiTheme="majorHAnsi" w:hAnsiTheme="majorHAnsi" w:cstheme="majorHAnsi"/>
        </w:rPr>
        <w:t>to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capture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correlation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between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stock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prices</w:t>
      </w:r>
      <w:proofErr w:type="spellEnd"/>
      <w:r w:rsidRPr="00D27F00">
        <w:rPr>
          <w:rFonts w:asciiTheme="majorHAnsi" w:hAnsiTheme="majorHAnsi" w:cstheme="majorHAnsi"/>
        </w:rPr>
        <w:t xml:space="preserve"> in </w:t>
      </w:r>
      <w:proofErr w:type="spellStart"/>
      <w:r w:rsidRPr="00D27F00">
        <w:rPr>
          <w:rFonts w:asciiTheme="majorHAnsi" w:hAnsiTheme="majorHAnsi" w:cstheme="majorHAnsi"/>
        </w:rPr>
        <w:t>the</w:t>
      </w:r>
      <w:proofErr w:type="spellEnd"/>
      <w:r w:rsidRPr="00D27F00">
        <w:rPr>
          <w:rFonts w:asciiTheme="majorHAnsi" w:hAnsiTheme="majorHAnsi" w:cstheme="majorHAnsi"/>
        </w:rPr>
        <w:t xml:space="preserve"> form of </w:t>
      </w:r>
      <w:proofErr w:type="spellStart"/>
      <w:r w:rsidRPr="00D27F00">
        <w:rPr>
          <w:rFonts w:asciiTheme="majorHAnsi" w:hAnsiTheme="majorHAnsi" w:cstheme="majorHAnsi"/>
        </w:rPr>
        <w:t>long-term</w:t>
      </w:r>
      <w:proofErr w:type="spellEnd"/>
      <w:r w:rsidRPr="00D27F00">
        <w:rPr>
          <w:rFonts w:asciiTheme="majorHAnsi" w:hAnsiTheme="majorHAnsi" w:cstheme="majorHAnsi"/>
        </w:rPr>
        <w:t xml:space="preserve"> temporal </w:t>
      </w:r>
      <w:proofErr w:type="spellStart"/>
      <w:r w:rsidRPr="00D27F00">
        <w:rPr>
          <w:rFonts w:asciiTheme="majorHAnsi" w:hAnsiTheme="majorHAnsi" w:cstheme="majorHAnsi"/>
        </w:rPr>
        <w:t>dependencies</w:t>
      </w:r>
      <w:proofErr w:type="spellEnd"/>
      <w:r w:rsidRPr="00D27F00">
        <w:rPr>
          <w:rFonts w:asciiTheme="majorHAnsi" w:hAnsiTheme="majorHAnsi" w:cstheme="majorHAnsi"/>
        </w:rPr>
        <w:t xml:space="preserve">. </w:t>
      </w:r>
      <w:proofErr w:type="spellStart"/>
      <w:r w:rsidRPr="00D27F00">
        <w:rPr>
          <w:rFonts w:asciiTheme="majorHAnsi" w:hAnsiTheme="majorHAnsi" w:cstheme="majorHAnsi"/>
        </w:rPr>
        <w:t>Another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major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issue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with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using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simple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ANNs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for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stock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predictions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the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phenomenon</w:t>
      </w:r>
      <w:proofErr w:type="spellEnd"/>
      <w:r w:rsidRPr="00D27F00">
        <w:rPr>
          <w:rFonts w:asciiTheme="majorHAnsi" w:hAnsiTheme="majorHAnsi" w:cstheme="majorHAnsi"/>
        </w:rPr>
        <w:t xml:space="preserve"> of </w:t>
      </w:r>
      <w:proofErr w:type="spellStart"/>
      <w:r w:rsidRPr="00D27F00">
        <w:rPr>
          <w:rFonts w:asciiTheme="majorHAnsi" w:hAnsiTheme="majorHAnsi" w:cstheme="majorHAnsi"/>
        </w:rPr>
        <w:t>exploding</w:t>
      </w:r>
      <w:proofErr w:type="spellEnd"/>
      <w:r w:rsidRPr="00D27F00">
        <w:rPr>
          <w:rFonts w:asciiTheme="majorHAnsi" w:hAnsiTheme="majorHAnsi" w:cstheme="majorHAnsi"/>
        </w:rPr>
        <w:t xml:space="preserve"> / </w:t>
      </w:r>
      <w:proofErr w:type="spellStart"/>
      <w:r w:rsidRPr="00D27F00">
        <w:rPr>
          <w:rFonts w:asciiTheme="majorHAnsi" w:hAnsiTheme="majorHAnsi" w:cstheme="majorHAnsi"/>
        </w:rPr>
        <w:t>vanishing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gradient</w:t>
      </w:r>
      <w:proofErr w:type="spellEnd"/>
      <w:r w:rsidRPr="00D27F00">
        <w:rPr>
          <w:rFonts w:asciiTheme="majorHAnsi" w:hAnsiTheme="majorHAnsi" w:cstheme="majorHAnsi"/>
        </w:rPr>
        <w:t xml:space="preserve">, </w:t>
      </w:r>
      <w:proofErr w:type="spellStart"/>
      <w:r w:rsidRPr="00D27F00">
        <w:rPr>
          <w:rFonts w:asciiTheme="majorHAnsi" w:hAnsiTheme="majorHAnsi" w:cstheme="majorHAnsi"/>
        </w:rPr>
        <w:t>where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the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weights</w:t>
      </w:r>
      <w:proofErr w:type="spellEnd"/>
      <w:r w:rsidRPr="00D27F00">
        <w:rPr>
          <w:rFonts w:asciiTheme="majorHAnsi" w:hAnsiTheme="majorHAnsi" w:cstheme="majorHAnsi"/>
        </w:rPr>
        <w:t xml:space="preserve"> of a </w:t>
      </w:r>
      <w:proofErr w:type="spellStart"/>
      <w:r w:rsidRPr="00D27F00">
        <w:rPr>
          <w:rFonts w:asciiTheme="majorHAnsi" w:hAnsiTheme="majorHAnsi" w:cstheme="majorHAnsi"/>
        </w:rPr>
        <w:t>large</w:t>
      </w:r>
      <w:proofErr w:type="spellEnd"/>
      <w:r w:rsidRPr="00D27F00">
        <w:rPr>
          <w:rFonts w:asciiTheme="majorHAnsi" w:hAnsiTheme="majorHAnsi" w:cstheme="majorHAnsi"/>
        </w:rPr>
        <w:t xml:space="preserve"> network </w:t>
      </w:r>
      <w:proofErr w:type="spellStart"/>
      <w:r w:rsidRPr="00D27F00">
        <w:rPr>
          <w:rFonts w:asciiTheme="majorHAnsi" w:hAnsiTheme="majorHAnsi" w:cstheme="majorHAnsi"/>
        </w:rPr>
        <w:t>either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become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too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large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or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too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small</w:t>
      </w:r>
      <w:proofErr w:type="spellEnd"/>
      <w:r w:rsidRPr="00D27F00">
        <w:rPr>
          <w:rFonts w:asciiTheme="majorHAnsi" w:hAnsiTheme="majorHAnsi" w:cstheme="majorHAnsi"/>
        </w:rPr>
        <w:t xml:space="preserve"> (</w:t>
      </w:r>
      <w:proofErr w:type="spellStart"/>
      <w:r w:rsidRPr="00D27F00">
        <w:rPr>
          <w:rFonts w:asciiTheme="majorHAnsi" w:hAnsiTheme="majorHAnsi" w:cstheme="majorHAnsi"/>
        </w:rPr>
        <w:t>respectively</w:t>
      </w:r>
      <w:proofErr w:type="spellEnd"/>
      <w:r w:rsidRPr="00D27F00">
        <w:rPr>
          <w:rFonts w:asciiTheme="majorHAnsi" w:hAnsiTheme="majorHAnsi" w:cstheme="majorHAnsi"/>
        </w:rPr>
        <w:t xml:space="preserve">), </w:t>
      </w:r>
      <w:proofErr w:type="spellStart"/>
      <w:r w:rsidRPr="00D27F00">
        <w:rPr>
          <w:rFonts w:asciiTheme="majorHAnsi" w:hAnsiTheme="majorHAnsi" w:cstheme="majorHAnsi"/>
        </w:rPr>
        <w:t>drastically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slowing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their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convergence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to</w:t>
      </w:r>
      <w:proofErr w:type="spellEnd"/>
      <w:r w:rsidRPr="00D27F00">
        <w:rPr>
          <w:rFonts w:asciiTheme="majorHAnsi" w:hAnsiTheme="majorHAnsi" w:cstheme="majorHAnsi"/>
        </w:rPr>
        <w:t xml:space="preserve"> </w:t>
      </w:r>
      <w:proofErr w:type="spellStart"/>
      <w:r w:rsidRPr="00D27F00">
        <w:rPr>
          <w:rFonts w:asciiTheme="majorHAnsi" w:hAnsiTheme="majorHAnsi" w:cstheme="majorHAnsi"/>
        </w:rPr>
        <w:t>the</w:t>
      </w:r>
      <w:proofErr w:type="spellEnd"/>
      <w:r w:rsidRPr="00D27F00">
        <w:rPr>
          <w:rFonts w:asciiTheme="majorHAnsi" w:hAnsiTheme="majorHAnsi" w:cstheme="majorHAnsi"/>
        </w:rPr>
        <w:t xml:space="preserve"> optimal </w:t>
      </w:r>
      <w:proofErr w:type="spellStart"/>
      <w:r w:rsidRPr="00D27F00">
        <w:rPr>
          <w:rFonts w:asciiTheme="majorHAnsi" w:hAnsiTheme="majorHAnsi" w:cstheme="majorHAnsi"/>
        </w:rPr>
        <w:t>value</w:t>
      </w:r>
      <w:proofErr w:type="spellEnd"/>
      <w:r w:rsidRPr="00D27F00">
        <w:rPr>
          <w:rFonts w:asciiTheme="majorHAnsi" w:hAnsiTheme="majorHAnsi" w:cstheme="majorHAnsi"/>
        </w:rPr>
        <w:t>.</w:t>
      </w:r>
    </w:p>
    <w:p w14:paraId="22E20B20" w14:textId="77777777" w:rsidR="00EE4845" w:rsidRPr="00D27F00" w:rsidRDefault="00EE4845" w:rsidP="00EE484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Theme="majorHAnsi" w:eastAsia="Times New Roman" w:hAnsiTheme="majorHAnsi" w:cstheme="majorHAnsi"/>
          <w:color w:val="202124"/>
          <w:kern w:val="0"/>
          <w:lang w:val="en" w:eastAsia="tr-TR"/>
          <w14:ligatures w14:val="none"/>
        </w:rPr>
      </w:pPr>
      <w:r w:rsidRPr="00D27F00">
        <w:rPr>
          <w:rFonts w:asciiTheme="majorHAnsi" w:eastAsia="Times New Roman" w:hAnsiTheme="majorHAnsi" w:cstheme="majorHAnsi"/>
          <w:color w:val="202124"/>
          <w:kern w:val="0"/>
          <w:lang w:val="en" w:eastAsia="tr-TR"/>
          <w14:ligatures w14:val="none"/>
        </w:rPr>
        <w:t>Model Development Using LSTM (Recurrent Neural Network Type)</w:t>
      </w:r>
      <w:r>
        <w:rPr>
          <w:rFonts w:asciiTheme="majorHAnsi" w:eastAsia="Times New Roman" w:hAnsiTheme="majorHAnsi" w:cstheme="majorHAnsi"/>
          <w:color w:val="202124"/>
          <w:kern w:val="0"/>
          <w:lang w:val="en" w:eastAsia="tr-TR"/>
          <w14:ligatures w14:val="none"/>
        </w:rPr>
        <w:t xml:space="preserve"> </w:t>
      </w:r>
      <w:r w:rsidRPr="00D27F00">
        <w:rPr>
          <w:rFonts w:asciiTheme="majorHAnsi" w:eastAsia="Times New Roman" w:hAnsiTheme="majorHAnsi" w:cstheme="majorHAnsi"/>
          <w:color w:val="202124"/>
          <w:kern w:val="0"/>
          <w:lang w:val="en" w:eastAsia="tr-TR"/>
          <w14:ligatures w14:val="none"/>
        </w:rPr>
        <w:t xml:space="preserve">We are planning to further develop our project by using </w:t>
      </w:r>
      <w:proofErr w:type="spellStart"/>
      <w:r w:rsidRPr="00D27F00">
        <w:rPr>
          <w:rFonts w:asciiTheme="majorHAnsi" w:eastAsia="Times New Roman" w:hAnsiTheme="majorHAnsi" w:cstheme="majorHAnsi"/>
          <w:color w:val="202124"/>
          <w:kern w:val="0"/>
          <w:lang w:val="en" w:eastAsia="tr-TR"/>
          <w14:ligatures w14:val="none"/>
        </w:rPr>
        <w:t>Streamlit</w:t>
      </w:r>
      <w:proofErr w:type="spellEnd"/>
      <w:r w:rsidRPr="00D27F00">
        <w:rPr>
          <w:rFonts w:asciiTheme="majorHAnsi" w:eastAsia="Times New Roman" w:hAnsiTheme="majorHAnsi" w:cstheme="majorHAnsi"/>
          <w:color w:val="202124"/>
          <w:kern w:val="0"/>
          <w:lang w:val="en" w:eastAsia="tr-TR"/>
          <w14:ligatures w14:val="none"/>
        </w:rPr>
        <w:t>, improving RNN and adding a few more methods.</w:t>
      </w:r>
    </w:p>
    <w:p w14:paraId="54D18824" w14:textId="77777777" w:rsidR="00EE4845" w:rsidRDefault="00EE4845" w:rsidP="00EE4845"/>
    <w:p w14:paraId="5E31251F" w14:textId="77777777" w:rsidR="00D27F00" w:rsidRDefault="00D27F00"/>
    <w:sectPr w:rsidR="00D27F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02B"/>
    <w:rsid w:val="00162C13"/>
    <w:rsid w:val="003B10C0"/>
    <w:rsid w:val="0061702B"/>
    <w:rsid w:val="00D27F00"/>
    <w:rsid w:val="00EE4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EF2BA"/>
  <w15:chartTrackingRefBased/>
  <w15:docId w15:val="{223A5E6D-F3C3-4DC1-B5F4-68259FAF7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61702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1702B"/>
    <w:rPr>
      <w:color w:val="605E5C"/>
      <w:shd w:val="clear" w:color="auto" w:fill="E1DFDD"/>
    </w:rPr>
  </w:style>
  <w:style w:type="character" w:customStyle="1" w:styleId="ui-provider">
    <w:name w:val="ui-provider"/>
    <w:basedOn w:val="VarsaylanParagrafYazTipi"/>
    <w:rsid w:val="003B10C0"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D27F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D27F00"/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  <w:style w:type="character" w:customStyle="1" w:styleId="y2iqfc">
    <w:name w:val="y2iqfc"/>
    <w:basedOn w:val="VarsaylanParagrafYazTipi"/>
    <w:rsid w:val="00D27F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2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kaggle.com/code/dmitrybunin/store-sales-prediction-with-etna-library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Aslıhan Demir</dc:creator>
  <cp:keywords/>
  <dc:description/>
  <cp:lastModifiedBy>Fatoş Saylan</cp:lastModifiedBy>
  <cp:revision>2</cp:revision>
  <dcterms:created xsi:type="dcterms:W3CDTF">2023-11-27T22:36:00Z</dcterms:created>
  <dcterms:modified xsi:type="dcterms:W3CDTF">2023-11-27T23:17:00Z</dcterms:modified>
</cp:coreProperties>
</file>