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3172863"/>
        <w:docPartObj>
          <w:docPartGallery w:val="Cover Pages"/>
          <w:docPartUnique/>
        </w:docPartObj>
      </w:sdtPr>
      <w:sdtEndPr>
        <w:rPr>
          <w:rFonts w:ascii="Times New Roman" w:hAnsi="Times New Roman" w:cs="Times New Roman"/>
          <w:b/>
          <w:bCs/>
          <w:sz w:val="52"/>
          <w:szCs w:val="52"/>
        </w:rPr>
      </w:sdtEndPr>
      <w:sdtContent>
        <w:p w14:paraId="28A8B48A" w14:textId="08F953EC" w:rsidR="00FB1087" w:rsidRDefault="00FB108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B1087" w14:paraId="35B801A6" w14:textId="77777777">
            <w:sdt>
              <w:sdtPr>
                <w:rPr>
                  <w:rFonts w:ascii="Times New Roman" w:hAnsi="Times New Roman" w:cs="Times New Roman"/>
                  <w:color w:val="000000" w:themeColor="text1"/>
                  <w:sz w:val="40"/>
                  <w:szCs w:val="40"/>
                </w:rPr>
                <w:alias w:val="Company"/>
                <w:id w:val="13406915"/>
                <w:placeholder>
                  <w:docPart w:val="68D1E9410C434013A8FA0B25E81E9B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B22EBAB" w14:textId="65B4C23E" w:rsidR="00FB1087" w:rsidRPr="008620CA" w:rsidRDefault="00FB1087">
                    <w:pPr>
                      <w:pStyle w:val="NoSpacing"/>
                      <w:rPr>
                        <w:rFonts w:ascii="Times New Roman" w:hAnsi="Times New Roman" w:cs="Times New Roman"/>
                        <w:b/>
                        <w:bCs/>
                        <w:color w:val="2F5496" w:themeColor="accent1" w:themeShade="BF"/>
                        <w:sz w:val="24"/>
                      </w:rPr>
                    </w:pPr>
                    <w:proofErr w:type="spellStart"/>
                    <w:r w:rsidRPr="008620CA">
                      <w:rPr>
                        <w:rFonts w:ascii="Times New Roman" w:hAnsi="Times New Roman" w:cs="Times New Roman"/>
                        <w:color w:val="000000" w:themeColor="text1"/>
                        <w:sz w:val="40"/>
                        <w:szCs w:val="40"/>
                      </w:rPr>
                      <w:t>OpenClassrooms</w:t>
                    </w:r>
                    <w:proofErr w:type="spellEnd"/>
                  </w:p>
                </w:tc>
              </w:sdtContent>
            </w:sdt>
          </w:tr>
          <w:tr w:rsidR="00FB1087" w14:paraId="5345DE65" w14:textId="77777777">
            <w:tc>
              <w:tcPr>
                <w:tcW w:w="7672" w:type="dxa"/>
              </w:tcPr>
              <w:sdt>
                <w:sdtPr>
                  <w:rPr>
                    <w:rFonts w:ascii="Times New Roman" w:eastAsiaTheme="majorEastAsia" w:hAnsi="Times New Roman" w:cs="Times New Roman"/>
                    <w:color w:val="000000" w:themeColor="text1"/>
                    <w:sz w:val="88"/>
                    <w:szCs w:val="88"/>
                    <w:lang w:val="fr-FR"/>
                  </w:rPr>
                  <w:alias w:val="Title"/>
                  <w:id w:val="13406919"/>
                  <w:placeholder>
                    <w:docPart w:val="7BC1B9A72D2F47D3934D1B48DF1E4127"/>
                  </w:placeholder>
                  <w:dataBinding w:prefixMappings="xmlns:ns0='http://schemas.openxmlformats.org/package/2006/metadata/core-properties' xmlns:ns1='http://purl.org/dc/elements/1.1/'" w:xpath="/ns0:coreProperties[1]/ns1:title[1]" w:storeItemID="{6C3C8BC8-F283-45AE-878A-BAB7291924A1}"/>
                  <w:text/>
                </w:sdtPr>
                <w:sdtEndPr/>
                <w:sdtContent>
                  <w:p w14:paraId="6F2400F6" w14:textId="3C894529" w:rsidR="00FB1087" w:rsidRPr="00FB1087" w:rsidRDefault="00995F7E">
                    <w:pPr>
                      <w:pStyle w:val="NoSpacing"/>
                      <w:spacing w:line="216" w:lineRule="auto"/>
                      <w:rPr>
                        <w:rFonts w:asciiTheme="majorHAnsi" w:eastAsiaTheme="majorEastAsia" w:hAnsiTheme="majorHAnsi" w:cstheme="majorBidi"/>
                        <w:color w:val="4472C4" w:themeColor="accent1"/>
                        <w:sz w:val="88"/>
                        <w:szCs w:val="88"/>
                        <w:lang w:val="fr-FR"/>
                      </w:rPr>
                    </w:pPr>
                    <w:r>
                      <w:rPr>
                        <w:rFonts w:ascii="Times New Roman" w:eastAsiaTheme="majorEastAsia" w:hAnsi="Times New Roman" w:cs="Times New Roman"/>
                        <w:color w:val="000000" w:themeColor="text1"/>
                        <w:sz w:val="88"/>
                        <w:szCs w:val="88"/>
                        <w:lang w:val="fr-FR"/>
                      </w:rPr>
                      <w:t xml:space="preserve">Implémentez un modèle de </w:t>
                    </w:r>
                    <w:proofErr w:type="spellStart"/>
                    <w:r>
                      <w:rPr>
                        <w:rFonts w:ascii="Times New Roman" w:eastAsiaTheme="majorEastAsia" w:hAnsi="Times New Roman" w:cs="Times New Roman"/>
                        <w:color w:val="000000" w:themeColor="text1"/>
                        <w:sz w:val="88"/>
                        <w:szCs w:val="88"/>
                        <w:lang w:val="fr-FR"/>
                      </w:rPr>
                      <w:t>scoring</w:t>
                    </w:r>
                    <w:proofErr w:type="spellEnd"/>
                  </w:p>
                </w:sdtContent>
              </w:sdt>
            </w:tc>
          </w:tr>
          <w:tr w:rsidR="00FB1087" w14:paraId="333E9B0C" w14:textId="77777777">
            <w:sdt>
              <w:sdtPr>
                <w:rPr>
                  <w:rFonts w:ascii="Times New Roman" w:hAnsi="Times New Roman" w:cs="Times New Roman"/>
                  <w:color w:val="000000" w:themeColor="text1"/>
                  <w:sz w:val="48"/>
                  <w:szCs w:val="48"/>
                  <w:lang w:val="fr-FR"/>
                </w:rPr>
                <w:alias w:val="Subtitle"/>
                <w:id w:val="13406923"/>
                <w:placeholder>
                  <w:docPart w:val="29D8E59552BD4D4388346CF40C4333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A719A70" w14:textId="33DB4FD4" w:rsidR="00FB1087" w:rsidRPr="008620CA" w:rsidRDefault="00FB1087">
                    <w:pPr>
                      <w:pStyle w:val="NoSpacing"/>
                      <w:rPr>
                        <w:rFonts w:ascii="Times New Roman" w:hAnsi="Times New Roman" w:cs="Times New Roman"/>
                        <w:b/>
                        <w:bCs/>
                        <w:color w:val="2F5496" w:themeColor="accent1" w:themeShade="BF"/>
                        <w:sz w:val="24"/>
                        <w:lang w:val="fr-FR"/>
                      </w:rPr>
                    </w:pPr>
                    <w:r w:rsidRPr="008620CA">
                      <w:rPr>
                        <w:rFonts w:ascii="Times New Roman" w:hAnsi="Times New Roman" w:cs="Times New Roman"/>
                        <w:color w:val="000000" w:themeColor="text1"/>
                        <w:sz w:val="48"/>
                        <w:szCs w:val="48"/>
                        <w:lang w:val="fr-FR"/>
                      </w:rPr>
                      <w:t>Projet 7 du parcours data scientist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1087" w14:paraId="61371303" w14:textId="77777777">
            <w:tc>
              <w:tcPr>
                <w:tcW w:w="7221" w:type="dxa"/>
                <w:tcMar>
                  <w:top w:w="216" w:type="dxa"/>
                  <w:left w:w="115" w:type="dxa"/>
                  <w:bottom w:w="216" w:type="dxa"/>
                  <w:right w:w="115" w:type="dxa"/>
                </w:tcMar>
              </w:tcPr>
              <w:sdt>
                <w:sdtPr>
                  <w:rPr>
                    <w:rFonts w:ascii="Times New Roman" w:hAnsi="Times New Roman" w:cs="Times New Roman"/>
                    <w:color w:val="000000" w:themeColor="text1"/>
                    <w:sz w:val="52"/>
                    <w:szCs w:val="52"/>
                  </w:rPr>
                  <w:alias w:val="Author"/>
                  <w:id w:val="13406928"/>
                  <w:placeholder>
                    <w:docPart w:val="A77990FFEEC04B028273B0DE3ADD6F75"/>
                  </w:placeholder>
                  <w:dataBinding w:prefixMappings="xmlns:ns0='http://schemas.openxmlformats.org/package/2006/metadata/core-properties' xmlns:ns1='http://purl.org/dc/elements/1.1/'" w:xpath="/ns0:coreProperties[1]/ns1:creator[1]" w:storeItemID="{6C3C8BC8-F283-45AE-878A-BAB7291924A1}"/>
                  <w:text/>
                </w:sdtPr>
                <w:sdtEndPr/>
                <w:sdtContent>
                  <w:p w14:paraId="03CEE578" w14:textId="70647D9B" w:rsidR="00FB1087" w:rsidRDefault="00FB1087">
                    <w:pPr>
                      <w:pStyle w:val="NoSpacing"/>
                      <w:rPr>
                        <w:color w:val="4472C4" w:themeColor="accent1"/>
                        <w:sz w:val="28"/>
                        <w:szCs w:val="28"/>
                      </w:rPr>
                    </w:pPr>
                    <w:r w:rsidRPr="008620CA">
                      <w:rPr>
                        <w:rFonts w:ascii="Times New Roman" w:hAnsi="Times New Roman" w:cs="Times New Roman"/>
                        <w:color w:val="000000" w:themeColor="text1"/>
                        <w:sz w:val="52"/>
                        <w:szCs w:val="52"/>
                      </w:rPr>
                      <w:t>Fayez Hadji</w:t>
                    </w:r>
                  </w:p>
                </w:sdtContent>
              </w:sdt>
              <w:sdt>
                <w:sdtPr>
                  <w:rPr>
                    <w:rFonts w:ascii="Times New Roman" w:hAnsi="Times New Roman" w:cs="Times New Roman"/>
                    <w:color w:val="000000" w:themeColor="text1"/>
                    <w:sz w:val="40"/>
                    <w:szCs w:val="40"/>
                  </w:rPr>
                  <w:alias w:val="Date"/>
                  <w:tag w:val="Date"/>
                  <w:id w:val="13406932"/>
                  <w:placeholder>
                    <w:docPart w:val="71C5BAEB9A724320AA95D3E1B48EDC5D"/>
                  </w:placeholder>
                  <w:dataBinding w:prefixMappings="xmlns:ns0='http://schemas.microsoft.com/office/2006/coverPageProps'" w:xpath="/ns0:CoverPageProperties[1]/ns0:PublishDate[1]" w:storeItemID="{55AF091B-3C7A-41E3-B477-F2FDAA23CFDA}"/>
                  <w:date w:fullDate="2022-08-23T00:00:00Z">
                    <w:dateFormat w:val="M-d-yyyy"/>
                    <w:lid w:val="en-US"/>
                    <w:storeMappedDataAs w:val="dateTime"/>
                    <w:calendar w:val="gregorian"/>
                  </w:date>
                </w:sdtPr>
                <w:sdtEndPr/>
                <w:sdtContent>
                  <w:p w14:paraId="3345D25C" w14:textId="46621917" w:rsidR="00FB1087" w:rsidRPr="008620CA" w:rsidRDefault="008620CA">
                    <w:pPr>
                      <w:pStyle w:val="NoSpacing"/>
                      <w:rPr>
                        <w:rFonts w:ascii="Times New Roman" w:hAnsi="Times New Roman" w:cs="Times New Roman"/>
                        <w:color w:val="000000" w:themeColor="text1"/>
                        <w:sz w:val="40"/>
                        <w:szCs w:val="40"/>
                      </w:rPr>
                    </w:pPr>
                    <w:r w:rsidRPr="008620CA">
                      <w:rPr>
                        <w:rFonts w:ascii="Times New Roman" w:hAnsi="Times New Roman" w:cs="Times New Roman"/>
                        <w:color w:val="000000" w:themeColor="text1"/>
                        <w:sz w:val="40"/>
                        <w:szCs w:val="40"/>
                      </w:rPr>
                      <w:t>8-23-2022</w:t>
                    </w:r>
                  </w:p>
                </w:sdtContent>
              </w:sdt>
              <w:p w14:paraId="18A3DBE1" w14:textId="77777777" w:rsidR="00FB1087" w:rsidRDefault="00FB1087">
                <w:pPr>
                  <w:pStyle w:val="NoSpacing"/>
                  <w:rPr>
                    <w:color w:val="4472C4" w:themeColor="accent1"/>
                  </w:rPr>
                </w:pPr>
              </w:p>
            </w:tc>
          </w:tr>
        </w:tbl>
        <w:p w14:paraId="7827C475" w14:textId="3D79E956" w:rsidR="00FB1087" w:rsidRDefault="00FB1087">
          <w:pPr>
            <w:rPr>
              <w:rFonts w:ascii="Times New Roman" w:hAnsi="Times New Roman" w:cs="Times New Roman"/>
              <w:b/>
              <w:bCs/>
              <w:sz w:val="52"/>
              <w:szCs w:val="52"/>
            </w:rPr>
          </w:pPr>
          <w:r>
            <w:rPr>
              <w:rFonts w:ascii="Times New Roman" w:hAnsi="Times New Roman" w:cs="Times New Roman"/>
              <w:b/>
              <w:bCs/>
              <w:sz w:val="52"/>
              <w:szCs w:val="52"/>
            </w:rPr>
            <w:br w:type="page"/>
          </w:r>
        </w:p>
      </w:sdtContent>
    </w:sdt>
    <w:p w14:paraId="794D2D84" w14:textId="77777777" w:rsidR="00FB1087" w:rsidRDefault="008D2CC9" w:rsidP="008D2CC9">
      <w:pPr>
        <w:spacing w:line="360" w:lineRule="auto"/>
        <w:ind w:left="2832"/>
        <w:jc w:val="both"/>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p>
    <w:p w14:paraId="1C4C466D" w14:textId="77777777" w:rsidR="00FB1087" w:rsidRDefault="00FB1087" w:rsidP="008D2CC9">
      <w:pPr>
        <w:spacing w:line="360" w:lineRule="auto"/>
        <w:ind w:left="2832"/>
        <w:jc w:val="both"/>
        <w:rPr>
          <w:rFonts w:ascii="Times New Roman" w:hAnsi="Times New Roman" w:cs="Times New Roman"/>
          <w:b/>
          <w:bCs/>
          <w:sz w:val="52"/>
          <w:szCs w:val="52"/>
        </w:rPr>
      </w:pPr>
    </w:p>
    <w:p w14:paraId="052409D9" w14:textId="77777777" w:rsidR="00FB1087" w:rsidRDefault="00FB1087" w:rsidP="008D2CC9">
      <w:pPr>
        <w:spacing w:line="360" w:lineRule="auto"/>
        <w:ind w:left="2832"/>
        <w:jc w:val="both"/>
        <w:rPr>
          <w:rFonts w:ascii="Times New Roman" w:hAnsi="Times New Roman" w:cs="Times New Roman"/>
          <w:b/>
          <w:bCs/>
          <w:sz w:val="52"/>
          <w:szCs w:val="52"/>
        </w:rPr>
      </w:pPr>
    </w:p>
    <w:p w14:paraId="09171049" w14:textId="77777777" w:rsidR="00FB1087" w:rsidRDefault="00FB1087" w:rsidP="008D2CC9">
      <w:pPr>
        <w:spacing w:line="360" w:lineRule="auto"/>
        <w:ind w:left="2832"/>
        <w:jc w:val="both"/>
        <w:rPr>
          <w:rFonts w:ascii="Times New Roman" w:hAnsi="Times New Roman" w:cs="Times New Roman"/>
          <w:b/>
          <w:bCs/>
          <w:sz w:val="52"/>
          <w:szCs w:val="52"/>
        </w:rPr>
      </w:pPr>
    </w:p>
    <w:p w14:paraId="0CF585AF" w14:textId="77777777" w:rsidR="00FB1087" w:rsidRDefault="00FB1087" w:rsidP="008D2CC9">
      <w:pPr>
        <w:spacing w:line="360" w:lineRule="auto"/>
        <w:ind w:left="2832"/>
        <w:jc w:val="both"/>
        <w:rPr>
          <w:rFonts w:ascii="Times New Roman" w:hAnsi="Times New Roman" w:cs="Times New Roman"/>
          <w:b/>
          <w:bCs/>
          <w:sz w:val="52"/>
          <w:szCs w:val="52"/>
        </w:rPr>
      </w:pPr>
    </w:p>
    <w:p w14:paraId="6DA18480" w14:textId="77777777" w:rsidR="00FB1087" w:rsidRDefault="00FB1087" w:rsidP="008D2CC9">
      <w:pPr>
        <w:spacing w:line="360" w:lineRule="auto"/>
        <w:ind w:left="2832"/>
        <w:jc w:val="both"/>
        <w:rPr>
          <w:rFonts w:ascii="Times New Roman" w:hAnsi="Times New Roman" w:cs="Times New Roman"/>
          <w:b/>
          <w:bCs/>
          <w:sz w:val="52"/>
          <w:szCs w:val="52"/>
        </w:rPr>
      </w:pPr>
    </w:p>
    <w:p w14:paraId="0825656B" w14:textId="77777777" w:rsidR="00FB1087" w:rsidRDefault="00FB1087" w:rsidP="008D2CC9">
      <w:pPr>
        <w:spacing w:line="360" w:lineRule="auto"/>
        <w:ind w:left="2832"/>
        <w:jc w:val="both"/>
        <w:rPr>
          <w:rFonts w:ascii="Times New Roman" w:hAnsi="Times New Roman" w:cs="Times New Roman"/>
          <w:b/>
          <w:bCs/>
          <w:sz w:val="52"/>
          <w:szCs w:val="52"/>
        </w:rPr>
      </w:pPr>
    </w:p>
    <w:p w14:paraId="14F25A69" w14:textId="77777777" w:rsidR="00FB1087" w:rsidRDefault="00FB1087" w:rsidP="008D2CC9">
      <w:pPr>
        <w:spacing w:line="360" w:lineRule="auto"/>
        <w:ind w:left="2832"/>
        <w:jc w:val="both"/>
        <w:rPr>
          <w:rFonts w:ascii="Times New Roman" w:hAnsi="Times New Roman" w:cs="Times New Roman"/>
          <w:b/>
          <w:bCs/>
          <w:sz w:val="52"/>
          <w:szCs w:val="52"/>
        </w:rPr>
      </w:pPr>
    </w:p>
    <w:p w14:paraId="349BE0AE" w14:textId="77777777" w:rsidR="00FB1087" w:rsidRDefault="00FB1087" w:rsidP="008D2CC9">
      <w:pPr>
        <w:spacing w:line="360" w:lineRule="auto"/>
        <w:ind w:left="2832"/>
        <w:jc w:val="both"/>
        <w:rPr>
          <w:rFonts w:ascii="Times New Roman" w:hAnsi="Times New Roman" w:cs="Times New Roman"/>
          <w:b/>
          <w:bCs/>
          <w:sz w:val="52"/>
          <w:szCs w:val="52"/>
        </w:rPr>
      </w:pPr>
    </w:p>
    <w:p w14:paraId="41DBE0A1" w14:textId="77777777" w:rsidR="00FB1087" w:rsidRDefault="00FB1087" w:rsidP="008D2CC9">
      <w:pPr>
        <w:spacing w:line="360" w:lineRule="auto"/>
        <w:ind w:left="2832"/>
        <w:jc w:val="both"/>
        <w:rPr>
          <w:rFonts w:ascii="Times New Roman" w:hAnsi="Times New Roman" w:cs="Times New Roman"/>
          <w:b/>
          <w:bCs/>
          <w:sz w:val="52"/>
          <w:szCs w:val="52"/>
        </w:rPr>
      </w:pPr>
    </w:p>
    <w:p w14:paraId="1CC70FCA" w14:textId="77777777" w:rsidR="00FB1087" w:rsidRDefault="00FB1087" w:rsidP="008D2CC9">
      <w:pPr>
        <w:spacing w:line="360" w:lineRule="auto"/>
        <w:ind w:left="2832"/>
        <w:jc w:val="both"/>
        <w:rPr>
          <w:rFonts w:ascii="Times New Roman" w:hAnsi="Times New Roman" w:cs="Times New Roman"/>
          <w:b/>
          <w:bCs/>
          <w:sz w:val="52"/>
          <w:szCs w:val="52"/>
        </w:rPr>
      </w:pPr>
    </w:p>
    <w:p w14:paraId="198D4D62" w14:textId="77777777" w:rsidR="00FB1087" w:rsidRDefault="00FB1087" w:rsidP="008D2CC9">
      <w:pPr>
        <w:spacing w:line="360" w:lineRule="auto"/>
        <w:ind w:left="2832"/>
        <w:jc w:val="both"/>
        <w:rPr>
          <w:rFonts w:ascii="Times New Roman" w:hAnsi="Times New Roman" w:cs="Times New Roman"/>
          <w:b/>
          <w:bCs/>
          <w:sz w:val="52"/>
          <w:szCs w:val="52"/>
        </w:rPr>
      </w:pPr>
    </w:p>
    <w:p w14:paraId="59489F65" w14:textId="77777777" w:rsidR="00FB1087" w:rsidRDefault="00FB1087" w:rsidP="008D2CC9">
      <w:pPr>
        <w:spacing w:line="360" w:lineRule="auto"/>
        <w:ind w:left="2832"/>
        <w:jc w:val="both"/>
        <w:rPr>
          <w:rFonts w:ascii="Times New Roman" w:hAnsi="Times New Roman" w:cs="Times New Roman"/>
          <w:b/>
          <w:bCs/>
          <w:sz w:val="52"/>
          <w:szCs w:val="52"/>
        </w:rPr>
      </w:pPr>
    </w:p>
    <w:p w14:paraId="020466A4" w14:textId="57798B04" w:rsidR="008D2CC9" w:rsidRPr="008D2CC9" w:rsidRDefault="00FB1087" w:rsidP="008D2CC9">
      <w:pPr>
        <w:spacing w:line="360" w:lineRule="auto"/>
        <w:ind w:left="2832"/>
        <w:jc w:val="both"/>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008D2CC9" w:rsidRPr="008D2CC9">
        <w:rPr>
          <w:rFonts w:ascii="Times New Roman" w:hAnsi="Times New Roman" w:cs="Times New Roman"/>
          <w:b/>
          <w:bCs/>
          <w:sz w:val="52"/>
          <w:szCs w:val="52"/>
        </w:rPr>
        <w:t>Sommaire</w:t>
      </w:r>
    </w:p>
    <w:p w14:paraId="38404D13" w14:textId="40B70B0B" w:rsidR="008D2CC9" w:rsidRPr="00951876" w:rsidRDefault="008D2CC9" w:rsidP="00FB1087">
      <w:pPr>
        <w:spacing w:line="360" w:lineRule="auto"/>
        <w:rPr>
          <w:rFonts w:ascii="Times New Roman" w:hAnsi="Times New Roman" w:cs="Times New Roman"/>
          <w:b/>
          <w:bCs/>
          <w:sz w:val="24"/>
          <w:szCs w:val="24"/>
        </w:rPr>
      </w:pPr>
      <w:r w:rsidRPr="00951876">
        <w:rPr>
          <w:rFonts w:ascii="Times New Roman" w:hAnsi="Times New Roman" w:cs="Times New Roman"/>
          <w:b/>
          <w:bCs/>
          <w:sz w:val="24"/>
          <w:szCs w:val="24"/>
        </w:rPr>
        <w:t>I.Introduction</w:t>
      </w:r>
      <w:r w:rsidR="00BB48AA">
        <w:rPr>
          <w:rFonts w:ascii="Times New Roman" w:hAnsi="Times New Roman" w:cs="Times New Roman"/>
          <w:b/>
          <w:bCs/>
          <w:sz w:val="24"/>
          <w:szCs w:val="24"/>
        </w:rPr>
        <w:tab/>
      </w:r>
      <w:r w:rsidR="00951876">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w:t>
      </w:r>
      <w:proofErr w:type="gramStart"/>
      <w:r w:rsidR="009B261F" w:rsidRPr="00951876">
        <w:rPr>
          <w:rFonts w:ascii="Times New Roman" w:hAnsi="Times New Roman" w:cs="Times New Roman"/>
          <w:b/>
          <w:bCs/>
          <w:sz w:val="24"/>
          <w:szCs w:val="24"/>
        </w:rPr>
        <w:t>…….</w:t>
      </w:r>
      <w:proofErr w:type="gramEnd"/>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ab/>
      </w:r>
      <w:r w:rsidR="0032536F" w:rsidRPr="00951876">
        <w:rPr>
          <w:rFonts w:ascii="Times New Roman" w:hAnsi="Times New Roman" w:cs="Times New Roman"/>
          <w:b/>
          <w:bCs/>
          <w:sz w:val="24"/>
          <w:szCs w:val="24"/>
        </w:rPr>
        <w:t>5</w:t>
      </w:r>
    </w:p>
    <w:p w14:paraId="44082CB3" w14:textId="5DAE2D14" w:rsidR="008D2CC9" w:rsidRPr="00951876" w:rsidRDefault="008D2CC9" w:rsidP="00FB1087">
      <w:pPr>
        <w:spacing w:line="360" w:lineRule="auto"/>
        <w:rPr>
          <w:rFonts w:ascii="Times New Roman" w:hAnsi="Times New Roman" w:cs="Times New Roman"/>
          <w:b/>
          <w:bCs/>
          <w:sz w:val="24"/>
          <w:szCs w:val="24"/>
        </w:rPr>
      </w:pPr>
      <w:r w:rsidRPr="00951876">
        <w:rPr>
          <w:rFonts w:ascii="Times New Roman" w:hAnsi="Times New Roman" w:cs="Times New Roman"/>
          <w:b/>
          <w:bCs/>
          <w:sz w:val="24"/>
          <w:szCs w:val="24"/>
        </w:rPr>
        <w:t>II.Rappel de l’objectif et démarche générale</w:t>
      </w:r>
      <w:r w:rsidR="00BB48AA">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951876">
        <w:rPr>
          <w:rFonts w:ascii="Times New Roman" w:hAnsi="Times New Roman" w:cs="Times New Roman"/>
          <w:b/>
          <w:bCs/>
          <w:sz w:val="24"/>
          <w:szCs w:val="24"/>
        </w:rPr>
        <w:t>…</w:t>
      </w:r>
      <w:proofErr w:type="gramStart"/>
      <w:r w:rsidR="00951876">
        <w:rPr>
          <w:rFonts w:ascii="Times New Roman" w:hAnsi="Times New Roman" w:cs="Times New Roman"/>
          <w:b/>
          <w:bCs/>
          <w:sz w:val="24"/>
          <w:szCs w:val="24"/>
        </w:rPr>
        <w:t>…….</w:t>
      </w:r>
      <w:proofErr w:type="gramEnd"/>
      <w:r w:rsidR="009B261F" w:rsidRPr="00951876">
        <w:rPr>
          <w:rFonts w:ascii="Times New Roman" w:hAnsi="Times New Roman" w:cs="Times New Roman"/>
          <w:b/>
          <w:bCs/>
          <w:sz w:val="24"/>
          <w:szCs w:val="24"/>
        </w:rPr>
        <w:t>…</w:t>
      </w:r>
      <w:r w:rsidR="00951876">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ab/>
      </w:r>
      <w:r w:rsidR="0032536F" w:rsidRPr="00951876">
        <w:rPr>
          <w:rFonts w:ascii="Times New Roman" w:hAnsi="Times New Roman" w:cs="Times New Roman"/>
          <w:b/>
          <w:bCs/>
          <w:sz w:val="24"/>
          <w:szCs w:val="24"/>
        </w:rPr>
        <w:t>5</w:t>
      </w:r>
    </w:p>
    <w:p w14:paraId="2DA741DA" w14:textId="3A828A59" w:rsidR="008D2CC9" w:rsidRPr="00951876" w:rsidRDefault="008D2CC9" w:rsidP="00FB1087">
      <w:pPr>
        <w:spacing w:line="360" w:lineRule="auto"/>
        <w:rPr>
          <w:rFonts w:ascii="Times New Roman" w:hAnsi="Times New Roman" w:cs="Times New Roman"/>
          <w:b/>
          <w:bCs/>
          <w:sz w:val="24"/>
          <w:szCs w:val="24"/>
        </w:rPr>
      </w:pPr>
      <w:r w:rsidRPr="00951876">
        <w:rPr>
          <w:rFonts w:ascii="Times New Roman" w:hAnsi="Times New Roman" w:cs="Times New Roman"/>
          <w:b/>
          <w:bCs/>
          <w:sz w:val="24"/>
          <w:szCs w:val="24"/>
        </w:rPr>
        <w:t>III.La méthodologie d'entraînement du modèle</w:t>
      </w:r>
      <w:r w:rsidR="00BB48AA">
        <w:rPr>
          <w:rFonts w:ascii="Times New Roman" w:hAnsi="Times New Roman" w:cs="Times New Roman"/>
          <w:b/>
          <w:bCs/>
          <w:sz w:val="24"/>
          <w:szCs w:val="24"/>
        </w:rPr>
        <w:tab/>
      </w:r>
      <w:r w:rsidR="009B261F" w:rsidRPr="00951876">
        <w:rPr>
          <w:rFonts w:ascii="Times New Roman" w:hAnsi="Times New Roman" w:cs="Times New Roman"/>
          <w:b/>
          <w:bCs/>
          <w:sz w:val="24"/>
          <w:szCs w:val="24"/>
        </w:rPr>
        <w:t>…………………………</w:t>
      </w:r>
      <w:proofErr w:type="gramStart"/>
      <w:r w:rsidR="00951876">
        <w:rPr>
          <w:rFonts w:ascii="Times New Roman" w:hAnsi="Times New Roman" w:cs="Times New Roman"/>
          <w:b/>
          <w:bCs/>
          <w:sz w:val="24"/>
          <w:szCs w:val="24"/>
        </w:rPr>
        <w:t>……</w:t>
      </w:r>
      <w:r w:rsidR="00BB48AA">
        <w:rPr>
          <w:rFonts w:ascii="Times New Roman" w:hAnsi="Times New Roman" w:cs="Times New Roman"/>
          <w:b/>
          <w:bCs/>
          <w:sz w:val="24"/>
          <w:szCs w:val="24"/>
        </w:rPr>
        <w:t>.</w:t>
      </w:r>
      <w:proofErr w:type="gramEnd"/>
      <w:r w:rsidR="00BB48AA">
        <w:rPr>
          <w:rFonts w:ascii="Times New Roman" w:hAnsi="Times New Roman" w:cs="Times New Roman"/>
          <w:b/>
          <w:bCs/>
          <w:sz w:val="24"/>
          <w:szCs w:val="24"/>
        </w:rPr>
        <w:t>.</w:t>
      </w:r>
      <w:r w:rsidR="00951876">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ab/>
      </w:r>
      <w:r w:rsidR="00951876" w:rsidRPr="00951876">
        <w:rPr>
          <w:rFonts w:ascii="Times New Roman" w:hAnsi="Times New Roman" w:cs="Times New Roman"/>
          <w:b/>
          <w:bCs/>
          <w:sz w:val="24"/>
          <w:szCs w:val="24"/>
        </w:rPr>
        <w:t>6</w:t>
      </w:r>
    </w:p>
    <w:p w14:paraId="00B1681B" w14:textId="51008C4E" w:rsidR="008D2CC9" w:rsidRPr="00951876" w:rsidRDefault="008D2CC9"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III.</w:t>
      </w:r>
      <w:proofErr w:type="gramStart"/>
      <w:r w:rsidRPr="00951876">
        <w:rPr>
          <w:rFonts w:ascii="Times New Roman" w:hAnsi="Times New Roman" w:cs="Times New Roman"/>
          <w:b/>
          <w:bCs/>
          <w:sz w:val="24"/>
          <w:szCs w:val="24"/>
        </w:rPr>
        <w:t>1.Précautions</w:t>
      </w:r>
      <w:proofErr w:type="gramEnd"/>
      <w:r w:rsidRPr="00951876">
        <w:rPr>
          <w:rFonts w:ascii="Times New Roman" w:hAnsi="Times New Roman" w:cs="Times New Roman"/>
          <w:b/>
          <w:bCs/>
          <w:sz w:val="24"/>
          <w:szCs w:val="24"/>
        </w:rPr>
        <w:t xml:space="preserve"> prises pour évaluer correctement </w:t>
      </w:r>
      <w:r w:rsidR="00BB48AA">
        <w:rPr>
          <w:rFonts w:ascii="Times New Roman" w:hAnsi="Times New Roman" w:cs="Times New Roman"/>
          <w:b/>
          <w:bCs/>
          <w:sz w:val="24"/>
          <w:szCs w:val="24"/>
        </w:rPr>
        <w:t>l</w:t>
      </w:r>
      <w:r w:rsidRPr="00951876">
        <w:rPr>
          <w:rFonts w:ascii="Times New Roman" w:hAnsi="Times New Roman" w:cs="Times New Roman"/>
          <w:b/>
          <w:bCs/>
          <w:sz w:val="24"/>
          <w:szCs w:val="24"/>
        </w:rPr>
        <w:t>es algorithmes</w:t>
      </w:r>
      <w:r w:rsidR="00BB48AA">
        <w:rPr>
          <w:rFonts w:ascii="Times New Roman" w:hAnsi="Times New Roman" w:cs="Times New Roman"/>
          <w:b/>
          <w:bCs/>
          <w:sz w:val="24"/>
          <w:szCs w:val="24"/>
        </w:rPr>
        <w:tab/>
        <w:t>…...…</w:t>
      </w:r>
      <w:r w:rsidR="00BB48AA">
        <w:rPr>
          <w:rFonts w:ascii="Times New Roman" w:hAnsi="Times New Roman" w:cs="Times New Roman"/>
          <w:b/>
          <w:bCs/>
          <w:sz w:val="24"/>
          <w:szCs w:val="24"/>
        </w:rPr>
        <w:tab/>
      </w:r>
      <w:r w:rsidR="00951876" w:rsidRPr="00951876">
        <w:rPr>
          <w:rFonts w:ascii="Times New Roman" w:hAnsi="Times New Roman" w:cs="Times New Roman"/>
          <w:b/>
          <w:bCs/>
          <w:sz w:val="24"/>
          <w:szCs w:val="24"/>
        </w:rPr>
        <w:t>7</w:t>
      </w:r>
    </w:p>
    <w:p w14:paraId="49DA07D4" w14:textId="7F06626F" w:rsidR="008D2CC9" w:rsidRPr="00951876" w:rsidRDefault="008D2CC9"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III.</w:t>
      </w:r>
      <w:proofErr w:type="gramStart"/>
      <w:r w:rsidRPr="00951876">
        <w:rPr>
          <w:rFonts w:ascii="Times New Roman" w:hAnsi="Times New Roman" w:cs="Times New Roman"/>
          <w:b/>
          <w:bCs/>
          <w:sz w:val="24"/>
          <w:szCs w:val="24"/>
        </w:rPr>
        <w:t>2.Critère</w:t>
      </w:r>
      <w:proofErr w:type="gramEnd"/>
      <w:r w:rsidRPr="00951876">
        <w:rPr>
          <w:rFonts w:ascii="Times New Roman" w:hAnsi="Times New Roman" w:cs="Times New Roman"/>
          <w:b/>
          <w:bCs/>
          <w:sz w:val="24"/>
          <w:szCs w:val="24"/>
        </w:rPr>
        <w:t xml:space="preserve"> d’évaluation des algorithmes</w:t>
      </w:r>
      <w:r w:rsidR="00BB48AA">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w:t>
      </w:r>
      <w:r w:rsidR="00BB48AA">
        <w:rPr>
          <w:rFonts w:ascii="Times New Roman" w:hAnsi="Times New Roman" w:cs="Times New Roman"/>
          <w:b/>
          <w:bCs/>
          <w:sz w:val="24"/>
          <w:szCs w:val="24"/>
        </w:rPr>
        <w:tab/>
      </w:r>
      <w:r w:rsidR="00951876" w:rsidRPr="00951876">
        <w:rPr>
          <w:rFonts w:ascii="Times New Roman" w:hAnsi="Times New Roman" w:cs="Times New Roman"/>
          <w:b/>
          <w:bCs/>
          <w:sz w:val="24"/>
          <w:szCs w:val="24"/>
        </w:rPr>
        <w:t>7</w:t>
      </w:r>
    </w:p>
    <w:p w14:paraId="6E7CCA82" w14:textId="7A931C50" w:rsidR="008D2CC9" w:rsidRPr="00951876" w:rsidRDefault="008D2CC9"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III.</w:t>
      </w:r>
      <w:proofErr w:type="gramStart"/>
      <w:r w:rsidRPr="00951876">
        <w:rPr>
          <w:rFonts w:ascii="Times New Roman" w:hAnsi="Times New Roman" w:cs="Times New Roman"/>
          <w:b/>
          <w:bCs/>
          <w:sz w:val="24"/>
          <w:szCs w:val="24"/>
        </w:rPr>
        <w:t>3.Pré</w:t>
      </w:r>
      <w:proofErr w:type="gramEnd"/>
      <w:r w:rsidRPr="00951876">
        <w:rPr>
          <w:rFonts w:ascii="Times New Roman" w:hAnsi="Times New Roman" w:cs="Times New Roman"/>
          <w:b/>
          <w:bCs/>
          <w:sz w:val="24"/>
          <w:szCs w:val="24"/>
        </w:rPr>
        <w:t>-Sélection des modèle</w:t>
      </w:r>
      <w:r w:rsidR="00BB48AA">
        <w:rPr>
          <w:rFonts w:ascii="Times New Roman" w:hAnsi="Times New Roman" w:cs="Times New Roman"/>
          <w:b/>
          <w:bCs/>
          <w:sz w:val="24"/>
          <w:szCs w:val="24"/>
        </w:rPr>
        <w:t>s</w:t>
      </w:r>
      <w:r w:rsidR="00BB48AA">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ab/>
      </w:r>
      <w:r w:rsidR="00951876" w:rsidRPr="00951876">
        <w:rPr>
          <w:rFonts w:ascii="Times New Roman" w:hAnsi="Times New Roman" w:cs="Times New Roman"/>
          <w:b/>
          <w:bCs/>
          <w:sz w:val="24"/>
          <w:szCs w:val="24"/>
        </w:rPr>
        <w:t>7</w:t>
      </w:r>
    </w:p>
    <w:p w14:paraId="2E19012C" w14:textId="463617D8" w:rsidR="008D2CC9" w:rsidRPr="00951876" w:rsidRDefault="008D2CC9" w:rsidP="00FB1087">
      <w:pPr>
        <w:spacing w:line="360" w:lineRule="auto"/>
        <w:ind w:firstLine="708"/>
        <w:rPr>
          <w:sz w:val="24"/>
          <w:szCs w:val="24"/>
        </w:rPr>
      </w:pPr>
      <w:r w:rsidRPr="00951876">
        <w:rPr>
          <w:rFonts w:ascii="Times New Roman" w:hAnsi="Times New Roman" w:cs="Times New Roman"/>
          <w:b/>
          <w:bCs/>
          <w:sz w:val="24"/>
          <w:szCs w:val="24"/>
        </w:rPr>
        <w:t>III.</w:t>
      </w:r>
      <w:proofErr w:type="gramStart"/>
      <w:r w:rsidRPr="00951876">
        <w:rPr>
          <w:rFonts w:ascii="Times New Roman" w:hAnsi="Times New Roman" w:cs="Times New Roman"/>
          <w:b/>
          <w:bCs/>
          <w:sz w:val="24"/>
          <w:szCs w:val="24"/>
        </w:rPr>
        <w:t>4.Sélection</w:t>
      </w:r>
      <w:proofErr w:type="gramEnd"/>
      <w:r w:rsidRPr="00951876">
        <w:rPr>
          <w:rFonts w:ascii="Times New Roman" w:hAnsi="Times New Roman" w:cs="Times New Roman"/>
          <w:b/>
          <w:bCs/>
          <w:sz w:val="24"/>
          <w:szCs w:val="24"/>
        </w:rPr>
        <w:t xml:space="preserve"> Finale de l’algorithm</w:t>
      </w:r>
      <w:r w:rsidR="00BB48AA">
        <w:rPr>
          <w:rFonts w:ascii="Times New Roman" w:hAnsi="Times New Roman" w:cs="Times New Roman"/>
          <w:b/>
          <w:bCs/>
          <w:sz w:val="24"/>
          <w:szCs w:val="24"/>
        </w:rPr>
        <w:t>e</w:t>
      </w:r>
      <w:r w:rsidR="00BB48AA">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ab/>
      </w:r>
      <w:r w:rsidR="00951876" w:rsidRPr="00951876">
        <w:rPr>
          <w:rFonts w:ascii="Times New Roman" w:hAnsi="Times New Roman" w:cs="Times New Roman"/>
          <w:b/>
          <w:bCs/>
          <w:sz w:val="24"/>
          <w:szCs w:val="24"/>
        </w:rPr>
        <w:t>8</w:t>
      </w:r>
      <w:r w:rsidRPr="00951876">
        <w:rPr>
          <w:sz w:val="24"/>
          <w:szCs w:val="24"/>
        </w:rPr>
        <w:t xml:space="preserve"> </w:t>
      </w:r>
    </w:p>
    <w:p w14:paraId="79AA253F" w14:textId="12453CE1" w:rsidR="008D2CC9" w:rsidRPr="00951876" w:rsidRDefault="008D2CC9" w:rsidP="00FB1087">
      <w:pPr>
        <w:spacing w:line="360" w:lineRule="auto"/>
        <w:rPr>
          <w:sz w:val="24"/>
          <w:szCs w:val="24"/>
        </w:rPr>
      </w:pPr>
      <w:proofErr w:type="spellStart"/>
      <w:r w:rsidRPr="00951876">
        <w:rPr>
          <w:rFonts w:ascii="Times New Roman" w:hAnsi="Times New Roman" w:cs="Times New Roman"/>
          <w:b/>
          <w:bCs/>
          <w:sz w:val="24"/>
          <w:szCs w:val="24"/>
        </w:rPr>
        <w:t>IV.La</w:t>
      </w:r>
      <w:proofErr w:type="spellEnd"/>
      <w:r w:rsidRPr="00951876">
        <w:rPr>
          <w:rFonts w:ascii="Times New Roman" w:hAnsi="Times New Roman" w:cs="Times New Roman"/>
          <w:b/>
          <w:bCs/>
          <w:sz w:val="24"/>
          <w:szCs w:val="24"/>
        </w:rPr>
        <w:t xml:space="preserve"> fonction coût, l'algorithme d'optimisation et la métrique d'évaluation</w:t>
      </w:r>
      <w:r w:rsidR="00BB48AA">
        <w:rPr>
          <w:rFonts w:ascii="Times New Roman" w:hAnsi="Times New Roman" w:cs="Times New Roman"/>
          <w:b/>
          <w:bCs/>
          <w:sz w:val="24"/>
          <w:szCs w:val="24"/>
        </w:rPr>
        <w:tab/>
        <w:t>……...</w:t>
      </w:r>
      <w:r w:rsidR="00BB48AA">
        <w:rPr>
          <w:rFonts w:ascii="Times New Roman" w:hAnsi="Times New Roman" w:cs="Times New Roman"/>
          <w:b/>
          <w:bCs/>
          <w:sz w:val="24"/>
          <w:szCs w:val="24"/>
        </w:rPr>
        <w:tab/>
      </w:r>
      <w:r w:rsidR="00951876" w:rsidRPr="00951876">
        <w:rPr>
          <w:rFonts w:ascii="Times New Roman" w:hAnsi="Times New Roman" w:cs="Times New Roman"/>
          <w:b/>
          <w:bCs/>
          <w:sz w:val="24"/>
          <w:szCs w:val="24"/>
        </w:rPr>
        <w:t>8</w:t>
      </w:r>
    </w:p>
    <w:p w14:paraId="24084DB1" w14:textId="36FA5E57" w:rsidR="008D2CC9" w:rsidRPr="00951876" w:rsidRDefault="008D2CC9"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IV.</w:t>
      </w:r>
      <w:proofErr w:type="gramStart"/>
      <w:r w:rsidRPr="00951876">
        <w:rPr>
          <w:rFonts w:ascii="Times New Roman" w:hAnsi="Times New Roman" w:cs="Times New Roman"/>
          <w:b/>
          <w:bCs/>
          <w:sz w:val="24"/>
          <w:szCs w:val="24"/>
        </w:rPr>
        <w:t>1.La</w:t>
      </w:r>
      <w:proofErr w:type="gramEnd"/>
      <w:r w:rsidRPr="00951876">
        <w:rPr>
          <w:rFonts w:ascii="Times New Roman" w:hAnsi="Times New Roman" w:cs="Times New Roman"/>
          <w:b/>
          <w:bCs/>
          <w:sz w:val="24"/>
          <w:szCs w:val="24"/>
        </w:rPr>
        <w:t xml:space="preserve"> métrique technique</w:t>
      </w:r>
      <w:r w:rsidR="00BB48AA">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BB48AA">
        <w:rPr>
          <w:rFonts w:ascii="Times New Roman" w:hAnsi="Times New Roman" w:cs="Times New Roman"/>
          <w:b/>
          <w:bCs/>
          <w:sz w:val="24"/>
          <w:szCs w:val="24"/>
        </w:rPr>
        <w:t>…...</w:t>
      </w:r>
      <w:r w:rsidR="00951876" w:rsidRPr="00951876">
        <w:rPr>
          <w:rFonts w:ascii="Times New Roman" w:hAnsi="Times New Roman" w:cs="Times New Roman"/>
          <w:b/>
          <w:bCs/>
          <w:sz w:val="24"/>
          <w:szCs w:val="24"/>
        </w:rPr>
        <w:t>8</w:t>
      </w:r>
    </w:p>
    <w:p w14:paraId="0D3B72EC" w14:textId="07D205AF" w:rsidR="008D2CC9" w:rsidRPr="00951876" w:rsidRDefault="007F61CE"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IV.</w:t>
      </w:r>
      <w:proofErr w:type="gramStart"/>
      <w:r w:rsidRPr="00951876">
        <w:rPr>
          <w:rFonts w:ascii="Times New Roman" w:hAnsi="Times New Roman" w:cs="Times New Roman"/>
          <w:b/>
          <w:bCs/>
          <w:sz w:val="24"/>
          <w:szCs w:val="24"/>
        </w:rPr>
        <w:t>2.La</w:t>
      </w:r>
      <w:proofErr w:type="gramEnd"/>
      <w:r w:rsidRPr="00951876">
        <w:rPr>
          <w:rFonts w:ascii="Times New Roman" w:hAnsi="Times New Roman" w:cs="Times New Roman"/>
          <w:b/>
          <w:bCs/>
          <w:sz w:val="24"/>
          <w:szCs w:val="24"/>
        </w:rPr>
        <w:t xml:space="preserve"> métrique métier</w:t>
      </w:r>
      <w:r w:rsidR="00280984">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9</w:t>
      </w:r>
    </w:p>
    <w:p w14:paraId="38955B04" w14:textId="38F4BB91" w:rsidR="008D2CC9" w:rsidRPr="00951876" w:rsidRDefault="007F61CE" w:rsidP="00FB1087">
      <w:pPr>
        <w:spacing w:line="360" w:lineRule="auto"/>
        <w:rPr>
          <w:rFonts w:ascii="Times New Roman" w:hAnsi="Times New Roman" w:cs="Times New Roman"/>
          <w:b/>
          <w:bCs/>
          <w:sz w:val="24"/>
          <w:szCs w:val="24"/>
        </w:rPr>
      </w:pPr>
      <w:r w:rsidRPr="00951876">
        <w:rPr>
          <w:rFonts w:ascii="Times New Roman" w:hAnsi="Times New Roman" w:cs="Times New Roman"/>
          <w:b/>
          <w:bCs/>
          <w:sz w:val="24"/>
          <w:szCs w:val="24"/>
        </w:rPr>
        <w:t>V.L’interprétabilité du modèle</w:t>
      </w:r>
      <w:r w:rsidR="00280984">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w:t>
      </w:r>
      <w:proofErr w:type="gramStart"/>
      <w:r w:rsidR="00280984">
        <w:rPr>
          <w:rFonts w:ascii="Times New Roman" w:hAnsi="Times New Roman" w:cs="Times New Roman"/>
          <w:b/>
          <w:bCs/>
          <w:sz w:val="24"/>
          <w:szCs w:val="24"/>
        </w:rPr>
        <w:t>…….</w:t>
      </w:r>
      <w:proofErr w:type="gramEnd"/>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10</w:t>
      </w:r>
    </w:p>
    <w:p w14:paraId="64654D37" w14:textId="4166C72D" w:rsidR="008D2CC9" w:rsidRPr="00951876" w:rsidRDefault="007F61CE"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V.1.Interprétation Globale</w:t>
      </w:r>
      <w:r w:rsidR="00280984">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w:t>
      </w:r>
      <w:proofErr w:type="gramStart"/>
      <w:r w:rsidR="00280984">
        <w:rPr>
          <w:rFonts w:ascii="Times New Roman" w:hAnsi="Times New Roman" w:cs="Times New Roman"/>
          <w:b/>
          <w:bCs/>
          <w:sz w:val="24"/>
          <w:szCs w:val="24"/>
        </w:rPr>
        <w:t>…….</w:t>
      </w:r>
      <w:proofErr w:type="gramEnd"/>
      <w:r w:rsidR="00280984">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11</w:t>
      </w:r>
    </w:p>
    <w:p w14:paraId="5AE654D9" w14:textId="278B05AF" w:rsidR="008D2CC9" w:rsidRPr="00951876" w:rsidRDefault="007F61CE"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V.2.Interprétation Locale</w:t>
      </w:r>
      <w:r w:rsidR="00280984">
        <w:rPr>
          <w:rFonts w:ascii="Times New Roman" w:hAnsi="Times New Roman" w:cs="Times New Roman"/>
          <w:b/>
          <w:bCs/>
          <w:sz w:val="24"/>
          <w:szCs w:val="24"/>
        </w:rPr>
        <w:tab/>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9B261F" w:rsidRPr="00951876">
        <w:rPr>
          <w:rFonts w:ascii="Times New Roman" w:hAnsi="Times New Roman" w:cs="Times New Roman"/>
          <w:b/>
          <w:bCs/>
          <w:sz w:val="24"/>
          <w:szCs w:val="24"/>
        </w:rPr>
        <w:t>…</w:t>
      </w:r>
      <w:proofErr w:type="gramStart"/>
      <w:r w:rsidR="00280984">
        <w:rPr>
          <w:rFonts w:ascii="Times New Roman" w:hAnsi="Times New Roman" w:cs="Times New Roman"/>
          <w:b/>
          <w:bCs/>
          <w:sz w:val="24"/>
          <w:szCs w:val="24"/>
        </w:rPr>
        <w:t>…….</w:t>
      </w:r>
      <w:proofErr w:type="gramEnd"/>
      <w:r w:rsidR="00280984">
        <w:rPr>
          <w:rFonts w:ascii="Times New Roman" w:hAnsi="Times New Roman" w:cs="Times New Roman"/>
          <w:b/>
          <w:bCs/>
          <w:sz w:val="24"/>
          <w:szCs w:val="24"/>
        </w:rPr>
        <w:t>.</w:t>
      </w:r>
      <w:r w:rsidR="009B261F"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11</w:t>
      </w:r>
    </w:p>
    <w:p w14:paraId="0443AC6F" w14:textId="528E9AD7" w:rsidR="007F61CE" w:rsidRPr="00951876" w:rsidRDefault="007F61CE" w:rsidP="00FB1087">
      <w:pPr>
        <w:spacing w:line="360" w:lineRule="auto"/>
        <w:rPr>
          <w:rFonts w:ascii="Times New Roman" w:hAnsi="Times New Roman" w:cs="Times New Roman"/>
          <w:b/>
          <w:bCs/>
          <w:sz w:val="24"/>
          <w:szCs w:val="24"/>
        </w:rPr>
      </w:pPr>
      <w:r w:rsidRPr="00951876">
        <w:rPr>
          <w:rFonts w:ascii="Times New Roman" w:hAnsi="Times New Roman" w:cs="Times New Roman"/>
          <w:b/>
          <w:bCs/>
          <w:sz w:val="24"/>
          <w:szCs w:val="24"/>
        </w:rPr>
        <w:t xml:space="preserve">VI.Les limites et les améliorations possibles </w:t>
      </w:r>
      <w:r w:rsidR="00280984">
        <w:rPr>
          <w:rFonts w:ascii="Times New Roman" w:hAnsi="Times New Roman" w:cs="Times New Roman"/>
          <w:b/>
          <w:bCs/>
          <w:sz w:val="24"/>
          <w:szCs w:val="24"/>
        </w:rPr>
        <w:tab/>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w:t>
      </w:r>
      <w:proofErr w:type="gramStart"/>
      <w:r w:rsidR="00280984">
        <w:rPr>
          <w:rFonts w:ascii="Times New Roman" w:hAnsi="Times New Roman" w:cs="Times New Roman"/>
          <w:b/>
          <w:bCs/>
          <w:sz w:val="24"/>
          <w:szCs w:val="24"/>
        </w:rPr>
        <w:t>…….</w:t>
      </w:r>
      <w:proofErr w:type="gramEnd"/>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11</w:t>
      </w:r>
    </w:p>
    <w:p w14:paraId="39113681" w14:textId="48629462" w:rsidR="007F61CE" w:rsidRPr="00951876" w:rsidRDefault="007F61CE"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VI.</w:t>
      </w:r>
      <w:proofErr w:type="gramStart"/>
      <w:r w:rsidRPr="00951876">
        <w:rPr>
          <w:rFonts w:ascii="Times New Roman" w:hAnsi="Times New Roman" w:cs="Times New Roman"/>
          <w:b/>
          <w:bCs/>
          <w:sz w:val="24"/>
          <w:szCs w:val="24"/>
        </w:rPr>
        <w:t>1.Choix</w:t>
      </w:r>
      <w:proofErr w:type="gramEnd"/>
      <w:r w:rsidRPr="00951876">
        <w:rPr>
          <w:rFonts w:ascii="Times New Roman" w:hAnsi="Times New Roman" w:cs="Times New Roman"/>
          <w:b/>
          <w:bCs/>
          <w:sz w:val="24"/>
          <w:szCs w:val="24"/>
        </w:rPr>
        <w:t xml:space="preserve"> du pré-traitement des données</w:t>
      </w:r>
      <w:r w:rsidR="00280984">
        <w:rPr>
          <w:rFonts w:ascii="Times New Roman" w:hAnsi="Times New Roman" w:cs="Times New Roman"/>
          <w:b/>
          <w:bCs/>
          <w:sz w:val="24"/>
          <w:szCs w:val="24"/>
        </w:rPr>
        <w:t xml:space="preserve"> </w:t>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11</w:t>
      </w:r>
    </w:p>
    <w:p w14:paraId="240619D8" w14:textId="5DB63762" w:rsidR="007F61CE" w:rsidRPr="00951876" w:rsidRDefault="007F61CE"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VI.</w:t>
      </w:r>
      <w:proofErr w:type="gramStart"/>
      <w:r w:rsidRPr="00951876">
        <w:rPr>
          <w:rFonts w:ascii="Times New Roman" w:hAnsi="Times New Roman" w:cs="Times New Roman"/>
          <w:b/>
          <w:bCs/>
          <w:sz w:val="24"/>
          <w:szCs w:val="24"/>
        </w:rPr>
        <w:t>2.Choix</w:t>
      </w:r>
      <w:proofErr w:type="gramEnd"/>
      <w:r w:rsidRPr="00951876">
        <w:rPr>
          <w:rFonts w:ascii="Times New Roman" w:hAnsi="Times New Roman" w:cs="Times New Roman"/>
          <w:b/>
          <w:bCs/>
          <w:sz w:val="24"/>
          <w:szCs w:val="24"/>
        </w:rPr>
        <w:t xml:space="preserve"> de la mesure</w:t>
      </w:r>
      <w:r w:rsidR="00280984">
        <w:rPr>
          <w:rFonts w:ascii="Times New Roman" w:hAnsi="Times New Roman" w:cs="Times New Roman"/>
          <w:b/>
          <w:bCs/>
          <w:sz w:val="24"/>
          <w:szCs w:val="24"/>
        </w:rPr>
        <w:tab/>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12</w:t>
      </w:r>
    </w:p>
    <w:p w14:paraId="2A08112B" w14:textId="21B134DE" w:rsidR="007F61CE" w:rsidRPr="00951876" w:rsidRDefault="007F61CE" w:rsidP="00FB1087">
      <w:pPr>
        <w:spacing w:line="360" w:lineRule="auto"/>
        <w:ind w:firstLine="708"/>
        <w:rPr>
          <w:rFonts w:ascii="Times New Roman" w:hAnsi="Times New Roman" w:cs="Times New Roman"/>
          <w:b/>
          <w:bCs/>
          <w:sz w:val="24"/>
          <w:szCs w:val="24"/>
        </w:rPr>
      </w:pPr>
      <w:r w:rsidRPr="00951876">
        <w:rPr>
          <w:rFonts w:ascii="Times New Roman" w:hAnsi="Times New Roman" w:cs="Times New Roman"/>
          <w:b/>
          <w:bCs/>
          <w:sz w:val="24"/>
          <w:szCs w:val="24"/>
        </w:rPr>
        <w:t>VI.</w:t>
      </w:r>
      <w:proofErr w:type="gramStart"/>
      <w:r w:rsidRPr="00951876">
        <w:rPr>
          <w:rFonts w:ascii="Times New Roman" w:hAnsi="Times New Roman" w:cs="Times New Roman"/>
          <w:b/>
          <w:bCs/>
          <w:sz w:val="24"/>
          <w:szCs w:val="24"/>
        </w:rPr>
        <w:t>3.Choix</w:t>
      </w:r>
      <w:proofErr w:type="gramEnd"/>
      <w:r w:rsidRPr="00951876">
        <w:rPr>
          <w:rFonts w:ascii="Times New Roman" w:hAnsi="Times New Roman" w:cs="Times New Roman"/>
          <w:b/>
          <w:bCs/>
          <w:sz w:val="24"/>
          <w:szCs w:val="24"/>
        </w:rPr>
        <w:t xml:space="preserve"> des hyperparamètres à optimiser</w:t>
      </w:r>
      <w:r w:rsidR="00280984">
        <w:rPr>
          <w:rFonts w:ascii="Times New Roman" w:hAnsi="Times New Roman" w:cs="Times New Roman"/>
          <w:b/>
          <w:bCs/>
          <w:sz w:val="24"/>
          <w:szCs w:val="24"/>
        </w:rPr>
        <w:tab/>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12</w:t>
      </w:r>
    </w:p>
    <w:p w14:paraId="6C3AFE8A" w14:textId="24FB71AF" w:rsidR="000A48F7" w:rsidRPr="00951876" w:rsidRDefault="007F61CE" w:rsidP="00FB1087">
      <w:pPr>
        <w:ind w:firstLine="708"/>
        <w:rPr>
          <w:rFonts w:ascii="Times New Roman" w:hAnsi="Times New Roman" w:cs="Times New Roman"/>
          <w:b/>
          <w:bCs/>
          <w:sz w:val="24"/>
          <w:szCs w:val="24"/>
        </w:rPr>
      </w:pPr>
      <w:r w:rsidRPr="00951876">
        <w:rPr>
          <w:rFonts w:ascii="Times New Roman" w:hAnsi="Times New Roman" w:cs="Times New Roman"/>
          <w:b/>
          <w:bCs/>
          <w:sz w:val="24"/>
          <w:szCs w:val="24"/>
        </w:rPr>
        <w:t>VI.</w:t>
      </w:r>
      <w:proofErr w:type="gramStart"/>
      <w:r w:rsidRPr="00951876">
        <w:rPr>
          <w:rFonts w:ascii="Times New Roman" w:hAnsi="Times New Roman" w:cs="Times New Roman"/>
          <w:b/>
          <w:bCs/>
          <w:sz w:val="24"/>
          <w:szCs w:val="24"/>
        </w:rPr>
        <w:t>4.Le</w:t>
      </w:r>
      <w:proofErr w:type="gramEnd"/>
      <w:r w:rsidRPr="00951876">
        <w:rPr>
          <w:rFonts w:ascii="Times New Roman" w:hAnsi="Times New Roman" w:cs="Times New Roman"/>
          <w:b/>
          <w:bCs/>
          <w:sz w:val="24"/>
          <w:szCs w:val="24"/>
        </w:rPr>
        <w:t xml:space="preserve"> tableau de bord</w:t>
      </w:r>
      <w:r w:rsidR="00280984">
        <w:rPr>
          <w:rFonts w:ascii="Times New Roman" w:hAnsi="Times New Roman" w:cs="Times New Roman"/>
          <w:b/>
          <w:bCs/>
          <w:sz w:val="24"/>
          <w:szCs w:val="24"/>
        </w:rPr>
        <w:tab/>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12</w:t>
      </w:r>
    </w:p>
    <w:p w14:paraId="7342F477" w14:textId="500D377B" w:rsidR="000A48F7" w:rsidRDefault="000A48F7" w:rsidP="00FB1087">
      <w:pPr>
        <w:rPr>
          <w:rFonts w:ascii="Times New Roman" w:hAnsi="Times New Roman" w:cs="Times New Roman"/>
          <w:b/>
          <w:bCs/>
          <w:sz w:val="24"/>
          <w:szCs w:val="24"/>
        </w:rPr>
      </w:pPr>
      <w:r w:rsidRPr="00951876">
        <w:rPr>
          <w:rFonts w:ascii="Times New Roman" w:hAnsi="Times New Roman" w:cs="Times New Roman"/>
          <w:b/>
          <w:bCs/>
          <w:sz w:val="24"/>
          <w:szCs w:val="24"/>
        </w:rPr>
        <w:t>VII.Annexe</w:t>
      </w:r>
      <w:r w:rsidR="00280984">
        <w:rPr>
          <w:rFonts w:ascii="Times New Roman" w:hAnsi="Times New Roman" w:cs="Times New Roman"/>
          <w:b/>
          <w:bCs/>
          <w:sz w:val="24"/>
          <w:szCs w:val="24"/>
        </w:rPr>
        <w:tab/>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w:t>
      </w:r>
      <w:r w:rsidR="00FB1087" w:rsidRPr="00951876">
        <w:rPr>
          <w:rFonts w:ascii="Times New Roman" w:hAnsi="Times New Roman" w:cs="Times New Roman"/>
          <w:b/>
          <w:bCs/>
          <w:sz w:val="24"/>
          <w:szCs w:val="24"/>
        </w:rPr>
        <w:t>….</w:t>
      </w:r>
      <w:r w:rsidR="00280984">
        <w:rPr>
          <w:rFonts w:ascii="Times New Roman" w:hAnsi="Times New Roman" w:cs="Times New Roman"/>
          <w:b/>
          <w:bCs/>
          <w:sz w:val="24"/>
          <w:szCs w:val="24"/>
        </w:rPr>
        <w:tab/>
      </w:r>
      <w:r w:rsidR="00951876" w:rsidRPr="00951876">
        <w:rPr>
          <w:rFonts w:ascii="Times New Roman" w:hAnsi="Times New Roman" w:cs="Times New Roman"/>
          <w:b/>
          <w:bCs/>
          <w:sz w:val="24"/>
          <w:szCs w:val="24"/>
        </w:rPr>
        <w:t>13</w:t>
      </w:r>
      <w:r w:rsidR="008D2CC9">
        <w:rPr>
          <w:rFonts w:ascii="Times New Roman" w:hAnsi="Times New Roman" w:cs="Times New Roman"/>
          <w:b/>
          <w:bCs/>
          <w:sz w:val="24"/>
          <w:szCs w:val="24"/>
        </w:rPr>
        <w:br w:type="page"/>
      </w:r>
    </w:p>
    <w:p w14:paraId="088E6313" w14:textId="77777777" w:rsidR="00FB1087" w:rsidRDefault="00FB1087" w:rsidP="0001688D">
      <w:pPr>
        <w:spacing w:line="360" w:lineRule="auto"/>
        <w:jc w:val="both"/>
        <w:rPr>
          <w:rFonts w:ascii="Times New Roman" w:hAnsi="Times New Roman" w:cs="Times New Roman"/>
          <w:b/>
          <w:bCs/>
          <w:sz w:val="24"/>
          <w:szCs w:val="24"/>
        </w:rPr>
      </w:pPr>
    </w:p>
    <w:p w14:paraId="74A2386E" w14:textId="77777777" w:rsidR="00FB1087" w:rsidRDefault="00FB1087" w:rsidP="0001688D">
      <w:pPr>
        <w:spacing w:line="360" w:lineRule="auto"/>
        <w:jc w:val="both"/>
        <w:rPr>
          <w:rFonts w:ascii="Times New Roman" w:hAnsi="Times New Roman" w:cs="Times New Roman"/>
          <w:b/>
          <w:bCs/>
          <w:sz w:val="24"/>
          <w:szCs w:val="24"/>
        </w:rPr>
      </w:pPr>
    </w:p>
    <w:p w14:paraId="72E74C96" w14:textId="77777777" w:rsidR="00FB1087" w:rsidRDefault="00FB1087" w:rsidP="0001688D">
      <w:pPr>
        <w:spacing w:line="360" w:lineRule="auto"/>
        <w:jc w:val="both"/>
        <w:rPr>
          <w:rFonts w:ascii="Times New Roman" w:hAnsi="Times New Roman" w:cs="Times New Roman"/>
          <w:b/>
          <w:bCs/>
          <w:sz w:val="24"/>
          <w:szCs w:val="24"/>
        </w:rPr>
      </w:pPr>
    </w:p>
    <w:p w14:paraId="695C224E" w14:textId="77777777" w:rsidR="00FB1087" w:rsidRDefault="00FB1087" w:rsidP="0001688D">
      <w:pPr>
        <w:spacing w:line="360" w:lineRule="auto"/>
        <w:jc w:val="both"/>
        <w:rPr>
          <w:rFonts w:ascii="Times New Roman" w:hAnsi="Times New Roman" w:cs="Times New Roman"/>
          <w:b/>
          <w:bCs/>
          <w:sz w:val="24"/>
          <w:szCs w:val="24"/>
        </w:rPr>
      </w:pPr>
    </w:p>
    <w:p w14:paraId="34FB77BC" w14:textId="77777777" w:rsidR="00FB1087" w:rsidRDefault="00FB1087" w:rsidP="0001688D">
      <w:pPr>
        <w:spacing w:line="360" w:lineRule="auto"/>
        <w:jc w:val="both"/>
        <w:rPr>
          <w:rFonts w:ascii="Times New Roman" w:hAnsi="Times New Roman" w:cs="Times New Roman"/>
          <w:b/>
          <w:bCs/>
          <w:sz w:val="24"/>
          <w:szCs w:val="24"/>
        </w:rPr>
      </w:pPr>
    </w:p>
    <w:p w14:paraId="17E99BBF" w14:textId="77777777" w:rsidR="00FB1087" w:rsidRDefault="00FB1087" w:rsidP="0001688D">
      <w:pPr>
        <w:spacing w:line="360" w:lineRule="auto"/>
        <w:jc w:val="both"/>
        <w:rPr>
          <w:rFonts w:ascii="Times New Roman" w:hAnsi="Times New Roman" w:cs="Times New Roman"/>
          <w:b/>
          <w:bCs/>
          <w:sz w:val="24"/>
          <w:szCs w:val="24"/>
        </w:rPr>
      </w:pPr>
    </w:p>
    <w:p w14:paraId="7DB512C6" w14:textId="77777777" w:rsidR="00FB1087" w:rsidRDefault="00FB1087" w:rsidP="0001688D">
      <w:pPr>
        <w:spacing w:line="360" w:lineRule="auto"/>
        <w:jc w:val="both"/>
        <w:rPr>
          <w:rFonts w:ascii="Times New Roman" w:hAnsi="Times New Roman" w:cs="Times New Roman"/>
          <w:b/>
          <w:bCs/>
          <w:sz w:val="24"/>
          <w:szCs w:val="24"/>
        </w:rPr>
      </w:pPr>
    </w:p>
    <w:p w14:paraId="1D8CD3BD" w14:textId="77777777" w:rsidR="00FB1087" w:rsidRDefault="00FB1087" w:rsidP="0001688D">
      <w:pPr>
        <w:spacing w:line="360" w:lineRule="auto"/>
        <w:jc w:val="both"/>
        <w:rPr>
          <w:rFonts w:ascii="Times New Roman" w:hAnsi="Times New Roman" w:cs="Times New Roman"/>
          <w:b/>
          <w:bCs/>
          <w:sz w:val="24"/>
          <w:szCs w:val="24"/>
        </w:rPr>
      </w:pPr>
    </w:p>
    <w:p w14:paraId="2D0711E8" w14:textId="77777777" w:rsidR="00FB1087" w:rsidRDefault="00FB1087" w:rsidP="0001688D">
      <w:pPr>
        <w:spacing w:line="360" w:lineRule="auto"/>
        <w:jc w:val="both"/>
        <w:rPr>
          <w:rFonts w:ascii="Times New Roman" w:hAnsi="Times New Roman" w:cs="Times New Roman"/>
          <w:b/>
          <w:bCs/>
          <w:sz w:val="24"/>
          <w:szCs w:val="24"/>
        </w:rPr>
      </w:pPr>
    </w:p>
    <w:p w14:paraId="4D5E5C45" w14:textId="77777777" w:rsidR="00FB1087" w:rsidRDefault="00FB1087" w:rsidP="0001688D">
      <w:pPr>
        <w:spacing w:line="360" w:lineRule="auto"/>
        <w:jc w:val="both"/>
        <w:rPr>
          <w:rFonts w:ascii="Times New Roman" w:hAnsi="Times New Roman" w:cs="Times New Roman"/>
          <w:b/>
          <w:bCs/>
          <w:sz w:val="24"/>
          <w:szCs w:val="24"/>
        </w:rPr>
      </w:pPr>
    </w:p>
    <w:p w14:paraId="72312845" w14:textId="77777777" w:rsidR="00FB1087" w:rsidRDefault="00FB1087" w:rsidP="0001688D">
      <w:pPr>
        <w:spacing w:line="360" w:lineRule="auto"/>
        <w:jc w:val="both"/>
        <w:rPr>
          <w:rFonts w:ascii="Times New Roman" w:hAnsi="Times New Roman" w:cs="Times New Roman"/>
          <w:b/>
          <w:bCs/>
          <w:sz w:val="24"/>
          <w:szCs w:val="24"/>
        </w:rPr>
      </w:pPr>
    </w:p>
    <w:p w14:paraId="3400F2CC" w14:textId="77777777" w:rsidR="00FB1087" w:rsidRDefault="00FB1087" w:rsidP="0001688D">
      <w:pPr>
        <w:spacing w:line="360" w:lineRule="auto"/>
        <w:jc w:val="both"/>
        <w:rPr>
          <w:rFonts w:ascii="Times New Roman" w:hAnsi="Times New Roman" w:cs="Times New Roman"/>
          <w:b/>
          <w:bCs/>
          <w:sz w:val="24"/>
          <w:szCs w:val="24"/>
        </w:rPr>
      </w:pPr>
    </w:p>
    <w:p w14:paraId="0115FEE5" w14:textId="77777777" w:rsidR="00FB1087" w:rsidRDefault="00FB1087" w:rsidP="0001688D">
      <w:pPr>
        <w:spacing w:line="360" w:lineRule="auto"/>
        <w:jc w:val="both"/>
        <w:rPr>
          <w:rFonts w:ascii="Times New Roman" w:hAnsi="Times New Roman" w:cs="Times New Roman"/>
          <w:b/>
          <w:bCs/>
          <w:sz w:val="24"/>
          <w:szCs w:val="24"/>
        </w:rPr>
      </w:pPr>
    </w:p>
    <w:p w14:paraId="0C500E4F" w14:textId="77777777" w:rsidR="00FB1087" w:rsidRDefault="00FB1087" w:rsidP="0001688D">
      <w:pPr>
        <w:spacing w:line="360" w:lineRule="auto"/>
        <w:jc w:val="both"/>
        <w:rPr>
          <w:rFonts w:ascii="Times New Roman" w:hAnsi="Times New Roman" w:cs="Times New Roman"/>
          <w:b/>
          <w:bCs/>
          <w:sz w:val="24"/>
          <w:szCs w:val="24"/>
        </w:rPr>
      </w:pPr>
    </w:p>
    <w:p w14:paraId="5070DB96" w14:textId="77777777" w:rsidR="00FB1087" w:rsidRDefault="00FB1087" w:rsidP="0001688D">
      <w:pPr>
        <w:spacing w:line="360" w:lineRule="auto"/>
        <w:jc w:val="both"/>
        <w:rPr>
          <w:rFonts w:ascii="Times New Roman" w:hAnsi="Times New Roman" w:cs="Times New Roman"/>
          <w:b/>
          <w:bCs/>
          <w:sz w:val="24"/>
          <w:szCs w:val="24"/>
        </w:rPr>
      </w:pPr>
    </w:p>
    <w:p w14:paraId="14C90485" w14:textId="77777777" w:rsidR="00FB1087" w:rsidRDefault="00FB1087" w:rsidP="0001688D">
      <w:pPr>
        <w:spacing w:line="360" w:lineRule="auto"/>
        <w:jc w:val="both"/>
        <w:rPr>
          <w:rFonts w:ascii="Times New Roman" w:hAnsi="Times New Roman" w:cs="Times New Roman"/>
          <w:b/>
          <w:bCs/>
          <w:sz w:val="24"/>
          <w:szCs w:val="24"/>
        </w:rPr>
      </w:pPr>
    </w:p>
    <w:p w14:paraId="047195E3" w14:textId="77777777" w:rsidR="00FB1087" w:rsidRDefault="00FB1087" w:rsidP="0001688D">
      <w:pPr>
        <w:spacing w:line="360" w:lineRule="auto"/>
        <w:jc w:val="both"/>
        <w:rPr>
          <w:rFonts w:ascii="Times New Roman" w:hAnsi="Times New Roman" w:cs="Times New Roman"/>
          <w:b/>
          <w:bCs/>
          <w:sz w:val="24"/>
          <w:szCs w:val="24"/>
        </w:rPr>
      </w:pPr>
    </w:p>
    <w:p w14:paraId="6CECEDF2" w14:textId="77777777" w:rsidR="00FB1087" w:rsidRDefault="00FB1087" w:rsidP="0001688D">
      <w:pPr>
        <w:spacing w:line="360" w:lineRule="auto"/>
        <w:jc w:val="both"/>
        <w:rPr>
          <w:rFonts w:ascii="Times New Roman" w:hAnsi="Times New Roman" w:cs="Times New Roman"/>
          <w:b/>
          <w:bCs/>
          <w:sz w:val="24"/>
          <w:szCs w:val="24"/>
        </w:rPr>
      </w:pPr>
    </w:p>
    <w:p w14:paraId="0D9B75D7" w14:textId="77777777" w:rsidR="00FB1087" w:rsidRDefault="00FB1087" w:rsidP="0001688D">
      <w:pPr>
        <w:spacing w:line="360" w:lineRule="auto"/>
        <w:jc w:val="both"/>
        <w:rPr>
          <w:rFonts w:ascii="Times New Roman" w:hAnsi="Times New Roman" w:cs="Times New Roman"/>
          <w:b/>
          <w:bCs/>
          <w:sz w:val="24"/>
          <w:szCs w:val="24"/>
        </w:rPr>
      </w:pPr>
    </w:p>
    <w:p w14:paraId="68279ADF" w14:textId="77777777" w:rsidR="00FB1087" w:rsidRDefault="00FB1087" w:rsidP="0001688D">
      <w:pPr>
        <w:spacing w:line="360" w:lineRule="auto"/>
        <w:jc w:val="both"/>
        <w:rPr>
          <w:rFonts w:ascii="Times New Roman" w:hAnsi="Times New Roman" w:cs="Times New Roman"/>
          <w:b/>
          <w:bCs/>
          <w:sz w:val="24"/>
          <w:szCs w:val="24"/>
        </w:rPr>
      </w:pPr>
    </w:p>
    <w:p w14:paraId="46A10F8B" w14:textId="77777777" w:rsidR="00FB1087" w:rsidRDefault="00FB1087" w:rsidP="0001688D">
      <w:pPr>
        <w:spacing w:line="360" w:lineRule="auto"/>
        <w:jc w:val="both"/>
        <w:rPr>
          <w:rFonts w:ascii="Times New Roman" w:hAnsi="Times New Roman" w:cs="Times New Roman"/>
          <w:b/>
          <w:bCs/>
          <w:sz w:val="24"/>
          <w:szCs w:val="24"/>
        </w:rPr>
      </w:pPr>
    </w:p>
    <w:p w14:paraId="03B491CA" w14:textId="77777777" w:rsidR="00FB1087" w:rsidRDefault="00FB1087" w:rsidP="0001688D">
      <w:pPr>
        <w:spacing w:line="360" w:lineRule="auto"/>
        <w:jc w:val="both"/>
        <w:rPr>
          <w:rFonts w:ascii="Times New Roman" w:hAnsi="Times New Roman" w:cs="Times New Roman"/>
          <w:b/>
          <w:bCs/>
          <w:sz w:val="24"/>
          <w:szCs w:val="24"/>
        </w:rPr>
      </w:pPr>
    </w:p>
    <w:p w14:paraId="40BD627C" w14:textId="77777777" w:rsidR="00FB1087" w:rsidRDefault="00FB1087" w:rsidP="0001688D">
      <w:pPr>
        <w:spacing w:line="360" w:lineRule="auto"/>
        <w:jc w:val="both"/>
        <w:rPr>
          <w:rFonts w:ascii="Times New Roman" w:hAnsi="Times New Roman" w:cs="Times New Roman"/>
          <w:b/>
          <w:bCs/>
          <w:sz w:val="24"/>
          <w:szCs w:val="24"/>
        </w:rPr>
      </w:pPr>
    </w:p>
    <w:p w14:paraId="61563C87" w14:textId="77777777" w:rsidR="00FB1087" w:rsidRDefault="00FB1087" w:rsidP="0001688D">
      <w:pPr>
        <w:spacing w:line="360" w:lineRule="auto"/>
        <w:jc w:val="both"/>
        <w:rPr>
          <w:rFonts w:ascii="Times New Roman" w:hAnsi="Times New Roman" w:cs="Times New Roman"/>
          <w:b/>
          <w:bCs/>
          <w:sz w:val="24"/>
          <w:szCs w:val="24"/>
        </w:rPr>
      </w:pPr>
    </w:p>
    <w:p w14:paraId="36698B20" w14:textId="3C77F747" w:rsidR="00056EE1" w:rsidRPr="0001688D" w:rsidRDefault="00056EE1" w:rsidP="0001688D">
      <w:pPr>
        <w:spacing w:line="360" w:lineRule="auto"/>
        <w:jc w:val="both"/>
        <w:rPr>
          <w:rFonts w:ascii="Times New Roman" w:hAnsi="Times New Roman" w:cs="Times New Roman"/>
          <w:b/>
          <w:bCs/>
          <w:sz w:val="24"/>
          <w:szCs w:val="24"/>
        </w:rPr>
      </w:pPr>
      <w:r w:rsidRPr="0001688D">
        <w:rPr>
          <w:rFonts w:ascii="Times New Roman" w:hAnsi="Times New Roman" w:cs="Times New Roman"/>
          <w:b/>
          <w:bCs/>
          <w:sz w:val="24"/>
          <w:szCs w:val="24"/>
        </w:rPr>
        <w:lastRenderedPageBreak/>
        <w:t>I.Introductio</w:t>
      </w:r>
      <w:r w:rsidR="005F0BBC" w:rsidRPr="0001688D">
        <w:rPr>
          <w:rFonts w:ascii="Times New Roman" w:hAnsi="Times New Roman" w:cs="Times New Roman"/>
          <w:b/>
          <w:bCs/>
          <w:sz w:val="24"/>
          <w:szCs w:val="24"/>
        </w:rPr>
        <w:t>n</w:t>
      </w:r>
    </w:p>
    <w:p w14:paraId="36044394" w14:textId="644FDF81"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Dans cette note méthodologique nous allons passer en </w:t>
      </w:r>
      <w:r w:rsidR="005F0BBC" w:rsidRPr="0001688D">
        <w:rPr>
          <w:rFonts w:ascii="Times New Roman" w:hAnsi="Times New Roman" w:cs="Times New Roman"/>
          <w:sz w:val="24"/>
          <w:szCs w:val="24"/>
        </w:rPr>
        <w:t xml:space="preserve">revue les différents points traités dans le projet 7 du parcours data </w:t>
      </w:r>
      <w:r w:rsidR="005F0BBC" w:rsidRPr="006D4B33">
        <w:rPr>
          <w:rFonts w:ascii="Times New Roman" w:hAnsi="Times New Roman" w:cs="Times New Roman"/>
          <w:i/>
          <w:iCs/>
          <w:sz w:val="24"/>
          <w:szCs w:val="24"/>
        </w:rPr>
        <w:t>scientist</w:t>
      </w:r>
      <w:r w:rsidR="005F0BBC" w:rsidRPr="0001688D">
        <w:rPr>
          <w:rFonts w:ascii="Times New Roman" w:hAnsi="Times New Roman" w:cs="Times New Roman"/>
          <w:sz w:val="24"/>
          <w:szCs w:val="24"/>
        </w:rPr>
        <w:t xml:space="preserve"> intitulé</w:t>
      </w:r>
      <w:r w:rsidRPr="0001688D">
        <w:rPr>
          <w:rFonts w:ascii="Times New Roman" w:hAnsi="Times New Roman" w:cs="Times New Roman"/>
          <w:sz w:val="24"/>
          <w:szCs w:val="24"/>
        </w:rPr>
        <w:t xml:space="preserve"> :</w:t>
      </w:r>
      <w:r w:rsidR="005F0BBC" w:rsidRPr="0001688D">
        <w:rPr>
          <w:rFonts w:ascii="Times New Roman" w:hAnsi="Times New Roman" w:cs="Times New Roman"/>
          <w:sz w:val="24"/>
          <w:szCs w:val="24"/>
        </w:rPr>
        <w:t xml:space="preserve"> Implémentez un modèle de </w:t>
      </w:r>
      <w:r w:rsidR="005F0BBC" w:rsidRPr="006D4B33">
        <w:rPr>
          <w:rFonts w:ascii="Times New Roman" w:hAnsi="Times New Roman" w:cs="Times New Roman"/>
          <w:i/>
          <w:iCs/>
          <w:sz w:val="24"/>
          <w:szCs w:val="24"/>
        </w:rPr>
        <w:t>scoring</w:t>
      </w:r>
      <w:r w:rsidR="005F0BBC" w:rsidRPr="0001688D">
        <w:rPr>
          <w:rFonts w:ascii="Times New Roman" w:hAnsi="Times New Roman" w:cs="Times New Roman"/>
          <w:sz w:val="24"/>
          <w:szCs w:val="24"/>
        </w:rPr>
        <w:t>. Ainsi, les points</w:t>
      </w:r>
      <w:r w:rsidR="009A316D">
        <w:rPr>
          <w:rFonts w:ascii="Times New Roman" w:hAnsi="Times New Roman" w:cs="Times New Roman"/>
          <w:sz w:val="24"/>
          <w:szCs w:val="24"/>
        </w:rPr>
        <w:t xml:space="preserve"> abordés</w:t>
      </w:r>
      <w:r w:rsidR="005F0BBC" w:rsidRPr="0001688D">
        <w:rPr>
          <w:rFonts w:ascii="Times New Roman" w:hAnsi="Times New Roman" w:cs="Times New Roman"/>
          <w:sz w:val="24"/>
          <w:szCs w:val="24"/>
        </w:rPr>
        <w:t xml:space="preserve"> sont :</w:t>
      </w:r>
    </w:p>
    <w:p w14:paraId="5CA142F4" w14:textId="67BA5BBD"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1.Rappel de l’objectif et démarche générale  </w:t>
      </w:r>
    </w:p>
    <w:p w14:paraId="319281B4" w14:textId="735E4457"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2.La méthodologie d'entraînement du modèle</w:t>
      </w:r>
    </w:p>
    <w:p w14:paraId="5C86A1EB" w14:textId="02709FEA"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3.La fonction coût, l'algorithme d'optimisation et la métrique d'évaluation</w:t>
      </w:r>
    </w:p>
    <w:p w14:paraId="33FE91CF" w14:textId="35B39379"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4.L’interprétabilité du modèle</w:t>
      </w:r>
    </w:p>
    <w:p w14:paraId="482C7915" w14:textId="452D5D07"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5.Les limites et les améliorations possibles</w:t>
      </w:r>
    </w:p>
    <w:p w14:paraId="49DC1C14" w14:textId="77777777" w:rsidR="006D4B33" w:rsidRDefault="006D4B33" w:rsidP="0001688D">
      <w:pPr>
        <w:spacing w:line="360" w:lineRule="auto"/>
        <w:jc w:val="both"/>
        <w:rPr>
          <w:rFonts w:ascii="Times New Roman" w:hAnsi="Times New Roman" w:cs="Times New Roman"/>
          <w:sz w:val="24"/>
          <w:szCs w:val="24"/>
        </w:rPr>
      </w:pPr>
    </w:p>
    <w:p w14:paraId="6D2DEE06" w14:textId="0CC05727" w:rsidR="00056EE1" w:rsidRPr="0001688D" w:rsidRDefault="00056EE1" w:rsidP="0001688D">
      <w:pPr>
        <w:spacing w:line="360" w:lineRule="auto"/>
        <w:jc w:val="both"/>
        <w:rPr>
          <w:rFonts w:ascii="Times New Roman" w:hAnsi="Times New Roman" w:cs="Times New Roman"/>
          <w:b/>
          <w:bCs/>
          <w:sz w:val="24"/>
          <w:szCs w:val="24"/>
        </w:rPr>
      </w:pPr>
      <w:r w:rsidRPr="0001688D">
        <w:rPr>
          <w:rFonts w:ascii="Times New Roman" w:hAnsi="Times New Roman" w:cs="Times New Roman"/>
          <w:b/>
          <w:bCs/>
          <w:sz w:val="24"/>
          <w:szCs w:val="24"/>
        </w:rPr>
        <w:t>II.Rappel de l’objectif et démarche générale</w:t>
      </w:r>
    </w:p>
    <w:p w14:paraId="112CD2F0" w14:textId="33600DF4"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L’objectif </w:t>
      </w:r>
      <w:r w:rsidR="00A55F1E">
        <w:rPr>
          <w:rFonts w:ascii="Times New Roman" w:hAnsi="Times New Roman" w:cs="Times New Roman"/>
          <w:sz w:val="24"/>
          <w:szCs w:val="24"/>
        </w:rPr>
        <w:t>se résume en grande deux étapes. La première était</w:t>
      </w:r>
      <w:r w:rsidRPr="0001688D">
        <w:rPr>
          <w:rFonts w:ascii="Times New Roman" w:hAnsi="Times New Roman" w:cs="Times New Roman"/>
          <w:sz w:val="24"/>
          <w:szCs w:val="24"/>
        </w:rPr>
        <w:t xml:space="preserve"> de construire un modèle de </w:t>
      </w:r>
      <w:r w:rsidR="005F0BBC" w:rsidRPr="0001688D">
        <w:rPr>
          <w:rFonts w:ascii="Times New Roman" w:hAnsi="Times New Roman" w:cs="Times New Roman"/>
          <w:sz w:val="24"/>
          <w:szCs w:val="24"/>
        </w:rPr>
        <w:t>notation (</w:t>
      </w:r>
      <w:r w:rsidRPr="006D4B33">
        <w:rPr>
          <w:rFonts w:ascii="Times New Roman" w:hAnsi="Times New Roman" w:cs="Times New Roman"/>
          <w:i/>
          <w:iCs/>
          <w:sz w:val="24"/>
          <w:szCs w:val="24"/>
        </w:rPr>
        <w:t>scoring</w:t>
      </w:r>
      <w:r w:rsidR="005F0BBC" w:rsidRPr="0001688D">
        <w:rPr>
          <w:rFonts w:ascii="Times New Roman" w:hAnsi="Times New Roman" w:cs="Times New Roman"/>
          <w:sz w:val="24"/>
          <w:szCs w:val="24"/>
        </w:rPr>
        <w:t>)</w:t>
      </w:r>
      <w:r w:rsidRPr="0001688D">
        <w:rPr>
          <w:rFonts w:ascii="Times New Roman" w:hAnsi="Times New Roman" w:cs="Times New Roman"/>
          <w:sz w:val="24"/>
          <w:szCs w:val="24"/>
        </w:rPr>
        <w:t xml:space="preserve"> qui puisse donner une prédiction sur la probabilité de faillite d'un client de façon </w:t>
      </w:r>
      <w:r w:rsidR="006D4B33" w:rsidRPr="0001688D">
        <w:rPr>
          <w:rFonts w:ascii="Times New Roman" w:hAnsi="Times New Roman" w:cs="Times New Roman"/>
          <w:sz w:val="24"/>
          <w:szCs w:val="24"/>
        </w:rPr>
        <w:t>automatique.</w:t>
      </w:r>
      <w:r w:rsidR="006D4B33">
        <w:rPr>
          <w:rFonts w:ascii="Times New Roman" w:hAnsi="Times New Roman" w:cs="Times New Roman"/>
          <w:sz w:val="24"/>
          <w:szCs w:val="24"/>
        </w:rPr>
        <w:t xml:space="preserve"> De</w:t>
      </w:r>
      <w:r w:rsidR="00A55F1E">
        <w:rPr>
          <w:rFonts w:ascii="Times New Roman" w:hAnsi="Times New Roman" w:cs="Times New Roman"/>
          <w:sz w:val="24"/>
          <w:szCs w:val="24"/>
        </w:rPr>
        <w:t xml:space="preserve"> ce fait, </w:t>
      </w:r>
      <w:r w:rsidR="006D4B33">
        <w:rPr>
          <w:rFonts w:ascii="Times New Roman" w:hAnsi="Times New Roman" w:cs="Times New Roman"/>
          <w:sz w:val="24"/>
          <w:szCs w:val="24"/>
        </w:rPr>
        <w:t>l</w:t>
      </w:r>
      <w:r w:rsidRPr="0001688D">
        <w:rPr>
          <w:rFonts w:ascii="Times New Roman" w:hAnsi="Times New Roman" w:cs="Times New Roman"/>
          <w:sz w:val="24"/>
          <w:szCs w:val="24"/>
        </w:rPr>
        <w:t xml:space="preserve">a démarche </w:t>
      </w:r>
      <w:r w:rsidR="00A55F1E">
        <w:rPr>
          <w:rFonts w:ascii="Times New Roman" w:hAnsi="Times New Roman" w:cs="Times New Roman"/>
          <w:sz w:val="24"/>
          <w:szCs w:val="24"/>
        </w:rPr>
        <w:t>était</w:t>
      </w:r>
      <w:r w:rsidRPr="0001688D">
        <w:rPr>
          <w:rFonts w:ascii="Times New Roman" w:hAnsi="Times New Roman" w:cs="Times New Roman"/>
          <w:sz w:val="24"/>
          <w:szCs w:val="24"/>
        </w:rPr>
        <w:t xml:space="preserve"> de déterminer:</w:t>
      </w:r>
    </w:p>
    <w:p w14:paraId="7FA4EE24" w14:textId="75207888"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1.Quel algorithme</w:t>
      </w:r>
      <w:r w:rsidR="005F0BBC" w:rsidRPr="0001688D">
        <w:rPr>
          <w:rFonts w:ascii="Times New Roman" w:hAnsi="Times New Roman" w:cs="Times New Roman"/>
          <w:sz w:val="24"/>
          <w:szCs w:val="24"/>
        </w:rPr>
        <w:t xml:space="preserve"> est</w:t>
      </w:r>
      <w:r w:rsidRPr="0001688D">
        <w:rPr>
          <w:rFonts w:ascii="Times New Roman" w:hAnsi="Times New Roman" w:cs="Times New Roman"/>
          <w:sz w:val="24"/>
          <w:szCs w:val="24"/>
        </w:rPr>
        <w:t xml:space="preserve"> le plus adapté pour remplir cette tâche</w:t>
      </w:r>
      <w:r w:rsidR="005F0BBC" w:rsidRPr="0001688D">
        <w:rPr>
          <w:rFonts w:ascii="Times New Roman" w:hAnsi="Times New Roman" w:cs="Times New Roman"/>
          <w:sz w:val="24"/>
          <w:szCs w:val="24"/>
        </w:rPr>
        <w:t> ;</w:t>
      </w:r>
    </w:p>
    <w:p w14:paraId="7550DAAE" w14:textId="40A4B273" w:rsidR="00056EE1" w:rsidRPr="0001688D"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2.Les meilleurs hyperparamètres à utiliser </w:t>
      </w:r>
      <w:r w:rsidR="005F0BBC" w:rsidRPr="0001688D">
        <w:rPr>
          <w:rFonts w:ascii="Times New Roman" w:hAnsi="Times New Roman" w:cs="Times New Roman"/>
          <w:sz w:val="24"/>
          <w:szCs w:val="24"/>
        </w:rPr>
        <w:t>pour</w:t>
      </w:r>
      <w:r w:rsidRPr="0001688D">
        <w:rPr>
          <w:rFonts w:ascii="Times New Roman" w:hAnsi="Times New Roman" w:cs="Times New Roman"/>
          <w:sz w:val="24"/>
          <w:szCs w:val="24"/>
        </w:rPr>
        <w:t xml:space="preserve"> cet algorithme</w:t>
      </w:r>
      <w:r w:rsidR="005F0BBC" w:rsidRPr="0001688D">
        <w:rPr>
          <w:rFonts w:ascii="Times New Roman" w:hAnsi="Times New Roman" w:cs="Times New Roman"/>
          <w:sz w:val="24"/>
          <w:szCs w:val="24"/>
        </w:rPr>
        <w:t>.</w:t>
      </w:r>
    </w:p>
    <w:p w14:paraId="1A4FD131" w14:textId="69651AE3" w:rsidR="00956EAF" w:rsidRPr="0001688D" w:rsidRDefault="00956EAF"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L’un des </w:t>
      </w:r>
      <w:r w:rsidR="00A55F1E">
        <w:rPr>
          <w:rFonts w:ascii="Times New Roman" w:hAnsi="Times New Roman" w:cs="Times New Roman"/>
          <w:sz w:val="24"/>
          <w:szCs w:val="24"/>
        </w:rPr>
        <w:t>points</w:t>
      </w:r>
      <w:r w:rsidRPr="0001688D">
        <w:rPr>
          <w:rFonts w:ascii="Times New Roman" w:hAnsi="Times New Roman" w:cs="Times New Roman"/>
          <w:sz w:val="24"/>
          <w:szCs w:val="24"/>
        </w:rPr>
        <w:t xml:space="preserve"> les plus importants de </w:t>
      </w:r>
      <w:r w:rsidR="00A55F1E">
        <w:rPr>
          <w:rFonts w:ascii="Times New Roman" w:hAnsi="Times New Roman" w:cs="Times New Roman"/>
          <w:sz w:val="24"/>
          <w:szCs w:val="24"/>
        </w:rPr>
        <w:t>la première étape du</w:t>
      </w:r>
      <w:r w:rsidRPr="0001688D">
        <w:rPr>
          <w:rFonts w:ascii="Times New Roman" w:hAnsi="Times New Roman" w:cs="Times New Roman"/>
          <w:sz w:val="24"/>
          <w:szCs w:val="24"/>
        </w:rPr>
        <w:t xml:space="preserve"> projet était</w:t>
      </w:r>
      <w:r w:rsidR="00056EE1" w:rsidRPr="0001688D">
        <w:rPr>
          <w:rFonts w:ascii="Times New Roman" w:hAnsi="Times New Roman" w:cs="Times New Roman"/>
          <w:sz w:val="24"/>
          <w:szCs w:val="24"/>
        </w:rPr>
        <w:t xml:space="preserve"> </w:t>
      </w:r>
      <w:r w:rsidRPr="0001688D">
        <w:rPr>
          <w:rFonts w:ascii="Times New Roman" w:hAnsi="Times New Roman" w:cs="Times New Roman"/>
          <w:sz w:val="24"/>
          <w:szCs w:val="24"/>
        </w:rPr>
        <w:t>d’</w:t>
      </w:r>
      <w:r w:rsidR="00056EE1" w:rsidRPr="0001688D">
        <w:rPr>
          <w:rFonts w:ascii="Times New Roman" w:hAnsi="Times New Roman" w:cs="Times New Roman"/>
          <w:sz w:val="24"/>
          <w:szCs w:val="24"/>
        </w:rPr>
        <w:t xml:space="preserve">évaluer un ensemble de </w:t>
      </w:r>
      <w:r w:rsidRPr="0001688D">
        <w:rPr>
          <w:rFonts w:ascii="Times New Roman" w:hAnsi="Times New Roman" w:cs="Times New Roman"/>
          <w:sz w:val="24"/>
          <w:szCs w:val="24"/>
        </w:rPr>
        <w:t>huit</w:t>
      </w:r>
      <w:r w:rsidR="00056EE1" w:rsidRPr="0001688D">
        <w:rPr>
          <w:rFonts w:ascii="Times New Roman" w:hAnsi="Times New Roman" w:cs="Times New Roman"/>
          <w:sz w:val="24"/>
          <w:szCs w:val="24"/>
        </w:rPr>
        <w:t xml:space="preserve"> algorithmes</w:t>
      </w:r>
      <w:r w:rsidRPr="0001688D">
        <w:rPr>
          <w:rFonts w:ascii="Times New Roman" w:hAnsi="Times New Roman" w:cs="Times New Roman"/>
          <w:sz w:val="24"/>
          <w:szCs w:val="24"/>
        </w:rPr>
        <w:t xml:space="preserve"> </w:t>
      </w:r>
      <w:r w:rsidR="00056EE1" w:rsidRPr="0001688D">
        <w:rPr>
          <w:rFonts w:ascii="Times New Roman" w:hAnsi="Times New Roman" w:cs="Times New Roman"/>
          <w:sz w:val="24"/>
          <w:szCs w:val="24"/>
        </w:rPr>
        <w:t>avec des paramètres prédéfinis.</w:t>
      </w:r>
      <w:r w:rsidRPr="0001688D">
        <w:rPr>
          <w:rFonts w:ascii="Times New Roman" w:hAnsi="Times New Roman" w:cs="Times New Roman"/>
          <w:sz w:val="24"/>
          <w:szCs w:val="24"/>
        </w:rPr>
        <w:t xml:space="preserve"> </w:t>
      </w:r>
      <w:r w:rsidR="00056EE1" w:rsidRPr="0001688D">
        <w:rPr>
          <w:rFonts w:ascii="Times New Roman" w:hAnsi="Times New Roman" w:cs="Times New Roman"/>
          <w:sz w:val="24"/>
          <w:szCs w:val="24"/>
        </w:rPr>
        <w:t xml:space="preserve">L'idée </w:t>
      </w:r>
      <w:r w:rsidRPr="0001688D">
        <w:rPr>
          <w:rFonts w:ascii="Times New Roman" w:hAnsi="Times New Roman" w:cs="Times New Roman"/>
          <w:sz w:val="24"/>
          <w:szCs w:val="24"/>
        </w:rPr>
        <w:t>était</w:t>
      </w:r>
      <w:r w:rsidR="00056EE1" w:rsidRPr="0001688D">
        <w:rPr>
          <w:rFonts w:ascii="Times New Roman" w:hAnsi="Times New Roman" w:cs="Times New Roman"/>
          <w:sz w:val="24"/>
          <w:szCs w:val="24"/>
        </w:rPr>
        <w:t xml:space="preserve"> d</w:t>
      </w:r>
      <w:r w:rsidR="006D4B33">
        <w:rPr>
          <w:rFonts w:ascii="Times New Roman" w:hAnsi="Times New Roman" w:cs="Times New Roman"/>
          <w:sz w:val="24"/>
          <w:szCs w:val="24"/>
        </w:rPr>
        <w:t>’être en mesure d’éliminer</w:t>
      </w:r>
      <w:r w:rsidR="00056EE1" w:rsidRPr="0001688D">
        <w:rPr>
          <w:rFonts w:ascii="Times New Roman" w:hAnsi="Times New Roman" w:cs="Times New Roman"/>
          <w:sz w:val="24"/>
          <w:szCs w:val="24"/>
        </w:rPr>
        <w:t xml:space="preserve"> les algorithmes</w:t>
      </w:r>
      <w:r w:rsidRPr="0001688D">
        <w:rPr>
          <w:rFonts w:ascii="Times New Roman" w:hAnsi="Times New Roman" w:cs="Times New Roman"/>
          <w:sz w:val="24"/>
          <w:szCs w:val="24"/>
        </w:rPr>
        <w:t xml:space="preserve"> </w:t>
      </w:r>
      <w:r w:rsidR="00056EE1" w:rsidRPr="0001688D">
        <w:rPr>
          <w:rFonts w:ascii="Times New Roman" w:hAnsi="Times New Roman" w:cs="Times New Roman"/>
          <w:sz w:val="24"/>
          <w:szCs w:val="24"/>
        </w:rPr>
        <w:t xml:space="preserve">qui ont montré </w:t>
      </w:r>
      <w:r w:rsidRPr="0001688D">
        <w:rPr>
          <w:rFonts w:ascii="Times New Roman" w:hAnsi="Times New Roman" w:cs="Times New Roman"/>
          <w:sz w:val="24"/>
          <w:szCs w:val="24"/>
        </w:rPr>
        <w:t>dès le début</w:t>
      </w:r>
      <w:r w:rsidR="00056EE1" w:rsidRPr="0001688D">
        <w:rPr>
          <w:rFonts w:ascii="Times New Roman" w:hAnsi="Times New Roman" w:cs="Times New Roman"/>
          <w:sz w:val="24"/>
          <w:szCs w:val="24"/>
        </w:rPr>
        <w:t xml:space="preserve"> </w:t>
      </w:r>
      <w:r w:rsidRPr="0001688D">
        <w:rPr>
          <w:rFonts w:ascii="Times New Roman" w:hAnsi="Times New Roman" w:cs="Times New Roman"/>
          <w:sz w:val="24"/>
          <w:szCs w:val="24"/>
        </w:rPr>
        <w:t>une inadaptation</w:t>
      </w:r>
      <w:r w:rsidR="00056EE1" w:rsidRPr="0001688D">
        <w:rPr>
          <w:rFonts w:ascii="Times New Roman" w:hAnsi="Times New Roman" w:cs="Times New Roman"/>
          <w:sz w:val="24"/>
          <w:szCs w:val="24"/>
        </w:rPr>
        <w:t xml:space="preserve"> à la problématique</w:t>
      </w:r>
      <w:r w:rsidRPr="0001688D">
        <w:rPr>
          <w:rFonts w:ascii="Times New Roman" w:hAnsi="Times New Roman" w:cs="Times New Roman"/>
          <w:sz w:val="24"/>
          <w:szCs w:val="24"/>
        </w:rPr>
        <w:t xml:space="preserve"> posée</w:t>
      </w:r>
      <w:r w:rsidR="00056EE1" w:rsidRPr="0001688D">
        <w:rPr>
          <w:rFonts w:ascii="Times New Roman" w:hAnsi="Times New Roman" w:cs="Times New Roman"/>
          <w:sz w:val="24"/>
          <w:szCs w:val="24"/>
        </w:rPr>
        <w:t>.</w:t>
      </w:r>
    </w:p>
    <w:p w14:paraId="043AFE11" w14:textId="04019F5D" w:rsidR="00056EE1" w:rsidRDefault="00056EE1"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Dans un second temps, </w:t>
      </w:r>
      <w:r w:rsidR="00956EAF" w:rsidRPr="0001688D">
        <w:rPr>
          <w:rFonts w:ascii="Times New Roman" w:hAnsi="Times New Roman" w:cs="Times New Roman"/>
          <w:sz w:val="24"/>
          <w:szCs w:val="24"/>
        </w:rPr>
        <w:t xml:space="preserve">nous </w:t>
      </w:r>
      <w:r w:rsidR="00A55F1E">
        <w:rPr>
          <w:rFonts w:ascii="Times New Roman" w:hAnsi="Times New Roman" w:cs="Times New Roman"/>
          <w:sz w:val="24"/>
          <w:szCs w:val="24"/>
        </w:rPr>
        <w:t xml:space="preserve">nous </w:t>
      </w:r>
      <w:r w:rsidR="00956EAF" w:rsidRPr="0001688D">
        <w:rPr>
          <w:rFonts w:ascii="Times New Roman" w:hAnsi="Times New Roman" w:cs="Times New Roman"/>
          <w:sz w:val="24"/>
          <w:szCs w:val="24"/>
        </w:rPr>
        <w:t>sommes</w:t>
      </w:r>
      <w:r w:rsidRPr="0001688D">
        <w:rPr>
          <w:rFonts w:ascii="Times New Roman" w:hAnsi="Times New Roman" w:cs="Times New Roman"/>
          <w:sz w:val="24"/>
          <w:szCs w:val="24"/>
        </w:rPr>
        <w:t xml:space="preserve"> intéressé</w:t>
      </w:r>
      <w:r w:rsidR="00A55F1E">
        <w:rPr>
          <w:rFonts w:ascii="Times New Roman" w:hAnsi="Times New Roman" w:cs="Times New Roman"/>
          <w:sz w:val="24"/>
          <w:szCs w:val="24"/>
        </w:rPr>
        <w:t>s</w:t>
      </w:r>
      <w:r w:rsidRPr="0001688D">
        <w:rPr>
          <w:rFonts w:ascii="Times New Roman" w:hAnsi="Times New Roman" w:cs="Times New Roman"/>
          <w:sz w:val="24"/>
          <w:szCs w:val="24"/>
        </w:rPr>
        <w:t xml:space="preserve"> aux algorithmes </w:t>
      </w:r>
      <w:r w:rsidR="00956EAF" w:rsidRPr="0001688D">
        <w:rPr>
          <w:rFonts w:ascii="Times New Roman" w:hAnsi="Times New Roman" w:cs="Times New Roman"/>
          <w:sz w:val="24"/>
          <w:szCs w:val="24"/>
        </w:rPr>
        <w:t>non éliminés et</w:t>
      </w:r>
      <w:r w:rsidRPr="0001688D">
        <w:rPr>
          <w:rFonts w:ascii="Times New Roman" w:hAnsi="Times New Roman" w:cs="Times New Roman"/>
          <w:sz w:val="24"/>
          <w:szCs w:val="24"/>
        </w:rPr>
        <w:t xml:space="preserve"> </w:t>
      </w:r>
      <w:r w:rsidR="00956EAF" w:rsidRPr="0001688D">
        <w:rPr>
          <w:rFonts w:ascii="Times New Roman" w:hAnsi="Times New Roman" w:cs="Times New Roman"/>
          <w:sz w:val="24"/>
          <w:szCs w:val="24"/>
        </w:rPr>
        <w:t>nous sommes</w:t>
      </w:r>
      <w:r w:rsidRPr="0001688D">
        <w:rPr>
          <w:rFonts w:ascii="Times New Roman" w:hAnsi="Times New Roman" w:cs="Times New Roman"/>
          <w:sz w:val="24"/>
          <w:szCs w:val="24"/>
        </w:rPr>
        <w:t xml:space="preserve"> allé</w:t>
      </w:r>
      <w:r w:rsidR="00956EAF" w:rsidRPr="0001688D">
        <w:rPr>
          <w:rFonts w:ascii="Times New Roman" w:hAnsi="Times New Roman" w:cs="Times New Roman"/>
          <w:sz w:val="24"/>
          <w:szCs w:val="24"/>
        </w:rPr>
        <w:t>s</w:t>
      </w:r>
      <w:r w:rsidRPr="0001688D">
        <w:rPr>
          <w:rFonts w:ascii="Times New Roman" w:hAnsi="Times New Roman" w:cs="Times New Roman"/>
          <w:sz w:val="24"/>
          <w:szCs w:val="24"/>
        </w:rPr>
        <w:t xml:space="preserve"> plus loin dans leur sélection en recherchant pour chacun d'eux, leurs meilleurs hyperparamètres avec </w:t>
      </w:r>
      <w:r w:rsidR="006D4B33">
        <w:rPr>
          <w:rFonts w:ascii="Times New Roman" w:hAnsi="Times New Roman" w:cs="Times New Roman"/>
          <w:sz w:val="24"/>
          <w:szCs w:val="24"/>
        </w:rPr>
        <w:t>‘</w:t>
      </w:r>
      <w:r w:rsidRPr="00036BCC">
        <w:rPr>
          <w:rFonts w:ascii="Times New Roman" w:hAnsi="Times New Roman" w:cs="Times New Roman"/>
          <w:i/>
          <w:iCs/>
          <w:sz w:val="24"/>
          <w:szCs w:val="24"/>
        </w:rPr>
        <w:t>gridSearchCV</w:t>
      </w:r>
      <w:r w:rsidR="006D4B33">
        <w:rPr>
          <w:rFonts w:ascii="Times New Roman" w:hAnsi="Times New Roman" w:cs="Times New Roman"/>
          <w:sz w:val="24"/>
          <w:szCs w:val="24"/>
        </w:rPr>
        <w:t>’</w:t>
      </w:r>
      <w:r w:rsidRPr="0001688D">
        <w:rPr>
          <w:rFonts w:ascii="Times New Roman" w:hAnsi="Times New Roman" w:cs="Times New Roman"/>
          <w:sz w:val="24"/>
          <w:szCs w:val="24"/>
        </w:rPr>
        <w:t>.</w:t>
      </w:r>
    </w:p>
    <w:p w14:paraId="3DE77F92" w14:textId="6AD8CCD8" w:rsidR="00A55F1E" w:rsidRPr="0001688D" w:rsidRDefault="00A55F1E"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Enfin, la deuxième étape </w:t>
      </w:r>
      <w:r w:rsidR="006D4B33">
        <w:rPr>
          <w:rFonts w:ascii="Times New Roman" w:hAnsi="Times New Roman" w:cs="Times New Roman"/>
          <w:sz w:val="24"/>
          <w:szCs w:val="24"/>
        </w:rPr>
        <w:t xml:space="preserve">était de </w:t>
      </w:r>
      <w:r w:rsidR="00036BCC">
        <w:rPr>
          <w:rFonts w:ascii="Times New Roman" w:hAnsi="Times New Roman" w:cs="Times New Roman"/>
          <w:sz w:val="24"/>
          <w:szCs w:val="24"/>
        </w:rPr>
        <w:t>c</w:t>
      </w:r>
      <w:r w:rsidR="006D4B33" w:rsidRPr="006D4B33">
        <w:rPr>
          <w:rFonts w:ascii="Times New Roman" w:hAnsi="Times New Roman" w:cs="Times New Roman"/>
          <w:sz w:val="24"/>
          <w:szCs w:val="24"/>
        </w:rPr>
        <w:t xml:space="preserve">onstruire un </w:t>
      </w:r>
      <w:r w:rsidR="006D4B33">
        <w:rPr>
          <w:rFonts w:ascii="Times New Roman" w:hAnsi="Times New Roman" w:cs="Times New Roman"/>
          <w:sz w:val="24"/>
          <w:szCs w:val="24"/>
        </w:rPr>
        <w:t>tableau de bord (</w:t>
      </w:r>
      <w:r w:rsidR="006D4B33" w:rsidRPr="00036BCC">
        <w:rPr>
          <w:rFonts w:ascii="Times New Roman" w:hAnsi="Times New Roman" w:cs="Times New Roman"/>
          <w:i/>
          <w:iCs/>
          <w:sz w:val="24"/>
          <w:szCs w:val="24"/>
        </w:rPr>
        <w:t>dashboard</w:t>
      </w:r>
      <w:r w:rsidR="006D4B33">
        <w:rPr>
          <w:rFonts w:ascii="Times New Roman" w:hAnsi="Times New Roman" w:cs="Times New Roman"/>
          <w:sz w:val="24"/>
          <w:szCs w:val="24"/>
        </w:rPr>
        <w:t>)</w:t>
      </w:r>
      <w:r w:rsidR="006D4B33" w:rsidRPr="006D4B33">
        <w:rPr>
          <w:rFonts w:ascii="Times New Roman" w:hAnsi="Times New Roman" w:cs="Times New Roman"/>
          <w:sz w:val="24"/>
          <w:szCs w:val="24"/>
        </w:rPr>
        <w:t xml:space="preserve"> interactif à destination des gestionnaires de la relation client permettant d'interpréter les prédictions faites par le modèle, et d’améliorer la connaissance client des chargés de relation client.</w:t>
      </w:r>
      <w:r>
        <w:rPr>
          <w:rFonts w:ascii="Times New Roman" w:hAnsi="Times New Roman" w:cs="Times New Roman"/>
          <w:sz w:val="24"/>
          <w:szCs w:val="24"/>
        </w:rPr>
        <w:t xml:space="preserve"> </w:t>
      </w:r>
    </w:p>
    <w:p w14:paraId="5277AE59" w14:textId="77777777" w:rsidR="00956EAF" w:rsidRPr="0001688D" w:rsidRDefault="00956EAF" w:rsidP="0001688D">
      <w:pPr>
        <w:spacing w:line="360" w:lineRule="auto"/>
        <w:jc w:val="both"/>
        <w:rPr>
          <w:rFonts w:ascii="Times New Roman" w:hAnsi="Times New Roman" w:cs="Times New Roman"/>
          <w:sz w:val="24"/>
          <w:szCs w:val="24"/>
        </w:rPr>
      </w:pPr>
    </w:p>
    <w:p w14:paraId="3BC6D86D" w14:textId="77777777" w:rsidR="00180ADA" w:rsidRDefault="00180ADA" w:rsidP="0001688D">
      <w:pPr>
        <w:spacing w:line="360" w:lineRule="auto"/>
        <w:jc w:val="both"/>
        <w:rPr>
          <w:rFonts w:ascii="Times New Roman" w:hAnsi="Times New Roman" w:cs="Times New Roman"/>
          <w:b/>
          <w:bCs/>
          <w:sz w:val="24"/>
          <w:szCs w:val="24"/>
        </w:rPr>
      </w:pPr>
    </w:p>
    <w:p w14:paraId="5276AF34" w14:textId="3C7DA8F0" w:rsidR="00FE4A93" w:rsidRPr="0001688D" w:rsidRDefault="00FE4A93" w:rsidP="0001688D">
      <w:pPr>
        <w:spacing w:line="360" w:lineRule="auto"/>
        <w:jc w:val="both"/>
        <w:rPr>
          <w:rFonts w:ascii="Times New Roman" w:hAnsi="Times New Roman" w:cs="Times New Roman"/>
          <w:b/>
          <w:bCs/>
          <w:sz w:val="24"/>
          <w:szCs w:val="24"/>
        </w:rPr>
      </w:pPr>
      <w:r w:rsidRPr="0001688D">
        <w:rPr>
          <w:rFonts w:ascii="Times New Roman" w:hAnsi="Times New Roman" w:cs="Times New Roman"/>
          <w:b/>
          <w:bCs/>
          <w:sz w:val="24"/>
          <w:szCs w:val="24"/>
        </w:rPr>
        <w:lastRenderedPageBreak/>
        <w:t>III.La méthodologie d'entraînement du modèle</w:t>
      </w:r>
    </w:p>
    <w:p w14:paraId="2B8A1D0E" w14:textId="6E266C84" w:rsidR="00FE4A93" w:rsidRPr="0001688D" w:rsidRDefault="00956EAF"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Dans ce projet, nous faisons face à un </w:t>
      </w:r>
      <w:r w:rsidR="00FE4A93" w:rsidRPr="0001688D">
        <w:rPr>
          <w:rFonts w:ascii="Times New Roman" w:hAnsi="Times New Roman" w:cs="Times New Roman"/>
          <w:sz w:val="24"/>
          <w:szCs w:val="24"/>
        </w:rPr>
        <w:t xml:space="preserve">problème de classification </w:t>
      </w:r>
      <w:r w:rsidR="00036BCC">
        <w:rPr>
          <w:rFonts w:ascii="Times New Roman" w:hAnsi="Times New Roman" w:cs="Times New Roman"/>
          <w:sz w:val="24"/>
          <w:szCs w:val="24"/>
        </w:rPr>
        <w:t>binaires</w:t>
      </w:r>
      <w:r w:rsidR="00FE4A93" w:rsidRPr="0001688D">
        <w:rPr>
          <w:rFonts w:ascii="Times New Roman" w:hAnsi="Times New Roman" w:cs="Times New Roman"/>
          <w:sz w:val="24"/>
          <w:szCs w:val="24"/>
        </w:rPr>
        <w:t xml:space="preserve"> (0 ou 1).</w:t>
      </w:r>
      <w:r w:rsidR="0091242F" w:rsidRPr="0001688D">
        <w:rPr>
          <w:rFonts w:ascii="Times New Roman" w:hAnsi="Times New Roman" w:cs="Times New Roman"/>
          <w:sz w:val="24"/>
          <w:szCs w:val="24"/>
        </w:rPr>
        <w:t xml:space="preserve"> </w:t>
      </w:r>
      <w:r w:rsidR="00FE4A93" w:rsidRPr="0001688D">
        <w:rPr>
          <w:rFonts w:ascii="Times New Roman" w:hAnsi="Times New Roman" w:cs="Times New Roman"/>
          <w:sz w:val="24"/>
          <w:szCs w:val="24"/>
        </w:rPr>
        <w:t>De plus, les classes sont déséquilibrés.</w:t>
      </w:r>
      <w:r w:rsidR="0091242F" w:rsidRPr="0001688D">
        <w:rPr>
          <w:rFonts w:ascii="Times New Roman" w:hAnsi="Times New Roman" w:cs="Times New Roman"/>
          <w:sz w:val="24"/>
          <w:szCs w:val="24"/>
        </w:rPr>
        <w:t xml:space="preserve"> </w:t>
      </w:r>
      <w:r w:rsidR="00FE4A93" w:rsidRPr="0001688D">
        <w:rPr>
          <w:rFonts w:ascii="Times New Roman" w:hAnsi="Times New Roman" w:cs="Times New Roman"/>
          <w:sz w:val="24"/>
          <w:szCs w:val="24"/>
        </w:rPr>
        <w:t>Pour évaluer correctement l’entrainement des modèles</w:t>
      </w:r>
      <w:r w:rsidR="00036BCC">
        <w:rPr>
          <w:rFonts w:ascii="Times New Roman" w:hAnsi="Times New Roman" w:cs="Times New Roman"/>
          <w:sz w:val="24"/>
          <w:szCs w:val="24"/>
        </w:rPr>
        <w:t>,</w:t>
      </w:r>
      <w:r w:rsidR="00FE4A93" w:rsidRPr="0001688D">
        <w:rPr>
          <w:rFonts w:ascii="Times New Roman" w:hAnsi="Times New Roman" w:cs="Times New Roman"/>
          <w:sz w:val="24"/>
          <w:szCs w:val="24"/>
        </w:rPr>
        <w:t xml:space="preserve"> il fa</w:t>
      </w:r>
      <w:r w:rsidR="0091242F" w:rsidRPr="0001688D">
        <w:rPr>
          <w:rFonts w:ascii="Times New Roman" w:hAnsi="Times New Roman" w:cs="Times New Roman"/>
          <w:sz w:val="24"/>
          <w:szCs w:val="24"/>
        </w:rPr>
        <w:t>llait</w:t>
      </w:r>
      <w:r w:rsidR="00FE4A93" w:rsidRPr="0001688D">
        <w:rPr>
          <w:rFonts w:ascii="Times New Roman" w:hAnsi="Times New Roman" w:cs="Times New Roman"/>
          <w:sz w:val="24"/>
          <w:szCs w:val="24"/>
        </w:rPr>
        <w:t xml:space="preserve"> suivre une méthodologie </w:t>
      </w:r>
      <w:r w:rsidR="0091242F" w:rsidRPr="0001688D">
        <w:rPr>
          <w:rFonts w:ascii="Times New Roman" w:hAnsi="Times New Roman" w:cs="Times New Roman"/>
          <w:sz w:val="24"/>
          <w:szCs w:val="24"/>
        </w:rPr>
        <w:t xml:space="preserve">adaptée et </w:t>
      </w:r>
      <w:r w:rsidR="00FE4A93" w:rsidRPr="0001688D">
        <w:rPr>
          <w:rFonts w:ascii="Times New Roman" w:hAnsi="Times New Roman" w:cs="Times New Roman"/>
          <w:sz w:val="24"/>
          <w:szCs w:val="24"/>
        </w:rPr>
        <w:t>précise.</w:t>
      </w:r>
      <w:r w:rsidR="0091242F" w:rsidRPr="0001688D">
        <w:rPr>
          <w:rFonts w:ascii="Times New Roman" w:hAnsi="Times New Roman" w:cs="Times New Roman"/>
          <w:sz w:val="24"/>
          <w:szCs w:val="24"/>
        </w:rPr>
        <w:t xml:space="preserve"> </w:t>
      </w:r>
      <w:r w:rsidR="00FE4A93" w:rsidRPr="0001688D">
        <w:rPr>
          <w:rFonts w:ascii="Times New Roman" w:hAnsi="Times New Roman" w:cs="Times New Roman"/>
          <w:sz w:val="24"/>
          <w:szCs w:val="24"/>
        </w:rPr>
        <w:t xml:space="preserve">L’objectif </w:t>
      </w:r>
      <w:r w:rsidR="0091242F" w:rsidRPr="0001688D">
        <w:rPr>
          <w:rFonts w:ascii="Times New Roman" w:hAnsi="Times New Roman" w:cs="Times New Roman"/>
          <w:sz w:val="24"/>
          <w:szCs w:val="24"/>
        </w:rPr>
        <w:t>était</w:t>
      </w:r>
      <w:r w:rsidR="00036BCC">
        <w:rPr>
          <w:rFonts w:ascii="Times New Roman" w:hAnsi="Times New Roman" w:cs="Times New Roman"/>
          <w:sz w:val="24"/>
          <w:szCs w:val="24"/>
        </w:rPr>
        <w:t>, donc,</w:t>
      </w:r>
      <w:r w:rsidR="00FE4A93" w:rsidRPr="0001688D">
        <w:rPr>
          <w:rFonts w:ascii="Times New Roman" w:hAnsi="Times New Roman" w:cs="Times New Roman"/>
          <w:sz w:val="24"/>
          <w:szCs w:val="24"/>
        </w:rPr>
        <w:t xml:space="preserve"> double :</w:t>
      </w:r>
    </w:p>
    <w:p w14:paraId="6C895C27" w14:textId="3D0EB844"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1.Pouvoir évaluer les modèles sur des critères précis qui permettent objectivement de déterminer l’algorithme le plus adapté à notre situation</w:t>
      </w:r>
      <w:r w:rsidR="00036BCC">
        <w:rPr>
          <w:rFonts w:ascii="Times New Roman" w:hAnsi="Times New Roman" w:cs="Times New Roman"/>
          <w:sz w:val="24"/>
          <w:szCs w:val="24"/>
        </w:rPr>
        <w:t> ;</w:t>
      </w:r>
    </w:p>
    <w:p w14:paraId="1F6A0E71" w14:textId="71FB875C" w:rsidR="00DB67CE"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2.Eliminer les facteurs qui puissent induire de faux résultats, comme l’influence d</w:t>
      </w:r>
      <w:r w:rsidR="00036BCC">
        <w:rPr>
          <w:rFonts w:ascii="Times New Roman" w:hAnsi="Times New Roman" w:cs="Times New Roman"/>
          <w:sz w:val="24"/>
          <w:szCs w:val="24"/>
        </w:rPr>
        <w:t xml:space="preserve">’un effet </w:t>
      </w:r>
      <w:r w:rsidRPr="0001688D">
        <w:rPr>
          <w:rFonts w:ascii="Times New Roman" w:hAnsi="Times New Roman" w:cs="Times New Roman"/>
          <w:sz w:val="24"/>
          <w:szCs w:val="24"/>
        </w:rPr>
        <w:t>aléatoire qui peut intervenir à différentes étapes de l’évaluation des algorithmes et qui peut avoir un</w:t>
      </w:r>
      <w:r w:rsidR="00036BCC">
        <w:rPr>
          <w:rFonts w:ascii="Times New Roman" w:hAnsi="Times New Roman" w:cs="Times New Roman"/>
          <w:sz w:val="24"/>
          <w:szCs w:val="24"/>
        </w:rPr>
        <w:t xml:space="preserve"> impact</w:t>
      </w:r>
      <w:r w:rsidRPr="0001688D">
        <w:rPr>
          <w:rFonts w:ascii="Times New Roman" w:hAnsi="Times New Roman" w:cs="Times New Roman"/>
          <w:sz w:val="24"/>
          <w:szCs w:val="24"/>
        </w:rPr>
        <w:t xml:space="preserve"> </w:t>
      </w:r>
      <w:r w:rsidR="0091242F" w:rsidRPr="0001688D">
        <w:rPr>
          <w:rFonts w:ascii="Times New Roman" w:hAnsi="Times New Roman" w:cs="Times New Roman"/>
          <w:sz w:val="24"/>
          <w:szCs w:val="24"/>
        </w:rPr>
        <w:t>sur le</w:t>
      </w:r>
      <w:r w:rsidRPr="0001688D">
        <w:rPr>
          <w:rFonts w:ascii="Times New Roman" w:hAnsi="Times New Roman" w:cs="Times New Roman"/>
          <w:sz w:val="24"/>
          <w:szCs w:val="24"/>
        </w:rPr>
        <w:t xml:space="preserve"> test d’un algorithme </w:t>
      </w:r>
      <w:r w:rsidR="00036BCC">
        <w:rPr>
          <w:rFonts w:ascii="Times New Roman" w:hAnsi="Times New Roman" w:cs="Times New Roman"/>
          <w:sz w:val="24"/>
          <w:szCs w:val="24"/>
        </w:rPr>
        <w:t xml:space="preserve">et par conséquences </w:t>
      </w:r>
      <w:r w:rsidR="00B00E92">
        <w:rPr>
          <w:rFonts w:ascii="Times New Roman" w:hAnsi="Times New Roman" w:cs="Times New Roman"/>
          <w:sz w:val="24"/>
          <w:szCs w:val="24"/>
        </w:rPr>
        <w:t>sa capacité à être sélectionné</w:t>
      </w:r>
      <w:r w:rsidR="0091242F" w:rsidRPr="0001688D">
        <w:rPr>
          <w:rFonts w:ascii="Times New Roman" w:hAnsi="Times New Roman" w:cs="Times New Roman"/>
          <w:sz w:val="24"/>
          <w:szCs w:val="24"/>
        </w:rPr>
        <w:t xml:space="preserve">. </w:t>
      </w:r>
    </w:p>
    <w:p w14:paraId="27A5B913" w14:textId="6EAA35B5" w:rsidR="00FE4A93" w:rsidRPr="0001688D" w:rsidRDefault="0091242F"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De </w:t>
      </w:r>
      <w:r w:rsidR="00B00E92">
        <w:rPr>
          <w:rFonts w:ascii="Times New Roman" w:hAnsi="Times New Roman" w:cs="Times New Roman"/>
          <w:sz w:val="24"/>
          <w:szCs w:val="24"/>
        </w:rPr>
        <w:t>là</w:t>
      </w:r>
      <w:r w:rsidRPr="0001688D">
        <w:rPr>
          <w:rFonts w:ascii="Times New Roman" w:hAnsi="Times New Roman" w:cs="Times New Roman"/>
          <w:sz w:val="24"/>
          <w:szCs w:val="24"/>
        </w:rPr>
        <w:t xml:space="preserve">, </w:t>
      </w:r>
      <w:r w:rsidR="00FE4A93" w:rsidRPr="0001688D">
        <w:rPr>
          <w:rFonts w:ascii="Times New Roman" w:hAnsi="Times New Roman" w:cs="Times New Roman"/>
          <w:sz w:val="24"/>
          <w:szCs w:val="24"/>
        </w:rPr>
        <w:t>les étapes qui définissent l’évaluation d’un algorithme</w:t>
      </w:r>
      <w:r w:rsidRPr="0001688D">
        <w:rPr>
          <w:rFonts w:ascii="Times New Roman" w:hAnsi="Times New Roman" w:cs="Times New Roman"/>
          <w:sz w:val="24"/>
          <w:szCs w:val="24"/>
        </w:rPr>
        <w:t xml:space="preserve"> sont</w:t>
      </w:r>
      <w:r w:rsidR="00B00E92">
        <w:rPr>
          <w:rFonts w:ascii="Times New Roman" w:hAnsi="Times New Roman" w:cs="Times New Roman"/>
          <w:sz w:val="24"/>
          <w:szCs w:val="24"/>
        </w:rPr>
        <w:t>, alors,</w:t>
      </w:r>
      <w:r w:rsidRPr="0001688D">
        <w:rPr>
          <w:rFonts w:ascii="Times New Roman" w:hAnsi="Times New Roman" w:cs="Times New Roman"/>
          <w:sz w:val="24"/>
          <w:szCs w:val="24"/>
        </w:rPr>
        <w:t xml:space="preserve"> les suivantes</w:t>
      </w:r>
      <w:r w:rsidR="00FE4A93" w:rsidRPr="0001688D">
        <w:rPr>
          <w:rFonts w:ascii="Times New Roman" w:hAnsi="Times New Roman" w:cs="Times New Roman"/>
          <w:sz w:val="24"/>
          <w:szCs w:val="24"/>
        </w:rPr>
        <w:t xml:space="preserve"> :</w:t>
      </w:r>
    </w:p>
    <w:p w14:paraId="433C00E2" w14:textId="76CDE90B"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1.Génération des données d’entrainement et de test</w:t>
      </w:r>
      <w:r w:rsidR="0091242F" w:rsidRPr="0001688D">
        <w:rPr>
          <w:rFonts w:ascii="Times New Roman" w:hAnsi="Times New Roman" w:cs="Times New Roman"/>
          <w:sz w:val="24"/>
          <w:szCs w:val="24"/>
        </w:rPr>
        <w:t xml:space="preserve">. </w:t>
      </w:r>
      <w:r w:rsidRPr="0001688D">
        <w:rPr>
          <w:rFonts w:ascii="Times New Roman" w:hAnsi="Times New Roman" w:cs="Times New Roman"/>
          <w:sz w:val="24"/>
          <w:szCs w:val="24"/>
        </w:rPr>
        <w:t>Ces mêmes données seront utilisées par l’ensemble des algorithmes testés entre eux</w:t>
      </w:r>
      <w:r w:rsidR="0091242F" w:rsidRPr="0001688D">
        <w:rPr>
          <w:rFonts w:ascii="Times New Roman" w:hAnsi="Times New Roman" w:cs="Times New Roman"/>
          <w:sz w:val="24"/>
          <w:szCs w:val="24"/>
        </w:rPr>
        <w:t> :</w:t>
      </w:r>
    </w:p>
    <w:p w14:paraId="6FFAABFD" w14:textId="59C0FF31" w:rsidR="00FE4A93" w:rsidRPr="0001688D" w:rsidRDefault="0091242F" w:rsidP="0001688D">
      <w:pPr>
        <w:spacing w:line="360" w:lineRule="auto"/>
        <w:ind w:firstLine="708"/>
        <w:jc w:val="both"/>
        <w:rPr>
          <w:rFonts w:ascii="Times New Roman" w:hAnsi="Times New Roman" w:cs="Times New Roman"/>
          <w:sz w:val="24"/>
          <w:szCs w:val="24"/>
        </w:rPr>
      </w:pPr>
      <w:r w:rsidRPr="0001688D">
        <w:rPr>
          <w:rFonts w:ascii="Times New Roman" w:hAnsi="Times New Roman" w:cs="Times New Roman"/>
          <w:sz w:val="24"/>
          <w:szCs w:val="24"/>
        </w:rPr>
        <w:t>A</w:t>
      </w:r>
      <w:r w:rsidR="00FE4A93" w:rsidRPr="0001688D">
        <w:rPr>
          <w:rFonts w:ascii="Times New Roman" w:hAnsi="Times New Roman" w:cs="Times New Roman"/>
          <w:sz w:val="24"/>
          <w:szCs w:val="24"/>
        </w:rPr>
        <w:t xml:space="preserve">.Génération du </w:t>
      </w:r>
      <w:r w:rsidRPr="0001688D">
        <w:rPr>
          <w:rFonts w:ascii="Times New Roman" w:hAnsi="Times New Roman" w:cs="Times New Roman"/>
          <w:sz w:val="24"/>
          <w:szCs w:val="24"/>
        </w:rPr>
        <w:t>‘</w:t>
      </w:r>
      <w:r w:rsidRPr="00B00E92">
        <w:rPr>
          <w:rFonts w:ascii="Times New Roman" w:hAnsi="Times New Roman" w:cs="Times New Roman"/>
          <w:i/>
          <w:iCs/>
          <w:sz w:val="24"/>
          <w:szCs w:val="24"/>
        </w:rPr>
        <w:t>T</w:t>
      </w:r>
      <w:r w:rsidR="00FE4A93" w:rsidRPr="00B00E92">
        <w:rPr>
          <w:rFonts w:ascii="Times New Roman" w:hAnsi="Times New Roman" w:cs="Times New Roman"/>
          <w:i/>
          <w:iCs/>
          <w:sz w:val="24"/>
          <w:szCs w:val="24"/>
        </w:rPr>
        <w:t>rain</w:t>
      </w:r>
      <w:r w:rsidRPr="00B00E92">
        <w:rPr>
          <w:rFonts w:ascii="Times New Roman" w:hAnsi="Times New Roman" w:cs="Times New Roman"/>
          <w:i/>
          <w:iCs/>
          <w:sz w:val="24"/>
          <w:szCs w:val="24"/>
        </w:rPr>
        <w:t>_</w:t>
      </w:r>
      <w:r w:rsidR="00FE4A93" w:rsidRPr="00B00E92">
        <w:rPr>
          <w:rFonts w:ascii="Times New Roman" w:hAnsi="Times New Roman" w:cs="Times New Roman"/>
          <w:i/>
          <w:iCs/>
          <w:sz w:val="24"/>
          <w:szCs w:val="24"/>
        </w:rPr>
        <w:t>set</w:t>
      </w:r>
      <w:r w:rsidRPr="0001688D">
        <w:rPr>
          <w:rFonts w:ascii="Times New Roman" w:hAnsi="Times New Roman" w:cs="Times New Roman"/>
          <w:sz w:val="24"/>
          <w:szCs w:val="24"/>
        </w:rPr>
        <w:t>’</w:t>
      </w:r>
      <w:r w:rsidR="00FE4A93" w:rsidRPr="0001688D">
        <w:rPr>
          <w:rFonts w:ascii="Times New Roman" w:hAnsi="Times New Roman" w:cs="Times New Roman"/>
          <w:sz w:val="24"/>
          <w:szCs w:val="24"/>
        </w:rPr>
        <w:t xml:space="preserve"> et du </w:t>
      </w:r>
      <w:r w:rsidRPr="0001688D">
        <w:rPr>
          <w:rFonts w:ascii="Times New Roman" w:hAnsi="Times New Roman" w:cs="Times New Roman"/>
          <w:sz w:val="24"/>
          <w:szCs w:val="24"/>
        </w:rPr>
        <w:t>‘</w:t>
      </w:r>
      <w:r w:rsidRPr="00B00E92">
        <w:rPr>
          <w:rFonts w:ascii="Times New Roman" w:hAnsi="Times New Roman" w:cs="Times New Roman"/>
          <w:i/>
          <w:iCs/>
          <w:sz w:val="24"/>
          <w:szCs w:val="24"/>
        </w:rPr>
        <w:t>T</w:t>
      </w:r>
      <w:r w:rsidR="00FE4A93" w:rsidRPr="00B00E92">
        <w:rPr>
          <w:rFonts w:ascii="Times New Roman" w:hAnsi="Times New Roman" w:cs="Times New Roman"/>
          <w:i/>
          <w:iCs/>
          <w:sz w:val="24"/>
          <w:szCs w:val="24"/>
        </w:rPr>
        <w:t>est</w:t>
      </w:r>
      <w:r w:rsidRPr="00B00E92">
        <w:rPr>
          <w:rFonts w:ascii="Times New Roman" w:hAnsi="Times New Roman" w:cs="Times New Roman"/>
          <w:i/>
          <w:iCs/>
          <w:sz w:val="24"/>
          <w:szCs w:val="24"/>
        </w:rPr>
        <w:t>_</w:t>
      </w:r>
      <w:r w:rsidR="00FE4A93" w:rsidRPr="00B00E92">
        <w:rPr>
          <w:rFonts w:ascii="Times New Roman" w:hAnsi="Times New Roman" w:cs="Times New Roman"/>
          <w:i/>
          <w:iCs/>
          <w:sz w:val="24"/>
          <w:szCs w:val="24"/>
        </w:rPr>
        <w:t>set</w:t>
      </w:r>
      <w:r w:rsidRPr="0001688D">
        <w:rPr>
          <w:rFonts w:ascii="Times New Roman" w:hAnsi="Times New Roman" w:cs="Times New Roman"/>
          <w:sz w:val="24"/>
          <w:szCs w:val="24"/>
        </w:rPr>
        <w:t>’ ;</w:t>
      </w:r>
    </w:p>
    <w:p w14:paraId="7B8391DA" w14:textId="04B46A7E" w:rsidR="00DB67CE" w:rsidRPr="0001688D" w:rsidRDefault="00B00E92" w:rsidP="0001688D">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B.</w:t>
      </w:r>
      <w:r w:rsidRPr="0001688D">
        <w:rPr>
          <w:rFonts w:ascii="Times New Roman" w:hAnsi="Times New Roman" w:cs="Times New Roman"/>
          <w:sz w:val="24"/>
          <w:szCs w:val="24"/>
        </w:rPr>
        <w:t>Génération</w:t>
      </w:r>
      <w:r w:rsidR="00FE4A93" w:rsidRPr="0001688D">
        <w:rPr>
          <w:rFonts w:ascii="Times New Roman" w:hAnsi="Times New Roman" w:cs="Times New Roman"/>
          <w:sz w:val="24"/>
          <w:szCs w:val="24"/>
        </w:rPr>
        <w:t xml:space="preserve"> de l’estimation de la pondération des </w:t>
      </w:r>
      <w:r w:rsidR="00225B55" w:rsidRPr="0001688D">
        <w:rPr>
          <w:rFonts w:ascii="Times New Roman" w:hAnsi="Times New Roman" w:cs="Times New Roman"/>
          <w:sz w:val="24"/>
          <w:szCs w:val="24"/>
        </w:rPr>
        <w:t>classes car</w:t>
      </w:r>
      <w:r w:rsidR="00FE4A93" w:rsidRPr="0001688D">
        <w:rPr>
          <w:rFonts w:ascii="Times New Roman" w:hAnsi="Times New Roman" w:cs="Times New Roman"/>
          <w:sz w:val="24"/>
          <w:szCs w:val="24"/>
        </w:rPr>
        <w:t xml:space="preserve"> </w:t>
      </w:r>
      <w:r w:rsidR="0091242F" w:rsidRPr="0001688D">
        <w:rPr>
          <w:rFonts w:ascii="Times New Roman" w:hAnsi="Times New Roman" w:cs="Times New Roman"/>
          <w:sz w:val="24"/>
          <w:szCs w:val="24"/>
        </w:rPr>
        <w:t>le</w:t>
      </w:r>
      <w:r w:rsidR="00FE4A93" w:rsidRPr="0001688D">
        <w:rPr>
          <w:rFonts w:ascii="Times New Roman" w:hAnsi="Times New Roman" w:cs="Times New Roman"/>
          <w:sz w:val="24"/>
          <w:szCs w:val="24"/>
        </w:rPr>
        <w:t xml:space="preserve"> jeu de données </w:t>
      </w:r>
      <w:r w:rsidR="00DB67CE" w:rsidRPr="0001688D">
        <w:rPr>
          <w:rFonts w:ascii="Times New Roman" w:hAnsi="Times New Roman" w:cs="Times New Roman"/>
          <w:sz w:val="24"/>
          <w:szCs w:val="24"/>
        </w:rPr>
        <w:t xml:space="preserve">utilisé durant ce projet </w:t>
      </w:r>
      <w:r w:rsidR="00FE4A93" w:rsidRPr="0001688D">
        <w:rPr>
          <w:rFonts w:ascii="Times New Roman" w:hAnsi="Times New Roman" w:cs="Times New Roman"/>
          <w:sz w:val="24"/>
          <w:szCs w:val="24"/>
        </w:rPr>
        <w:t>est déséquilibré</w:t>
      </w:r>
      <w:r w:rsidR="00DB67CE" w:rsidRPr="0001688D">
        <w:rPr>
          <w:rFonts w:ascii="Times New Roman" w:hAnsi="Times New Roman" w:cs="Times New Roman"/>
          <w:sz w:val="24"/>
          <w:szCs w:val="24"/>
        </w:rPr>
        <w:t xml:space="preserve"> (</w:t>
      </w:r>
      <w:r w:rsidR="00DB67CE" w:rsidRPr="0001688D">
        <w:rPr>
          <w:rFonts w:ascii="Times New Roman" w:hAnsi="Times New Roman" w:cs="Times New Roman"/>
          <w:b/>
          <w:bCs/>
          <w:sz w:val="24"/>
          <w:szCs w:val="24"/>
        </w:rPr>
        <w:t>Figure 1</w:t>
      </w:r>
      <w:r w:rsidR="00DB67CE" w:rsidRPr="0001688D">
        <w:rPr>
          <w:rFonts w:ascii="Times New Roman" w:hAnsi="Times New Roman" w:cs="Times New Roman"/>
          <w:sz w:val="24"/>
          <w:szCs w:val="24"/>
        </w:rPr>
        <w:t>) ;</w:t>
      </w:r>
    </w:p>
    <w:p w14:paraId="17CCF9DE" w14:textId="59C1A6CA" w:rsidR="00FE4A93" w:rsidRPr="0001688D" w:rsidRDefault="00DB67CE" w:rsidP="0001688D">
      <w:pPr>
        <w:spacing w:line="360" w:lineRule="auto"/>
        <w:ind w:left="708"/>
        <w:jc w:val="both"/>
        <w:rPr>
          <w:rFonts w:ascii="Times New Roman" w:hAnsi="Times New Roman" w:cs="Times New Roman"/>
          <w:sz w:val="24"/>
          <w:szCs w:val="24"/>
        </w:rPr>
      </w:pPr>
      <w:r w:rsidRPr="0001688D">
        <w:rPr>
          <w:rFonts w:ascii="Times New Roman" w:hAnsi="Times New Roman" w:cs="Times New Roman"/>
          <w:sz w:val="24"/>
          <w:szCs w:val="24"/>
        </w:rPr>
        <w:t>C.</w:t>
      </w:r>
      <w:r w:rsidR="00FE4A93" w:rsidRPr="0001688D">
        <w:rPr>
          <w:rFonts w:ascii="Times New Roman" w:hAnsi="Times New Roman" w:cs="Times New Roman"/>
          <w:sz w:val="24"/>
          <w:szCs w:val="24"/>
        </w:rPr>
        <w:t xml:space="preserve">Génération des données de l’étape précédente pour différents </w:t>
      </w:r>
      <w:r w:rsidR="00DB53F7" w:rsidRPr="0001688D">
        <w:rPr>
          <w:rFonts w:ascii="Times New Roman" w:hAnsi="Times New Roman" w:cs="Times New Roman"/>
          <w:sz w:val="24"/>
          <w:szCs w:val="24"/>
        </w:rPr>
        <w:t>pourcentages des</w:t>
      </w:r>
      <w:r w:rsidR="00FE4A93" w:rsidRPr="0001688D">
        <w:rPr>
          <w:rFonts w:ascii="Times New Roman" w:hAnsi="Times New Roman" w:cs="Times New Roman"/>
          <w:sz w:val="24"/>
          <w:szCs w:val="24"/>
        </w:rPr>
        <w:t xml:space="preserve"> données disponibles auquel cas l’entrainement serait trop long soit :</w:t>
      </w:r>
    </w:p>
    <w:p w14:paraId="2D9A89C0" w14:textId="5FD8F0D1" w:rsidR="00FE4A93" w:rsidRPr="0001688D" w:rsidRDefault="00B00E92" w:rsidP="0001688D">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a</w:t>
      </w:r>
      <w:r w:rsidR="00FE4A93" w:rsidRPr="0001688D">
        <w:rPr>
          <w:rFonts w:ascii="Times New Roman" w:hAnsi="Times New Roman" w:cs="Times New Roman"/>
          <w:sz w:val="24"/>
          <w:szCs w:val="24"/>
        </w:rPr>
        <w:t>.100% des données disponibles</w:t>
      </w:r>
      <w:r w:rsidR="00DB67CE" w:rsidRPr="0001688D">
        <w:rPr>
          <w:rFonts w:ascii="Times New Roman" w:hAnsi="Times New Roman" w:cs="Times New Roman"/>
          <w:sz w:val="24"/>
          <w:szCs w:val="24"/>
        </w:rPr>
        <w:t> ;</w:t>
      </w:r>
    </w:p>
    <w:p w14:paraId="1CA344E6" w14:textId="48713D7B" w:rsidR="00FE4A93" w:rsidRPr="0001688D" w:rsidRDefault="00B00E92" w:rsidP="0001688D">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b</w:t>
      </w:r>
      <w:r w:rsidR="00FE4A93" w:rsidRPr="0001688D">
        <w:rPr>
          <w:rFonts w:ascii="Times New Roman" w:hAnsi="Times New Roman" w:cs="Times New Roman"/>
          <w:sz w:val="24"/>
          <w:szCs w:val="24"/>
        </w:rPr>
        <w:t>.10% des données disponibles</w:t>
      </w:r>
      <w:r w:rsidR="00DB67CE" w:rsidRPr="0001688D">
        <w:rPr>
          <w:rFonts w:ascii="Times New Roman" w:hAnsi="Times New Roman" w:cs="Times New Roman"/>
          <w:sz w:val="24"/>
          <w:szCs w:val="24"/>
        </w:rPr>
        <w:t> ;</w:t>
      </w:r>
    </w:p>
    <w:p w14:paraId="3E96DD3C" w14:textId="5811B591" w:rsidR="00FE4A93" w:rsidRPr="0001688D" w:rsidRDefault="00B00E92" w:rsidP="0001688D">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c</w:t>
      </w:r>
      <w:r w:rsidR="00FE4A93" w:rsidRPr="0001688D">
        <w:rPr>
          <w:rFonts w:ascii="Times New Roman" w:hAnsi="Times New Roman" w:cs="Times New Roman"/>
          <w:sz w:val="24"/>
          <w:szCs w:val="24"/>
        </w:rPr>
        <w:t>.1% des données disponibles</w:t>
      </w:r>
      <w:r w:rsidR="00DB67CE" w:rsidRPr="0001688D">
        <w:rPr>
          <w:rFonts w:ascii="Times New Roman" w:hAnsi="Times New Roman" w:cs="Times New Roman"/>
          <w:sz w:val="24"/>
          <w:szCs w:val="24"/>
        </w:rPr>
        <w:t> ;</w:t>
      </w:r>
    </w:p>
    <w:p w14:paraId="3CB20AAF" w14:textId="5053977E" w:rsidR="00FE4A93" w:rsidRPr="0001688D" w:rsidRDefault="00B00E92" w:rsidP="0001688D">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d</w:t>
      </w:r>
      <w:r w:rsidR="00FE4A93" w:rsidRPr="0001688D">
        <w:rPr>
          <w:rFonts w:ascii="Times New Roman" w:hAnsi="Times New Roman" w:cs="Times New Roman"/>
          <w:sz w:val="24"/>
          <w:szCs w:val="24"/>
        </w:rPr>
        <w:t>.0.1% des données disponibles</w:t>
      </w:r>
      <w:r w:rsidR="00DB67CE" w:rsidRPr="0001688D">
        <w:rPr>
          <w:rFonts w:ascii="Times New Roman" w:hAnsi="Times New Roman" w:cs="Times New Roman"/>
          <w:sz w:val="24"/>
          <w:szCs w:val="24"/>
        </w:rPr>
        <w:t>.</w:t>
      </w:r>
    </w:p>
    <w:p w14:paraId="1550A4C8" w14:textId="0CB9A88F" w:rsidR="00FE4A93" w:rsidRPr="0001688D" w:rsidRDefault="00DB67CE" w:rsidP="0001688D">
      <w:pPr>
        <w:spacing w:line="360" w:lineRule="auto"/>
        <w:ind w:firstLine="708"/>
        <w:jc w:val="both"/>
        <w:rPr>
          <w:rFonts w:ascii="Times New Roman" w:hAnsi="Times New Roman" w:cs="Times New Roman"/>
          <w:sz w:val="24"/>
          <w:szCs w:val="24"/>
        </w:rPr>
      </w:pPr>
      <w:proofErr w:type="spellStart"/>
      <w:r w:rsidRPr="0001688D">
        <w:rPr>
          <w:rFonts w:ascii="Times New Roman" w:hAnsi="Times New Roman" w:cs="Times New Roman"/>
          <w:sz w:val="24"/>
          <w:szCs w:val="24"/>
        </w:rPr>
        <w:t>D</w:t>
      </w:r>
      <w:r w:rsidR="00FE4A93" w:rsidRPr="0001688D">
        <w:rPr>
          <w:rFonts w:ascii="Times New Roman" w:hAnsi="Times New Roman" w:cs="Times New Roman"/>
          <w:sz w:val="24"/>
          <w:szCs w:val="24"/>
        </w:rPr>
        <w:t>.Génération</w:t>
      </w:r>
      <w:proofErr w:type="spellEnd"/>
      <w:r w:rsidR="00FE4A93" w:rsidRPr="0001688D">
        <w:rPr>
          <w:rFonts w:ascii="Times New Roman" w:hAnsi="Times New Roman" w:cs="Times New Roman"/>
          <w:sz w:val="24"/>
          <w:szCs w:val="24"/>
        </w:rPr>
        <w:t xml:space="preserve"> des </w:t>
      </w:r>
      <w:r w:rsidRPr="0001688D">
        <w:rPr>
          <w:rFonts w:ascii="Times New Roman" w:hAnsi="Times New Roman" w:cs="Times New Roman"/>
          <w:sz w:val="24"/>
          <w:szCs w:val="24"/>
        </w:rPr>
        <w:t>‘</w:t>
      </w:r>
      <w:proofErr w:type="spellStart"/>
      <w:r w:rsidR="00FE4A93" w:rsidRPr="00B00E92">
        <w:rPr>
          <w:rFonts w:ascii="Times New Roman" w:hAnsi="Times New Roman" w:cs="Times New Roman"/>
          <w:i/>
          <w:iCs/>
          <w:sz w:val="24"/>
          <w:szCs w:val="24"/>
        </w:rPr>
        <w:t>StratifiedKFold</w:t>
      </w:r>
      <w:proofErr w:type="spellEnd"/>
      <w:r w:rsidRPr="0001688D">
        <w:rPr>
          <w:rFonts w:ascii="Times New Roman" w:hAnsi="Times New Roman" w:cs="Times New Roman"/>
          <w:sz w:val="24"/>
          <w:szCs w:val="24"/>
        </w:rPr>
        <w:t>’</w:t>
      </w:r>
      <w:r w:rsidR="00FE4A93" w:rsidRPr="0001688D">
        <w:rPr>
          <w:rFonts w:ascii="Times New Roman" w:hAnsi="Times New Roman" w:cs="Times New Roman"/>
          <w:sz w:val="24"/>
          <w:szCs w:val="24"/>
        </w:rPr>
        <w:t xml:space="preserve"> (5 par défaut)</w:t>
      </w:r>
      <w:r w:rsidRPr="0001688D">
        <w:rPr>
          <w:rFonts w:ascii="Times New Roman" w:hAnsi="Times New Roman" w:cs="Times New Roman"/>
          <w:sz w:val="24"/>
          <w:szCs w:val="24"/>
        </w:rPr>
        <w:t>.</w:t>
      </w:r>
    </w:p>
    <w:p w14:paraId="51CE51E4" w14:textId="09F3E6D6"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2.Entrainement du modèle</w:t>
      </w:r>
      <w:r w:rsidR="00DB67CE" w:rsidRPr="0001688D">
        <w:rPr>
          <w:rFonts w:ascii="Times New Roman" w:hAnsi="Times New Roman" w:cs="Times New Roman"/>
          <w:sz w:val="24"/>
          <w:szCs w:val="24"/>
        </w:rPr>
        <w:t> ;</w:t>
      </w:r>
    </w:p>
    <w:p w14:paraId="73286B5F" w14:textId="1A4EE3BE"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3.Récupération des scores des différents </w:t>
      </w:r>
      <w:r w:rsidRPr="00B00E92">
        <w:rPr>
          <w:rFonts w:ascii="Times New Roman" w:hAnsi="Times New Roman" w:cs="Times New Roman"/>
          <w:i/>
          <w:iCs/>
          <w:sz w:val="24"/>
          <w:szCs w:val="24"/>
        </w:rPr>
        <w:t>folds</w:t>
      </w:r>
      <w:r w:rsidR="00DB67CE" w:rsidRPr="0001688D">
        <w:rPr>
          <w:rFonts w:ascii="Times New Roman" w:hAnsi="Times New Roman" w:cs="Times New Roman"/>
          <w:sz w:val="24"/>
          <w:szCs w:val="24"/>
        </w:rPr>
        <w:t> ;</w:t>
      </w:r>
    </w:p>
    <w:p w14:paraId="70AC09A7" w14:textId="5B7710E4"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4.Calcul du score moyen des </w:t>
      </w:r>
      <w:r w:rsidRPr="00B00E92">
        <w:rPr>
          <w:rFonts w:ascii="Times New Roman" w:hAnsi="Times New Roman" w:cs="Times New Roman"/>
          <w:i/>
          <w:iCs/>
          <w:sz w:val="24"/>
          <w:szCs w:val="24"/>
        </w:rPr>
        <w:t>folds</w:t>
      </w:r>
      <w:r w:rsidR="00DB67CE" w:rsidRPr="0001688D">
        <w:rPr>
          <w:rFonts w:ascii="Times New Roman" w:hAnsi="Times New Roman" w:cs="Times New Roman"/>
          <w:sz w:val="24"/>
          <w:szCs w:val="24"/>
        </w:rPr>
        <w:t> ;</w:t>
      </w:r>
    </w:p>
    <w:p w14:paraId="12FB4C79" w14:textId="48CA136B"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5.Récupération du score de l’algorithme entraîné sur le </w:t>
      </w:r>
      <w:r w:rsidR="00DB67CE" w:rsidRPr="0001688D">
        <w:rPr>
          <w:rFonts w:ascii="Times New Roman" w:hAnsi="Times New Roman" w:cs="Times New Roman"/>
          <w:sz w:val="24"/>
          <w:szCs w:val="24"/>
        </w:rPr>
        <w:t>‘</w:t>
      </w:r>
      <w:r w:rsidR="00DB67CE" w:rsidRPr="00B00E92">
        <w:rPr>
          <w:rFonts w:ascii="Times New Roman" w:hAnsi="Times New Roman" w:cs="Times New Roman"/>
          <w:i/>
          <w:iCs/>
          <w:sz w:val="24"/>
          <w:szCs w:val="24"/>
        </w:rPr>
        <w:t>T</w:t>
      </w:r>
      <w:r w:rsidRPr="00B00E92">
        <w:rPr>
          <w:rFonts w:ascii="Times New Roman" w:hAnsi="Times New Roman" w:cs="Times New Roman"/>
          <w:i/>
          <w:iCs/>
          <w:sz w:val="24"/>
          <w:szCs w:val="24"/>
        </w:rPr>
        <w:t>est</w:t>
      </w:r>
      <w:r w:rsidR="00DB67CE" w:rsidRPr="00B00E92">
        <w:rPr>
          <w:rFonts w:ascii="Times New Roman" w:hAnsi="Times New Roman" w:cs="Times New Roman"/>
          <w:i/>
          <w:iCs/>
          <w:sz w:val="24"/>
          <w:szCs w:val="24"/>
        </w:rPr>
        <w:t>_</w:t>
      </w:r>
      <w:r w:rsidRPr="00B00E92">
        <w:rPr>
          <w:rFonts w:ascii="Times New Roman" w:hAnsi="Times New Roman" w:cs="Times New Roman"/>
          <w:i/>
          <w:iCs/>
          <w:sz w:val="24"/>
          <w:szCs w:val="24"/>
        </w:rPr>
        <w:t>set</w:t>
      </w:r>
      <w:r w:rsidR="00DB67CE" w:rsidRPr="0001688D">
        <w:rPr>
          <w:rFonts w:ascii="Times New Roman" w:hAnsi="Times New Roman" w:cs="Times New Roman"/>
          <w:sz w:val="24"/>
          <w:szCs w:val="24"/>
        </w:rPr>
        <w:t>’ ;</w:t>
      </w:r>
    </w:p>
    <w:p w14:paraId="1935330D" w14:textId="2C0543F1"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6.Affichage et interprétation des résultats</w:t>
      </w:r>
      <w:r w:rsidR="00B00E92">
        <w:rPr>
          <w:rFonts w:ascii="Times New Roman" w:hAnsi="Times New Roman" w:cs="Times New Roman"/>
          <w:sz w:val="24"/>
          <w:szCs w:val="24"/>
        </w:rPr>
        <w:t>.</w:t>
      </w:r>
    </w:p>
    <w:p w14:paraId="5EC977B6" w14:textId="6463AC34" w:rsidR="00FE4A93" w:rsidRPr="0001688D" w:rsidRDefault="00FE4A93" w:rsidP="0001688D">
      <w:pPr>
        <w:spacing w:line="360" w:lineRule="auto"/>
        <w:jc w:val="both"/>
        <w:rPr>
          <w:rFonts w:ascii="Times New Roman" w:hAnsi="Times New Roman" w:cs="Times New Roman"/>
          <w:b/>
          <w:bCs/>
          <w:sz w:val="24"/>
          <w:szCs w:val="24"/>
        </w:rPr>
      </w:pPr>
      <w:r w:rsidRPr="0001688D">
        <w:rPr>
          <w:rFonts w:ascii="Times New Roman" w:hAnsi="Times New Roman" w:cs="Times New Roman"/>
          <w:b/>
          <w:bCs/>
          <w:sz w:val="24"/>
          <w:szCs w:val="24"/>
        </w:rPr>
        <w:lastRenderedPageBreak/>
        <w:t>III.</w:t>
      </w:r>
      <w:proofErr w:type="gramStart"/>
      <w:r w:rsidR="00180ADA" w:rsidRPr="0001688D">
        <w:rPr>
          <w:rFonts w:ascii="Times New Roman" w:hAnsi="Times New Roman" w:cs="Times New Roman"/>
          <w:b/>
          <w:bCs/>
          <w:sz w:val="24"/>
          <w:szCs w:val="24"/>
        </w:rPr>
        <w:t>1.Précautions</w:t>
      </w:r>
      <w:proofErr w:type="gramEnd"/>
      <w:r w:rsidRPr="0001688D">
        <w:rPr>
          <w:rFonts w:ascii="Times New Roman" w:hAnsi="Times New Roman" w:cs="Times New Roman"/>
          <w:b/>
          <w:bCs/>
          <w:sz w:val="24"/>
          <w:szCs w:val="24"/>
        </w:rPr>
        <w:t xml:space="preserve"> prises pour évaluer correctement </w:t>
      </w:r>
      <w:r w:rsidR="00BB48AA">
        <w:rPr>
          <w:rFonts w:ascii="Times New Roman" w:hAnsi="Times New Roman" w:cs="Times New Roman"/>
          <w:b/>
          <w:bCs/>
          <w:sz w:val="24"/>
          <w:szCs w:val="24"/>
        </w:rPr>
        <w:t>l</w:t>
      </w:r>
      <w:r w:rsidRPr="0001688D">
        <w:rPr>
          <w:rFonts w:ascii="Times New Roman" w:hAnsi="Times New Roman" w:cs="Times New Roman"/>
          <w:b/>
          <w:bCs/>
          <w:sz w:val="24"/>
          <w:szCs w:val="24"/>
        </w:rPr>
        <w:t>es algorithmes</w:t>
      </w:r>
    </w:p>
    <w:p w14:paraId="753D0B85" w14:textId="0F54E4E7"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Comme indiqué au chapitre précèdent, les algorithmes ont tous été testés scrupuleusement</w:t>
      </w:r>
      <w:r w:rsidR="00746940" w:rsidRPr="0001688D">
        <w:rPr>
          <w:rFonts w:ascii="Times New Roman" w:hAnsi="Times New Roman" w:cs="Times New Roman"/>
          <w:sz w:val="24"/>
          <w:szCs w:val="24"/>
        </w:rPr>
        <w:t xml:space="preserve"> dans</w:t>
      </w:r>
      <w:r w:rsidRPr="0001688D">
        <w:rPr>
          <w:rFonts w:ascii="Times New Roman" w:hAnsi="Times New Roman" w:cs="Times New Roman"/>
          <w:sz w:val="24"/>
          <w:szCs w:val="24"/>
        </w:rPr>
        <w:t xml:space="preserve"> les mêmes conditions, c’est-à-dire les mêmes :</w:t>
      </w:r>
    </w:p>
    <w:p w14:paraId="41EFDFA8" w14:textId="1CB66CB2"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1.</w:t>
      </w:r>
      <w:r w:rsidR="00746940" w:rsidRPr="0001688D">
        <w:rPr>
          <w:rFonts w:ascii="Times New Roman" w:hAnsi="Times New Roman" w:cs="Times New Roman"/>
          <w:sz w:val="24"/>
          <w:szCs w:val="24"/>
        </w:rPr>
        <w:t>D</w:t>
      </w:r>
      <w:r w:rsidRPr="0001688D">
        <w:rPr>
          <w:rFonts w:ascii="Times New Roman" w:hAnsi="Times New Roman" w:cs="Times New Roman"/>
          <w:sz w:val="24"/>
          <w:szCs w:val="24"/>
        </w:rPr>
        <w:t xml:space="preserve">onnées de </w:t>
      </w:r>
      <w:r w:rsidR="00746940" w:rsidRPr="0001688D">
        <w:rPr>
          <w:rFonts w:ascii="Times New Roman" w:hAnsi="Times New Roman" w:cs="Times New Roman"/>
          <w:sz w:val="24"/>
          <w:szCs w:val="24"/>
        </w:rPr>
        <w:t>T</w:t>
      </w:r>
      <w:r w:rsidRPr="0001688D">
        <w:rPr>
          <w:rFonts w:ascii="Times New Roman" w:hAnsi="Times New Roman" w:cs="Times New Roman"/>
          <w:sz w:val="24"/>
          <w:szCs w:val="24"/>
        </w:rPr>
        <w:t>rain/</w:t>
      </w:r>
      <w:r w:rsidR="00746940" w:rsidRPr="0001688D">
        <w:rPr>
          <w:rFonts w:ascii="Times New Roman" w:hAnsi="Times New Roman" w:cs="Times New Roman"/>
          <w:sz w:val="24"/>
          <w:szCs w:val="24"/>
        </w:rPr>
        <w:t>T</w:t>
      </w:r>
      <w:r w:rsidRPr="0001688D">
        <w:rPr>
          <w:rFonts w:ascii="Times New Roman" w:hAnsi="Times New Roman" w:cs="Times New Roman"/>
          <w:sz w:val="24"/>
          <w:szCs w:val="24"/>
        </w:rPr>
        <w:t>est</w:t>
      </w:r>
      <w:r w:rsidR="00746940" w:rsidRPr="0001688D">
        <w:rPr>
          <w:rFonts w:ascii="Times New Roman" w:hAnsi="Times New Roman" w:cs="Times New Roman"/>
          <w:sz w:val="24"/>
          <w:szCs w:val="24"/>
        </w:rPr>
        <w:t> ;</w:t>
      </w:r>
    </w:p>
    <w:p w14:paraId="2A641111" w14:textId="1DB68154"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2</w:t>
      </w:r>
      <w:r w:rsidR="00746940" w:rsidRPr="0001688D">
        <w:rPr>
          <w:rFonts w:ascii="Times New Roman" w:hAnsi="Times New Roman" w:cs="Times New Roman"/>
          <w:sz w:val="24"/>
          <w:szCs w:val="24"/>
        </w:rPr>
        <w:t>.</w:t>
      </w:r>
      <w:r w:rsidR="00746940" w:rsidRPr="00775B44">
        <w:rPr>
          <w:rFonts w:ascii="Times New Roman" w:hAnsi="Times New Roman" w:cs="Times New Roman"/>
          <w:i/>
          <w:iCs/>
          <w:sz w:val="24"/>
          <w:szCs w:val="24"/>
        </w:rPr>
        <w:t>F</w:t>
      </w:r>
      <w:r w:rsidRPr="00775B44">
        <w:rPr>
          <w:rFonts w:ascii="Times New Roman" w:hAnsi="Times New Roman" w:cs="Times New Roman"/>
          <w:i/>
          <w:iCs/>
          <w:sz w:val="24"/>
          <w:szCs w:val="24"/>
        </w:rPr>
        <w:t>olds</w:t>
      </w:r>
      <w:r w:rsidRPr="0001688D">
        <w:rPr>
          <w:rFonts w:ascii="Times New Roman" w:hAnsi="Times New Roman" w:cs="Times New Roman"/>
          <w:sz w:val="24"/>
          <w:szCs w:val="24"/>
        </w:rPr>
        <w:t xml:space="preserve"> générés</w:t>
      </w:r>
      <w:r w:rsidR="00746940" w:rsidRPr="0001688D">
        <w:rPr>
          <w:rFonts w:ascii="Times New Roman" w:hAnsi="Times New Roman" w:cs="Times New Roman"/>
          <w:sz w:val="24"/>
          <w:szCs w:val="24"/>
        </w:rPr>
        <w:t> ;</w:t>
      </w:r>
    </w:p>
    <w:p w14:paraId="25DAB22D" w14:textId="77777777" w:rsidR="00746940"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3.</w:t>
      </w:r>
      <w:r w:rsidR="00746940" w:rsidRPr="0001688D">
        <w:rPr>
          <w:rFonts w:ascii="Times New Roman" w:hAnsi="Times New Roman" w:cs="Times New Roman"/>
          <w:sz w:val="24"/>
          <w:szCs w:val="24"/>
        </w:rPr>
        <w:t>P</w:t>
      </w:r>
      <w:r w:rsidRPr="0001688D">
        <w:rPr>
          <w:rFonts w:ascii="Times New Roman" w:hAnsi="Times New Roman" w:cs="Times New Roman"/>
          <w:sz w:val="24"/>
          <w:szCs w:val="24"/>
        </w:rPr>
        <w:t>oids attribués aux classes</w:t>
      </w:r>
      <w:r w:rsidR="00746940" w:rsidRPr="0001688D">
        <w:rPr>
          <w:rFonts w:ascii="Times New Roman" w:hAnsi="Times New Roman" w:cs="Times New Roman"/>
          <w:sz w:val="24"/>
          <w:szCs w:val="24"/>
        </w:rPr>
        <w:t>.</w:t>
      </w:r>
    </w:p>
    <w:p w14:paraId="2542B86C" w14:textId="58F7249D"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Cette étape très importante nous permet d’exclure des différences de résultats du</w:t>
      </w:r>
      <w:r w:rsidR="00775B44">
        <w:rPr>
          <w:rFonts w:ascii="Times New Roman" w:hAnsi="Times New Roman" w:cs="Times New Roman"/>
          <w:sz w:val="24"/>
          <w:szCs w:val="24"/>
        </w:rPr>
        <w:t>e</w:t>
      </w:r>
      <w:r w:rsidRPr="0001688D">
        <w:rPr>
          <w:rFonts w:ascii="Times New Roman" w:hAnsi="Times New Roman" w:cs="Times New Roman"/>
          <w:sz w:val="24"/>
          <w:szCs w:val="24"/>
        </w:rPr>
        <w:t xml:space="preserve"> aux tirages aléatoires présents à chacune de ces étapes et qui peuvent avantager ou désavantager les</w:t>
      </w:r>
      <w:r w:rsidR="00746940" w:rsidRPr="0001688D">
        <w:rPr>
          <w:rFonts w:ascii="Times New Roman" w:hAnsi="Times New Roman" w:cs="Times New Roman"/>
          <w:sz w:val="24"/>
          <w:szCs w:val="24"/>
        </w:rPr>
        <w:t xml:space="preserve"> </w:t>
      </w:r>
      <w:r w:rsidRPr="0001688D">
        <w:rPr>
          <w:rFonts w:ascii="Times New Roman" w:hAnsi="Times New Roman" w:cs="Times New Roman"/>
          <w:sz w:val="24"/>
          <w:szCs w:val="24"/>
        </w:rPr>
        <w:t>algorithmes.</w:t>
      </w:r>
      <w:r w:rsidR="00775B44">
        <w:rPr>
          <w:rFonts w:ascii="Times New Roman" w:hAnsi="Times New Roman" w:cs="Times New Roman"/>
          <w:sz w:val="24"/>
          <w:szCs w:val="24"/>
        </w:rPr>
        <w:t xml:space="preserve"> Cela, n</w:t>
      </w:r>
      <w:r w:rsidRPr="0001688D">
        <w:rPr>
          <w:rFonts w:ascii="Times New Roman" w:hAnsi="Times New Roman" w:cs="Times New Roman"/>
          <w:sz w:val="24"/>
          <w:szCs w:val="24"/>
        </w:rPr>
        <w:t xml:space="preserve">ous </w:t>
      </w:r>
      <w:r w:rsidR="00775B44">
        <w:rPr>
          <w:rFonts w:ascii="Times New Roman" w:hAnsi="Times New Roman" w:cs="Times New Roman"/>
          <w:sz w:val="24"/>
          <w:szCs w:val="24"/>
        </w:rPr>
        <w:t>permet,</w:t>
      </w:r>
      <w:r w:rsidRPr="0001688D">
        <w:rPr>
          <w:rFonts w:ascii="Times New Roman" w:hAnsi="Times New Roman" w:cs="Times New Roman"/>
          <w:sz w:val="24"/>
          <w:szCs w:val="24"/>
        </w:rPr>
        <w:t xml:space="preserve"> donc</w:t>
      </w:r>
      <w:r w:rsidR="00775B44">
        <w:rPr>
          <w:rFonts w:ascii="Times New Roman" w:hAnsi="Times New Roman" w:cs="Times New Roman"/>
          <w:sz w:val="24"/>
          <w:szCs w:val="24"/>
        </w:rPr>
        <w:t>, d’être</w:t>
      </w:r>
      <w:r w:rsidRPr="0001688D">
        <w:rPr>
          <w:rFonts w:ascii="Times New Roman" w:hAnsi="Times New Roman" w:cs="Times New Roman"/>
          <w:sz w:val="24"/>
          <w:szCs w:val="24"/>
        </w:rPr>
        <w:t xml:space="preserve"> absolument </w:t>
      </w:r>
      <w:r w:rsidR="00746940" w:rsidRPr="0001688D">
        <w:rPr>
          <w:rFonts w:ascii="Times New Roman" w:hAnsi="Times New Roman" w:cs="Times New Roman"/>
          <w:sz w:val="24"/>
          <w:szCs w:val="24"/>
        </w:rPr>
        <w:t>sûres</w:t>
      </w:r>
      <w:r w:rsidRPr="0001688D">
        <w:rPr>
          <w:rFonts w:ascii="Times New Roman" w:hAnsi="Times New Roman" w:cs="Times New Roman"/>
          <w:sz w:val="24"/>
          <w:szCs w:val="24"/>
        </w:rPr>
        <w:t xml:space="preserve"> que les résultats obtenus pour chaque algorithme le sont dans les mêmes conditions et qu’en définitive, nous pouvons comparer et sélectionner </w:t>
      </w:r>
      <w:r w:rsidR="00775B44">
        <w:rPr>
          <w:rFonts w:ascii="Times New Roman" w:hAnsi="Times New Roman" w:cs="Times New Roman"/>
          <w:sz w:val="24"/>
          <w:szCs w:val="24"/>
        </w:rPr>
        <w:t>en toute quiétude</w:t>
      </w:r>
      <w:r w:rsidRPr="0001688D">
        <w:rPr>
          <w:rFonts w:ascii="Times New Roman" w:hAnsi="Times New Roman" w:cs="Times New Roman"/>
          <w:sz w:val="24"/>
          <w:szCs w:val="24"/>
        </w:rPr>
        <w:t xml:space="preserve"> les algorithmes entre eux sur la base de ces résultats.</w:t>
      </w:r>
    </w:p>
    <w:p w14:paraId="0BA9DA2F" w14:textId="7328C038" w:rsidR="00FE4A93" w:rsidRPr="0001688D" w:rsidRDefault="00FE4A93" w:rsidP="0001688D">
      <w:pPr>
        <w:spacing w:line="360" w:lineRule="auto"/>
        <w:jc w:val="both"/>
        <w:rPr>
          <w:rFonts w:ascii="Times New Roman" w:hAnsi="Times New Roman" w:cs="Times New Roman"/>
          <w:b/>
          <w:bCs/>
          <w:sz w:val="24"/>
          <w:szCs w:val="24"/>
        </w:rPr>
      </w:pPr>
      <w:r w:rsidRPr="0001688D">
        <w:rPr>
          <w:rFonts w:ascii="Times New Roman" w:hAnsi="Times New Roman" w:cs="Times New Roman"/>
          <w:b/>
          <w:bCs/>
          <w:sz w:val="24"/>
          <w:szCs w:val="24"/>
        </w:rPr>
        <w:t>III.</w:t>
      </w:r>
      <w:proofErr w:type="gramStart"/>
      <w:r w:rsidRPr="0001688D">
        <w:rPr>
          <w:rFonts w:ascii="Times New Roman" w:hAnsi="Times New Roman" w:cs="Times New Roman"/>
          <w:b/>
          <w:bCs/>
          <w:sz w:val="24"/>
          <w:szCs w:val="24"/>
        </w:rPr>
        <w:t>2.Critère</w:t>
      </w:r>
      <w:proofErr w:type="gramEnd"/>
      <w:r w:rsidRPr="0001688D">
        <w:rPr>
          <w:rFonts w:ascii="Times New Roman" w:hAnsi="Times New Roman" w:cs="Times New Roman"/>
          <w:b/>
          <w:bCs/>
          <w:sz w:val="24"/>
          <w:szCs w:val="24"/>
        </w:rPr>
        <w:t xml:space="preserve"> d’évaluation des algorithmes</w:t>
      </w:r>
    </w:p>
    <w:p w14:paraId="14403DDB" w14:textId="733DE7EC" w:rsidR="00FE4A93" w:rsidRPr="0001688D" w:rsidRDefault="00746940"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L</w:t>
      </w:r>
      <w:r w:rsidR="00FE4A93" w:rsidRPr="0001688D">
        <w:rPr>
          <w:rFonts w:ascii="Times New Roman" w:hAnsi="Times New Roman" w:cs="Times New Roman"/>
          <w:sz w:val="24"/>
          <w:szCs w:val="24"/>
        </w:rPr>
        <w:t>es algorithmes</w:t>
      </w:r>
      <w:r w:rsidRPr="0001688D">
        <w:rPr>
          <w:rFonts w:ascii="Times New Roman" w:hAnsi="Times New Roman" w:cs="Times New Roman"/>
          <w:sz w:val="24"/>
          <w:szCs w:val="24"/>
        </w:rPr>
        <w:t xml:space="preserve"> </w:t>
      </w:r>
      <w:r w:rsidR="00282F05">
        <w:rPr>
          <w:rFonts w:ascii="Times New Roman" w:hAnsi="Times New Roman" w:cs="Times New Roman"/>
          <w:sz w:val="24"/>
          <w:szCs w:val="24"/>
        </w:rPr>
        <w:t>étaient</w:t>
      </w:r>
      <w:r w:rsidR="00775B44">
        <w:rPr>
          <w:rFonts w:ascii="Times New Roman" w:hAnsi="Times New Roman" w:cs="Times New Roman"/>
          <w:sz w:val="24"/>
          <w:szCs w:val="24"/>
        </w:rPr>
        <w:t xml:space="preserve"> tous</w:t>
      </w:r>
      <w:r w:rsidRPr="0001688D">
        <w:rPr>
          <w:rFonts w:ascii="Times New Roman" w:hAnsi="Times New Roman" w:cs="Times New Roman"/>
          <w:sz w:val="24"/>
          <w:szCs w:val="24"/>
        </w:rPr>
        <w:t xml:space="preserve"> évalués</w:t>
      </w:r>
      <w:r w:rsidR="00FE4A93" w:rsidRPr="0001688D">
        <w:rPr>
          <w:rFonts w:ascii="Times New Roman" w:hAnsi="Times New Roman" w:cs="Times New Roman"/>
          <w:sz w:val="24"/>
          <w:szCs w:val="24"/>
        </w:rPr>
        <w:t xml:space="preserve"> sur les critères suivants :</w:t>
      </w:r>
    </w:p>
    <w:p w14:paraId="11A64E44" w14:textId="49BD44D3" w:rsidR="00FE4A93" w:rsidRPr="0001688D" w:rsidRDefault="00775B44"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4A93" w:rsidRPr="0001688D">
        <w:rPr>
          <w:rFonts w:ascii="Times New Roman" w:hAnsi="Times New Roman" w:cs="Times New Roman"/>
          <w:sz w:val="24"/>
          <w:szCs w:val="24"/>
        </w:rPr>
        <w:t>Rapidité d'entrainement</w:t>
      </w:r>
      <w:r w:rsidR="00863CA7" w:rsidRPr="0001688D">
        <w:rPr>
          <w:rFonts w:ascii="Times New Roman" w:hAnsi="Times New Roman" w:cs="Times New Roman"/>
          <w:sz w:val="24"/>
          <w:szCs w:val="24"/>
        </w:rPr>
        <w:t> ;</w:t>
      </w:r>
    </w:p>
    <w:p w14:paraId="34153C47" w14:textId="6F8CBEF6" w:rsidR="00FE4A93" w:rsidRPr="0001688D" w:rsidRDefault="00775B44"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4A93" w:rsidRPr="0001688D">
        <w:rPr>
          <w:rFonts w:ascii="Times New Roman" w:hAnsi="Times New Roman" w:cs="Times New Roman"/>
          <w:sz w:val="24"/>
          <w:szCs w:val="24"/>
        </w:rPr>
        <w:t>Rapidité d'exécution</w:t>
      </w:r>
      <w:r w:rsidR="00863CA7" w:rsidRPr="0001688D">
        <w:rPr>
          <w:rFonts w:ascii="Times New Roman" w:hAnsi="Times New Roman" w:cs="Times New Roman"/>
          <w:sz w:val="24"/>
          <w:szCs w:val="24"/>
        </w:rPr>
        <w:t> ;</w:t>
      </w:r>
    </w:p>
    <w:p w14:paraId="2DB644C3" w14:textId="2228B18C" w:rsidR="00FE4A93" w:rsidRPr="0001688D" w:rsidRDefault="00775B44"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4A93" w:rsidRPr="0001688D">
        <w:rPr>
          <w:rFonts w:ascii="Times New Roman" w:hAnsi="Times New Roman" w:cs="Times New Roman"/>
          <w:sz w:val="24"/>
          <w:szCs w:val="24"/>
        </w:rPr>
        <w:t xml:space="preserve">Score du </w:t>
      </w:r>
      <w:r w:rsidR="00863CA7" w:rsidRPr="0001688D">
        <w:rPr>
          <w:rFonts w:ascii="Times New Roman" w:hAnsi="Times New Roman" w:cs="Times New Roman"/>
          <w:sz w:val="24"/>
          <w:szCs w:val="24"/>
        </w:rPr>
        <w:t>‘</w:t>
      </w:r>
      <w:r w:rsidR="00863CA7" w:rsidRPr="00775B44">
        <w:rPr>
          <w:rFonts w:ascii="Times New Roman" w:hAnsi="Times New Roman" w:cs="Times New Roman"/>
          <w:i/>
          <w:iCs/>
          <w:sz w:val="24"/>
          <w:szCs w:val="24"/>
        </w:rPr>
        <w:t>T</w:t>
      </w:r>
      <w:r w:rsidR="00FE4A93" w:rsidRPr="00775B44">
        <w:rPr>
          <w:rFonts w:ascii="Times New Roman" w:hAnsi="Times New Roman" w:cs="Times New Roman"/>
          <w:i/>
          <w:iCs/>
          <w:sz w:val="24"/>
          <w:szCs w:val="24"/>
        </w:rPr>
        <w:t>rain</w:t>
      </w:r>
      <w:r w:rsidR="00863CA7" w:rsidRPr="00775B44">
        <w:rPr>
          <w:rFonts w:ascii="Times New Roman" w:hAnsi="Times New Roman" w:cs="Times New Roman"/>
          <w:i/>
          <w:iCs/>
          <w:sz w:val="24"/>
          <w:szCs w:val="24"/>
        </w:rPr>
        <w:t>_</w:t>
      </w:r>
      <w:r w:rsidR="00FE4A93" w:rsidRPr="00775B44">
        <w:rPr>
          <w:rFonts w:ascii="Times New Roman" w:hAnsi="Times New Roman" w:cs="Times New Roman"/>
          <w:i/>
          <w:iCs/>
          <w:sz w:val="24"/>
          <w:szCs w:val="24"/>
        </w:rPr>
        <w:t>set</w:t>
      </w:r>
      <w:r w:rsidR="00863CA7" w:rsidRPr="0001688D">
        <w:rPr>
          <w:rFonts w:ascii="Times New Roman" w:hAnsi="Times New Roman" w:cs="Times New Roman"/>
          <w:sz w:val="24"/>
          <w:szCs w:val="24"/>
        </w:rPr>
        <w:t>’</w:t>
      </w:r>
      <w:r w:rsidR="00FE4A93" w:rsidRPr="0001688D">
        <w:rPr>
          <w:rFonts w:ascii="Times New Roman" w:hAnsi="Times New Roman" w:cs="Times New Roman"/>
          <w:sz w:val="24"/>
          <w:szCs w:val="24"/>
        </w:rPr>
        <w:t xml:space="preserve"> (moyen et par </w:t>
      </w:r>
      <w:r w:rsidR="00FE4A93" w:rsidRPr="00282F05">
        <w:rPr>
          <w:rFonts w:ascii="Times New Roman" w:hAnsi="Times New Roman" w:cs="Times New Roman"/>
          <w:i/>
          <w:iCs/>
          <w:sz w:val="24"/>
          <w:szCs w:val="24"/>
        </w:rPr>
        <w:t>fold</w:t>
      </w:r>
      <w:r w:rsidR="00FE4A93" w:rsidRPr="0001688D">
        <w:rPr>
          <w:rFonts w:ascii="Times New Roman" w:hAnsi="Times New Roman" w:cs="Times New Roman"/>
          <w:sz w:val="24"/>
          <w:szCs w:val="24"/>
        </w:rPr>
        <w:t>)</w:t>
      </w:r>
      <w:r w:rsidR="00863CA7" w:rsidRPr="0001688D">
        <w:rPr>
          <w:rFonts w:ascii="Times New Roman" w:hAnsi="Times New Roman" w:cs="Times New Roman"/>
          <w:sz w:val="24"/>
          <w:szCs w:val="24"/>
        </w:rPr>
        <w:t> ;</w:t>
      </w:r>
    </w:p>
    <w:p w14:paraId="4478C5EE" w14:textId="65535B2D" w:rsidR="00FE4A93" w:rsidRPr="0001688D" w:rsidRDefault="00775B44"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4A93" w:rsidRPr="0001688D">
        <w:rPr>
          <w:rFonts w:ascii="Times New Roman" w:hAnsi="Times New Roman" w:cs="Times New Roman"/>
          <w:sz w:val="24"/>
          <w:szCs w:val="24"/>
        </w:rPr>
        <w:t xml:space="preserve">Score du </w:t>
      </w:r>
      <w:r w:rsidR="00863CA7" w:rsidRPr="0001688D">
        <w:rPr>
          <w:rFonts w:ascii="Times New Roman" w:hAnsi="Times New Roman" w:cs="Times New Roman"/>
          <w:sz w:val="24"/>
          <w:szCs w:val="24"/>
        </w:rPr>
        <w:t>‘</w:t>
      </w:r>
      <w:r w:rsidR="00863CA7" w:rsidRPr="00282F05">
        <w:rPr>
          <w:rFonts w:ascii="Times New Roman" w:hAnsi="Times New Roman" w:cs="Times New Roman"/>
          <w:i/>
          <w:iCs/>
          <w:sz w:val="24"/>
          <w:szCs w:val="24"/>
        </w:rPr>
        <w:t>T</w:t>
      </w:r>
      <w:r w:rsidR="00FE4A93" w:rsidRPr="00282F05">
        <w:rPr>
          <w:rFonts w:ascii="Times New Roman" w:hAnsi="Times New Roman" w:cs="Times New Roman"/>
          <w:i/>
          <w:iCs/>
          <w:sz w:val="24"/>
          <w:szCs w:val="24"/>
        </w:rPr>
        <w:t>est</w:t>
      </w:r>
      <w:r w:rsidR="00863CA7" w:rsidRPr="00282F05">
        <w:rPr>
          <w:rFonts w:ascii="Times New Roman" w:hAnsi="Times New Roman" w:cs="Times New Roman"/>
          <w:i/>
          <w:iCs/>
          <w:sz w:val="24"/>
          <w:szCs w:val="24"/>
        </w:rPr>
        <w:t>_</w:t>
      </w:r>
      <w:r w:rsidR="00FE4A93" w:rsidRPr="00282F05">
        <w:rPr>
          <w:rFonts w:ascii="Times New Roman" w:hAnsi="Times New Roman" w:cs="Times New Roman"/>
          <w:i/>
          <w:iCs/>
          <w:sz w:val="24"/>
          <w:szCs w:val="24"/>
        </w:rPr>
        <w:t>set</w:t>
      </w:r>
      <w:r w:rsidR="00863CA7" w:rsidRPr="0001688D">
        <w:rPr>
          <w:rFonts w:ascii="Times New Roman" w:hAnsi="Times New Roman" w:cs="Times New Roman"/>
          <w:sz w:val="24"/>
          <w:szCs w:val="24"/>
        </w:rPr>
        <w:t>’.</w:t>
      </w:r>
    </w:p>
    <w:p w14:paraId="0EA24DB2" w14:textId="7DB8A9FB" w:rsidR="00FE4A93" w:rsidRPr="0001688D" w:rsidRDefault="00FE4A93"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Même si les algorithmes</w:t>
      </w:r>
      <w:r w:rsidR="00282F05">
        <w:rPr>
          <w:rFonts w:ascii="Times New Roman" w:hAnsi="Times New Roman" w:cs="Times New Roman"/>
          <w:sz w:val="24"/>
          <w:szCs w:val="24"/>
        </w:rPr>
        <w:t xml:space="preserve"> étaient</w:t>
      </w:r>
      <w:r w:rsidRPr="0001688D">
        <w:rPr>
          <w:rFonts w:ascii="Times New Roman" w:hAnsi="Times New Roman" w:cs="Times New Roman"/>
          <w:sz w:val="24"/>
          <w:szCs w:val="24"/>
        </w:rPr>
        <w:t xml:space="preserve"> testé</w:t>
      </w:r>
      <w:r w:rsidR="00282F05">
        <w:rPr>
          <w:rFonts w:ascii="Times New Roman" w:hAnsi="Times New Roman" w:cs="Times New Roman"/>
          <w:sz w:val="24"/>
          <w:szCs w:val="24"/>
        </w:rPr>
        <w:t>s</w:t>
      </w:r>
      <w:r w:rsidRPr="0001688D">
        <w:rPr>
          <w:rFonts w:ascii="Times New Roman" w:hAnsi="Times New Roman" w:cs="Times New Roman"/>
          <w:sz w:val="24"/>
          <w:szCs w:val="24"/>
        </w:rPr>
        <w:t xml:space="preserve"> sur le </w:t>
      </w:r>
      <w:r w:rsidR="00863CA7" w:rsidRPr="0001688D">
        <w:rPr>
          <w:rFonts w:ascii="Times New Roman" w:hAnsi="Times New Roman" w:cs="Times New Roman"/>
          <w:sz w:val="24"/>
          <w:szCs w:val="24"/>
        </w:rPr>
        <w:t>‘</w:t>
      </w:r>
      <w:r w:rsidR="00863CA7" w:rsidRPr="00282F05">
        <w:rPr>
          <w:rFonts w:ascii="Times New Roman" w:hAnsi="Times New Roman" w:cs="Times New Roman"/>
          <w:i/>
          <w:iCs/>
          <w:sz w:val="24"/>
          <w:szCs w:val="24"/>
        </w:rPr>
        <w:t>T</w:t>
      </w:r>
      <w:r w:rsidRPr="00282F05">
        <w:rPr>
          <w:rFonts w:ascii="Times New Roman" w:hAnsi="Times New Roman" w:cs="Times New Roman"/>
          <w:i/>
          <w:iCs/>
          <w:sz w:val="24"/>
          <w:szCs w:val="24"/>
        </w:rPr>
        <w:t>est</w:t>
      </w:r>
      <w:r w:rsidR="00863CA7" w:rsidRPr="00282F05">
        <w:rPr>
          <w:rFonts w:ascii="Times New Roman" w:hAnsi="Times New Roman" w:cs="Times New Roman"/>
          <w:i/>
          <w:iCs/>
          <w:sz w:val="24"/>
          <w:szCs w:val="24"/>
        </w:rPr>
        <w:t>_</w:t>
      </w:r>
      <w:r w:rsidRPr="00282F05">
        <w:rPr>
          <w:rFonts w:ascii="Times New Roman" w:hAnsi="Times New Roman" w:cs="Times New Roman"/>
          <w:i/>
          <w:iCs/>
          <w:sz w:val="24"/>
          <w:szCs w:val="24"/>
        </w:rPr>
        <w:t>set</w:t>
      </w:r>
      <w:r w:rsidR="00863CA7" w:rsidRPr="0001688D">
        <w:rPr>
          <w:rFonts w:ascii="Times New Roman" w:hAnsi="Times New Roman" w:cs="Times New Roman"/>
          <w:sz w:val="24"/>
          <w:szCs w:val="24"/>
        </w:rPr>
        <w:t>’</w:t>
      </w:r>
      <w:r w:rsidRPr="0001688D">
        <w:rPr>
          <w:rFonts w:ascii="Times New Roman" w:hAnsi="Times New Roman" w:cs="Times New Roman"/>
          <w:sz w:val="24"/>
          <w:szCs w:val="24"/>
        </w:rPr>
        <w:t xml:space="preserve">, c’est sur les résultats </w:t>
      </w:r>
      <w:r w:rsidR="00282F05">
        <w:rPr>
          <w:rFonts w:ascii="Times New Roman" w:hAnsi="Times New Roman" w:cs="Times New Roman"/>
          <w:sz w:val="24"/>
          <w:szCs w:val="24"/>
        </w:rPr>
        <w:t>de</w:t>
      </w:r>
      <w:r w:rsidRPr="0001688D">
        <w:rPr>
          <w:rFonts w:ascii="Times New Roman" w:hAnsi="Times New Roman" w:cs="Times New Roman"/>
          <w:sz w:val="24"/>
          <w:szCs w:val="24"/>
        </w:rPr>
        <w:t xml:space="preserve"> </w:t>
      </w:r>
      <w:r w:rsidR="00863CA7" w:rsidRPr="0001688D">
        <w:rPr>
          <w:rFonts w:ascii="Times New Roman" w:hAnsi="Times New Roman" w:cs="Times New Roman"/>
          <w:sz w:val="24"/>
          <w:szCs w:val="24"/>
        </w:rPr>
        <w:t>‘</w:t>
      </w:r>
      <w:r w:rsidR="00863CA7" w:rsidRPr="00282F05">
        <w:rPr>
          <w:rFonts w:ascii="Times New Roman" w:hAnsi="Times New Roman" w:cs="Times New Roman"/>
          <w:i/>
          <w:iCs/>
          <w:sz w:val="24"/>
          <w:szCs w:val="24"/>
        </w:rPr>
        <w:t>T</w:t>
      </w:r>
      <w:r w:rsidRPr="00282F05">
        <w:rPr>
          <w:rFonts w:ascii="Times New Roman" w:hAnsi="Times New Roman" w:cs="Times New Roman"/>
          <w:i/>
          <w:iCs/>
          <w:sz w:val="24"/>
          <w:szCs w:val="24"/>
        </w:rPr>
        <w:t>rain</w:t>
      </w:r>
      <w:r w:rsidR="00863CA7" w:rsidRPr="00282F05">
        <w:rPr>
          <w:rFonts w:ascii="Times New Roman" w:hAnsi="Times New Roman" w:cs="Times New Roman"/>
          <w:i/>
          <w:iCs/>
          <w:sz w:val="24"/>
          <w:szCs w:val="24"/>
        </w:rPr>
        <w:t>_</w:t>
      </w:r>
      <w:r w:rsidRPr="00282F05">
        <w:rPr>
          <w:rFonts w:ascii="Times New Roman" w:hAnsi="Times New Roman" w:cs="Times New Roman"/>
          <w:i/>
          <w:iCs/>
          <w:sz w:val="24"/>
          <w:szCs w:val="24"/>
        </w:rPr>
        <w:t>set</w:t>
      </w:r>
      <w:r w:rsidR="00863CA7" w:rsidRPr="0001688D">
        <w:rPr>
          <w:rFonts w:ascii="Times New Roman" w:hAnsi="Times New Roman" w:cs="Times New Roman"/>
          <w:sz w:val="24"/>
          <w:szCs w:val="24"/>
        </w:rPr>
        <w:t>’</w:t>
      </w:r>
      <w:r w:rsidRPr="0001688D">
        <w:rPr>
          <w:rFonts w:ascii="Times New Roman" w:hAnsi="Times New Roman" w:cs="Times New Roman"/>
          <w:sz w:val="24"/>
          <w:szCs w:val="24"/>
        </w:rPr>
        <w:t xml:space="preserve"> que les</w:t>
      </w:r>
      <w:r w:rsidR="00863CA7" w:rsidRPr="0001688D">
        <w:rPr>
          <w:rFonts w:ascii="Times New Roman" w:hAnsi="Times New Roman" w:cs="Times New Roman"/>
          <w:sz w:val="24"/>
          <w:szCs w:val="24"/>
        </w:rPr>
        <w:t xml:space="preserve"> </w:t>
      </w:r>
      <w:r w:rsidRPr="0001688D">
        <w:rPr>
          <w:rFonts w:ascii="Times New Roman" w:hAnsi="Times New Roman" w:cs="Times New Roman"/>
          <w:sz w:val="24"/>
          <w:szCs w:val="24"/>
        </w:rPr>
        <w:t>décisions ont</w:t>
      </w:r>
      <w:r w:rsidR="00282F05">
        <w:rPr>
          <w:rFonts w:ascii="Times New Roman" w:hAnsi="Times New Roman" w:cs="Times New Roman"/>
          <w:sz w:val="24"/>
          <w:szCs w:val="24"/>
        </w:rPr>
        <w:t xml:space="preserve"> </w:t>
      </w:r>
      <w:r w:rsidRPr="0001688D">
        <w:rPr>
          <w:rFonts w:ascii="Times New Roman" w:hAnsi="Times New Roman" w:cs="Times New Roman"/>
          <w:sz w:val="24"/>
          <w:szCs w:val="24"/>
        </w:rPr>
        <w:t>été prises.</w:t>
      </w:r>
      <w:r w:rsidR="00863CA7" w:rsidRPr="0001688D">
        <w:rPr>
          <w:rFonts w:ascii="Times New Roman" w:hAnsi="Times New Roman" w:cs="Times New Roman"/>
          <w:sz w:val="24"/>
          <w:szCs w:val="24"/>
        </w:rPr>
        <w:t xml:space="preserve"> Il est important de noter l’utilisation de </w:t>
      </w:r>
      <w:r w:rsidRPr="0001688D">
        <w:rPr>
          <w:rFonts w:ascii="Times New Roman" w:hAnsi="Times New Roman" w:cs="Times New Roman"/>
          <w:sz w:val="24"/>
          <w:szCs w:val="24"/>
        </w:rPr>
        <w:t xml:space="preserve">l’algorithme </w:t>
      </w:r>
      <w:r w:rsidR="00863CA7" w:rsidRPr="0001688D">
        <w:rPr>
          <w:rFonts w:ascii="Times New Roman" w:hAnsi="Times New Roman" w:cs="Times New Roman"/>
          <w:sz w:val="24"/>
          <w:szCs w:val="24"/>
        </w:rPr>
        <w:t>‘</w:t>
      </w:r>
      <w:proofErr w:type="spellStart"/>
      <w:r w:rsidRPr="00282F05">
        <w:rPr>
          <w:rFonts w:ascii="Times New Roman" w:hAnsi="Times New Roman" w:cs="Times New Roman"/>
          <w:i/>
          <w:iCs/>
          <w:sz w:val="24"/>
          <w:szCs w:val="24"/>
        </w:rPr>
        <w:t>Dummy</w:t>
      </w:r>
      <w:proofErr w:type="spellEnd"/>
      <w:r w:rsidRPr="00282F05">
        <w:rPr>
          <w:rFonts w:ascii="Times New Roman" w:hAnsi="Times New Roman" w:cs="Times New Roman"/>
          <w:i/>
          <w:iCs/>
          <w:sz w:val="24"/>
          <w:szCs w:val="24"/>
        </w:rPr>
        <w:t xml:space="preserve"> Classifier</w:t>
      </w:r>
      <w:r w:rsidR="00863CA7" w:rsidRPr="0001688D">
        <w:rPr>
          <w:rFonts w:ascii="Times New Roman" w:hAnsi="Times New Roman" w:cs="Times New Roman"/>
          <w:sz w:val="24"/>
          <w:szCs w:val="24"/>
        </w:rPr>
        <w:t>’</w:t>
      </w:r>
      <w:r w:rsidRPr="0001688D">
        <w:rPr>
          <w:rFonts w:ascii="Times New Roman" w:hAnsi="Times New Roman" w:cs="Times New Roman"/>
          <w:sz w:val="24"/>
          <w:szCs w:val="24"/>
        </w:rPr>
        <w:t xml:space="preserve"> comme</w:t>
      </w:r>
      <w:r w:rsidR="00282F05">
        <w:rPr>
          <w:rFonts w:ascii="Times New Roman" w:hAnsi="Times New Roman" w:cs="Times New Roman"/>
          <w:sz w:val="24"/>
          <w:szCs w:val="24"/>
        </w:rPr>
        <w:t xml:space="preserve"> point de repère</w:t>
      </w:r>
      <w:r w:rsidRPr="0001688D">
        <w:rPr>
          <w:rFonts w:ascii="Times New Roman" w:hAnsi="Times New Roman" w:cs="Times New Roman"/>
          <w:sz w:val="24"/>
          <w:szCs w:val="24"/>
        </w:rPr>
        <w:t>.</w:t>
      </w:r>
      <w:r w:rsidR="00863CA7" w:rsidRPr="0001688D">
        <w:rPr>
          <w:rFonts w:ascii="Times New Roman" w:hAnsi="Times New Roman" w:cs="Times New Roman"/>
          <w:sz w:val="24"/>
          <w:szCs w:val="24"/>
        </w:rPr>
        <w:t xml:space="preserve"> </w:t>
      </w:r>
      <w:r w:rsidRPr="0001688D">
        <w:rPr>
          <w:rFonts w:ascii="Times New Roman" w:hAnsi="Times New Roman" w:cs="Times New Roman"/>
          <w:sz w:val="24"/>
          <w:szCs w:val="24"/>
        </w:rPr>
        <w:t>Cet algorithme réalise toujours la même prédiction, et les algorithmes qui seront susceptibles d’être sélectionnés pour répondre à notre problématique devront bien-entendu faire mieux que lui.</w:t>
      </w:r>
      <w:r w:rsidR="00863CA7" w:rsidRPr="0001688D">
        <w:rPr>
          <w:rFonts w:ascii="Times New Roman" w:hAnsi="Times New Roman" w:cs="Times New Roman"/>
          <w:sz w:val="24"/>
          <w:szCs w:val="24"/>
        </w:rPr>
        <w:t xml:space="preserve"> </w:t>
      </w:r>
      <w:r w:rsidRPr="0001688D">
        <w:rPr>
          <w:rFonts w:ascii="Times New Roman" w:hAnsi="Times New Roman" w:cs="Times New Roman"/>
          <w:sz w:val="24"/>
          <w:szCs w:val="24"/>
        </w:rPr>
        <w:t xml:space="preserve">Les scores affichés sont issus de la métrique </w:t>
      </w:r>
      <w:r w:rsidR="00282F05">
        <w:rPr>
          <w:rFonts w:ascii="Times New Roman" w:hAnsi="Times New Roman" w:cs="Times New Roman"/>
          <w:sz w:val="24"/>
          <w:szCs w:val="24"/>
        </w:rPr>
        <w:t>‘</w:t>
      </w:r>
      <w:r w:rsidRPr="00282F05">
        <w:rPr>
          <w:rFonts w:ascii="Times New Roman" w:hAnsi="Times New Roman" w:cs="Times New Roman"/>
          <w:b/>
          <w:bCs/>
          <w:i/>
          <w:iCs/>
          <w:sz w:val="24"/>
          <w:szCs w:val="24"/>
        </w:rPr>
        <w:t>ROC AUC</w:t>
      </w:r>
      <w:r w:rsidR="00282F05" w:rsidRPr="00282F05">
        <w:rPr>
          <w:rFonts w:ascii="Times New Roman" w:hAnsi="Times New Roman" w:cs="Times New Roman"/>
          <w:sz w:val="24"/>
          <w:szCs w:val="24"/>
        </w:rPr>
        <w:t>’</w:t>
      </w:r>
      <w:r w:rsidR="00863CA7" w:rsidRPr="0001688D">
        <w:rPr>
          <w:rFonts w:ascii="Times New Roman" w:hAnsi="Times New Roman" w:cs="Times New Roman"/>
          <w:b/>
          <w:bCs/>
          <w:sz w:val="24"/>
          <w:szCs w:val="24"/>
        </w:rPr>
        <w:t xml:space="preserve"> </w:t>
      </w:r>
      <w:r w:rsidR="00863CA7" w:rsidRPr="0001688D">
        <w:rPr>
          <w:rFonts w:ascii="Times New Roman" w:hAnsi="Times New Roman" w:cs="Times New Roman"/>
          <w:sz w:val="24"/>
          <w:szCs w:val="24"/>
        </w:rPr>
        <w:t>(métrique qui sera revu plus en détail au chapitre V)</w:t>
      </w:r>
      <w:r w:rsidRPr="0001688D">
        <w:rPr>
          <w:rFonts w:ascii="Times New Roman" w:hAnsi="Times New Roman" w:cs="Times New Roman"/>
          <w:sz w:val="24"/>
          <w:szCs w:val="24"/>
        </w:rPr>
        <w:t>.</w:t>
      </w:r>
    </w:p>
    <w:p w14:paraId="5C8D005B" w14:textId="0DEE1C27" w:rsidR="00FE4A93" w:rsidRPr="0001688D" w:rsidRDefault="00FE4A93" w:rsidP="0001688D">
      <w:pPr>
        <w:spacing w:line="360" w:lineRule="auto"/>
        <w:jc w:val="both"/>
        <w:rPr>
          <w:rFonts w:ascii="Times New Roman" w:hAnsi="Times New Roman" w:cs="Times New Roman"/>
          <w:b/>
          <w:bCs/>
          <w:sz w:val="24"/>
          <w:szCs w:val="24"/>
        </w:rPr>
      </w:pPr>
      <w:r w:rsidRPr="0001688D">
        <w:rPr>
          <w:rFonts w:ascii="Times New Roman" w:hAnsi="Times New Roman" w:cs="Times New Roman"/>
          <w:b/>
          <w:bCs/>
          <w:sz w:val="24"/>
          <w:szCs w:val="24"/>
        </w:rPr>
        <w:t>III.</w:t>
      </w:r>
      <w:proofErr w:type="gramStart"/>
      <w:r w:rsidRPr="0001688D">
        <w:rPr>
          <w:rFonts w:ascii="Times New Roman" w:hAnsi="Times New Roman" w:cs="Times New Roman"/>
          <w:b/>
          <w:bCs/>
          <w:sz w:val="24"/>
          <w:szCs w:val="24"/>
        </w:rPr>
        <w:t>3.Pré</w:t>
      </w:r>
      <w:proofErr w:type="gramEnd"/>
      <w:r w:rsidRPr="0001688D">
        <w:rPr>
          <w:rFonts w:ascii="Times New Roman" w:hAnsi="Times New Roman" w:cs="Times New Roman"/>
          <w:b/>
          <w:bCs/>
          <w:sz w:val="24"/>
          <w:szCs w:val="24"/>
        </w:rPr>
        <w:t>-Sélection des modèles</w:t>
      </w:r>
    </w:p>
    <w:p w14:paraId="3FB51674" w14:textId="4766CB0C" w:rsidR="00FE4A93" w:rsidRPr="0001688D" w:rsidRDefault="004934E3"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Dès</w:t>
      </w:r>
      <w:r w:rsidR="00374D08">
        <w:rPr>
          <w:rFonts w:ascii="Times New Roman" w:hAnsi="Times New Roman" w:cs="Times New Roman"/>
          <w:sz w:val="24"/>
          <w:szCs w:val="24"/>
        </w:rPr>
        <w:t xml:space="preserve"> le début de </w:t>
      </w:r>
      <w:r>
        <w:rPr>
          <w:rFonts w:ascii="Times New Roman" w:hAnsi="Times New Roman" w:cs="Times New Roman"/>
          <w:sz w:val="24"/>
          <w:szCs w:val="24"/>
        </w:rPr>
        <w:t>sélection, l</w:t>
      </w:r>
      <w:r w:rsidR="00FE4A93" w:rsidRPr="0001688D">
        <w:rPr>
          <w:rFonts w:ascii="Times New Roman" w:hAnsi="Times New Roman" w:cs="Times New Roman"/>
          <w:sz w:val="24"/>
          <w:szCs w:val="24"/>
        </w:rPr>
        <w:t xml:space="preserve">’algorithme </w:t>
      </w:r>
      <w:r>
        <w:rPr>
          <w:rFonts w:ascii="Times New Roman" w:hAnsi="Times New Roman" w:cs="Times New Roman"/>
          <w:sz w:val="24"/>
          <w:szCs w:val="24"/>
        </w:rPr>
        <w:t>‘</w:t>
      </w:r>
      <w:r w:rsidR="00FE4A93" w:rsidRPr="004934E3">
        <w:rPr>
          <w:rFonts w:ascii="Times New Roman" w:hAnsi="Times New Roman" w:cs="Times New Roman"/>
          <w:i/>
          <w:iCs/>
          <w:sz w:val="24"/>
          <w:szCs w:val="24"/>
        </w:rPr>
        <w:t>SVC</w:t>
      </w:r>
      <w:r>
        <w:rPr>
          <w:rFonts w:ascii="Times New Roman" w:hAnsi="Times New Roman" w:cs="Times New Roman"/>
          <w:sz w:val="24"/>
          <w:szCs w:val="24"/>
        </w:rPr>
        <w:t>’</w:t>
      </w:r>
      <w:r w:rsidR="00FE4A93" w:rsidRPr="0001688D">
        <w:rPr>
          <w:rFonts w:ascii="Times New Roman" w:hAnsi="Times New Roman" w:cs="Times New Roman"/>
          <w:sz w:val="24"/>
          <w:szCs w:val="24"/>
        </w:rPr>
        <w:t xml:space="preserve"> </w:t>
      </w:r>
      <w:r>
        <w:rPr>
          <w:rFonts w:ascii="Times New Roman" w:hAnsi="Times New Roman" w:cs="Times New Roman"/>
          <w:sz w:val="24"/>
          <w:szCs w:val="24"/>
        </w:rPr>
        <w:t>était</w:t>
      </w:r>
      <w:r w:rsidR="00FE4A93" w:rsidRPr="0001688D">
        <w:rPr>
          <w:rFonts w:ascii="Times New Roman" w:hAnsi="Times New Roman" w:cs="Times New Roman"/>
          <w:sz w:val="24"/>
          <w:szCs w:val="24"/>
        </w:rPr>
        <w:t xml:space="preserve"> disqualifié </w:t>
      </w:r>
      <w:r w:rsidR="00863CA7" w:rsidRPr="0001688D">
        <w:rPr>
          <w:rFonts w:ascii="Times New Roman" w:hAnsi="Times New Roman" w:cs="Times New Roman"/>
          <w:sz w:val="24"/>
          <w:szCs w:val="24"/>
        </w:rPr>
        <w:t>à cause</w:t>
      </w:r>
      <w:r w:rsidR="00FE4A93" w:rsidRPr="0001688D">
        <w:rPr>
          <w:rFonts w:ascii="Times New Roman" w:hAnsi="Times New Roman" w:cs="Times New Roman"/>
          <w:sz w:val="24"/>
          <w:szCs w:val="24"/>
        </w:rPr>
        <w:t xml:space="preserve"> </w:t>
      </w:r>
      <w:r w:rsidR="00863CA7" w:rsidRPr="0001688D">
        <w:rPr>
          <w:rFonts w:ascii="Times New Roman" w:hAnsi="Times New Roman" w:cs="Times New Roman"/>
          <w:sz w:val="24"/>
          <w:szCs w:val="24"/>
        </w:rPr>
        <w:t>d’</w:t>
      </w:r>
      <w:r w:rsidR="00FE4A93" w:rsidRPr="0001688D">
        <w:rPr>
          <w:rFonts w:ascii="Times New Roman" w:hAnsi="Times New Roman" w:cs="Times New Roman"/>
          <w:sz w:val="24"/>
          <w:szCs w:val="24"/>
        </w:rPr>
        <w:t>un temps d’entrainement</w:t>
      </w:r>
      <w:r w:rsidR="00863CA7" w:rsidRPr="0001688D">
        <w:rPr>
          <w:rFonts w:ascii="Times New Roman" w:hAnsi="Times New Roman" w:cs="Times New Roman"/>
          <w:sz w:val="24"/>
          <w:szCs w:val="24"/>
        </w:rPr>
        <w:t xml:space="preserve"> </w:t>
      </w:r>
      <w:r w:rsidR="00FE4A93" w:rsidRPr="0001688D">
        <w:rPr>
          <w:rFonts w:ascii="Times New Roman" w:hAnsi="Times New Roman" w:cs="Times New Roman"/>
          <w:sz w:val="24"/>
          <w:szCs w:val="24"/>
        </w:rPr>
        <w:t>excessivement long</w:t>
      </w:r>
      <w:r w:rsidR="00DB53F7">
        <w:rPr>
          <w:rFonts w:ascii="Times New Roman" w:hAnsi="Times New Roman" w:cs="Times New Roman"/>
          <w:sz w:val="24"/>
          <w:szCs w:val="24"/>
        </w:rPr>
        <w:t xml:space="preserve"> (</w:t>
      </w:r>
      <w:r w:rsidR="00DB53F7" w:rsidRPr="0089762D">
        <w:rPr>
          <w:rFonts w:ascii="Times New Roman" w:hAnsi="Times New Roman" w:cs="Times New Roman"/>
          <w:b/>
          <w:bCs/>
          <w:sz w:val="24"/>
          <w:szCs w:val="24"/>
        </w:rPr>
        <w:t>Figure 2</w:t>
      </w:r>
      <w:r w:rsidR="00DB53F7">
        <w:rPr>
          <w:rFonts w:ascii="Times New Roman" w:hAnsi="Times New Roman" w:cs="Times New Roman"/>
          <w:sz w:val="24"/>
          <w:szCs w:val="24"/>
        </w:rPr>
        <w:t>)</w:t>
      </w:r>
      <w:r w:rsidR="00FE4A93" w:rsidRPr="0001688D">
        <w:rPr>
          <w:rFonts w:ascii="Times New Roman" w:hAnsi="Times New Roman" w:cs="Times New Roman"/>
          <w:sz w:val="24"/>
          <w:szCs w:val="24"/>
        </w:rPr>
        <w:t>.</w:t>
      </w:r>
      <w:r w:rsidR="00775B44">
        <w:rPr>
          <w:rFonts w:ascii="Times New Roman" w:hAnsi="Times New Roman" w:cs="Times New Roman"/>
          <w:sz w:val="24"/>
          <w:szCs w:val="24"/>
        </w:rPr>
        <w:t xml:space="preserve"> </w:t>
      </w:r>
      <w:r w:rsidR="00FE4A93" w:rsidRPr="0001688D">
        <w:rPr>
          <w:rFonts w:ascii="Times New Roman" w:hAnsi="Times New Roman" w:cs="Times New Roman"/>
          <w:sz w:val="24"/>
          <w:szCs w:val="24"/>
        </w:rPr>
        <w:t>Si l’on se concentre sur le</w:t>
      </w:r>
      <w:r w:rsidR="001F000A" w:rsidRPr="0001688D">
        <w:rPr>
          <w:rFonts w:ascii="Times New Roman" w:hAnsi="Times New Roman" w:cs="Times New Roman"/>
          <w:sz w:val="24"/>
          <w:szCs w:val="24"/>
        </w:rPr>
        <w:t>s</w:t>
      </w:r>
      <w:r w:rsidR="00FE4A93" w:rsidRPr="0001688D">
        <w:rPr>
          <w:rFonts w:ascii="Times New Roman" w:hAnsi="Times New Roman" w:cs="Times New Roman"/>
          <w:sz w:val="24"/>
          <w:szCs w:val="24"/>
        </w:rPr>
        <w:t xml:space="preserve"> scores</w:t>
      </w:r>
      <w:r w:rsidR="001F000A" w:rsidRPr="0001688D">
        <w:rPr>
          <w:rFonts w:ascii="Times New Roman" w:hAnsi="Times New Roman" w:cs="Times New Roman"/>
          <w:sz w:val="24"/>
          <w:szCs w:val="24"/>
        </w:rPr>
        <w:t xml:space="preserve"> obtenus</w:t>
      </w:r>
      <w:r w:rsidR="00FE4A93" w:rsidRPr="0001688D">
        <w:rPr>
          <w:rFonts w:ascii="Times New Roman" w:hAnsi="Times New Roman" w:cs="Times New Roman"/>
          <w:sz w:val="24"/>
          <w:szCs w:val="24"/>
        </w:rPr>
        <w:t xml:space="preserve">, les </w:t>
      </w:r>
      <w:r w:rsidR="001F000A" w:rsidRPr="0001688D">
        <w:rPr>
          <w:rFonts w:ascii="Times New Roman" w:hAnsi="Times New Roman" w:cs="Times New Roman"/>
          <w:sz w:val="24"/>
          <w:szCs w:val="24"/>
        </w:rPr>
        <w:t>trois</w:t>
      </w:r>
      <w:r w:rsidR="00FE4A93" w:rsidRPr="0001688D">
        <w:rPr>
          <w:rFonts w:ascii="Times New Roman" w:hAnsi="Times New Roman" w:cs="Times New Roman"/>
          <w:sz w:val="24"/>
          <w:szCs w:val="24"/>
        </w:rPr>
        <w:t xml:space="preserve"> meilleurs algorithmes</w:t>
      </w:r>
      <w:r>
        <w:rPr>
          <w:rFonts w:ascii="Times New Roman" w:hAnsi="Times New Roman" w:cs="Times New Roman"/>
          <w:sz w:val="24"/>
          <w:szCs w:val="24"/>
        </w:rPr>
        <w:t xml:space="preserve"> qui répondent aux mieux à notre problématique</w:t>
      </w:r>
      <w:r w:rsidR="00FE4A93" w:rsidRPr="0001688D">
        <w:rPr>
          <w:rFonts w:ascii="Times New Roman" w:hAnsi="Times New Roman" w:cs="Times New Roman"/>
          <w:sz w:val="24"/>
          <w:szCs w:val="24"/>
        </w:rPr>
        <w:t xml:space="preserve"> sont </w:t>
      </w:r>
      <w:r>
        <w:rPr>
          <w:rFonts w:ascii="Times New Roman" w:hAnsi="Times New Roman" w:cs="Times New Roman"/>
          <w:sz w:val="24"/>
          <w:szCs w:val="24"/>
        </w:rPr>
        <w:t xml:space="preserve">dans </w:t>
      </w:r>
      <w:proofErr w:type="gramStart"/>
      <w:r>
        <w:rPr>
          <w:rFonts w:ascii="Times New Roman" w:hAnsi="Times New Roman" w:cs="Times New Roman"/>
          <w:sz w:val="24"/>
          <w:szCs w:val="24"/>
        </w:rPr>
        <w:t>l’ordre</w:t>
      </w:r>
      <w:r w:rsidR="00FE4A93" w:rsidRPr="0001688D">
        <w:rPr>
          <w:rFonts w:ascii="Times New Roman" w:hAnsi="Times New Roman" w:cs="Times New Roman"/>
          <w:sz w:val="24"/>
          <w:szCs w:val="24"/>
        </w:rPr>
        <w:t>:</w:t>
      </w:r>
      <w:proofErr w:type="gramEnd"/>
    </w:p>
    <w:p w14:paraId="212B2E71" w14:textId="6D2C835A" w:rsidR="00FE4A93" w:rsidRPr="0001688D" w:rsidRDefault="004934E3"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4A93" w:rsidRPr="004934E3">
        <w:rPr>
          <w:rFonts w:ascii="Times New Roman" w:hAnsi="Times New Roman" w:cs="Times New Roman"/>
          <w:i/>
          <w:iCs/>
          <w:sz w:val="24"/>
          <w:szCs w:val="24"/>
        </w:rPr>
        <w:t>LGBMClassifier</w:t>
      </w:r>
      <w:r>
        <w:rPr>
          <w:rFonts w:ascii="Times New Roman" w:hAnsi="Times New Roman" w:cs="Times New Roman"/>
          <w:sz w:val="24"/>
          <w:szCs w:val="24"/>
        </w:rPr>
        <w:t>’</w:t>
      </w:r>
      <w:r w:rsidR="001F000A" w:rsidRPr="0001688D">
        <w:rPr>
          <w:rFonts w:ascii="Times New Roman" w:hAnsi="Times New Roman" w:cs="Times New Roman"/>
          <w:sz w:val="24"/>
          <w:szCs w:val="24"/>
        </w:rPr>
        <w:t> ;</w:t>
      </w:r>
    </w:p>
    <w:p w14:paraId="10A177C6" w14:textId="6FFF12F1" w:rsidR="00FE4A93" w:rsidRPr="0001688D" w:rsidRDefault="004934E3"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FE4A93" w:rsidRPr="004934E3">
        <w:rPr>
          <w:rFonts w:ascii="Times New Roman" w:hAnsi="Times New Roman" w:cs="Times New Roman"/>
          <w:i/>
          <w:iCs/>
          <w:sz w:val="24"/>
          <w:szCs w:val="24"/>
        </w:rPr>
        <w:t>CatBoostClassifier</w:t>
      </w:r>
      <w:r>
        <w:rPr>
          <w:rFonts w:ascii="Times New Roman" w:hAnsi="Times New Roman" w:cs="Times New Roman"/>
          <w:sz w:val="24"/>
          <w:szCs w:val="24"/>
        </w:rPr>
        <w:t>’</w:t>
      </w:r>
      <w:r w:rsidR="001F000A" w:rsidRPr="0001688D">
        <w:rPr>
          <w:rFonts w:ascii="Times New Roman" w:hAnsi="Times New Roman" w:cs="Times New Roman"/>
          <w:sz w:val="24"/>
          <w:szCs w:val="24"/>
        </w:rPr>
        <w:t> ;</w:t>
      </w:r>
    </w:p>
    <w:p w14:paraId="1D7CAECA" w14:textId="77438193" w:rsidR="00FE4A93" w:rsidRPr="0001688D" w:rsidRDefault="004934E3"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4A93" w:rsidRPr="004934E3">
        <w:rPr>
          <w:rFonts w:ascii="Times New Roman" w:hAnsi="Times New Roman" w:cs="Times New Roman"/>
          <w:i/>
          <w:iCs/>
          <w:sz w:val="24"/>
          <w:szCs w:val="24"/>
        </w:rPr>
        <w:t>XGBoost</w:t>
      </w:r>
      <w:r>
        <w:rPr>
          <w:rFonts w:ascii="Times New Roman" w:hAnsi="Times New Roman" w:cs="Times New Roman"/>
          <w:sz w:val="24"/>
          <w:szCs w:val="24"/>
        </w:rPr>
        <w:t>’</w:t>
      </w:r>
      <w:r w:rsidR="001F000A" w:rsidRPr="0001688D">
        <w:rPr>
          <w:rFonts w:ascii="Times New Roman" w:hAnsi="Times New Roman" w:cs="Times New Roman"/>
          <w:sz w:val="24"/>
          <w:szCs w:val="24"/>
        </w:rPr>
        <w:t>.</w:t>
      </w:r>
    </w:p>
    <w:p w14:paraId="10C3E783" w14:textId="4A260A84" w:rsidR="00FE4A93" w:rsidRPr="00DB53F7" w:rsidRDefault="00FE4A93" w:rsidP="00DB53F7">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Parmi ces </w:t>
      </w:r>
      <w:r w:rsidR="004934E3">
        <w:rPr>
          <w:rFonts w:ascii="Times New Roman" w:hAnsi="Times New Roman" w:cs="Times New Roman"/>
          <w:sz w:val="24"/>
          <w:szCs w:val="24"/>
        </w:rPr>
        <w:t>trois</w:t>
      </w:r>
      <w:r w:rsidR="004934E3" w:rsidRPr="0001688D">
        <w:rPr>
          <w:rFonts w:ascii="Times New Roman" w:hAnsi="Times New Roman" w:cs="Times New Roman"/>
          <w:sz w:val="24"/>
          <w:szCs w:val="24"/>
        </w:rPr>
        <w:t>-</w:t>
      </w:r>
      <w:r w:rsidR="004934E3">
        <w:rPr>
          <w:rFonts w:ascii="Times New Roman" w:hAnsi="Times New Roman" w:cs="Times New Roman"/>
          <w:sz w:val="24"/>
          <w:szCs w:val="24"/>
        </w:rPr>
        <w:t>là</w:t>
      </w:r>
      <w:r w:rsidRPr="0001688D">
        <w:rPr>
          <w:rFonts w:ascii="Times New Roman" w:hAnsi="Times New Roman" w:cs="Times New Roman"/>
          <w:sz w:val="24"/>
          <w:szCs w:val="24"/>
        </w:rPr>
        <w:t xml:space="preserve">, </w:t>
      </w:r>
      <w:r w:rsidR="004934E3">
        <w:rPr>
          <w:rFonts w:ascii="Times New Roman" w:hAnsi="Times New Roman" w:cs="Times New Roman"/>
          <w:sz w:val="24"/>
          <w:szCs w:val="24"/>
        </w:rPr>
        <w:t>‘</w:t>
      </w:r>
      <w:r w:rsidRPr="004934E3">
        <w:rPr>
          <w:rFonts w:ascii="Times New Roman" w:hAnsi="Times New Roman" w:cs="Times New Roman"/>
          <w:i/>
          <w:iCs/>
          <w:sz w:val="24"/>
          <w:szCs w:val="24"/>
        </w:rPr>
        <w:t>CatBoostClassifier</w:t>
      </w:r>
      <w:r w:rsidR="004934E3">
        <w:rPr>
          <w:rFonts w:ascii="Times New Roman" w:hAnsi="Times New Roman" w:cs="Times New Roman"/>
          <w:sz w:val="24"/>
          <w:szCs w:val="24"/>
        </w:rPr>
        <w:t>’</w:t>
      </w:r>
      <w:r w:rsidRPr="0001688D">
        <w:rPr>
          <w:rFonts w:ascii="Times New Roman" w:hAnsi="Times New Roman" w:cs="Times New Roman"/>
          <w:sz w:val="24"/>
          <w:szCs w:val="24"/>
        </w:rPr>
        <w:t xml:space="preserve"> semble le plus lent à entraîner suivi par </w:t>
      </w:r>
      <w:r w:rsidR="004934E3">
        <w:rPr>
          <w:rFonts w:ascii="Times New Roman" w:hAnsi="Times New Roman" w:cs="Times New Roman"/>
          <w:sz w:val="24"/>
          <w:szCs w:val="24"/>
        </w:rPr>
        <w:t>‘</w:t>
      </w:r>
      <w:r w:rsidRPr="004934E3">
        <w:rPr>
          <w:rFonts w:ascii="Times New Roman" w:hAnsi="Times New Roman" w:cs="Times New Roman"/>
          <w:i/>
          <w:iCs/>
          <w:sz w:val="24"/>
          <w:szCs w:val="24"/>
        </w:rPr>
        <w:t>XGBoost</w:t>
      </w:r>
      <w:r w:rsidR="004934E3">
        <w:rPr>
          <w:rFonts w:ascii="Times New Roman" w:hAnsi="Times New Roman" w:cs="Times New Roman"/>
          <w:sz w:val="24"/>
          <w:szCs w:val="24"/>
        </w:rPr>
        <w:t>’</w:t>
      </w:r>
      <w:r w:rsidRPr="0001688D">
        <w:rPr>
          <w:rFonts w:ascii="Times New Roman" w:hAnsi="Times New Roman" w:cs="Times New Roman"/>
          <w:sz w:val="24"/>
          <w:szCs w:val="24"/>
        </w:rPr>
        <w:t>.</w:t>
      </w:r>
      <w:r w:rsidR="001F000A" w:rsidRPr="0001688D">
        <w:rPr>
          <w:rFonts w:ascii="Times New Roman" w:hAnsi="Times New Roman" w:cs="Times New Roman"/>
          <w:sz w:val="24"/>
          <w:szCs w:val="24"/>
        </w:rPr>
        <w:t xml:space="preserve"> </w:t>
      </w:r>
      <w:r w:rsidR="004934E3">
        <w:rPr>
          <w:rFonts w:ascii="Times New Roman" w:hAnsi="Times New Roman" w:cs="Times New Roman"/>
          <w:sz w:val="24"/>
          <w:szCs w:val="24"/>
        </w:rPr>
        <w:t>L’algorithme ‘</w:t>
      </w:r>
      <w:r w:rsidRPr="002D271A">
        <w:rPr>
          <w:rFonts w:ascii="Times New Roman" w:hAnsi="Times New Roman" w:cs="Times New Roman"/>
          <w:i/>
          <w:iCs/>
          <w:sz w:val="24"/>
          <w:szCs w:val="24"/>
        </w:rPr>
        <w:t>LGBMClassifier</w:t>
      </w:r>
      <w:r w:rsidR="004934E3">
        <w:rPr>
          <w:rFonts w:ascii="Times New Roman" w:hAnsi="Times New Roman" w:cs="Times New Roman"/>
          <w:sz w:val="24"/>
          <w:szCs w:val="24"/>
        </w:rPr>
        <w:t>’</w:t>
      </w:r>
      <w:r w:rsidRPr="0001688D">
        <w:rPr>
          <w:rFonts w:ascii="Times New Roman" w:hAnsi="Times New Roman" w:cs="Times New Roman"/>
          <w:sz w:val="24"/>
          <w:szCs w:val="24"/>
        </w:rPr>
        <w:t xml:space="preserve"> a l’avantage de prendre en charge l’apprentissage parallèle et l’utilisation des GPU.</w:t>
      </w:r>
      <w:r w:rsidR="002D271A">
        <w:rPr>
          <w:rFonts w:ascii="Times New Roman" w:hAnsi="Times New Roman" w:cs="Times New Roman"/>
          <w:sz w:val="24"/>
          <w:szCs w:val="24"/>
        </w:rPr>
        <w:t xml:space="preserve"> </w:t>
      </w:r>
      <w:r w:rsidRPr="0001688D">
        <w:rPr>
          <w:rFonts w:ascii="Times New Roman" w:hAnsi="Times New Roman" w:cs="Times New Roman"/>
          <w:sz w:val="24"/>
          <w:szCs w:val="24"/>
        </w:rPr>
        <w:t>L</w:t>
      </w:r>
      <w:r w:rsidR="002D271A">
        <w:rPr>
          <w:rFonts w:ascii="Times New Roman" w:hAnsi="Times New Roman" w:cs="Times New Roman"/>
          <w:sz w:val="24"/>
          <w:szCs w:val="24"/>
        </w:rPr>
        <w:t xml:space="preserve">es </w:t>
      </w:r>
      <w:r w:rsidRPr="0001688D">
        <w:rPr>
          <w:rFonts w:ascii="Times New Roman" w:hAnsi="Times New Roman" w:cs="Times New Roman"/>
          <w:sz w:val="24"/>
          <w:szCs w:val="24"/>
        </w:rPr>
        <w:t>algorithme</w:t>
      </w:r>
      <w:r w:rsidR="002D271A">
        <w:rPr>
          <w:rFonts w:ascii="Times New Roman" w:hAnsi="Times New Roman" w:cs="Times New Roman"/>
          <w:sz w:val="24"/>
          <w:szCs w:val="24"/>
        </w:rPr>
        <w:t>s</w:t>
      </w:r>
      <w:r w:rsidRPr="0001688D">
        <w:rPr>
          <w:rFonts w:ascii="Times New Roman" w:hAnsi="Times New Roman" w:cs="Times New Roman"/>
          <w:sz w:val="24"/>
          <w:szCs w:val="24"/>
        </w:rPr>
        <w:t xml:space="preserve"> </w:t>
      </w:r>
      <w:r w:rsidR="002D271A">
        <w:rPr>
          <w:rFonts w:ascii="Times New Roman" w:hAnsi="Times New Roman" w:cs="Times New Roman"/>
          <w:sz w:val="24"/>
          <w:szCs w:val="24"/>
        </w:rPr>
        <w:t>‘</w:t>
      </w:r>
      <w:r w:rsidRPr="0001688D">
        <w:rPr>
          <w:rFonts w:ascii="Times New Roman" w:hAnsi="Times New Roman" w:cs="Times New Roman"/>
          <w:sz w:val="24"/>
          <w:szCs w:val="24"/>
        </w:rPr>
        <w:t>R</w:t>
      </w:r>
      <w:r w:rsidR="002D271A">
        <w:rPr>
          <w:rFonts w:ascii="Times New Roman" w:hAnsi="Times New Roman" w:cs="Times New Roman"/>
          <w:sz w:val="24"/>
          <w:szCs w:val="24"/>
        </w:rPr>
        <w:t>é</w:t>
      </w:r>
      <w:r w:rsidRPr="0001688D">
        <w:rPr>
          <w:rFonts w:ascii="Times New Roman" w:hAnsi="Times New Roman" w:cs="Times New Roman"/>
          <w:sz w:val="24"/>
          <w:szCs w:val="24"/>
        </w:rPr>
        <w:t>gres</w:t>
      </w:r>
      <w:r w:rsidR="002D271A">
        <w:rPr>
          <w:rFonts w:ascii="Times New Roman" w:hAnsi="Times New Roman" w:cs="Times New Roman"/>
          <w:sz w:val="24"/>
          <w:szCs w:val="24"/>
        </w:rPr>
        <w:t>s</w:t>
      </w:r>
      <w:r w:rsidRPr="0001688D">
        <w:rPr>
          <w:rFonts w:ascii="Times New Roman" w:hAnsi="Times New Roman" w:cs="Times New Roman"/>
          <w:sz w:val="24"/>
          <w:szCs w:val="24"/>
        </w:rPr>
        <w:t>ion Logistique</w:t>
      </w:r>
      <w:r w:rsidR="002D271A">
        <w:rPr>
          <w:rFonts w:ascii="Times New Roman" w:hAnsi="Times New Roman" w:cs="Times New Roman"/>
          <w:sz w:val="24"/>
          <w:szCs w:val="24"/>
        </w:rPr>
        <w:t>’</w:t>
      </w:r>
      <w:r w:rsidRPr="0001688D">
        <w:rPr>
          <w:rFonts w:ascii="Times New Roman" w:hAnsi="Times New Roman" w:cs="Times New Roman"/>
          <w:sz w:val="24"/>
          <w:szCs w:val="24"/>
        </w:rPr>
        <w:t xml:space="preserve"> et </w:t>
      </w:r>
      <w:r w:rsidR="002D271A">
        <w:rPr>
          <w:rFonts w:ascii="Times New Roman" w:hAnsi="Times New Roman" w:cs="Times New Roman"/>
          <w:sz w:val="24"/>
          <w:szCs w:val="24"/>
        </w:rPr>
        <w:t>‘</w:t>
      </w:r>
      <w:r w:rsidRPr="002D271A">
        <w:rPr>
          <w:rFonts w:ascii="Times New Roman" w:hAnsi="Times New Roman" w:cs="Times New Roman"/>
          <w:i/>
          <w:iCs/>
          <w:sz w:val="24"/>
          <w:szCs w:val="24"/>
        </w:rPr>
        <w:t>SVC</w:t>
      </w:r>
      <w:r w:rsidR="002D271A">
        <w:rPr>
          <w:rFonts w:ascii="Times New Roman" w:hAnsi="Times New Roman" w:cs="Times New Roman"/>
          <w:sz w:val="24"/>
          <w:szCs w:val="24"/>
        </w:rPr>
        <w:t>’</w:t>
      </w:r>
      <w:r w:rsidRPr="0001688D">
        <w:rPr>
          <w:rFonts w:ascii="Times New Roman" w:hAnsi="Times New Roman" w:cs="Times New Roman"/>
          <w:sz w:val="24"/>
          <w:szCs w:val="24"/>
        </w:rPr>
        <w:t xml:space="preserve"> ont des scores très en retrait </w:t>
      </w:r>
      <w:r w:rsidR="002D271A">
        <w:rPr>
          <w:rFonts w:ascii="Times New Roman" w:hAnsi="Times New Roman" w:cs="Times New Roman"/>
          <w:sz w:val="24"/>
          <w:szCs w:val="24"/>
        </w:rPr>
        <w:t>par rapport aux</w:t>
      </w:r>
      <w:r w:rsidRPr="0001688D">
        <w:rPr>
          <w:rFonts w:ascii="Times New Roman" w:hAnsi="Times New Roman" w:cs="Times New Roman"/>
          <w:sz w:val="24"/>
          <w:szCs w:val="24"/>
        </w:rPr>
        <w:t xml:space="preserve"> </w:t>
      </w:r>
      <w:r w:rsidR="001F000A" w:rsidRPr="0001688D">
        <w:rPr>
          <w:rFonts w:ascii="Times New Roman" w:hAnsi="Times New Roman" w:cs="Times New Roman"/>
          <w:sz w:val="24"/>
          <w:szCs w:val="24"/>
        </w:rPr>
        <w:t>trois</w:t>
      </w:r>
      <w:r w:rsidRPr="0001688D">
        <w:rPr>
          <w:rFonts w:ascii="Times New Roman" w:hAnsi="Times New Roman" w:cs="Times New Roman"/>
          <w:sz w:val="24"/>
          <w:szCs w:val="24"/>
        </w:rPr>
        <w:t xml:space="preserve"> algorithmes cités </w:t>
      </w:r>
      <w:r w:rsidR="001F000A" w:rsidRPr="0001688D">
        <w:rPr>
          <w:rFonts w:ascii="Times New Roman" w:hAnsi="Times New Roman" w:cs="Times New Roman"/>
          <w:sz w:val="24"/>
          <w:szCs w:val="24"/>
        </w:rPr>
        <w:t>ci-dessus</w:t>
      </w:r>
      <w:r w:rsidRPr="0001688D">
        <w:rPr>
          <w:rFonts w:ascii="Times New Roman" w:hAnsi="Times New Roman" w:cs="Times New Roman"/>
          <w:sz w:val="24"/>
          <w:szCs w:val="24"/>
        </w:rPr>
        <w:t>.</w:t>
      </w:r>
    </w:p>
    <w:p w14:paraId="49F3ABD2" w14:textId="124DC63D" w:rsidR="003E682C" w:rsidRPr="0001688D" w:rsidRDefault="003E682C" w:rsidP="0001688D">
      <w:pPr>
        <w:spacing w:line="360" w:lineRule="auto"/>
        <w:jc w:val="both"/>
        <w:rPr>
          <w:rFonts w:ascii="Times New Roman" w:hAnsi="Times New Roman" w:cs="Times New Roman"/>
          <w:sz w:val="24"/>
          <w:szCs w:val="24"/>
        </w:rPr>
      </w:pPr>
      <w:r w:rsidRPr="0001688D">
        <w:rPr>
          <w:rFonts w:ascii="Times New Roman" w:hAnsi="Times New Roman" w:cs="Times New Roman"/>
          <w:b/>
          <w:bCs/>
          <w:sz w:val="24"/>
          <w:szCs w:val="24"/>
        </w:rPr>
        <w:t>III.</w:t>
      </w:r>
      <w:proofErr w:type="gramStart"/>
      <w:r w:rsidRPr="0001688D">
        <w:rPr>
          <w:rFonts w:ascii="Times New Roman" w:hAnsi="Times New Roman" w:cs="Times New Roman"/>
          <w:b/>
          <w:bCs/>
          <w:sz w:val="24"/>
          <w:szCs w:val="24"/>
        </w:rPr>
        <w:t>4.Sélection</w:t>
      </w:r>
      <w:proofErr w:type="gramEnd"/>
      <w:r w:rsidRPr="0001688D">
        <w:rPr>
          <w:rFonts w:ascii="Times New Roman" w:hAnsi="Times New Roman" w:cs="Times New Roman"/>
          <w:b/>
          <w:bCs/>
          <w:sz w:val="24"/>
          <w:szCs w:val="24"/>
        </w:rPr>
        <w:t xml:space="preserve"> Finale de l’algorithme</w:t>
      </w:r>
      <w:r w:rsidRPr="0001688D">
        <w:rPr>
          <w:rFonts w:ascii="Times New Roman" w:hAnsi="Times New Roman" w:cs="Times New Roman"/>
          <w:sz w:val="24"/>
          <w:szCs w:val="24"/>
        </w:rPr>
        <w:t xml:space="preserve"> </w:t>
      </w:r>
    </w:p>
    <w:p w14:paraId="3A177A8F" w14:textId="05BF70FF" w:rsidR="003E682C" w:rsidRPr="0001688D" w:rsidRDefault="002D271A"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3E682C" w:rsidRPr="0001688D">
        <w:rPr>
          <w:rFonts w:ascii="Times New Roman" w:hAnsi="Times New Roman" w:cs="Times New Roman"/>
          <w:sz w:val="24"/>
          <w:szCs w:val="24"/>
        </w:rPr>
        <w:t xml:space="preserve">’algorithme </w:t>
      </w:r>
      <w:r>
        <w:rPr>
          <w:rFonts w:ascii="Times New Roman" w:hAnsi="Times New Roman" w:cs="Times New Roman"/>
          <w:sz w:val="24"/>
          <w:szCs w:val="24"/>
        </w:rPr>
        <w:t>‘</w:t>
      </w:r>
      <w:r w:rsidR="003E682C" w:rsidRPr="002D271A">
        <w:rPr>
          <w:rFonts w:ascii="Times New Roman" w:hAnsi="Times New Roman" w:cs="Times New Roman"/>
          <w:i/>
          <w:iCs/>
          <w:sz w:val="24"/>
          <w:szCs w:val="24"/>
        </w:rPr>
        <w:t>LGBMClassifier</w:t>
      </w:r>
      <w:r>
        <w:rPr>
          <w:rFonts w:ascii="Times New Roman" w:hAnsi="Times New Roman" w:cs="Times New Roman"/>
          <w:sz w:val="24"/>
          <w:szCs w:val="24"/>
        </w:rPr>
        <w:t>’</w:t>
      </w:r>
      <w:r w:rsidR="003E682C" w:rsidRPr="0001688D">
        <w:rPr>
          <w:rFonts w:ascii="Times New Roman" w:hAnsi="Times New Roman" w:cs="Times New Roman"/>
          <w:sz w:val="24"/>
          <w:szCs w:val="24"/>
        </w:rPr>
        <w:t xml:space="preserve"> est </w:t>
      </w:r>
      <w:r>
        <w:rPr>
          <w:rFonts w:ascii="Times New Roman" w:hAnsi="Times New Roman" w:cs="Times New Roman"/>
          <w:sz w:val="24"/>
          <w:szCs w:val="24"/>
        </w:rPr>
        <w:t xml:space="preserve">celui qui offre </w:t>
      </w:r>
      <w:r w:rsidR="003E682C" w:rsidRPr="0001688D">
        <w:rPr>
          <w:rFonts w:ascii="Times New Roman" w:hAnsi="Times New Roman" w:cs="Times New Roman"/>
          <w:sz w:val="24"/>
          <w:szCs w:val="24"/>
        </w:rPr>
        <w:t xml:space="preserve">le plus </w:t>
      </w:r>
      <w:r>
        <w:rPr>
          <w:rFonts w:ascii="Times New Roman" w:hAnsi="Times New Roman" w:cs="Times New Roman"/>
          <w:sz w:val="24"/>
          <w:szCs w:val="24"/>
        </w:rPr>
        <w:t xml:space="preserve">de </w:t>
      </w:r>
      <w:r w:rsidR="003E682C" w:rsidRPr="0001688D">
        <w:rPr>
          <w:rFonts w:ascii="Times New Roman" w:hAnsi="Times New Roman" w:cs="Times New Roman"/>
          <w:sz w:val="24"/>
          <w:szCs w:val="24"/>
        </w:rPr>
        <w:t>performan</w:t>
      </w:r>
      <w:r>
        <w:rPr>
          <w:rFonts w:ascii="Times New Roman" w:hAnsi="Times New Roman" w:cs="Times New Roman"/>
          <w:sz w:val="24"/>
          <w:szCs w:val="24"/>
        </w:rPr>
        <w:t>ce</w:t>
      </w:r>
      <w:r w:rsidR="003E682C" w:rsidRPr="0001688D">
        <w:rPr>
          <w:rFonts w:ascii="Times New Roman" w:hAnsi="Times New Roman" w:cs="Times New Roman"/>
          <w:sz w:val="24"/>
          <w:szCs w:val="24"/>
        </w:rPr>
        <w:t xml:space="preserve"> et </w:t>
      </w:r>
      <w:r w:rsidR="001F000A" w:rsidRPr="0001688D">
        <w:rPr>
          <w:rFonts w:ascii="Times New Roman" w:hAnsi="Times New Roman" w:cs="Times New Roman"/>
          <w:sz w:val="24"/>
          <w:szCs w:val="24"/>
        </w:rPr>
        <w:t>est</w:t>
      </w:r>
      <w:r>
        <w:rPr>
          <w:rFonts w:ascii="Times New Roman" w:hAnsi="Times New Roman" w:cs="Times New Roman"/>
          <w:sz w:val="24"/>
          <w:szCs w:val="24"/>
        </w:rPr>
        <w:t xml:space="preserve"> ainsi,</w:t>
      </w:r>
      <w:r w:rsidR="003E682C" w:rsidRPr="0001688D">
        <w:rPr>
          <w:rFonts w:ascii="Times New Roman" w:hAnsi="Times New Roman" w:cs="Times New Roman"/>
          <w:sz w:val="24"/>
          <w:szCs w:val="24"/>
        </w:rPr>
        <w:t xml:space="preserve"> retenu dans la résolution de notre problématique.</w:t>
      </w:r>
      <w:r w:rsidR="001F000A" w:rsidRPr="0001688D">
        <w:rPr>
          <w:rFonts w:ascii="Times New Roman" w:hAnsi="Times New Roman" w:cs="Times New Roman"/>
          <w:sz w:val="24"/>
          <w:szCs w:val="24"/>
        </w:rPr>
        <w:t xml:space="preserve"> </w:t>
      </w:r>
      <w:r>
        <w:rPr>
          <w:rFonts w:ascii="Times New Roman" w:hAnsi="Times New Roman" w:cs="Times New Roman"/>
          <w:sz w:val="24"/>
          <w:szCs w:val="24"/>
        </w:rPr>
        <w:t>‘</w:t>
      </w:r>
      <w:r w:rsidR="003E682C" w:rsidRPr="002D271A">
        <w:rPr>
          <w:rFonts w:ascii="Times New Roman" w:hAnsi="Times New Roman" w:cs="Times New Roman"/>
          <w:i/>
          <w:iCs/>
          <w:sz w:val="24"/>
          <w:szCs w:val="24"/>
        </w:rPr>
        <w:t>LGBMClassifier</w:t>
      </w:r>
      <w:r>
        <w:rPr>
          <w:rFonts w:ascii="Times New Roman" w:hAnsi="Times New Roman" w:cs="Times New Roman"/>
          <w:sz w:val="24"/>
          <w:szCs w:val="24"/>
        </w:rPr>
        <w:t>’</w:t>
      </w:r>
      <w:r w:rsidR="003E682C" w:rsidRPr="0001688D">
        <w:rPr>
          <w:rFonts w:ascii="Times New Roman" w:hAnsi="Times New Roman" w:cs="Times New Roman"/>
          <w:sz w:val="24"/>
          <w:szCs w:val="24"/>
        </w:rPr>
        <w:t xml:space="preserve"> se distingue de </w:t>
      </w:r>
      <w:r>
        <w:rPr>
          <w:rFonts w:ascii="Times New Roman" w:hAnsi="Times New Roman" w:cs="Times New Roman"/>
          <w:sz w:val="24"/>
          <w:szCs w:val="24"/>
        </w:rPr>
        <w:t>‘</w:t>
      </w:r>
      <w:r w:rsidR="003E682C" w:rsidRPr="002D271A">
        <w:rPr>
          <w:rFonts w:ascii="Times New Roman" w:hAnsi="Times New Roman" w:cs="Times New Roman"/>
          <w:i/>
          <w:iCs/>
          <w:sz w:val="24"/>
          <w:szCs w:val="24"/>
        </w:rPr>
        <w:t>CatBoostClassifier</w:t>
      </w:r>
      <w:r>
        <w:rPr>
          <w:rFonts w:ascii="Times New Roman" w:hAnsi="Times New Roman" w:cs="Times New Roman"/>
          <w:sz w:val="24"/>
          <w:szCs w:val="24"/>
        </w:rPr>
        <w:t>’</w:t>
      </w:r>
      <w:r w:rsidR="003E682C" w:rsidRPr="0001688D">
        <w:rPr>
          <w:rFonts w:ascii="Times New Roman" w:hAnsi="Times New Roman" w:cs="Times New Roman"/>
          <w:sz w:val="24"/>
          <w:szCs w:val="24"/>
        </w:rPr>
        <w:t xml:space="preserve"> aussi bien sur la qualité de </w:t>
      </w:r>
      <w:r w:rsidR="00605DB9" w:rsidRPr="0001688D">
        <w:rPr>
          <w:rFonts w:ascii="Times New Roman" w:hAnsi="Times New Roman" w:cs="Times New Roman"/>
          <w:sz w:val="24"/>
          <w:szCs w:val="24"/>
        </w:rPr>
        <w:t>ses prédictions</w:t>
      </w:r>
      <w:r w:rsidR="003E682C" w:rsidRPr="0001688D">
        <w:rPr>
          <w:rFonts w:ascii="Times New Roman" w:hAnsi="Times New Roman" w:cs="Times New Roman"/>
          <w:sz w:val="24"/>
          <w:szCs w:val="24"/>
        </w:rPr>
        <w:t xml:space="preserve"> que par sa vitesse d’entrainement</w:t>
      </w:r>
      <w:r w:rsidR="00605DB9">
        <w:rPr>
          <w:rFonts w:ascii="Times New Roman" w:hAnsi="Times New Roman" w:cs="Times New Roman"/>
          <w:sz w:val="24"/>
          <w:szCs w:val="24"/>
        </w:rPr>
        <w:t xml:space="preserve"> (</w:t>
      </w:r>
      <w:r w:rsidR="00605DB9" w:rsidRPr="0089762D">
        <w:rPr>
          <w:rFonts w:ascii="Times New Roman" w:hAnsi="Times New Roman" w:cs="Times New Roman"/>
          <w:b/>
          <w:bCs/>
          <w:sz w:val="24"/>
          <w:szCs w:val="24"/>
        </w:rPr>
        <w:t>Figure 3</w:t>
      </w:r>
      <w:r w:rsidR="00605DB9">
        <w:rPr>
          <w:rFonts w:ascii="Times New Roman" w:hAnsi="Times New Roman" w:cs="Times New Roman"/>
          <w:sz w:val="24"/>
          <w:szCs w:val="24"/>
        </w:rPr>
        <w:t>)</w:t>
      </w:r>
      <w:r w:rsidR="003E682C" w:rsidRPr="0001688D">
        <w:rPr>
          <w:rFonts w:ascii="Times New Roman" w:hAnsi="Times New Roman" w:cs="Times New Roman"/>
          <w:sz w:val="24"/>
          <w:szCs w:val="24"/>
        </w:rPr>
        <w:t>.</w:t>
      </w:r>
      <w:r w:rsidR="005F5030">
        <w:rPr>
          <w:rFonts w:ascii="Times New Roman" w:hAnsi="Times New Roman" w:cs="Times New Roman"/>
          <w:sz w:val="24"/>
          <w:szCs w:val="24"/>
        </w:rPr>
        <w:t xml:space="preserve"> Même si</w:t>
      </w:r>
      <w:r w:rsidR="003E682C" w:rsidRPr="0001688D">
        <w:rPr>
          <w:rFonts w:ascii="Times New Roman" w:hAnsi="Times New Roman" w:cs="Times New Roman"/>
          <w:sz w:val="24"/>
          <w:szCs w:val="24"/>
        </w:rPr>
        <w:t xml:space="preserve"> leur temps de prédiction </w:t>
      </w:r>
      <w:r w:rsidR="00685578" w:rsidRPr="0001688D">
        <w:rPr>
          <w:rFonts w:ascii="Times New Roman" w:hAnsi="Times New Roman" w:cs="Times New Roman"/>
          <w:sz w:val="24"/>
          <w:szCs w:val="24"/>
        </w:rPr>
        <w:t>est</w:t>
      </w:r>
      <w:r w:rsidR="003E682C" w:rsidRPr="0001688D">
        <w:rPr>
          <w:rFonts w:ascii="Times New Roman" w:hAnsi="Times New Roman" w:cs="Times New Roman"/>
          <w:sz w:val="24"/>
          <w:szCs w:val="24"/>
        </w:rPr>
        <w:t xml:space="preserve"> très rapide pour l’un comme pour l’autre, la sélection se fait ici sur la base de l’étude de leurs scores</w:t>
      </w:r>
      <w:r w:rsidR="00605DB9">
        <w:rPr>
          <w:rFonts w:ascii="Times New Roman" w:hAnsi="Times New Roman" w:cs="Times New Roman"/>
          <w:sz w:val="24"/>
          <w:szCs w:val="24"/>
        </w:rPr>
        <w:t xml:space="preserve"> (</w:t>
      </w:r>
      <w:r w:rsidR="00605DB9" w:rsidRPr="0089762D">
        <w:rPr>
          <w:rFonts w:ascii="Times New Roman" w:hAnsi="Times New Roman" w:cs="Times New Roman"/>
          <w:b/>
          <w:bCs/>
          <w:sz w:val="24"/>
          <w:szCs w:val="24"/>
        </w:rPr>
        <w:t>Figure 4</w:t>
      </w:r>
      <w:r w:rsidR="00605DB9">
        <w:rPr>
          <w:rFonts w:ascii="Times New Roman" w:hAnsi="Times New Roman" w:cs="Times New Roman"/>
          <w:sz w:val="24"/>
          <w:szCs w:val="24"/>
        </w:rPr>
        <w:t>)</w:t>
      </w:r>
      <w:r w:rsidR="003E682C" w:rsidRPr="0001688D">
        <w:rPr>
          <w:rFonts w:ascii="Times New Roman" w:hAnsi="Times New Roman" w:cs="Times New Roman"/>
          <w:sz w:val="24"/>
          <w:szCs w:val="24"/>
        </w:rPr>
        <w:t xml:space="preserve">. </w:t>
      </w:r>
    </w:p>
    <w:p w14:paraId="4E4706F0" w14:textId="60E8996A" w:rsidR="003E682C" w:rsidRPr="00605DB9" w:rsidRDefault="00685578" w:rsidP="00605DB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E682C" w:rsidRPr="00685578">
        <w:rPr>
          <w:rFonts w:ascii="Times New Roman" w:hAnsi="Times New Roman" w:cs="Times New Roman"/>
          <w:i/>
          <w:iCs/>
          <w:sz w:val="24"/>
          <w:szCs w:val="24"/>
        </w:rPr>
        <w:t>LGBMClassifier</w:t>
      </w:r>
      <w:r>
        <w:rPr>
          <w:rFonts w:ascii="Times New Roman" w:hAnsi="Times New Roman" w:cs="Times New Roman"/>
          <w:sz w:val="24"/>
          <w:szCs w:val="24"/>
        </w:rPr>
        <w:t>’</w:t>
      </w:r>
      <w:r w:rsidR="003E682C" w:rsidRPr="0001688D">
        <w:rPr>
          <w:rFonts w:ascii="Times New Roman" w:hAnsi="Times New Roman" w:cs="Times New Roman"/>
          <w:sz w:val="24"/>
          <w:szCs w:val="24"/>
        </w:rPr>
        <w:t xml:space="preserve"> est également plus stable que son homologue si on compare le delta des scores par </w:t>
      </w:r>
      <w:r w:rsidR="003E682C" w:rsidRPr="00685578">
        <w:rPr>
          <w:rFonts w:ascii="Times New Roman" w:hAnsi="Times New Roman" w:cs="Times New Roman"/>
          <w:i/>
          <w:iCs/>
          <w:sz w:val="24"/>
          <w:szCs w:val="24"/>
        </w:rPr>
        <w:t>fold</w:t>
      </w:r>
      <w:r w:rsidR="003E682C" w:rsidRPr="0001688D">
        <w:rPr>
          <w:rFonts w:ascii="Times New Roman" w:hAnsi="Times New Roman" w:cs="Times New Roman"/>
          <w:sz w:val="24"/>
          <w:szCs w:val="24"/>
        </w:rPr>
        <w:t>.</w:t>
      </w:r>
      <w:r w:rsidR="001F000A" w:rsidRPr="0001688D">
        <w:rPr>
          <w:rFonts w:ascii="Times New Roman" w:hAnsi="Times New Roman" w:cs="Times New Roman"/>
          <w:sz w:val="24"/>
          <w:szCs w:val="24"/>
        </w:rPr>
        <w:t xml:space="preserve"> Il</w:t>
      </w:r>
      <w:r w:rsidR="003E682C" w:rsidRPr="0001688D">
        <w:rPr>
          <w:rFonts w:ascii="Times New Roman" w:hAnsi="Times New Roman" w:cs="Times New Roman"/>
          <w:sz w:val="24"/>
          <w:szCs w:val="24"/>
        </w:rPr>
        <w:t xml:space="preserve"> a un delta d’environ 0.012 points entre ses deux </w:t>
      </w:r>
      <w:r w:rsidR="003E682C" w:rsidRPr="00685578">
        <w:rPr>
          <w:rFonts w:ascii="Times New Roman" w:hAnsi="Times New Roman" w:cs="Times New Roman"/>
          <w:i/>
          <w:iCs/>
          <w:sz w:val="24"/>
          <w:szCs w:val="24"/>
        </w:rPr>
        <w:t>folds</w:t>
      </w:r>
      <w:r w:rsidR="003E682C" w:rsidRPr="0001688D">
        <w:rPr>
          <w:rFonts w:ascii="Times New Roman" w:hAnsi="Times New Roman" w:cs="Times New Roman"/>
          <w:sz w:val="24"/>
          <w:szCs w:val="24"/>
        </w:rPr>
        <w:t xml:space="preserve"> extrêmes quand </w:t>
      </w:r>
      <w:r>
        <w:rPr>
          <w:rFonts w:ascii="Times New Roman" w:hAnsi="Times New Roman" w:cs="Times New Roman"/>
          <w:sz w:val="24"/>
          <w:szCs w:val="24"/>
        </w:rPr>
        <w:t>‘</w:t>
      </w:r>
      <w:r w:rsidR="003E682C" w:rsidRPr="00685578">
        <w:rPr>
          <w:rFonts w:ascii="Times New Roman" w:hAnsi="Times New Roman" w:cs="Times New Roman"/>
          <w:i/>
          <w:iCs/>
          <w:sz w:val="24"/>
          <w:szCs w:val="24"/>
        </w:rPr>
        <w:t>CatBoostClassifier</w:t>
      </w:r>
      <w:r>
        <w:rPr>
          <w:rFonts w:ascii="Times New Roman" w:hAnsi="Times New Roman" w:cs="Times New Roman"/>
          <w:sz w:val="24"/>
          <w:szCs w:val="24"/>
        </w:rPr>
        <w:t>’</w:t>
      </w:r>
      <w:r w:rsidR="003E682C" w:rsidRPr="0001688D">
        <w:rPr>
          <w:rFonts w:ascii="Times New Roman" w:hAnsi="Times New Roman" w:cs="Times New Roman"/>
          <w:sz w:val="24"/>
          <w:szCs w:val="24"/>
        </w:rPr>
        <w:t xml:space="preserve"> </w:t>
      </w:r>
      <w:r>
        <w:rPr>
          <w:rFonts w:ascii="Times New Roman" w:hAnsi="Times New Roman" w:cs="Times New Roman"/>
          <w:sz w:val="24"/>
          <w:szCs w:val="24"/>
        </w:rPr>
        <w:t xml:space="preserve">affiche une différence </w:t>
      </w:r>
      <w:r w:rsidR="003E682C" w:rsidRPr="0001688D">
        <w:rPr>
          <w:rFonts w:ascii="Times New Roman" w:hAnsi="Times New Roman" w:cs="Times New Roman"/>
          <w:sz w:val="24"/>
          <w:szCs w:val="24"/>
        </w:rPr>
        <w:t>d’environ 0.02.</w:t>
      </w:r>
    </w:p>
    <w:p w14:paraId="53772BFF" w14:textId="36AEBEF6" w:rsidR="003E682C" w:rsidRPr="0001688D" w:rsidRDefault="003E682C"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Même si </w:t>
      </w:r>
      <w:r w:rsidR="00685578">
        <w:rPr>
          <w:rFonts w:ascii="Times New Roman" w:hAnsi="Times New Roman" w:cs="Times New Roman"/>
          <w:sz w:val="24"/>
          <w:szCs w:val="24"/>
        </w:rPr>
        <w:t>cela ne semble</w:t>
      </w:r>
      <w:r w:rsidRPr="0001688D">
        <w:rPr>
          <w:rFonts w:ascii="Times New Roman" w:hAnsi="Times New Roman" w:cs="Times New Roman"/>
          <w:sz w:val="24"/>
          <w:szCs w:val="24"/>
        </w:rPr>
        <w:t xml:space="preserve"> pas</w:t>
      </w:r>
      <w:r w:rsidR="00685578">
        <w:rPr>
          <w:rFonts w:ascii="Times New Roman" w:hAnsi="Times New Roman" w:cs="Times New Roman"/>
          <w:sz w:val="24"/>
          <w:szCs w:val="24"/>
        </w:rPr>
        <w:t xml:space="preserve"> </w:t>
      </w:r>
      <w:r w:rsidR="00E00E45">
        <w:rPr>
          <w:rFonts w:ascii="Times New Roman" w:hAnsi="Times New Roman" w:cs="Times New Roman"/>
          <w:sz w:val="24"/>
          <w:szCs w:val="24"/>
        </w:rPr>
        <w:t>être</w:t>
      </w:r>
      <w:r w:rsidRPr="0001688D">
        <w:rPr>
          <w:rFonts w:ascii="Times New Roman" w:hAnsi="Times New Roman" w:cs="Times New Roman"/>
          <w:sz w:val="24"/>
          <w:szCs w:val="24"/>
        </w:rPr>
        <w:t xml:space="preserve"> très intuitive pour départager les deux algorithmes, </w:t>
      </w:r>
      <w:r w:rsidR="00685578">
        <w:rPr>
          <w:rFonts w:ascii="Times New Roman" w:hAnsi="Times New Roman" w:cs="Times New Roman"/>
          <w:sz w:val="24"/>
          <w:szCs w:val="24"/>
        </w:rPr>
        <w:t>‘</w:t>
      </w:r>
      <w:r w:rsidRPr="00685578">
        <w:rPr>
          <w:rFonts w:ascii="Times New Roman" w:hAnsi="Times New Roman" w:cs="Times New Roman"/>
          <w:i/>
          <w:iCs/>
          <w:sz w:val="24"/>
          <w:szCs w:val="24"/>
        </w:rPr>
        <w:t>LGBMClassifier</w:t>
      </w:r>
      <w:r w:rsidR="00685578">
        <w:rPr>
          <w:rFonts w:ascii="Times New Roman" w:hAnsi="Times New Roman" w:cs="Times New Roman"/>
          <w:sz w:val="24"/>
          <w:szCs w:val="24"/>
        </w:rPr>
        <w:t>’</w:t>
      </w:r>
      <w:r w:rsidR="001F000A" w:rsidRPr="0001688D">
        <w:rPr>
          <w:rFonts w:ascii="Times New Roman" w:hAnsi="Times New Roman" w:cs="Times New Roman"/>
          <w:sz w:val="24"/>
          <w:szCs w:val="24"/>
        </w:rPr>
        <w:t xml:space="preserve"> est préféré</w:t>
      </w:r>
      <w:r w:rsidRPr="0001688D">
        <w:rPr>
          <w:rFonts w:ascii="Times New Roman" w:hAnsi="Times New Roman" w:cs="Times New Roman"/>
          <w:sz w:val="24"/>
          <w:szCs w:val="24"/>
        </w:rPr>
        <w:t xml:space="preserve"> lors de l’analyse des courbes de densité de probabilité en fonction de la</w:t>
      </w:r>
      <w:r w:rsidR="00685578">
        <w:rPr>
          <w:rFonts w:ascii="Times New Roman" w:hAnsi="Times New Roman" w:cs="Times New Roman"/>
          <w:sz w:val="24"/>
          <w:szCs w:val="24"/>
        </w:rPr>
        <w:t xml:space="preserve"> variable</w:t>
      </w:r>
      <w:r w:rsidRPr="0001688D">
        <w:rPr>
          <w:rFonts w:ascii="Times New Roman" w:hAnsi="Times New Roman" w:cs="Times New Roman"/>
          <w:sz w:val="24"/>
          <w:szCs w:val="24"/>
        </w:rPr>
        <w:t xml:space="preserve"> </w:t>
      </w:r>
      <w:r w:rsidR="00685578">
        <w:rPr>
          <w:rFonts w:ascii="Times New Roman" w:hAnsi="Times New Roman" w:cs="Times New Roman"/>
          <w:sz w:val="24"/>
          <w:szCs w:val="24"/>
        </w:rPr>
        <w:t>‘</w:t>
      </w:r>
      <w:r w:rsidRPr="00685578">
        <w:rPr>
          <w:rFonts w:ascii="Times New Roman" w:hAnsi="Times New Roman" w:cs="Times New Roman"/>
          <w:i/>
          <w:iCs/>
          <w:sz w:val="24"/>
          <w:szCs w:val="24"/>
        </w:rPr>
        <w:t>TARGET</w:t>
      </w:r>
      <w:r w:rsidR="00685578">
        <w:rPr>
          <w:rFonts w:ascii="Times New Roman" w:hAnsi="Times New Roman" w:cs="Times New Roman"/>
          <w:sz w:val="24"/>
          <w:szCs w:val="24"/>
        </w:rPr>
        <w:t>’</w:t>
      </w:r>
      <w:r w:rsidRPr="0001688D">
        <w:rPr>
          <w:rFonts w:ascii="Times New Roman" w:hAnsi="Times New Roman" w:cs="Times New Roman"/>
          <w:sz w:val="24"/>
          <w:szCs w:val="24"/>
        </w:rPr>
        <w:t>.</w:t>
      </w:r>
      <w:r w:rsidR="001F000A" w:rsidRPr="0001688D">
        <w:rPr>
          <w:rFonts w:ascii="Times New Roman" w:hAnsi="Times New Roman" w:cs="Times New Roman"/>
          <w:sz w:val="24"/>
          <w:szCs w:val="24"/>
        </w:rPr>
        <w:t xml:space="preserve"> L</w:t>
      </w:r>
      <w:r w:rsidRPr="0001688D">
        <w:rPr>
          <w:rFonts w:ascii="Times New Roman" w:hAnsi="Times New Roman" w:cs="Times New Roman"/>
          <w:sz w:val="24"/>
          <w:szCs w:val="24"/>
        </w:rPr>
        <w:t xml:space="preserve">a courbe de </w:t>
      </w:r>
      <w:r w:rsidR="00E00E45">
        <w:rPr>
          <w:rFonts w:ascii="Times New Roman" w:hAnsi="Times New Roman" w:cs="Times New Roman"/>
          <w:sz w:val="24"/>
          <w:szCs w:val="24"/>
        </w:rPr>
        <w:t>‘</w:t>
      </w:r>
      <w:r w:rsidRPr="00E00E45">
        <w:rPr>
          <w:rFonts w:ascii="Times New Roman" w:hAnsi="Times New Roman" w:cs="Times New Roman"/>
          <w:i/>
          <w:iCs/>
          <w:sz w:val="24"/>
          <w:szCs w:val="24"/>
        </w:rPr>
        <w:t>LGBMClassifier</w:t>
      </w:r>
      <w:r w:rsidR="00E00E45">
        <w:rPr>
          <w:rFonts w:ascii="Times New Roman" w:hAnsi="Times New Roman" w:cs="Times New Roman"/>
          <w:sz w:val="24"/>
          <w:szCs w:val="24"/>
        </w:rPr>
        <w:t>’</w:t>
      </w:r>
      <w:r w:rsidRPr="0001688D">
        <w:rPr>
          <w:rFonts w:ascii="Times New Roman" w:hAnsi="Times New Roman" w:cs="Times New Roman"/>
          <w:sz w:val="24"/>
          <w:szCs w:val="24"/>
        </w:rPr>
        <w:t xml:space="preserve"> </w:t>
      </w:r>
      <w:r w:rsidR="001F000A" w:rsidRPr="0001688D">
        <w:rPr>
          <w:rFonts w:ascii="Times New Roman" w:hAnsi="Times New Roman" w:cs="Times New Roman"/>
          <w:sz w:val="24"/>
          <w:szCs w:val="24"/>
        </w:rPr>
        <w:t xml:space="preserve">est </w:t>
      </w:r>
      <w:r w:rsidRPr="0001688D">
        <w:rPr>
          <w:rFonts w:ascii="Times New Roman" w:hAnsi="Times New Roman" w:cs="Times New Roman"/>
          <w:sz w:val="24"/>
          <w:szCs w:val="24"/>
        </w:rPr>
        <w:t>plus propre, mieux sépar</w:t>
      </w:r>
      <w:r w:rsidR="00E00E45">
        <w:rPr>
          <w:rFonts w:ascii="Times New Roman" w:hAnsi="Times New Roman" w:cs="Times New Roman"/>
          <w:sz w:val="24"/>
          <w:szCs w:val="24"/>
        </w:rPr>
        <w:t>é</w:t>
      </w:r>
      <w:r w:rsidRPr="0001688D">
        <w:rPr>
          <w:rFonts w:ascii="Times New Roman" w:hAnsi="Times New Roman" w:cs="Times New Roman"/>
          <w:sz w:val="24"/>
          <w:szCs w:val="24"/>
        </w:rPr>
        <w:t xml:space="preserve"> que pour</w:t>
      </w:r>
      <w:r w:rsidR="00E00E45">
        <w:rPr>
          <w:rFonts w:ascii="Times New Roman" w:hAnsi="Times New Roman" w:cs="Times New Roman"/>
          <w:sz w:val="24"/>
          <w:szCs w:val="24"/>
        </w:rPr>
        <w:t xml:space="preserve"> celle de</w:t>
      </w:r>
      <w:r w:rsidRPr="0001688D">
        <w:rPr>
          <w:rFonts w:ascii="Times New Roman" w:hAnsi="Times New Roman" w:cs="Times New Roman"/>
          <w:sz w:val="24"/>
          <w:szCs w:val="24"/>
        </w:rPr>
        <w:t xml:space="preserve"> </w:t>
      </w:r>
      <w:r w:rsidR="00E00E45">
        <w:rPr>
          <w:rFonts w:ascii="Times New Roman" w:hAnsi="Times New Roman" w:cs="Times New Roman"/>
          <w:sz w:val="24"/>
          <w:szCs w:val="24"/>
        </w:rPr>
        <w:t>‘</w:t>
      </w:r>
      <w:r w:rsidRPr="00E00E45">
        <w:rPr>
          <w:rFonts w:ascii="Times New Roman" w:hAnsi="Times New Roman" w:cs="Times New Roman"/>
          <w:i/>
          <w:iCs/>
          <w:sz w:val="24"/>
          <w:szCs w:val="24"/>
        </w:rPr>
        <w:t>CatBoostClassifier</w:t>
      </w:r>
      <w:r w:rsidR="00E00E45">
        <w:rPr>
          <w:rFonts w:ascii="Times New Roman" w:hAnsi="Times New Roman" w:cs="Times New Roman"/>
          <w:sz w:val="24"/>
          <w:szCs w:val="24"/>
        </w:rPr>
        <w:t>’</w:t>
      </w:r>
      <w:r w:rsidRPr="0001688D">
        <w:rPr>
          <w:rFonts w:ascii="Times New Roman" w:hAnsi="Times New Roman" w:cs="Times New Roman"/>
          <w:sz w:val="24"/>
          <w:szCs w:val="24"/>
        </w:rPr>
        <w:t xml:space="preserve"> </w:t>
      </w:r>
      <w:r w:rsidR="00605DB9">
        <w:rPr>
          <w:rFonts w:ascii="Times New Roman" w:hAnsi="Times New Roman" w:cs="Times New Roman"/>
          <w:sz w:val="24"/>
          <w:szCs w:val="24"/>
        </w:rPr>
        <w:t>(</w:t>
      </w:r>
      <w:r w:rsidR="00605DB9" w:rsidRPr="0089762D">
        <w:rPr>
          <w:rFonts w:ascii="Times New Roman" w:hAnsi="Times New Roman" w:cs="Times New Roman"/>
          <w:b/>
          <w:bCs/>
          <w:sz w:val="24"/>
          <w:szCs w:val="24"/>
        </w:rPr>
        <w:t>Figure 5</w:t>
      </w:r>
      <w:r w:rsidR="00605DB9">
        <w:rPr>
          <w:rFonts w:ascii="Times New Roman" w:hAnsi="Times New Roman" w:cs="Times New Roman"/>
          <w:sz w:val="24"/>
          <w:szCs w:val="24"/>
        </w:rPr>
        <w:t>)</w:t>
      </w:r>
      <w:r w:rsidRPr="0001688D">
        <w:rPr>
          <w:rFonts w:ascii="Times New Roman" w:hAnsi="Times New Roman" w:cs="Times New Roman"/>
          <w:sz w:val="24"/>
          <w:szCs w:val="24"/>
        </w:rPr>
        <w:t>.</w:t>
      </w:r>
      <w:r w:rsidR="001F000A" w:rsidRPr="0001688D">
        <w:rPr>
          <w:rFonts w:ascii="Times New Roman" w:hAnsi="Times New Roman" w:cs="Times New Roman"/>
          <w:sz w:val="24"/>
          <w:szCs w:val="24"/>
        </w:rPr>
        <w:t xml:space="preserve"> </w:t>
      </w:r>
      <w:r w:rsidRPr="0001688D">
        <w:rPr>
          <w:rFonts w:ascii="Times New Roman" w:hAnsi="Times New Roman" w:cs="Times New Roman"/>
          <w:sz w:val="24"/>
          <w:szCs w:val="24"/>
        </w:rPr>
        <w:t>En définitive, le modèle retenu</w:t>
      </w:r>
      <w:r w:rsidR="00685578">
        <w:rPr>
          <w:rFonts w:ascii="Times New Roman" w:hAnsi="Times New Roman" w:cs="Times New Roman"/>
          <w:sz w:val="24"/>
          <w:szCs w:val="24"/>
        </w:rPr>
        <w:t xml:space="preserve"> et qui nous semble le plus performant pour ce type de situation</w:t>
      </w:r>
      <w:r w:rsidRPr="0001688D">
        <w:rPr>
          <w:rFonts w:ascii="Times New Roman" w:hAnsi="Times New Roman" w:cs="Times New Roman"/>
          <w:sz w:val="24"/>
          <w:szCs w:val="24"/>
        </w:rPr>
        <w:t xml:space="preserve"> est l’algorithme </w:t>
      </w:r>
      <w:r w:rsidR="00E00E45">
        <w:rPr>
          <w:rFonts w:ascii="Times New Roman" w:hAnsi="Times New Roman" w:cs="Times New Roman"/>
          <w:sz w:val="24"/>
          <w:szCs w:val="24"/>
        </w:rPr>
        <w:t>‘</w:t>
      </w:r>
      <w:r w:rsidRPr="00E00E45">
        <w:rPr>
          <w:rFonts w:ascii="Times New Roman" w:hAnsi="Times New Roman" w:cs="Times New Roman"/>
          <w:i/>
          <w:iCs/>
          <w:sz w:val="24"/>
          <w:szCs w:val="24"/>
        </w:rPr>
        <w:t>LGBMClassifier</w:t>
      </w:r>
      <w:r w:rsidR="00E00E45">
        <w:rPr>
          <w:rFonts w:ascii="Times New Roman" w:hAnsi="Times New Roman" w:cs="Times New Roman"/>
          <w:sz w:val="24"/>
          <w:szCs w:val="24"/>
        </w:rPr>
        <w:t>’</w:t>
      </w:r>
      <w:r w:rsidR="000F4FEA">
        <w:rPr>
          <w:rFonts w:ascii="Times New Roman" w:hAnsi="Times New Roman" w:cs="Times New Roman"/>
          <w:sz w:val="24"/>
          <w:szCs w:val="24"/>
        </w:rPr>
        <w:t>.</w:t>
      </w:r>
    </w:p>
    <w:p w14:paraId="17D34908" w14:textId="68AC3E07" w:rsidR="003E682C" w:rsidRPr="0001688D" w:rsidRDefault="003E682C" w:rsidP="0001688D">
      <w:pPr>
        <w:spacing w:line="360" w:lineRule="auto"/>
        <w:jc w:val="both"/>
        <w:rPr>
          <w:rFonts w:ascii="Times New Roman" w:hAnsi="Times New Roman" w:cs="Times New Roman"/>
          <w:b/>
          <w:bCs/>
          <w:sz w:val="24"/>
          <w:szCs w:val="24"/>
        </w:rPr>
      </w:pPr>
      <w:bookmarkStart w:id="0" w:name="_Hlk112178242"/>
      <w:proofErr w:type="spellStart"/>
      <w:r w:rsidRPr="0001688D">
        <w:rPr>
          <w:rFonts w:ascii="Times New Roman" w:hAnsi="Times New Roman" w:cs="Times New Roman"/>
          <w:b/>
          <w:bCs/>
          <w:sz w:val="24"/>
          <w:szCs w:val="24"/>
        </w:rPr>
        <w:t>IV.La</w:t>
      </w:r>
      <w:proofErr w:type="spellEnd"/>
      <w:r w:rsidRPr="0001688D">
        <w:rPr>
          <w:rFonts w:ascii="Times New Roman" w:hAnsi="Times New Roman" w:cs="Times New Roman"/>
          <w:b/>
          <w:bCs/>
          <w:sz w:val="24"/>
          <w:szCs w:val="24"/>
        </w:rPr>
        <w:t xml:space="preserve"> fonction coût, l'algorithme d'optimisation et la métrique d'évaluation</w:t>
      </w:r>
    </w:p>
    <w:bookmarkEnd w:id="0"/>
    <w:p w14:paraId="2B039E85" w14:textId="31A5A3FB" w:rsidR="003E682C" w:rsidRPr="0001688D" w:rsidRDefault="00E00E45"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Pour répondre au mieux à la problématique du projet, d</w:t>
      </w:r>
      <w:r w:rsidR="003E682C" w:rsidRPr="0001688D">
        <w:rPr>
          <w:rFonts w:ascii="Times New Roman" w:hAnsi="Times New Roman" w:cs="Times New Roman"/>
          <w:sz w:val="24"/>
          <w:szCs w:val="24"/>
        </w:rPr>
        <w:t>eux métriques ont été utilisés successivement :</w:t>
      </w:r>
    </w:p>
    <w:p w14:paraId="44E52C48" w14:textId="1C297543" w:rsidR="003E682C" w:rsidRPr="0001688D" w:rsidRDefault="00E00E45"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E682C" w:rsidRPr="0001688D">
        <w:rPr>
          <w:rFonts w:ascii="Times New Roman" w:hAnsi="Times New Roman" w:cs="Times New Roman"/>
          <w:sz w:val="24"/>
          <w:szCs w:val="24"/>
        </w:rPr>
        <w:t xml:space="preserve">Une métrique technique </w:t>
      </w:r>
      <w:r>
        <w:rPr>
          <w:rFonts w:ascii="Times New Roman" w:hAnsi="Times New Roman" w:cs="Times New Roman"/>
          <w:sz w:val="24"/>
          <w:szCs w:val="24"/>
        </w:rPr>
        <w:t>défini par la courbe ‘</w:t>
      </w:r>
      <w:r w:rsidR="003E682C" w:rsidRPr="00E00E45">
        <w:rPr>
          <w:rFonts w:ascii="Times New Roman" w:hAnsi="Times New Roman" w:cs="Times New Roman"/>
          <w:i/>
          <w:iCs/>
          <w:sz w:val="24"/>
          <w:szCs w:val="24"/>
        </w:rPr>
        <w:t>ROC AUC</w:t>
      </w:r>
      <w:r>
        <w:rPr>
          <w:rFonts w:ascii="Times New Roman" w:hAnsi="Times New Roman" w:cs="Times New Roman"/>
          <w:sz w:val="24"/>
          <w:szCs w:val="24"/>
        </w:rPr>
        <w:t>’</w:t>
      </w:r>
      <w:r w:rsidR="0001688D" w:rsidRPr="0001688D">
        <w:rPr>
          <w:rFonts w:ascii="Times New Roman" w:hAnsi="Times New Roman" w:cs="Times New Roman"/>
          <w:sz w:val="24"/>
          <w:szCs w:val="24"/>
        </w:rPr>
        <w:t> ;</w:t>
      </w:r>
    </w:p>
    <w:p w14:paraId="26E0A970" w14:textId="24FCAC4D" w:rsidR="003E682C" w:rsidRPr="0001688D" w:rsidRDefault="00E00E45" w:rsidP="0001688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E682C" w:rsidRPr="0001688D">
        <w:rPr>
          <w:rFonts w:ascii="Times New Roman" w:hAnsi="Times New Roman" w:cs="Times New Roman"/>
          <w:sz w:val="24"/>
          <w:szCs w:val="24"/>
        </w:rPr>
        <w:t xml:space="preserve">Une métrique métier </w:t>
      </w:r>
      <w:r>
        <w:rPr>
          <w:rFonts w:ascii="Times New Roman" w:hAnsi="Times New Roman" w:cs="Times New Roman"/>
          <w:sz w:val="24"/>
          <w:szCs w:val="24"/>
        </w:rPr>
        <w:t>qui prend en compte la d</w:t>
      </w:r>
      <w:r w:rsidR="003E682C" w:rsidRPr="0001688D">
        <w:rPr>
          <w:rFonts w:ascii="Times New Roman" w:hAnsi="Times New Roman" w:cs="Times New Roman"/>
          <w:sz w:val="24"/>
          <w:szCs w:val="24"/>
        </w:rPr>
        <w:t>éfinition d’un seuil à partir d’une fonction coût à minimiser.</w:t>
      </w:r>
    </w:p>
    <w:p w14:paraId="533A8D50" w14:textId="319F700D" w:rsidR="003E682C" w:rsidRPr="0001688D" w:rsidRDefault="003E682C" w:rsidP="0001688D">
      <w:pPr>
        <w:spacing w:line="360" w:lineRule="auto"/>
        <w:jc w:val="both"/>
        <w:rPr>
          <w:rFonts w:ascii="Times New Roman" w:hAnsi="Times New Roman" w:cs="Times New Roman"/>
          <w:b/>
          <w:bCs/>
          <w:sz w:val="24"/>
          <w:szCs w:val="24"/>
        </w:rPr>
      </w:pPr>
      <w:r w:rsidRPr="0001688D">
        <w:rPr>
          <w:rFonts w:ascii="Times New Roman" w:hAnsi="Times New Roman" w:cs="Times New Roman"/>
          <w:b/>
          <w:bCs/>
          <w:sz w:val="24"/>
          <w:szCs w:val="24"/>
        </w:rPr>
        <w:t>IV.</w:t>
      </w:r>
      <w:proofErr w:type="gramStart"/>
      <w:r w:rsidRPr="0001688D">
        <w:rPr>
          <w:rFonts w:ascii="Times New Roman" w:hAnsi="Times New Roman" w:cs="Times New Roman"/>
          <w:b/>
          <w:bCs/>
          <w:sz w:val="24"/>
          <w:szCs w:val="24"/>
        </w:rPr>
        <w:t>1.La</w:t>
      </w:r>
      <w:proofErr w:type="gramEnd"/>
      <w:r w:rsidRPr="0001688D">
        <w:rPr>
          <w:rFonts w:ascii="Times New Roman" w:hAnsi="Times New Roman" w:cs="Times New Roman"/>
          <w:b/>
          <w:bCs/>
          <w:sz w:val="24"/>
          <w:szCs w:val="24"/>
        </w:rPr>
        <w:t xml:space="preserve"> métrique technique </w:t>
      </w:r>
    </w:p>
    <w:p w14:paraId="23F41AB6" w14:textId="34112A12" w:rsidR="003E682C" w:rsidRPr="0001688D" w:rsidRDefault="003E682C"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Cette métrique est adaptée </w:t>
      </w:r>
      <w:r w:rsidR="00FD139A">
        <w:rPr>
          <w:rFonts w:ascii="Times New Roman" w:hAnsi="Times New Roman" w:cs="Times New Roman"/>
          <w:sz w:val="24"/>
          <w:szCs w:val="24"/>
        </w:rPr>
        <w:t>pour les</w:t>
      </w:r>
      <w:r w:rsidRPr="0001688D">
        <w:rPr>
          <w:rFonts w:ascii="Times New Roman" w:hAnsi="Times New Roman" w:cs="Times New Roman"/>
          <w:sz w:val="24"/>
          <w:szCs w:val="24"/>
        </w:rPr>
        <w:t xml:space="preserve"> cas où les classes sont déséquilibré comme ici.</w:t>
      </w:r>
      <w:r w:rsidR="0001688D" w:rsidRPr="0001688D">
        <w:rPr>
          <w:rFonts w:ascii="Times New Roman" w:hAnsi="Times New Roman" w:cs="Times New Roman"/>
          <w:sz w:val="24"/>
          <w:szCs w:val="24"/>
        </w:rPr>
        <w:t xml:space="preserve"> </w:t>
      </w:r>
      <w:r w:rsidRPr="0001688D">
        <w:rPr>
          <w:rFonts w:ascii="Times New Roman" w:hAnsi="Times New Roman" w:cs="Times New Roman"/>
          <w:sz w:val="24"/>
          <w:szCs w:val="24"/>
        </w:rPr>
        <w:t>Elle permet une meilleure évaluation d’un modèle que la précision.</w:t>
      </w:r>
      <w:r w:rsidR="0001688D" w:rsidRPr="0001688D">
        <w:rPr>
          <w:rFonts w:ascii="Times New Roman" w:hAnsi="Times New Roman" w:cs="Times New Roman"/>
          <w:sz w:val="24"/>
          <w:szCs w:val="24"/>
        </w:rPr>
        <w:t xml:space="preserve"> </w:t>
      </w:r>
      <w:r w:rsidRPr="0001688D">
        <w:rPr>
          <w:rFonts w:ascii="Times New Roman" w:hAnsi="Times New Roman" w:cs="Times New Roman"/>
          <w:sz w:val="24"/>
          <w:szCs w:val="24"/>
        </w:rPr>
        <w:t>Il s'agit d'une métrique de</w:t>
      </w:r>
      <w:r w:rsidR="0001688D" w:rsidRPr="0001688D">
        <w:rPr>
          <w:rFonts w:ascii="Times New Roman" w:hAnsi="Times New Roman" w:cs="Times New Roman"/>
          <w:sz w:val="24"/>
          <w:szCs w:val="24"/>
        </w:rPr>
        <w:t xml:space="preserve"> </w:t>
      </w:r>
      <w:r w:rsidRPr="0001688D">
        <w:rPr>
          <w:rFonts w:ascii="Times New Roman" w:hAnsi="Times New Roman" w:cs="Times New Roman"/>
          <w:sz w:val="24"/>
          <w:szCs w:val="24"/>
        </w:rPr>
        <w:t xml:space="preserve">classification </w:t>
      </w:r>
      <w:r w:rsidRPr="0001688D">
        <w:rPr>
          <w:rFonts w:ascii="Times New Roman" w:hAnsi="Times New Roman" w:cs="Times New Roman"/>
          <w:sz w:val="24"/>
          <w:szCs w:val="24"/>
        </w:rPr>
        <w:lastRenderedPageBreak/>
        <w:t>commune connue sous le nom d'aire sous la courbe de la caractéristique d'exploitation du récepteur (</w:t>
      </w:r>
      <w:r w:rsidR="00FD139A">
        <w:rPr>
          <w:rFonts w:ascii="Times New Roman" w:hAnsi="Times New Roman" w:cs="Times New Roman"/>
          <w:sz w:val="24"/>
          <w:szCs w:val="24"/>
        </w:rPr>
        <w:t>‘</w:t>
      </w:r>
      <w:r w:rsidRPr="00FD139A">
        <w:rPr>
          <w:rFonts w:ascii="Times New Roman" w:hAnsi="Times New Roman" w:cs="Times New Roman"/>
          <w:i/>
          <w:iCs/>
          <w:sz w:val="24"/>
          <w:szCs w:val="24"/>
        </w:rPr>
        <w:t>ROC AUC</w:t>
      </w:r>
      <w:r w:rsidR="00FD139A">
        <w:rPr>
          <w:rFonts w:ascii="Times New Roman" w:hAnsi="Times New Roman" w:cs="Times New Roman"/>
          <w:sz w:val="24"/>
          <w:szCs w:val="24"/>
        </w:rPr>
        <w:t>’ ou parfois appelé ‘</w:t>
      </w:r>
      <w:r w:rsidRPr="00FD139A">
        <w:rPr>
          <w:rFonts w:ascii="Times New Roman" w:hAnsi="Times New Roman" w:cs="Times New Roman"/>
          <w:i/>
          <w:iCs/>
          <w:sz w:val="24"/>
          <w:szCs w:val="24"/>
        </w:rPr>
        <w:t>AUROC</w:t>
      </w:r>
      <w:r w:rsidR="00FD139A">
        <w:rPr>
          <w:rFonts w:ascii="Times New Roman" w:hAnsi="Times New Roman" w:cs="Times New Roman"/>
          <w:sz w:val="24"/>
          <w:szCs w:val="24"/>
        </w:rPr>
        <w:t>’</w:t>
      </w:r>
      <w:r w:rsidRPr="0001688D">
        <w:rPr>
          <w:rFonts w:ascii="Times New Roman" w:hAnsi="Times New Roman" w:cs="Times New Roman"/>
          <w:sz w:val="24"/>
          <w:szCs w:val="24"/>
        </w:rPr>
        <w:t>).</w:t>
      </w:r>
    </w:p>
    <w:p w14:paraId="4375E9FB" w14:textId="418E83A7" w:rsidR="003E682C" w:rsidRPr="0001688D" w:rsidRDefault="003E682C"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La courbe </w:t>
      </w:r>
      <w:r w:rsidR="00FD139A">
        <w:rPr>
          <w:rFonts w:ascii="Times New Roman" w:hAnsi="Times New Roman" w:cs="Times New Roman"/>
          <w:sz w:val="24"/>
          <w:szCs w:val="24"/>
        </w:rPr>
        <w:t>‘</w:t>
      </w:r>
      <w:r w:rsidRPr="00FD139A">
        <w:rPr>
          <w:rFonts w:ascii="Times New Roman" w:hAnsi="Times New Roman" w:cs="Times New Roman"/>
          <w:i/>
          <w:iCs/>
          <w:sz w:val="24"/>
          <w:szCs w:val="24"/>
        </w:rPr>
        <w:t>ROC</w:t>
      </w:r>
      <w:r w:rsidR="00FD139A">
        <w:rPr>
          <w:rFonts w:ascii="Times New Roman" w:hAnsi="Times New Roman" w:cs="Times New Roman"/>
          <w:sz w:val="24"/>
          <w:szCs w:val="24"/>
        </w:rPr>
        <w:t>’</w:t>
      </w:r>
      <w:r w:rsidRPr="0001688D">
        <w:rPr>
          <w:rFonts w:ascii="Times New Roman" w:hAnsi="Times New Roman" w:cs="Times New Roman"/>
          <w:sz w:val="24"/>
          <w:szCs w:val="24"/>
        </w:rPr>
        <w:t xml:space="preserve"> </w:t>
      </w:r>
      <w:r w:rsidR="00FD139A">
        <w:rPr>
          <w:rFonts w:ascii="Times New Roman" w:hAnsi="Times New Roman" w:cs="Times New Roman"/>
          <w:sz w:val="24"/>
          <w:szCs w:val="24"/>
        </w:rPr>
        <w:t xml:space="preserve">pour </w:t>
      </w:r>
      <w:r w:rsidRPr="00FD139A">
        <w:rPr>
          <w:rFonts w:ascii="Times New Roman" w:hAnsi="Times New Roman" w:cs="Times New Roman"/>
          <w:i/>
          <w:iCs/>
          <w:sz w:val="24"/>
          <w:szCs w:val="24"/>
        </w:rPr>
        <w:t>Reciever Operating Characteristic</w:t>
      </w:r>
      <w:r w:rsidRPr="0001688D">
        <w:rPr>
          <w:rFonts w:ascii="Times New Roman" w:hAnsi="Times New Roman" w:cs="Times New Roman"/>
          <w:sz w:val="24"/>
          <w:szCs w:val="24"/>
        </w:rPr>
        <w:t xml:space="preserve"> est un graphique représentant les performances d'un modèle de classification pour tous les seuils de classification. </w:t>
      </w:r>
      <w:r w:rsidR="0001688D" w:rsidRPr="0001688D">
        <w:rPr>
          <w:rFonts w:ascii="Times New Roman" w:hAnsi="Times New Roman" w:cs="Times New Roman"/>
          <w:sz w:val="24"/>
          <w:szCs w:val="24"/>
        </w:rPr>
        <w:t xml:space="preserve"> </w:t>
      </w:r>
      <w:r w:rsidRPr="0001688D">
        <w:rPr>
          <w:rFonts w:ascii="Times New Roman" w:hAnsi="Times New Roman" w:cs="Times New Roman"/>
          <w:sz w:val="24"/>
          <w:szCs w:val="24"/>
        </w:rPr>
        <w:t>Cette courbe trace le taux de vrais positifs en fonction du taux de faux positifs</w:t>
      </w:r>
      <w:r w:rsidR="00D2721D">
        <w:rPr>
          <w:rFonts w:ascii="Times New Roman" w:hAnsi="Times New Roman" w:cs="Times New Roman"/>
          <w:sz w:val="24"/>
          <w:szCs w:val="24"/>
        </w:rPr>
        <w:t xml:space="preserve"> (</w:t>
      </w:r>
      <w:r w:rsidR="00D2721D" w:rsidRPr="0089762D">
        <w:rPr>
          <w:rFonts w:ascii="Times New Roman" w:hAnsi="Times New Roman" w:cs="Times New Roman"/>
          <w:b/>
          <w:bCs/>
          <w:sz w:val="24"/>
          <w:szCs w:val="24"/>
        </w:rPr>
        <w:t>Figure 6</w:t>
      </w:r>
      <w:r w:rsidR="00D2721D">
        <w:rPr>
          <w:rFonts w:ascii="Times New Roman" w:hAnsi="Times New Roman" w:cs="Times New Roman"/>
          <w:sz w:val="24"/>
          <w:szCs w:val="24"/>
        </w:rPr>
        <w:t>).</w:t>
      </w:r>
    </w:p>
    <w:p w14:paraId="0981F5CA" w14:textId="246FD240" w:rsidR="003E682C" w:rsidRPr="0001688D" w:rsidRDefault="003E682C" w:rsidP="0001688D">
      <w:pPr>
        <w:spacing w:line="360" w:lineRule="auto"/>
        <w:jc w:val="both"/>
        <w:rPr>
          <w:rFonts w:ascii="Times New Roman" w:hAnsi="Times New Roman" w:cs="Times New Roman"/>
          <w:sz w:val="24"/>
          <w:szCs w:val="24"/>
        </w:rPr>
      </w:pPr>
      <w:r w:rsidRPr="0001688D">
        <w:rPr>
          <w:rFonts w:ascii="Times New Roman" w:hAnsi="Times New Roman" w:cs="Times New Roman"/>
          <w:sz w:val="24"/>
          <w:szCs w:val="24"/>
        </w:rPr>
        <w:t xml:space="preserve">Cette métrique est comprise entre 0 et 1, un </w:t>
      </w:r>
      <w:r w:rsidR="00FD139A">
        <w:rPr>
          <w:rFonts w:ascii="Times New Roman" w:hAnsi="Times New Roman" w:cs="Times New Roman"/>
          <w:sz w:val="24"/>
          <w:szCs w:val="24"/>
        </w:rPr>
        <w:t>bon</w:t>
      </w:r>
      <w:r w:rsidRPr="0001688D">
        <w:rPr>
          <w:rFonts w:ascii="Times New Roman" w:hAnsi="Times New Roman" w:cs="Times New Roman"/>
          <w:sz w:val="24"/>
          <w:szCs w:val="24"/>
        </w:rPr>
        <w:t xml:space="preserve"> modèle obtenant un score élevé.</w:t>
      </w:r>
      <w:r w:rsidR="0001688D" w:rsidRPr="0001688D">
        <w:rPr>
          <w:rFonts w:ascii="Times New Roman" w:hAnsi="Times New Roman" w:cs="Times New Roman"/>
          <w:sz w:val="24"/>
          <w:szCs w:val="24"/>
        </w:rPr>
        <w:t xml:space="preserve"> </w:t>
      </w:r>
      <w:r w:rsidRPr="0001688D">
        <w:rPr>
          <w:rFonts w:ascii="Times New Roman" w:hAnsi="Times New Roman" w:cs="Times New Roman"/>
          <w:sz w:val="24"/>
          <w:szCs w:val="24"/>
        </w:rPr>
        <w:t xml:space="preserve">Un modèle qui se contente de deviner au hasard aura un </w:t>
      </w:r>
      <w:r w:rsidR="00FD139A">
        <w:rPr>
          <w:rFonts w:ascii="Times New Roman" w:hAnsi="Times New Roman" w:cs="Times New Roman"/>
          <w:sz w:val="24"/>
          <w:szCs w:val="24"/>
        </w:rPr>
        <w:t>‘</w:t>
      </w:r>
      <w:r w:rsidRPr="00FD139A">
        <w:rPr>
          <w:rFonts w:ascii="Times New Roman" w:hAnsi="Times New Roman" w:cs="Times New Roman"/>
          <w:i/>
          <w:iCs/>
          <w:sz w:val="24"/>
          <w:szCs w:val="24"/>
        </w:rPr>
        <w:t>ROC</w:t>
      </w:r>
      <w:r w:rsidR="00FD139A" w:rsidRPr="00FD139A">
        <w:rPr>
          <w:rFonts w:ascii="Times New Roman" w:hAnsi="Times New Roman" w:cs="Times New Roman"/>
          <w:i/>
          <w:iCs/>
          <w:sz w:val="24"/>
          <w:szCs w:val="24"/>
        </w:rPr>
        <w:t xml:space="preserve"> AUC</w:t>
      </w:r>
      <w:r w:rsidR="00FD139A">
        <w:rPr>
          <w:rFonts w:ascii="Times New Roman" w:hAnsi="Times New Roman" w:cs="Times New Roman"/>
          <w:sz w:val="24"/>
          <w:szCs w:val="24"/>
        </w:rPr>
        <w:t>’</w:t>
      </w:r>
      <w:r w:rsidRPr="0001688D">
        <w:rPr>
          <w:rFonts w:ascii="Times New Roman" w:hAnsi="Times New Roman" w:cs="Times New Roman"/>
          <w:sz w:val="24"/>
          <w:szCs w:val="24"/>
        </w:rPr>
        <w:t xml:space="preserve"> de 0,5.</w:t>
      </w:r>
      <w:r w:rsidR="0001688D" w:rsidRPr="0001688D">
        <w:rPr>
          <w:rFonts w:ascii="Times New Roman" w:hAnsi="Times New Roman" w:cs="Times New Roman"/>
          <w:sz w:val="24"/>
          <w:szCs w:val="24"/>
        </w:rPr>
        <w:t xml:space="preserve"> </w:t>
      </w:r>
      <w:r w:rsidRPr="0001688D">
        <w:rPr>
          <w:rFonts w:ascii="Times New Roman" w:hAnsi="Times New Roman" w:cs="Times New Roman"/>
          <w:sz w:val="24"/>
          <w:szCs w:val="24"/>
        </w:rPr>
        <w:t xml:space="preserve">Enfin, lorsque nous mesurons un </w:t>
      </w:r>
      <w:r w:rsidR="00FD139A">
        <w:rPr>
          <w:rFonts w:ascii="Times New Roman" w:hAnsi="Times New Roman" w:cs="Times New Roman"/>
          <w:sz w:val="24"/>
          <w:szCs w:val="24"/>
        </w:rPr>
        <w:t>algorithme de classification</w:t>
      </w:r>
      <w:r w:rsidRPr="0001688D">
        <w:rPr>
          <w:rFonts w:ascii="Times New Roman" w:hAnsi="Times New Roman" w:cs="Times New Roman"/>
          <w:sz w:val="24"/>
          <w:szCs w:val="24"/>
        </w:rPr>
        <w:t xml:space="preserve"> selon l</w:t>
      </w:r>
      <w:r w:rsidR="00FD139A">
        <w:rPr>
          <w:rFonts w:ascii="Times New Roman" w:hAnsi="Times New Roman" w:cs="Times New Roman"/>
          <w:sz w:val="24"/>
          <w:szCs w:val="24"/>
        </w:rPr>
        <w:t>a métrique ‘</w:t>
      </w:r>
      <w:r w:rsidRPr="00EE6069">
        <w:rPr>
          <w:rFonts w:ascii="Times New Roman" w:hAnsi="Times New Roman" w:cs="Times New Roman"/>
          <w:i/>
          <w:iCs/>
          <w:sz w:val="24"/>
          <w:szCs w:val="24"/>
        </w:rPr>
        <w:t>ROC</w:t>
      </w:r>
      <w:r w:rsidR="00FD139A" w:rsidRPr="00EE6069">
        <w:rPr>
          <w:rFonts w:ascii="Times New Roman" w:hAnsi="Times New Roman" w:cs="Times New Roman"/>
          <w:i/>
          <w:iCs/>
          <w:sz w:val="24"/>
          <w:szCs w:val="24"/>
        </w:rPr>
        <w:t xml:space="preserve"> AUC</w:t>
      </w:r>
      <w:r w:rsidR="00FD139A">
        <w:rPr>
          <w:rFonts w:ascii="Times New Roman" w:hAnsi="Times New Roman" w:cs="Times New Roman"/>
          <w:sz w:val="24"/>
          <w:szCs w:val="24"/>
        </w:rPr>
        <w:t>’</w:t>
      </w:r>
      <w:r w:rsidRPr="0001688D">
        <w:rPr>
          <w:rFonts w:ascii="Times New Roman" w:hAnsi="Times New Roman" w:cs="Times New Roman"/>
          <w:sz w:val="24"/>
          <w:szCs w:val="24"/>
        </w:rPr>
        <w:t>, nous ne générons pas des prédictions 0 ou 1, mais plutôt une probabilité entre 0 et 1.</w:t>
      </w:r>
    </w:p>
    <w:p w14:paraId="30163339" w14:textId="714B2548" w:rsidR="003E682C" w:rsidRPr="00225B55" w:rsidRDefault="00EE6069" w:rsidP="00225B55">
      <w:pPr>
        <w:spacing w:line="360" w:lineRule="auto"/>
        <w:jc w:val="both"/>
        <w:rPr>
          <w:rFonts w:ascii="Times New Roman" w:hAnsi="Times New Roman" w:cs="Times New Roman"/>
          <w:sz w:val="24"/>
          <w:szCs w:val="24"/>
        </w:rPr>
      </w:pPr>
      <w:r>
        <w:rPr>
          <w:rFonts w:ascii="Times New Roman" w:hAnsi="Times New Roman" w:cs="Times New Roman"/>
          <w:sz w:val="24"/>
          <w:szCs w:val="24"/>
        </w:rPr>
        <w:t>Cette</w:t>
      </w:r>
      <w:r w:rsidR="003E682C" w:rsidRPr="0001688D">
        <w:rPr>
          <w:rFonts w:ascii="Times New Roman" w:hAnsi="Times New Roman" w:cs="Times New Roman"/>
          <w:sz w:val="24"/>
          <w:szCs w:val="24"/>
        </w:rPr>
        <w:t xml:space="preserve"> </w:t>
      </w:r>
      <w:r>
        <w:rPr>
          <w:rFonts w:ascii="Times New Roman" w:hAnsi="Times New Roman" w:cs="Times New Roman"/>
          <w:sz w:val="24"/>
          <w:szCs w:val="24"/>
        </w:rPr>
        <w:t>grandeur mathématique</w:t>
      </w:r>
      <w:r w:rsidR="003E682C" w:rsidRPr="0001688D">
        <w:rPr>
          <w:rFonts w:ascii="Times New Roman" w:hAnsi="Times New Roman" w:cs="Times New Roman"/>
          <w:sz w:val="24"/>
          <w:szCs w:val="24"/>
        </w:rPr>
        <w:t xml:space="preserve"> est</w:t>
      </w:r>
      <w:r>
        <w:rPr>
          <w:rFonts w:ascii="Times New Roman" w:hAnsi="Times New Roman" w:cs="Times New Roman"/>
          <w:sz w:val="24"/>
          <w:szCs w:val="24"/>
        </w:rPr>
        <w:t>,</w:t>
      </w:r>
      <w:r w:rsidR="003E682C" w:rsidRPr="0001688D">
        <w:rPr>
          <w:rFonts w:ascii="Times New Roman" w:hAnsi="Times New Roman" w:cs="Times New Roman"/>
          <w:sz w:val="24"/>
          <w:szCs w:val="24"/>
        </w:rPr>
        <w:t xml:space="preserve"> donc</w:t>
      </w:r>
      <w:r>
        <w:rPr>
          <w:rFonts w:ascii="Times New Roman" w:hAnsi="Times New Roman" w:cs="Times New Roman"/>
          <w:sz w:val="24"/>
          <w:szCs w:val="24"/>
        </w:rPr>
        <w:t>,</w:t>
      </w:r>
      <w:r w:rsidR="003E682C" w:rsidRPr="0001688D">
        <w:rPr>
          <w:rFonts w:ascii="Times New Roman" w:hAnsi="Times New Roman" w:cs="Times New Roman"/>
          <w:sz w:val="24"/>
          <w:szCs w:val="24"/>
        </w:rPr>
        <w:t xml:space="preserve"> </w:t>
      </w:r>
      <w:r w:rsidRPr="0001688D">
        <w:rPr>
          <w:rFonts w:ascii="Times New Roman" w:hAnsi="Times New Roman" w:cs="Times New Roman"/>
          <w:sz w:val="24"/>
          <w:szCs w:val="24"/>
        </w:rPr>
        <w:t>adaptée</w:t>
      </w:r>
      <w:r w:rsidR="003E682C" w:rsidRPr="0001688D">
        <w:rPr>
          <w:rFonts w:ascii="Times New Roman" w:hAnsi="Times New Roman" w:cs="Times New Roman"/>
          <w:sz w:val="24"/>
          <w:szCs w:val="24"/>
        </w:rPr>
        <w:t xml:space="preserve"> pour pouvoir déterminer la performance des </w:t>
      </w:r>
      <w:r w:rsidR="003E682C" w:rsidRPr="00225B55">
        <w:rPr>
          <w:rFonts w:ascii="Times New Roman" w:hAnsi="Times New Roman" w:cs="Times New Roman"/>
          <w:sz w:val="24"/>
          <w:szCs w:val="24"/>
        </w:rPr>
        <w:t xml:space="preserve">modèles et </w:t>
      </w:r>
      <w:r w:rsidRPr="00225B55">
        <w:rPr>
          <w:rFonts w:ascii="Times New Roman" w:hAnsi="Times New Roman" w:cs="Times New Roman"/>
          <w:sz w:val="24"/>
          <w:szCs w:val="24"/>
        </w:rPr>
        <w:t xml:space="preserve">en </w:t>
      </w:r>
      <w:r w:rsidR="003E682C" w:rsidRPr="00225B55">
        <w:rPr>
          <w:rFonts w:ascii="Times New Roman" w:hAnsi="Times New Roman" w:cs="Times New Roman"/>
          <w:sz w:val="24"/>
          <w:szCs w:val="24"/>
        </w:rPr>
        <w:t>déterminer les plus performant dans notre problématique.</w:t>
      </w:r>
    </w:p>
    <w:p w14:paraId="0ADBC90E" w14:textId="5AC6B338" w:rsidR="003E682C" w:rsidRPr="00180ADA"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b/>
          <w:bCs/>
          <w:sz w:val="24"/>
          <w:szCs w:val="24"/>
        </w:rPr>
        <w:t>IV.</w:t>
      </w:r>
      <w:proofErr w:type="gramStart"/>
      <w:r w:rsidRPr="00225B55">
        <w:rPr>
          <w:rFonts w:ascii="Times New Roman" w:hAnsi="Times New Roman" w:cs="Times New Roman"/>
          <w:b/>
          <w:bCs/>
          <w:sz w:val="24"/>
          <w:szCs w:val="24"/>
        </w:rPr>
        <w:t>2.</w:t>
      </w:r>
      <w:r w:rsidR="007F61CE">
        <w:rPr>
          <w:rFonts w:ascii="Times New Roman" w:hAnsi="Times New Roman" w:cs="Times New Roman"/>
          <w:b/>
          <w:bCs/>
          <w:sz w:val="24"/>
          <w:szCs w:val="24"/>
        </w:rPr>
        <w:t>La</w:t>
      </w:r>
      <w:proofErr w:type="gramEnd"/>
      <w:r w:rsidRPr="00225B55">
        <w:rPr>
          <w:rFonts w:ascii="Times New Roman" w:hAnsi="Times New Roman" w:cs="Times New Roman"/>
          <w:b/>
          <w:bCs/>
          <w:sz w:val="24"/>
          <w:szCs w:val="24"/>
        </w:rPr>
        <w:t xml:space="preserve"> métrique métier </w:t>
      </w:r>
    </w:p>
    <w:p w14:paraId="09234B01" w14:textId="64F4B3CD" w:rsidR="003E682C" w:rsidRPr="00225B55"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 xml:space="preserve">Une fois notre meilleur algorithme trouvé et optimisé </w:t>
      </w:r>
      <w:r w:rsidR="00EE6069" w:rsidRPr="00225B55">
        <w:rPr>
          <w:rFonts w:ascii="Times New Roman" w:hAnsi="Times New Roman" w:cs="Times New Roman"/>
          <w:sz w:val="24"/>
          <w:szCs w:val="24"/>
        </w:rPr>
        <w:t>par</w:t>
      </w:r>
      <w:r w:rsidRPr="00225B55">
        <w:rPr>
          <w:rFonts w:ascii="Times New Roman" w:hAnsi="Times New Roman" w:cs="Times New Roman"/>
          <w:sz w:val="24"/>
          <w:szCs w:val="24"/>
        </w:rPr>
        <w:t xml:space="preserve"> la métrique </w:t>
      </w:r>
      <w:r w:rsidR="00EE6069" w:rsidRPr="00225B55">
        <w:rPr>
          <w:rFonts w:ascii="Times New Roman" w:hAnsi="Times New Roman" w:cs="Times New Roman"/>
          <w:sz w:val="24"/>
          <w:szCs w:val="24"/>
        </w:rPr>
        <w:t>‘</w:t>
      </w:r>
      <w:r w:rsidRPr="00225B55">
        <w:rPr>
          <w:rFonts w:ascii="Times New Roman" w:hAnsi="Times New Roman" w:cs="Times New Roman"/>
          <w:i/>
          <w:iCs/>
          <w:sz w:val="24"/>
          <w:szCs w:val="24"/>
        </w:rPr>
        <w:t>ROC AUC</w:t>
      </w:r>
      <w:r w:rsidR="00EE6069" w:rsidRPr="00225B55">
        <w:rPr>
          <w:rFonts w:ascii="Times New Roman" w:hAnsi="Times New Roman" w:cs="Times New Roman"/>
          <w:sz w:val="24"/>
          <w:szCs w:val="24"/>
        </w:rPr>
        <w:t>’</w:t>
      </w:r>
      <w:r w:rsidRPr="00225B55">
        <w:rPr>
          <w:rFonts w:ascii="Times New Roman" w:hAnsi="Times New Roman" w:cs="Times New Roman"/>
          <w:sz w:val="24"/>
          <w:szCs w:val="24"/>
        </w:rPr>
        <w:t>, il nous</w:t>
      </w:r>
      <w:r w:rsidR="00EE6069" w:rsidRPr="00225B55">
        <w:rPr>
          <w:rFonts w:ascii="Times New Roman" w:hAnsi="Times New Roman" w:cs="Times New Roman"/>
          <w:sz w:val="24"/>
          <w:szCs w:val="24"/>
        </w:rPr>
        <w:t xml:space="preserve"> faut, par la suite,</w:t>
      </w:r>
      <w:r w:rsidRPr="00225B55">
        <w:rPr>
          <w:rFonts w:ascii="Times New Roman" w:hAnsi="Times New Roman" w:cs="Times New Roman"/>
          <w:sz w:val="24"/>
          <w:szCs w:val="24"/>
        </w:rPr>
        <w:t xml:space="preserve"> pouvoir l’adapté pour répondre au mieux à notre </w:t>
      </w:r>
      <w:r w:rsidR="00EE6069" w:rsidRPr="00225B55">
        <w:rPr>
          <w:rFonts w:ascii="Times New Roman" w:hAnsi="Times New Roman" w:cs="Times New Roman"/>
          <w:sz w:val="24"/>
          <w:szCs w:val="24"/>
        </w:rPr>
        <w:t>objectif</w:t>
      </w:r>
      <w:r w:rsidRPr="00225B55">
        <w:rPr>
          <w:rFonts w:ascii="Times New Roman" w:hAnsi="Times New Roman" w:cs="Times New Roman"/>
          <w:sz w:val="24"/>
          <w:szCs w:val="24"/>
        </w:rPr>
        <w:t>.</w:t>
      </w:r>
    </w:p>
    <w:p w14:paraId="634384DE" w14:textId="5F7C747E" w:rsidR="003E682C" w:rsidRPr="00225B55"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 xml:space="preserve">La </w:t>
      </w:r>
      <w:r w:rsidR="00EE6069" w:rsidRPr="00225B55">
        <w:rPr>
          <w:rFonts w:ascii="Times New Roman" w:hAnsi="Times New Roman" w:cs="Times New Roman"/>
          <w:sz w:val="24"/>
          <w:szCs w:val="24"/>
        </w:rPr>
        <w:t>notion de ‘</w:t>
      </w:r>
      <w:r w:rsidRPr="00225B55">
        <w:rPr>
          <w:rFonts w:ascii="Times New Roman" w:hAnsi="Times New Roman" w:cs="Times New Roman"/>
          <w:i/>
          <w:iCs/>
          <w:sz w:val="24"/>
          <w:szCs w:val="24"/>
        </w:rPr>
        <w:t>ROC AUC</w:t>
      </w:r>
      <w:r w:rsidR="00EE6069" w:rsidRPr="00225B55">
        <w:rPr>
          <w:rFonts w:ascii="Times New Roman" w:hAnsi="Times New Roman" w:cs="Times New Roman"/>
          <w:sz w:val="24"/>
          <w:szCs w:val="24"/>
        </w:rPr>
        <w:t>’</w:t>
      </w:r>
      <w:r w:rsidRPr="00225B55">
        <w:rPr>
          <w:rFonts w:ascii="Times New Roman" w:hAnsi="Times New Roman" w:cs="Times New Roman"/>
          <w:sz w:val="24"/>
          <w:szCs w:val="24"/>
        </w:rPr>
        <w:t xml:space="preserve"> nous donne une probabilité qu’un échantillon appartienne à une classe. </w:t>
      </w:r>
      <w:r w:rsidR="00EE6069" w:rsidRPr="00225B55">
        <w:rPr>
          <w:rFonts w:ascii="Times New Roman" w:hAnsi="Times New Roman" w:cs="Times New Roman"/>
          <w:sz w:val="24"/>
          <w:szCs w:val="24"/>
        </w:rPr>
        <w:t>Ainsi et p</w:t>
      </w:r>
      <w:r w:rsidRPr="00225B55">
        <w:rPr>
          <w:rFonts w:ascii="Times New Roman" w:hAnsi="Times New Roman" w:cs="Times New Roman"/>
          <w:sz w:val="24"/>
          <w:szCs w:val="24"/>
        </w:rPr>
        <w:t>ar défaut</w:t>
      </w:r>
      <w:r w:rsidR="00EE6069" w:rsidRPr="00225B55">
        <w:rPr>
          <w:rFonts w:ascii="Times New Roman" w:hAnsi="Times New Roman" w:cs="Times New Roman"/>
          <w:sz w:val="24"/>
          <w:szCs w:val="24"/>
        </w:rPr>
        <w:t>,</w:t>
      </w:r>
      <w:r w:rsidRPr="00225B55">
        <w:rPr>
          <w:rFonts w:ascii="Times New Roman" w:hAnsi="Times New Roman" w:cs="Times New Roman"/>
          <w:sz w:val="24"/>
          <w:szCs w:val="24"/>
        </w:rPr>
        <w:t xml:space="preserve"> le seuil de décision est fixé à 0.5. Par exemple, si le mod</w:t>
      </w:r>
      <w:r w:rsidR="00EE6069" w:rsidRPr="00225B55">
        <w:rPr>
          <w:rFonts w:ascii="Times New Roman" w:hAnsi="Times New Roman" w:cs="Times New Roman"/>
          <w:sz w:val="24"/>
          <w:szCs w:val="24"/>
        </w:rPr>
        <w:t>è</w:t>
      </w:r>
      <w:r w:rsidRPr="00225B55">
        <w:rPr>
          <w:rFonts w:ascii="Times New Roman" w:hAnsi="Times New Roman" w:cs="Times New Roman"/>
          <w:sz w:val="24"/>
          <w:szCs w:val="24"/>
        </w:rPr>
        <w:t>l</w:t>
      </w:r>
      <w:r w:rsidR="00EE6069" w:rsidRPr="00225B55">
        <w:rPr>
          <w:rFonts w:ascii="Times New Roman" w:hAnsi="Times New Roman" w:cs="Times New Roman"/>
          <w:sz w:val="24"/>
          <w:szCs w:val="24"/>
        </w:rPr>
        <w:t>e</w:t>
      </w:r>
      <w:r w:rsidRPr="00225B55">
        <w:rPr>
          <w:rFonts w:ascii="Times New Roman" w:hAnsi="Times New Roman" w:cs="Times New Roman"/>
          <w:sz w:val="24"/>
          <w:szCs w:val="24"/>
        </w:rPr>
        <w:t xml:space="preserve"> prédit qu’un client à une probabilité de 0.6 d’appartenir à la classe des clients qui honore</w:t>
      </w:r>
      <w:r w:rsidR="00EE6069" w:rsidRPr="00225B55">
        <w:rPr>
          <w:rFonts w:ascii="Times New Roman" w:hAnsi="Times New Roman" w:cs="Times New Roman"/>
          <w:sz w:val="24"/>
          <w:szCs w:val="24"/>
        </w:rPr>
        <w:t>nt</w:t>
      </w:r>
      <w:r w:rsidRPr="00225B55">
        <w:rPr>
          <w:rFonts w:ascii="Times New Roman" w:hAnsi="Times New Roman" w:cs="Times New Roman"/>
          <w:sz w:val="24"/>
          <w:szCs w:val="24"/>
        </w:rPr>
        <w:t xml:space="preserve"> le remboursement de leur prêt (classe 0), alors en fonction du seuil fixé à 0.5, le client sera classé dans la classe 0. Si le seuil avait été fixé à 0.8 alors le client aurait été classé dans la classe 1 et le prêt lui aurait été refusé.</w:t>
      </w:r>
      <w:r w:rsidR="00762206" w:rsidRPr="00225B55">
        <w:rPr>
          <w:rFonts w:ascii="Times New Roman" w:hAnsi="Times New Roman" w:cs="Times New Roman"/>
          <w:sz w:val="24"/>
          <w:szCs w:val="24"/>
        </w:rPr>
        <w:t xml:space="preserve"> En effet, l</w:t>
      </w:r>
      <w:r w:rsidRPr="00225B55">
        <w:rPr>
          <w:rFonts w:ascii="Times New Roman" w:hAnsi="Times New Roman" w:cs="Times New Roman"/>
          <w:sz w:val="24"/>
          <w:szCs w:val="24"/>
        </w:rPr>
        <w:t>e choix du seuil est très important.</w:t>
      </w:r>
      <w:r w:rsidR="00762206" w:rsidRPr="00225B55">
        <w:rPr>
          <w:rFonts w:ascii="Times New Roman" w:hAnsi="Times New Roman" w:cs="Times New Roman"/>
          <w:sz w:val="24"/>
          <w:szCs w:val="24"/>
        </w:rPr>
        <w:t xml:space="preserve"> </w:t>
      </w:r>
      <w:r w:rsidRPr="00225B55">
        <w:rPr>
          <w:rFonts w:ascii="Times New Roman" w:hAnsi="Times New Roman" w:cs="Times New Roman"/>
          <w:sz w:val="24"/>
          <w:szCs w:val="24"/>
        </w:rPr>
        <w:t>C’est lui qui détermine la réussite de l’objectif fixé.</w:t>
      </w:r>
    </w:p>
    <w:p w14:paraId="304D1F74" w14:textId="15A52F39" w:rsidR="003E682C" w:rsidRPr="00225B55"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L'idée finale est de maximiser les gains financiers de l'entreprise de prêts et de minimiser ses pertes. L'entreprise réalise ses bénéfices avec les intérêts des prêts qu'elle octroie. Ne pas prêter d'argent à un client qui aurait remboursé son prêt est un manque à gagner pour l'entreprise. Cependant, lorsque l'entreprise prête à un client qui ne pourra pas rembourser son prêt, il s'agit d'une perte sèche.</w:t>
      </w:r>
    </w:p>
    <w:p w14:paraId="52823CA9" w14:textId="5E0F2308" w:rsidR="003E682C" w:rsidRPr="00225B55" w:rsidRDefault="00762206"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Nous pouvons</w:t>
      </w:r>
      <w:r w:rsidR="003E682C" w:rsidRPr="00225B55">
        <w:rPr>
          <w:rFonts w:ascii="Times New Roman" w:hAnsi="Times New Roman" w:cs="Times New Roman"/>
          <w:sz w:val="24"/>
          <w:szCs w:val="24"/>
        </w:rPr>
        <w:t xml:space="preserve"> aisément comprendre qu'il y a un plus gros risque</w:t>
      </w:r>
      <w:r w:rsidR="0001688D" w:rsidRPr="00225B55">
        <w:rPr>
          <w:rFonts w:ascii="Times New Roman" w:hAnsi="Times New Roman" w:cs="Times New Roman"/>
          <w:sz w:val="24"/>
          <w:szCs w:val="24"/>
        </w:rPr>
        <w:t xml:space="preserve"> </w:t>
      </w:r>
      <w:r w:rsidR="003E682C" w:rsidRPr="00225B55">
        <w:rPr>
          <w:rFonts w:ascii="Times New Roman" w:hAnsi="Times New Roman" w:cs="Times New Roman"/>
          <w:sz w:val="24"/>
          <w:szCs w:val="24"/>
        </w:rPr>
        <w:t>de prêter de l'argent à un client qui ne remboursera</w:t>
      </w:r>
      <w:r w:rsidR="0001688D" w:rsidRPr="00225B55">
        <w:rPr>
          <w:rFonts w:ascii="Times New Roman" w:hAnsi="Times New Roman" w:cs="Times New Roman"/>
          <w:sz w:val="24"/>
          <w:szCs w:val="24"/>
        </w:rPr>
        <w:t xml:space="preserve"> </w:t>
      </w:r>
      <w:r w:rsidR="003E682C" w:rsidRPr="00225B55">
        <w:rPr>
          <w:rFonts w:ascii="Times New Roman" w:hAnsi="Times New Roman" w:cs="Times New Roman"/>
          <w:sz w:val="24"/>
          <w:szCs w:val="24"/>
        </w:rPr>
        <w:t>pas son prêt, qu'il y a de gain à prêter à un</w:t>
      </w:r>
      <w:r w:rsidR="0001688D" w:rsidRPr="00225B55">
        <w:rPr>
          <w:rFonts w:ascii="Times New Roman" w:hAnsi="Times New Roman" w:cs="Times New Roman"/>
          <w:sz w:val="24"/>
          <w:szCs w:val="24"/>
        </w:rPr>
        <w:t xml:space="preserve"> </w:t>
      </w:r>
      <w:r w:rsidR="003E682C" w:rsidRPr="00225B55">
        <w:rPr>
          <w:rFonts w:ascii="Times New Roman" w:hAnsi="Times New Roman" w:cs="Times New Roman"/>
          <w:sz w:val="24"/>
          <w:szCs w:val="24"/>
        </w:rPr>
        <w:t>client qui remboursera et payera ses intérêts.</w:t>
      </w:r>
    </w:p>
    <w:p w14:paraId="195B7090" w14:textId="6975A4B7" w:rsidR="003E682C" w:rsidRPr="00225B55"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lastRenderedPageBreak/>
        <w:t>Il nous faut donc déterminer le coût lorsque l'entreprise</w:t>
      </w:r>
      <w:r w:rsidR="0001688D" w:rsidRPr="00225B55">
        <w:rPr>
          <w:rFonts w:ascii="Times New Roman" w:hAnsi="Times New Roman" w:cs="Times New Roman"/>
          <w:sz w:val="24"/>
          <w:szCs w:val="24"/>
        </w:rPr>
        <w:t xml:space="preserve"> </w:t>
      </w:r>
      <w:r w:rsidRPr="00225B55">
        <w:rPr>
          <w:rFonts w:ascii="Times New Roman" w:hAnsi="Times New Roman" w:cs="Times New Roman"/>
          <w:sz w:val="24"/>
          <w:szCs w:val="24"/>
        </w:rPr>
        <w:t>prête à un mauvais client comparé au manque à gagner de refuser</w:t>
      </w:r>
      <w:r w:rsidR="0001688D" w:rsidRPr="00225B55">
        <w:rPr>
          <w:rFonts w:ascii="Times New Roman" w:hAnsi="Times New Roman" w:cs="Times New Roman"/>
          <w:sz w:val="24"/>
          <w:szCs w:val="24"/>
        </w:rPr>
        <w:t xml:space="preserve"> </w:t>
      </w:r>
      <w:r w:rsidRPr="00225B55">
        <w:rPr>
          <w:rFonts w:ascii="Times New Roman" w:hAnsi="Times New Roman" w:cs="Times New Roman"/>
          <w:sz w:val="24"/>
          <w:szCs w:val="24"/>
        </w:rPr>
        <w:t>de prêter à un bon client.</w:t>
      </w:r>
    </w:p>
    <w:p w14:paraId="63F9FF6E" w14:textId="18A21AFB" w:rsidR="003E682C" w:rsidRPr="00225B55" w:rsidRDefault="00762206"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Posons le calcul suivant</w:t>
      </w:r>
      <w:r w:rsidR="003E682C" w:rsidRPr="00225B55">
        <w:rPr>
          <w:rFonts w:ascii="Times New Roman" w:hAnsi="Times New Roman" w:cs="Times New Roman"/>
          <w:sz w:val="24"/>
          <w:szCs w:val="24"/>
        </w:rPr>
        <w:t xml:space="preserve"> :</w:t>
      </w:r>
    </w:p>
    <w:p w14:paraId="08C904DE" w14:textId="635890B6" w:rsidR="003E682C" w:rsidRPr="00225B55"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FN</w:t>
      </w:r>
      <w:r w:rsidR="00762206" w:rsidRPr="00225B55">
        <w:rPr>
          <w:rFonts w:ascii="Times New Roman" w:hAnsi="Times New Roman" w:cs="Times New Roman"/>
          <w:sz w:val="24"/>
          <w:szCs w:val="24"/>
        </w:rPr>
        <w:t xml:space="preserve"> </w:t>
      </w:r>
      <w:r w:rsidRPr="00225B55">
        <w:rPr>
          <w:rFonts w:ascii="Times New Roman" w:hAnsi="Times New Roman" w:cs="Times New Roman"/>
          <w:sz w:val="24"/>
          <w:szCs w:val="24"/>
        </w:rPr>
        <w:t xml:space="preserve">(Faux Négatif c’est-à-dire Faux Bon </w:t>
      </w:r>
      <w:r w:rsidR="00762206" w:rsidRPr="00225B55">
        <w:rPr>
          <w:rFonts w:ascii="Times New Roman" w:hAnsi="Times New Roman" w:cs="Times New Roman"/>
          <w:sz w:val="24"/>
          <w:szCs w:val="24"/>
        </w:rPr>
        <w:t>c</w:t>
      </w:r>
      <w:r w:rsidRPr="00225B55">
        <w:rPr>
          <w:rFonts w:ascii="Times New Roman" w:hAnsi="Times New Roman" w:cs="Times New Roman"/>
          <w:sz w:val="24"/>
          <w:szCs w:val="24"/>
        </w:rPr>
        <w:t>lient</w:t>
      </w:r>
      <w:r w:rsidR="00011E2D" w:rsidRPr="00225B55">
        <w:rPr>
          <w:rFonts w:ascii="Times New Roman" w:hAnsi="Times New Roman" w:cs="Times New Roman"/>
          <w:sz w:val="24"/>
          <w:szCs w:val="24"/>
        </w:rPr>
        <w:t>) :</w:t>
      </w:r>
      <w:r w:rsidRPr="00225B55">
        <w:rPr>
          <w:rFonts w:ascii="Times New Roman" w:hAnsi="Times New Roman" w:cs="Times New Roman"/>
          <w:sz w:val="24"/>
          <w:szCs w:val="24"/>
        </w:rPr>
        <w:t xml:space="preserve"> </w:t>
      </w:r>
      <w:r w:rsidR="00011E2D" w:rsidRPr="00225B55">
        <w:rPr>
          <w:rFonts w:ascii="Times New Roman" w:hAnsi="Times New Roman" w:cs="Times New Roman"/>
          <w:sz w:val="24"/>
          <w:szCs w:val="24"/>
        </w:rPr>
        <w:t>p</w:t>
      </w:r>
      <w:r w:rsidRPr="00225B55">
        <w:rPr>
          <w:rFonts w:ascii="Times New Roman" w:hAnsi="Times New Roman" w:cs="Times New Roman"/>
          <w:sz w:val="24"/>
          <w:szCs w:val="24"/>
        </w:rPr>
        <w:t xml:space="preserve">rêt à tort </w:t>
      </w:r>
      <w:r w:rsidR="00011E2D" w:rsidRPr="00225B55">
        <w:rPr>
          <w:rFonts w:ascii="Times New Roman" w:hAnsi="Times New Roman" w:cs="Times New Roman"/>
          <w:sz w:val="24"/>
          <w:szCs w:val="24"/>
        </w:rPr>
        <w:t>qui correspond à une</w:t>
      </w:r>
      <w:r w:rsidRPr="00225B55">
        <w:rPr>
          <w:rFonts w:ascii="Times New Roman" w:hAnsi="Times New Roman" w:cs="Times New Roman"/>
          <w:sz w:val="24"/>
          <w:szCs w:val="24"/>
        </w:rPr>
        <w:t xml:space="preserve"> </w:t>
      </w:r>
      <w:r w:rsidR="00011E2D" w:rsidRPr="00225B55">
        <w:rPr>
          <w:rFonts w:ascii="Times New Roman" w:hAnsi="Times New Roman" w:cs="Times New Roman"/>
          <w:sz w:val="24"/>
          <w:szCs w:val="24"/>
        </w:rPr>
        <w:t>p</w:t>
      </w:r>
      <w:r w:rsidRPr="00225B55">
        <w:rPr>
          <w:rFonts w:ascii="Times New Roman" w:hAnsi="Times New Roman" w:cs="Times New Roman"/>
          <w:sz w:val="24"/>
          <w:szCs w:val="24"/>
        </w:rPr>
        <w:t xml:space="preserve">erte du capital ou partie du capital </w:t>
      </w:r>
      <w:r w:rsidR="00011E2D" w:rsidRPr="00225B55">
        <w:rPr>
          <w:rFonts w:ascii="Times New Roman" w:hAnsi="Times New Roman" w:cs="Times New Roman"/>
          <w:sz w:val="24"/>
          <w:szCs w:val="24"/>
        </w:rPr>
        <w:t>et donc</w:t>
      </w:r>
      <w:r w:rsidRPr="00225B55">
        <w:rPr>
          <w:rFonts w:ascii="Times New Roman" w:hAnsi="Times New Roman" w:cs="Times New Roman"/>
          <w:sz w:val="24"/>
          <w:szCs w:val="24"/>
        </w:rPr>
        <w:t xml:space="preserve"> </w:t>
      </w:r>
      <w:r w:rsidR="00011E2D" w:rsidRPr="00225B55">
        <w:rPr>
          <w:rFonts w:ascii="Times New Roman" w:hAnsi="Times New Roman" w:cs="Times New Roman"/>
          <w:sz w:val="24"/>
          <w:szCs w:val="24"/>
        </w:rPr>
        <w:t>une p</w:t>
      </w:r>
      <w:r w:rsidRPr="00225B55">
        <w:rPr>
          <w:rFonts w:ascii="Times New Roman" w:hAnsi="Times New Roman" w:cs="Times New Roman"/>
          <w:sz w:val="24"/>
          <w:szCs w:val="24"/>
        </w:rPr>
        <w:t>erte de beaucoup d'argent</w:t>
      </w:r>
      <w:r w:rsidR="00011E2D" w:rsidRPr="00225B55">
        <w:rPr>
          <w:rFonts w:ascii="Times New Roman" w:hAnsi="Times New Roman" w:cs="Times New Roman"/>
          <w:sz w:val="24"/>
          <w:szCs w:val="24"/>
        </w:rPr>
        <w:t>.</w:t>
      </w:r>
    </w:p>
    <w:p w14:paraId="22CC6D53" w14:textId="3B55606C" w:rsidR="003E682C" w:rsidRPr="00225B55"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FP</w:t>
      </w:r>
      <w:r w:rsidR="00011E2D" w:rsidRPr="00225B55">
        <w:rPr>
          <w:rFonts w:ascii="Times New Roman" w:hAnsi="Times New Roman" w:cs="Times New Roman"/>
          <w:sz w:val="24"/>
          <w:szCs w:val="24"/>
        </w:rPr>
        <w:t xml:space="preserve"> </w:t>
      </w:r>
      <w:r w:rsidRPr="00225B55">
        <w:rPr>
          <w:rFonts w:ascii="Times New Roman" w:hAnsi="Times New Roman" w:cs="Times New Roman"/>
          <w:sz w:val="24"/>
          <w:szCs w:val="24"/>
        </w:rPr>
        <w:t xml:space="preserve">(Faux Positif c’est-à-dire Faux Mauvais </w:t>
      </w:r>
      <w:r w:rsidR="00011E2D" w:rsidRPr="00225B55">
        <w:rPr>
          <w:rFonts w:ascii="Times New Roman" w:hAnsi="Times New Roman" w:cs="Times New Roman"/>
          <w:sz w:val="24"/>
          <w:szCs w:val="24"/>
        </w:rPr>
        <w:t>c</w:t>
      </w:r>
      <w:r w:rsidRPr="00225B55">
        <w:rPr>
          <w:rFonts w:ascii="Times New Roman" w:hAnsi="Times New Roman" w:cs="Times New Roman"/>
          <w:sz w:val="24"/>
          <w:szCs w:val="24"/>
        </w:rPr>
        <w:t>lient</w:t>
      </w:r>
      <w:r w:rsidR="00011E2D" w:rsidRPr="00225B55">
        <w:rPr>
          <w:rFonts w:ascii="Times New Roman" w:hAnsi="Times New Roman" w:cs="Times New Roman"/>
          <w:sz w:val="24"/>
          <w:szCs w:val="24"/>
        </w:rPr>
        <w:t>) :</w:t>
      </w:r>
      <w:r w:rsidRPr="00225B55">
        <w:rPr>
          <w:rFonts w:ascii="Times New Roman" w:hAnsi="Times New Roman" w:cs="Times New Roman"/>
          <w:sz w:val="24"/>
          <w:szCs w:val="24"/>
        </w:rPr>
        <w:t xml:space="preserve"> </w:t>
      </w:r>
      <w:r w:rsidR="00011E2D" w:rsidRPr="00225B55">
        <w:rPr>
          <w:rFonts w:ascii="Times New Roman" w:hAnsi="Times New Roman" w:cs="Times New Roman"/>
          <w:sz w:val="24"/>
          <w:szCs w:val="24"/>
        </w:rPr>
        <w:t>r</w:t>
      </w:r>
      <w:r w:rsidRPr="00225B55">
        <w:rPr>
          <w:rFonts w:ascii="Times New Roman" w:hAnsi="Times New Roman" w:cs="Times New Roman"/>
          <w:sz w:val="24"/>
          <w:szCs w:val="24"/>
        </w:rPr>
        <w:t xml:space="preserve">efus à tort de prêt </w:t>
      </w:r>
      <w:r w:rsidR="00011E2D" w:rsidRPr="00225B55">
        <w:rPr>
          <w:rFonts w:ascii="Times New Roman" w:hAnsi="Times New Roman" w:cs="Times New Roman"/>
          <w:sz w:val="24"/>
          <w:szCs w:val="24"/>
        </w:rPr>
        <w:t>qui correspond à une</w:t>
      </w:r>
      <w:r w:rsidRPr="00225B55">
        <w:rPr>
          <w:rFonts w:ascii="Times New Roman" w:hAnsi="Times New Roman" w:cs="Times New Roman"/>
          <w:sz w:val="24"/>
          <w:szCs w:val="24"/>
        </w:rPr>
        <w:t xml:space="preserve"> </w:t>
      </w:r>
      <w:r w:rsidR="00011E2D" w:rsidRPr="00225B55">
        <w:rPr>
          <w:rFonts w:ascii="Times New Roman" w:hAnsi="Times New Roman" w:cs="Times New Roman"/>
          <w:sz w:val="24"/>
          <w:szCs w:val="24"/>
        </w:rPr>
        <w:t>p</w:t>
      </w:r>
      <w:r w:rsidRPr="00225B55">
        <w:rPr>
          <w:rFonts w:ascii="Times New Roman" w:hAnsi="Times New Roman" w:cs="Times New Roman"/>
          <w:sz w:val="24"/>
          <w:szCs w:val="24"/>
        </w:rPr>
        <w:t>erte de Marge</w:t>
      </w:r>
      <w:r w:rsidR="00011E2D" w:rsidRPr="00225B55">
        <w:rPr>
          <w:rFonts w:ascii="Times New Roman" w:hAnsi="Times New Roman" w:cs="Times New Roman"/>
          <w:sz w:val="24"/>
          <w:szCs w:val="24"/>
        </w:rPr>
        <w:t xml:space="preserve"> et donc un</w:t>
      </w:r>
      <w:r w:rsidRPr="00225B55">
        <w:rPr>
          <w:rFonts w:ascii="Times New Roman" w:hAnsi="Times New Roman" w:cs="Times New Roman"/>
          <w:sz w:val="24"/>
          <w:szCs w:val="24"/>
        </w:rPr>
        <w:t xml:space="preserve"> </w:t>
      </w:r>
      <w:r w:rsidR="00011E2D" w:rsidRPr="00225B55">
        <w:rPr>
          <w:rFonts w:ascii="Times New Roman" w:hAnsi="Times New Roman" w:cs="Times New Roman"/>
          <w:sz w:val="24"/>
          <w:szCs w:val="24"/>
        </w:rPr>
        <w:t>m</w:t>
      </w:r>
      <w:r w:rsidRPr="00225B55">
        <w:rPr>
          <w:rFonts w:ascii="Times New Roman" w:hAnsi="Times New Roman" w:cs="Times New Roman"/>
          <w:sz w:val="24"/>
          <w:szCs w:val="24"/>
        </w:rPr>
        <w:t>anque à gagner</w:t>
      </w:r>
      <w:r w:rsidR="00011E2D" w:rsidRPr="00225B55">
        <w:rPr>
          <w:rFonts w:ascii="Times New Roman" w:hAnsi="Times New Roman" w:cs="Times New Roman"/>
          <w:sz w:val="24"/>
          <w:szCs w:val="24"/>
        </w:rPr>
        <w:t>.</w:t>
      </w:r>
    </w:p>
    <w:p w14:paraId="178AD73B" w14:textId="45F62D80" w:rsidR="003E682C" w:rsidRPr="00225B55" w:rsidRDefault="003E682C"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 xml:space="preserve">Hypothèse : </w:t>
      </w:r>
      <w:r w:rsidR="00011E2D" w:rsidRPr="00225B55">
        <w:rPr>
          <w:rFonts w:ascii="Times New Roman" w:hAnsi="Times New Roman" w:cs="Times New Roman"/>
          <w:sz w:val="24"/>
          <w:szCs w:val="24"/>
        </w:rPr>
        <w:t>i</w:t>
      </w:r>
      <w:r w:rsidRPr="00225B55">
        <w:rPr>
          <w:rFonts w:ascii="Times New Roman" w:hAnsi="Times New Roman" w:cs="Times New Roman"/>
          <w:sz w:val="24"/>
          <w:szCs w:val="24"/>
        </w:rPr>
        <w:t>maginons que nous ayons un capital valant 100</w:t>
      </w:r>
      <w:r w:rsidR="00011E2D" w:rsidRPr="00225B55">
        <w:rPr>
          <w:rFonts w:ascii="Times New Roman" w:hAnsi="Times New Roman" w:cs="Times New Roman"/>
          <w:sz w:val="24"/>
          <w:szCs w:val="24"/>
        </w:rPr>
        <w:t xml:space="preserve"> unités</w:t>
      </w:r>
      <w:r w:rsidRPr="00225B55">
        <w:rPr>
          <w:rFonts w:ascii="Times New Roman" w:hAnsi="Times New Roman" w:cs="Times New Roman"/>
          <w:sz w:val="24"/>
          <w:szCs w:val="24"/>
        </w:rPr>
        <w:t>.</w:t>
      </w:r>
    </w:p>
    <w:p w14:paraId="446FB040" w14:textId="37E81419" w:rsidR="003E682C" w:rsidRPr="00225B55" w:rsidRDefault="00011E2D"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 xml:space="preserve">-Un </w:t>
      </w:r>
      <w:r w:rsidR="003E682C" w:rsidRPr="00225B55">
        <w:rPr>
          <w:rFonts w:ascii="Times New Roman" w:hAnsi="Times New Roman" w:cs="Times New Roman"/>
          <w:sz w:val="24"/>
          <w:szCs w:val="24"/>
        </w:rPr>
        <w:t xml:space="preserve">FN </w:t>
      </w:r>
      <w:r w:rsidRPr="00225B55">
        <w:rPr>
          <w:rFonts w:ascii="Times New Roman" w:hAnsi="Times New Roman" w:cs="Times New Roman"/>
          <w:sz w:val="24"/>
          <w:szCs w:val="24"/>
        </w:rPr>
        <w:t>avec une perte</w:t>
      </w:r>
      <w:r w:rsidR="003E682C" w:rsidRPr="00225B55">
        <w:rPr>
          <w:rFonts w:ascii="Times New Roman" w:hAnsi="Times New Roman" w:cs="Times New Roman"/>
          <w:sz w:val="24"/>
          <w:szCs w:val="24"/>
        </w:rPr>
        <w:t xml:space="preserve"> de 50% du capital prêté en moyenne </w:t>
      </w:r>
      <w:r w:rsidRPr="00225B55">
        <w:rPr>
          <w:rFonts w:ascii="Times New Roman" w:hAnsi="Times New Roman" w:cs="Times New Roman"/>
          <w:sz w:val="24"/>
          <w:szCs w:val="24"/>
        </w:rPr>
        <w:t>revient à une</w:t>
      </w:r>
      <w:r w:rsidR="003E682C" w:rsidRPr="00225B55">
        <w:rPr>
          <w:rFonts w:ascii="Times New Roman" w:hAnsi="Times New Roman" w:cs="Times New Roman"/>
          <w:sz w:val="24"/>
          <w:szCs w:val="24"/>
        </w:rPr>
        <w:t xml:space="preserve"> </w:t>
      </w:r>
      <w:r w:rsidRPr="00225B55">
        <w:rPr>
          <w:rFonts w:ascii="Times New Roman" w:hAnsi="Times New Roman" w:cs="Times New Roman"/>
          <w:sz w:val="24"/>
          <w:szCs w:val="24"/>
        </w:rPr>
        <w:t>p</w:t>
      </w:r>
      <w:r w:rsidR="003E682C" w:rsidRPr="00225B55">
        <w:rPr>
          <w:rFonts w:ascii="Times New Roman" w:hAnsi="Times New Roman" w:cs="Times New Roman"/>
          <w:sz w:val="24"/>
          <w:szCs w:val="24"/>
        </w:rPr>
        <w:t>erte de 50</w:t>
      </w:r>
      <w:r w:rsidRPr="00225B55">
        <w:rPr>
          <w:rFonts w:ascii="Times New Roman" w:hAnsi="Times New Roman" w:cs="Times New Roman"/>
          <w:sz w:val="24"/>
          <w:szCs w:val="24"/>
        </w:rPr>
        <w:t xml:space="preserve"> unités.</w:t>
      </w:r>
    </w:p>
    <w:p w14:paraId="0BC95B79" w14:textId="697ED6B8" w:rsidR="003E682C" w:rsidRPr="00225B55" w:rsidRDefault="00011E2D"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 xml:space="preserve">-Un </w:t>
      </w:r>
      <w:r w:rsidR="003E682C" w:rsidRPr="00225B55">
        <w:rPr>
          <w:rFonts w:ascii="Times New Roman" w:hAnsi="Times New Roman" w:cs="Times New Roman"/>
          <w:sz w:val="24"/>
          <w:szCs w:val="24"/>
        </w:rPr>
        <w:t xml:space="preserve">FP </w:t>
      </w:r>
      <w:r w:rsidRPr="00225B55">
        <w:rPr>
          <w:rFonts w:ascii="Times New Roman" w:hAnsi="Times New Roman" w:cs="Times New Roman"/>
          <w:sz w:val="24"/>
          <w:szCs w:val="24"/>
        </w:rPr>
        <w:t>avec un</w:t>
      </w:r>
      <w:r w:rsidR="003E682C" w:rsidRPr="00225B55">
        <w:rPr>
          <w:rFonts w:ascii="Times New Roman" w:hAnsi="Times New Roman" w:cs="Times New Roman"/>
          <w:sz w:val="24"/>
          <w:szCs w:val="24"/>
        </w:rPr>
        <w:t xml:space="preserve"> </w:t>
      </w:r>
      <w:r w:rsidRPr="00225B55">
        <w:rPr>
          <w:rFonts w:ascii="Times New Roman" w:hAnsi="Times New Roman" w:cs="Times New Roman"/>
          <w:sz w:val="24"/>
          <w:szCs w:val="24"/>
        </w:rPr>
        <w:t>m</w:t>
      </w:r>
      <w:r w:rsidR="003E682C" w:rsidRPr="00225B55">
        <w:rPr>
          <w:rFonts w:ascii="Times New Roman" w:hAnsi="Times New Roman" w:cs="Times New Roman"/>
          <w:sz w:val="24"/>
          <w:szCs w:val="24"/>
        </w:rPr>
        <w:t>anque à gagner de 1%/an sur en moyenne 10ans</w:t>
      </w:r>
      <w:r w:rsidRPr="00225B55">
        <w:rPr>
          <w:rFonts w:ascii="Times New Roman" w:hAnsi="Times New Roman" w:cs="Times New Roman"/>
          <w:sz w:val="24"/>
          <w:szCs w:val="24"/>
        </w:rPr>
        <w:t xml:space="preserve"> revient à :</w:t>
      </w:r>
    </w:p>
    <w:p w14:paraId="46C6EABA" w14:textId="7B979A0B" w:rsidR="003E682C" w:rsidRPr="00225B55" w:rsidRDefault="00011E2D"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 xml:space="preserve">Le </w:t>
      </w:r>
      <w:r w:rsidR="003E682C" w:rsidRPr="00225B55">
        <w:rPr>
          <w:rFonts w:ascii="Times New Roman" w:hAnsi="Times New Roman" w:cs="Times New Roman"/>
          <w:sz w:val="24"/>
          <w:szCs w:val="24"/>
        </w:rPr>
        <w:t>capital va de 100</w:t>
      </w:r>
      <w:r w:rsidRPr="00225B55">
        <w:rPr>
          <w:rFonts w:ascii="Times New Roman" w:hAnsi="Times New Roman" w:cs="Times New Roman"/>
          <w:sz w:val="24"/>
          <w:szCs w:val="24"/>
        </w:rPr>
        <w:t xml:space="preserve"> unités</w:t>
      </w:r>
      <w:r w:rsidR="003E682C" w:rsidRPr="00225B55">
        <w:rPr>
          <w:rFonts w:ascii="Times New Roman" w:hAnsi="Times New Roman" w:cs="Times New Roman"/>
          <w:sz w:val="24"/>
          <w:szCs w:val="24"/>
        </w:rPr>
        <w:t xml:space="preserve"> à 0</w:t>
      </w:r>
      <w:r w:rsidRPr="00225B55">
        <w:rPr>
          <w:rFonts w:ascii="Times New Roman" w:hAnsi="Times New Roman" w:cs="Times New Roman"/>
          <w:sz w:val="24"/>
          <w:szCs w:val="24"/>
        </w:rPr>
        <w:t xml:space="preserve"> unités</w:t>
      </w:r>
      <w:r w:rsidR="003E682C" w:rsidRPr="00225B55">
        <w:rPr>
          <w:rFonts w:ascii="Times New Roman" w:hAnsi="Times New Roman" w:cs="Times New Roman"/>
          <w:sz w:val="24"/>
          <w:szCs w:val="24"/>
        </w:rPr>
        <w:t xml:space="preserve"> soit </w:t>
      </w:r>
      <w:r w:rsidRPr="00225B55">
        <w:rPr>
          <w:rFonts w:ascii="Times New Roman" w:hAnsi="Times New Roman" w:cs="Times New Roman"/>
          <w:sz w:val="24"/>
          <w:szCs w:val="24"/>
        </w:rPr>
        <w:t xml:space="preserve">une </w:t>
      </w:r>
      <w:r w:rsidR="003E682C" w:rsidRPr="00225B55">
        <w:rPr>
          <w:rFonts w:ascii="Times New Roman" w:hAnsi="Times New Roman" w:cs="Times New Roman"/>
          <w:sz w:val="24"/>
          <w:szCs w:val="24"/>
        </w:rPr>
        <w:t>moyenne de 50</w:t>
      </w:r>
      <w:r w:rsidRPr="00225B55">
        <w:rPr>
          <w:rFonts w:ascii="Times New Roman" w:hAnsi="Times New Roman" w:cs="Times New Roman"/>
          <w:sz w:val="24"/>
          <w:szCs w:val="24"/>
        </w:rPr>
        <w:t xml:space="preserve"> unités</w:t>
      </w:r>
      <w:r w:rsidR="003E682C" w:rsidRPr="00225B55">
        <w:rPr>
          <w:rFonts w:ascii="Times New Roman" w:hAnsi="Times New Roman" w:cs="Times New Roman"/>
          <w:sz w:val="24"/>
          <w:szCs w:val="24"/>
        </w:rPr>
        <w:t xml:space="preserve"> </w:t>
      </w:r>
      <w:r w:rsidRPr="00225B55">
        <w:rPr>
          <w:rFonts w:ascii="Times New Roman" w:hAnsi="Times New Roman" w:cs="Times New Roman"/>
          <w:sz w:val="24"/>
          <w:szCs w:val="24"/>
        </w:rPr>
        <w:t>et donc</w:t>
      </w:r>
      <w:r w:rsidR="003E682C" w:rsidRPr="00225B55">
        <w:rPr>
          <w:rFonts w:ascii="Times New Roman" w:hAnsi="Times New Roman" w:cs="Times New Roman"/>
          <w:sz w:val="24"/>
          <w:szCs w:val="24"/>
        </w:rPr>
        <w:t xml:space="preserve"> 10% de 50</w:t>
      </w:r>
      <w:r w:rsidR="00225B55" w:rsidRPr="00225B55">
        <w:rPr>
          <w:rFonts w:ascii="Times New Roman" w:hAnsi="Times New Roman" w:cs="Times New Roman"/>
          <w:sz w:val="24"/>
          <w:szCs w:val="24"/>
        </w:rPr>
        <w:t xml:space="preserve"> unités représente une</w:t>
      </w:r>
      <w:r w:rsidR="003E682C" w:rsidRPr="00225B55">
        <w:rPr>
          <w:rFonts w:ascii="Times New Roman" w:hAnsi="Times New Roman" w:cs="Times New Roman"/>
          <w:sz w:val="24"/>
          <w:szCs w:val="24"/>
        </w:rPr>
        <w:t xml:space="preserve"> </w:t>
      </w:r>
      <w:r w:rsidR="00225B55" w:rsidRPr="00225B55">
        <w:rPr>
          <w:rFonts w:ascii="Times New Roman" w:hAnsi="Times New Roman" w:cs="Times New Roman"/>
          <w:sz w:val="24"/>
          <w:szCs w:val="24"/>
        </w:rPr>
        <w:t>p</w:t>
      </w:r>
      <w:r w:rsidR="003E682C" w:rsidRPr="00225B55">
        <w:rPr>
          <w:rFonts w:ascii="Times New Roman" w:hAnsi="Times New Roman" w:cs="Times New Roman"/>
          <w:sz w:val="24"/>
          <w:szCs w:val="24"/>
        </w:rPr>
        <w:t>erte de 5</w:t>
      </w:r>
      <w:r w:rsidR="00225B55" w:rsidRPr="00225B55">
        <w:rPr>
          <w:rFonts w:ascii="Times New Roman" w:hAnsi="Times New Roman" w:cs="Times New Roman"/>
          <w:sz w:val="24"/>
          <w:szCs w:val="24"/>
        </w:rPr>
        <w:t>%</w:t>
      </w:r>
    </w:p>
    <w:p w14:paraId="5827BD22" w14:textId="376FBB55" w:rsidR="003E682C" w:rsidRPr="00225B55" w:rsidRDefault="00225B55"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Au final, le r</w:t>
      </w:r>
      <w:r w:rsidR="003E682C" w:rsidRPr="00225B55">
        <w:rPr>
          <w:rFonts w:ascii="Times New Roman" w:hAnsi="Times New Roman" w:cs="Times New Roman"/>
          <w:sz w:val="24"/>
          <w:szCs w:val="24"/>
        </w:rPr>
        <w:t xml:space="preserve">apport de coût entre </w:t>
      </w:r>
      <w:r w:rsidRPr="00225B55">
        <w:rPr>
          <w:rFonts w:ascii="Times New Roman" w:hAnsi="Times New Roman" w:cs="Times New Roman"/>
          <w:sz w:val="24"/>
          <w:szCs w:val="24"/>
        </w:rPr>
        <w:t xml:space="preserve">un </w:t>
      </w:r>
      <w:r w:rsidR="003E682C" w:rsidRPr="00225B55">
        <w:rPr>
          <w:rFonts w:ascii="Times New Roman" w:hAnsi="Times New Roman" w:cs="Times New Roman"/>
          <w:sz w:val="24"/>
          <w:szCs w:val="24"/>
        </w:rPr>
        <w:t xml:space="preserve">FN </w:t>
      </w:r>
      <w:r w:rsidRPr="00225B55">
        <w:rPr>
          <w:rFonts w:ascii="Times New Roman" w:hAnsi="Times New Roman" w:cs="Times New Roman"/>
          <w:sz w:val="24"/>
          <w:szCs w:val="24"/>
        </w:rPr>
        <w:t xml:space="preserve">et un </w:t>
      </w:r>
      <w:r w:rsidR="003E682C" w:rsidRPr="00225B55">
        <w:rPr>
          <w:rFonts w:ascii="Times New Roman" w:hAnsi="Times New Roman" w:cs="Times New Roman"/>
          <w:sz w:val="24"/>
          <w:szCs w:val="24"/>
        </w:rPr>
        <w:t>FP</w:t>
      </w:r>
      <w:r w:rsidRPr="00225B55">
        <w:rPr>
          <w:rFonts w:ascii="Times New Roman" w:hAnsi="Times New Roman" w:cs="Times New Roman"/>
          <w:sz w:val="24"/>
          <w:szCs w:val="24"/>
        </w:rPr>
        <w:t xml:space="preserve"> est le suivant :</w:t>
      </w:r>
    </w:p>
    <w:p w14:paraId="2B0DBACD" w14:textId="524D4CE8" w:rsidR="003E682C" w:rsidRPr="00225B55" w:rsidRDefault="00225B55"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w:t>
      </w:r>
      <w:r w:rsidR="003E682C" w:rsidRPr="00225B55">
        <w:rPr>
          <w:rFonts w:ascii="Times New Roman" w:hAnsi="Times New Roman" w:cs="Times New Roman"/>
          <w:sz w:val="24"/>
          <w:szCs w:val="24"/>
        </w:rPr>
        <w:t>Les FN coûtent 10 fois plus chers que les FP</w:t>
      </w:r>
      <w:r w:rsidRPr="00225B55">
        <w:rPr>
          <w:rFonts w:ascii="Times New Roman" w:hAnsi="Times New Roman" w:cs="Times New Roman"/>
          <w:sz w:val="24"/>
          <w:szCs w:val="24"/>
        </w:rPr>
        <w:t xml:space="preserve"> (</w:t>
      </w:r>
      <w:r w:rsidR="003E682C" w:rsidRPr="00225B55">
        <w:rPr>
          <w:rFonts w:ascii="Times New Roman" w:hAnsi="Times New Roman" w:cs="Times New Roman"/>
          <w:sz w:val="24"/>
          <w:szCs w:val="24"/>
        </w:rPr>
        <w:t>1</w:t>
      </w:r>
      <w:r w:rsidRPr="00225B55">
        <w:rPr>
          <w:rFonts w:ascii="Times New Roman" w:hAnsi="Times New Roman" w:cs="Times New Roman"/>
          <w:sz w:val="24"/>
          <w:szCs w:val="24"/>
        </w:rPr>
        <w:t xml:space="preserve"> </w:t>
      </w:r>
      <w:r w:rsidR="003E682C" w:rsidRPr="00225B55">
        <w:rPr>
          <w:rFonts w:ascii="Times New Roman" w:hAnsi="Times New Roman" w:cs="Times New Roman"/>
          <w:sz w:val="24"/>
          <w:szCs w:val="24"/>
        </w:rPr>
        <w:t>x</w:t>
      </w:r>
      <w:r w:rsidRPr="00225B55">
        <w:rPr>
          <w:rFonts w:ascii="Times New Roman" w:hAnsi="Times New Roman" w:cs="Times New Roman"/>
          <w:sz w:val="24"/>
          <w:szCs w:val="24"/>
        </w:rPr>
        <w:t xml:space="preserve"> </w:t>
      </w:r>
      <w:r w:rsidR="003E682C" w:rsidRPr="00225B55">
        <w:rPr>
          <w:rFonts w:ascii="Times New Roman" w:hAnsi="Times New Roman" w:cs="Times New Roman"/>
          <w:sz w:val="24"/>
          <w:szCs w:val="24"/>
        </w:rPr>
        <w:t>FN = 10FP</w:t>
      </w:r>
      <w:r w:rsidRPr="00225B55">
        <w:rPr>
          <w:rFonts w:ascii="Times New Roman" w:hAnsi="Times New Roman" w:cs="Times New Roman"/>
          <w:sz w:val="24"/>
          <w:szCs w:val="24"/>
        </w:rPr>
        <w:t>)</w:t>
      </w:r>
    </w:p>
    <w:p w14:paraId="273EE7E9" w14:textId="3E3DE86C" w:rsidR="003E682C" w:rsidRPr="00225B55" w:rsidRDefault="00225B55"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 xml:space="preserve">Ce qui nous mène aux </w:t>
      </w:r>
      <w:r w:rsidR="003E682C" w:rsidRPr="00225B55">
        <w:rPr>
          <w:rFonts w:ascii="Times New Roman" w:hAnsi="Times New Roman" w:cs="Times New Roman"/>
          <w:sz w:val="24"/>
          <w:szCs w:val="24"/>
        </w:rPr>
        <w:t>Objectif</w:t>
      </w:r>
      <w:r w:rsidRPr="00225B55">
        <w:rPr>
          <w:rFonts w:ascii="Times New Roman" w:hAnsi="Times New Roman" w:cs="Times New Roman"/>
          <w:sz w:val="24"/>
          <w:szCs w:val="24"/>
        </w:rPr>
        <w:t>s suivants :</w:t>
      </w:r>
    </w:p>
    <w:p w14:paraId="33539410" w14:textId="39811992" w:rsidR="003E682C" w:rsidRPr="00225B55" w:rsidRDefault="00225B55"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w:t>
      </w:r>
      <w:r w:rsidR="003E682C" w:rsidRPr="00225B55">
        <w:rPr>
          <w:rFonts w:ascii="Times New Roman" w:hAnsi="Times New Roman" w:cs="Times New Roman"/>
          <w:sz w:val="24"/>
          <w:szCs w:val="24"/>
        </w:rPr>
        <w:t xml:space="preserve">Optimiser la Matrice de confusion en optimisant la somme de ces </w:t>
      </w:r>
      <w:r w:rsidRPr="00225B55">
        <w:rPr>
          <w:rFonts w:ascii="Times New Roman" w:hAnsi="Times New Roman" w:cs="Times New Roman"/>
          <w:sz w:val="24"/>
          <w:szCs w:val="24"/>
        </w:rPr>
        <w:t>deux</w:t>
      </w:r>
      <w:r w:rsidR="003E682C" w:rsidRPr="00225B55">
        <w:rPr>
          <w:rFonts w:ascii="Times New Roman" w:hAnsi="Times New Roman" w:cs="Times New Roman"/>
          <w:sz w:val="24"/>
          <w:szCs w:val="24"/>
        </w:rPr>
        <w:t xml:space="preserve"> coûts.</w:t>
      </w:r>
    </w:p>
    <w:p w14:paraId="2863E90E" w14:textId="0A6AE657" w:rsidR="003E682C" w:rsidRPr="00225B55" w:rsidRDefault="00225B55"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w:t>
      </w:r>
      <w:r w:rsidR="003E682C" w:rsidRPr="00225B55">
        <w:rPr>
          <w:rFonts w:ascii="Times New Roman" w:hAnsi="Times New Roman" w:cs="Times New Roman"/>
          <w:sz w:val="24"/>
          <w:szCs w:val="24"/>
        </w:rPr>
        <w:t xml:space="preserve">Résoudre : </w:t>
      </w:r>
      <w:proofErr w:type="gramStart"/>
      <w:r w:rsidR="003E682C" w:rsidRPr="00225B55">
        <w:rPr>
          <w:rFonts w:ascii="Times New Roman" w:hAnsi="Times New Roman" w:cs="Times New Roman"/>
          <w:sz w:val="24"/>
          <w:szCs w:val="24"/>
        </w:rPr>
        <w:t>Min(</w:t>
      </w:r>
      <w:proofErr w:type="gramEnd"/>
      <w:r w:rsidR="003E682C" w:rsidRPr="00225B55">
        <w:rPr>
          <w:rFonts w:ascii="Times New Roman" w:hAnsi="Times New Roman" w:cs="Times New Roman"/>
          <w:sz w:val="24"/>
          <w:szCs w:val="24"/>
        </w:rPr>
        <w:t>10FN + FP)</w:t>
      </w:r>
    </w:p>
    <w:p w14:paraId="1BF07D41" w14:textId="68A99072" w:rsidR="003E682C" w:rsidRPr="00225B55" w:rsidRDefault="00225B55" w:rsidP="00225B55">
      <w:pPr>
        <w:spacing w:line="360" w:lineRule="auto"/>
        <w:jc w:val="both"/>
        <w:rPr>
          <w:rFonts w:ascii="Times New Roman" w:hAnsi="Times New Roman" w:cs="Times New Roman"/>
          <w:sz w:val="24"/>
          <w:szCs w:val="24"/>
        </w:rPr>
      </w:pPr>
      <w:r w:rsidRPr="00225B55">
        <w:rPr>
          <w:rFonts w:ascii="Times New Roman" w:hAnsi="Times New Roman" w:cs="Times New Roman"/>
          <w:sz w:val="24"/>
          <w:szCs w:val="24"/>
        </w:rPr>
        <w:t>-</w:t>
      </w:r>
      <w:r w:rsidR="003E682C" w:rsidRPr="00225B55">
        <w:rPr>
          <w:rFonts w:ascii="Times New Roman" w:hAnsi="Times New Roman" w:cs="Times New Roman"/>
          <w:sz w:val="24"/>
          <w:szCs w:val="24"/>
        </w:rPr>
        <w:t>Tester tous les seuils et calculer cette fonction</w:t>
      </w:r>
    </w:p>
    <w:p w14:paraId="79B3A973" w14:textId="37AD639D" w:rsidR="0063253F" w:rsidRPr="0089762D" w:rsidRDefault="003E682C" w:rsidP="0041463B">
      <w:pPr>
        <w:spacing w:line="360" w:lineRule="auto"/>
        <w:jc w:val="both"/>
        <w:rPr>
          <w:rFonts w:ascii="Times New Roman" w:hAnsi="Times New Roman" w:cs="Times New Roman"/>
          <w:b/>
          <w:bCs/>
          <w:sz w:val="24"/>
          <w:szCs w:val="24"/>
        </w:rPr>
      </w:pPr>
      <w:r w:rsidRPr="00225B55">
        <w:rPr>
          <w:rFonts w:ascii="Times New Roman" w:hAnsi="Times New Roman" w:cs="Times New Roman"/>
          <w:sz w:val="24"/>
          <w:szCs w:val="24"/>
        </w:rPr>
        <w:t>Nous obtenons donc un seuil optimal fixé à 0.52</w:t>
      </w:r>
      <w:r w:rsidR="00EB0B95" w:rsidRPr="00225B55">
        <w:rPr>
          <w:rFonts w:ascii="Times New Roman" w:hAnsi="Times New Roman" w:cs="Times New Roman"/>
          <w:sz w:val="24"/>
          <w:szCs w:val="24"/>
        </w:rPr>
        <w:t xml:space="preserve"> (</w:t>
      </w:r>
      <w:r w:rsidR="00EB0B95" w:rsidRPr="0089762D">
        <w:rPr>
          <w:rFonts w:ascii="Times New Roman" w:hAnsi="Times New Roman" w:cs="Times New Roman"/>
          <w:b/>
          <w:bCs/>
          <w:sz w:val="24"/>
          <w:szCs w:val="24"/>
        </w:rPr>
        <w:t>Figure 7</w:t>
      </w:r>
      <w:r w:rsidR="00EB0B95" w:rsidRPr="00225B55">
        <w:rPr>
          <w:rFonts w:ascii="Times New Roman" w:hAnsi="Times New Roman" w:cs="Times New Roman"/>
          <w:sz w:val="24"/>
          <w:szCs w:val="24"/>
        </w:rPr>
        <w:t>)</w:t>
      </w:r>
      <w:r w:rsidRPr="00225B55">
        <w:rPr>
          <w:rFonts w:ascii="Times New Roman" w:hAnsi="Times New Roman" w:cs="Times New Roman"/>
          <w:sz w:val="24"/>
          <w:szCs w:val="24"/>
        </w:rPr>
        <w:t>.</w:t>
      </w:r>
    </w:p>
    <w:p w14:paraId="3868A064" w14:textId="13D65C0A" w:rsidR="00FA4E8F" w:rsidRPr="0063253F" w:rsidRDefault="00FA4E8F" w:rsidP="0041463B">
      <w:pPr>
        <w:spacing w:line="360" w:lineRule="auto"/>
        <w:jc w:val="both"/>
        <w:rPr>
          <w:rFonts w:ascii="Times New Roman" w:hAnsi="Times New Roman" w:cs="Times New Roman"/>
          <w:sz w:val="24"/>
          <w:szCs w:val="24"/>
        </w:rPr>
      </w:pPr>
      <w:r w:rsidRPr="0041463B">
        <w:rPr>
          <w:rFonts w:ascii="Times New Roman" w:hAnsi="Times New Roman" w:cs="Times New Roman"/>
          <w:b/>
          <w:bCs/>
          <w:sz w:val="24"/>
          <w:szCs w:val="24"/>
        </w:rPr>
        <w:t>V.L’interprétabilité du modèle</w:t>
      </w:r>
      <w:r w:rsidR="007F61CE">
        <w:rPr>
          <w:rFonts w:ascii="Times New Roman" w:hAnsi="Times New Roman" w:cs="Times New Roman"/>
          <w:b/>
          <w:bCs/>
          <w:sz w:val="24"/>
          <w:szCs w:val="24"/>
        </w:rPr>
        <w:t> </w:t>
      </w:r>
    </w:p>
    <w:p w14:paraId="7807EE5D" w14:textId="35CD88C5" w:rsidR="00FA4E8F" w:rsidRPr="0041463B" w:rsidRDefault="00FA4E8F" w:rsidP="0041463B">
      <w:pPr>
        <w:spacing w:line="360" w:lineRule="auto"/>
        <w:jc w:val="both"/>
        <w:rPr>
          <w:rFonts w:ascii="Times New Roman" w:hAnsi="Times New Roman" w:cs="Times New Roman"/>
          <w:sz w:val="24"/>
          <w:szCs w:val="24"/>
        </w:rPr>
      </w:pPr>
      <w:r w:rsidRPr="0041463B">
        <w:rPr>
          <w:rFonts w:ascii="Times New Roman" w:hAnsi="Times New Roman" w:cs="Times New Roman"/>
          <w:sz w:val="24"/>
          <w:szCs w:val="24"/>
        </w:rPr>
        <w:t>Pouvoir interpréter un modèle nous permet de comprendre comment il a été amené à prendre ses décisions.</w:t>
      </w:r>
      <w:r w:rsidR="0041463B" w:rsidRPr="0041463B">
        <w:rPr>
          <w:rFonts w:ascii="Times New Roman" w:hAnsi="Times New Roman" w:cs="Times New Roman"/>
          <w:sz w:val="24"/>
          <w:szCs w:val="24"/>
        </w:rPr>
        <w:t xml:space="preserve"> </w:t>
      </w:r>
      <w:r w:rsidR="00B613A3">
        <w:rPr>
          <w:rFonts w:ascii="Times New Roman" w:hAnsi="Times New Roman" w:cs="Times New Roman"/>
          <w:sz w:val="24"/>
          <w:szCs w:val="24"/>
        </w:rPr>
        <w:t xml:space="preserve">Ainsi, il fallait </w:t>
      </w:r>
      <w:r w:rsidRPr="0041463B">
        <w:rPr>
          <w:rFonts w:ascii="Times New Roman" w:hAnsi="Times New Roman" w:cs="Times New Roman"/>
          <w:sz w:val="24"/>
          <w:szCs w:val="24"/>
        </w:rPr>
        <w:t>implément</w:t>
      </w:r>
      <w:r w:rsidR="00B613A3">
        <w:rPr>
          <w:rFonts w:ascii="Times New Roman" w:hAnsi="Times New Roman" w:cs="Times New Roman"/>
          <w:sz w:val="24"/>
          <w:szCs w:val="24"/>
        </w:rPr>
        <w:t>er</w:t>
      </w:r>
      <w:r w:rsidRPr="0041463B">
        <w:rPr>
          <w:rFonts w:ascii="Times New Roman" w:hAnsi="Times New Roman" w:cs="Times New Roman"/>
          <w:sz w:val="24"/>
          <w:szCs w:val="24"/>
        </w:rPr>
        <w:t xml:space="preserve"> l’interprétation des modèles dans le </w:t>
      </w:r>
      <w:r w:rsidR="00FD09E5" w:rsidRPr="00FD09E5">
        <w:rPr>
          <w:rFonts w:ascii="Times New Roman" w:hAnsi="Times New Roman" w:cs="Times New Roman"/>
          <w:i/>
          <w:iCs/>
          <w:sz w:val="24"/>
          <w:szCs w:val="24"/>
        </w:rPr>
        <w:t>d</w:t>
      </w:r>
      <w:r w:rsidRPr="00FD09E5">
        <w:rPr>
          <w:rFonts w:ascii="Times New Roman" w:hAnsi="Times New Roman" w:cs="Times New Roman"/>
          <w:i/>
          <w:iCs/>
          <w:sz w:val="24"/>
          <w:szCs w:val="24"/>
        </w:rPr>
        <w:t>ashboard</w:t>
      </w:r>
      <w:r w:rsidRPr="0041463B">
        <w:rPr>
          <w:rFonts w:ascii="Times New Roman" w:hAnsi="Times New Roman" w:cs="Times New Roman"/>
          <w:sz w:val="24"/>
          <w:szCs w:val="24"/>
        </w:rPr>
        <w:t>.</w:t>
      </w:r>
      <w:r w:rsidR="0041463B" w:rsidRPr="0041463B">
        <w:rPr>
          <w:rFonts w:ascii="Times New Roman" w:hAnsi="Times New Roman" w:cs="Times New Roman"/>
          <w:sz w:val="24"/>
          <w:szCs w:val="24"/>
        </w:rPr>
        <w:t xml:space="preserve"> </w:t>
      </w:r>
      <w:r w:rsidR="00FD09E5">
        <w:rPr>
          <w:rFonts w:ascii="Times New Roman" w:hAnsi="Times New Roman" w:cs="Times New Roman"/>
          <w:sz w:val="24"/>
          <w:szCs w:val="24"/>
        </w:rPr>
        <w:t xml:space="preserve">De ce fait, le tableau de bord a été </w:t>
      </w:r>
      <w:r w:rsidRPr="0041463B">
        <w:rPr>
          <w:rFonts w:ascii="Times New Roman" w:hAnsi="Times New Roman" w:cs="Times New Roman"/>
          <w:sz w:val="24"/>
          <w:szCs w:val="24"/>
        </w:rPr>
        <w:t>développé dans l’idée qu’il puisse être utilisé avec différent modèle.</w:t>
      </w:r>
      <w:r w:rsidR="0041463B" w:rsidRPr="0041463B">
        <w:rPr>
          <w:rFonts w:ascii="Times New Roman" w:hAnsi="Times New Roman" w:cs="Times New Roman"/>
          <w:sz w:val="24"/>
          <w:szCs w:val="24"/>
        </w:rPr>
        <w:t xml:space="preserve"> </w:t>
      </w:r>
      <w:r w:rsidRPr="0041463B">
        <w:rPr>
          <w:rFonts w:ascii="Times New Roman" w:hAnsi="Times New Roman" w:cs="Times New Roman"/>
          <w:sz w:val="24"/>
          <w:szCs w:val="24"/>
        </w:rPr>
        <w:t xml:space="preserve">Pour cette raison, </w:t>
      </w:r>
      <w:r w:rsidR="00FD09E5">
        <w:rPr>
          <w:rFonts w:ascii="Times New Roman" w:hAnsi="Times New Roman" w:cs="Times New Roman"/>
          <w:sz w:val="24"/>
          <w:szCs w:val="24"/>
        </w:rPr>
        <w:t>il était plus judicieux</w:t>
      </w:r>
      <w:r w:rsidRPr="0041463B">
        <w:rPr>
          <w:rFonts w:ascii="Times New Roman" w:hAnsi="Times New Roman" w:cs="Times New Roman"/>
          <w:sz w:val="24"/>
          <w:szCs w:val="24"/>
        </w:rPr>
        <w:t xml:space="preserve"> </w:t>
      </w:r>
      <w:r w:rsidR="00FD09E5">
        <w:rPr>
          <w:rFonts w:ascii="Times New Roman" w:hAnsi="Times New Roman" w:cs="Times New Roman"/>
          <w:sz w:val="24"/>
          <w:szCs w:val="24"/>
        </w:rPr>
        <w:t>d</w:t>
      </w:r>
      <w:r w:rsidR="00B62E63">
        <w:rPr>
          <w:rFonts w:ascii="Times New Roman" w:hAnsi="Times New Roman" w:cs="Times New Roman"/>
          <w:sz w:val="24"/>
          <w:szCs w:val="24"/>
        </w:rPr>
        <w:t xml:space="preserve">e ne pas </w:t>
      </w:r>
      <w:r w:rsidRPr="0041463B">
        <w:rPr>
          <w:rFonts w:ascii="Times New Roman" w:hAnsi="Times New Roman" w:cs="Times New Roman"/>
          <w:sz w:val="24"/>
          <w:szCs w:val="24"/>
        </w:rPr>
        <w:t>utilis</w:t>
      </w:r>
      <w:r w:rsidR="00FD09E5">
        <w:rPr>
          <w:rFonts w:ascii="Times New Roman" w:hAnsi="Times New Roman" w:cs="Times New Roman"/>
          <w:sz w:val="24"/>
          <w:szCs w:val="24"/>
        </w:rPr>
        <w:t>er</w:t>
      </w:r>
      <w:r w:rsidRPr="0041463B">
        <w:rPr>
          <w:rFonts w:ascii="Times New Roman" w:hAnsi="Times New Roman" w:cs="Times New Roman"/>
          <w:sz w:val="24"/>
          <w:szCs w:val="24"/>
        </w:rPr>
        <w:t xml:space="preserve"> les fonctions intégrées aux modèles lorsque cela était possible comme avec </w:t>
      </w:r>
      <w:r w:rsidR="00FD09E5">
        <w:rPr>
          <w:rFonts w:ascii="Times New Roman" w:hAnsi="Times New Roman" w:cs="Times New Roman"/>
          <w:sz w:val="24"/>
          <w:szCs w:val="24"/>
        </w:rPr>
        <w:t>‘</w:t>
      </w:r>
      <w:r w:rsidRPr="00FD09E5">
        <w:rPr>
          <w:rFonts w:ascii="Times New Roman" w:hAnsi="Times New Roman" w:cs="Times New Roman"/>
          <w:i/>
          <w:iCs/>
          <w:sz w:val="24"/>
          <w:szCs w:val="24"/>
        </w:rPr>
        <w:t>LGBMClassifier</w:t>
      </w:r>
      <w:r w:rsidR="00FD09E5">
        <w:rPr>
          <w:rFonts w:ascii="Times New Roman" w:hAnsi="Times New Roman" w:cs="Times New Roman"/>
          <w:sz w:val="24"/>
          <w:szCs w:val="24"/>
        </w:rPr>
        <w:t>’</w:t>
      </w:r>
      <w:r w:rsidRPr="0041463B">
        <w:rPr>
          <w:rFonts w:ascii="Times New Roman" w:hAnsi="Times New Roman" w:cs="Times New Roman"/>
          <w:sz w:val="24"/>
          <w:szCs w:val="24"/>
        </w:rPr>
        <w:t xml:space="preserve">, mais </w:t>
      </w:r>
      <w:r w:rsidR="00B62E63">
        <w:rPr>
          <w:rFonts w:ascii="Times New Roman" w:hAnsi="Times New Roman" w:cs="Times New Roman"/>
          <w:sz w:val="24"/>
          <w:szCs w:val="24"/>
        </w:rPr>
        <w:t>d’utiliser plutôt</w:t>
      </w:r>
      <w:r w:rsidRPr="0041463B">
        <w:rPr>
          <w:rFonts w:ascii="Times New Roman" w:hAnsi="Times New Roman" w:cs="Times New Roman"/>
          <w:sz w:val="24"/>
          <w:szCs w:val="24"/>
        </w:rPr>
        <w:t xml:space="preserve"> une méthode plus généraliste </w:t>
      </w:r>
      <w:r w:rsidR="00FD09E5">
        <w:rPr>
          <w:rFonts w:ascii="Times New Roman" w:hAnsi="Times New Roman" w:cs="Times New Roman"/>
          <w:sz w:val="24"/>
          <w:szCs w:val="24"/>
        </w:rPr>
        <w:t>avec</w:t>
      </w:r>
      <w:r w:rsidRPr="0041463B">
        <w:rPr>
          <w:rFonts w:ascii="Times New Roman" w:hAnsi="Times New Roman" w:cs="Times New Roman"/>
          <w:sz w:val="24"/>
          <w:szCs w:val="24"/>
        </w:rPr>
        <w:t xml:space="preserve"> </w:t>
      </w:r>
      <w:r w:rsidR="00FD09E5">
        <w:rPr>
          <w:rFonts w:ascii="Times New Roman" w:hAnsi="Times New Roman" w:cs="Times New Roman"/>
          <w:sz w:val="24"/>
          <w:szCs w:val="24"/>
        </w:rPr>
        <w:t>‘</w:t>
      </w:r>
      <w:r w:rsidRPr="00B62E63">
        <w:rPr>
          <w:rFonts w:ascii="Times New Roman" w:hAnsi="Times New Roman" w:cs="Times New Roman"/>
          <w:i/>
          <w:iCs/>
          <w:sz w:val="24"/>
          <w:szCs w:val="24"/>
        </w:rPr>
        <w:t>SHAP</w:t>
      </w:r>
      <w:r w:rsidR="00FD09E5">
        <w:rPr>
          <w:rFonts w:ascii="Times New Roman" w:hAnsi="Times New Roman" w:cs="Times New Roman"/>
          <w:sz w:val="24"/>
          <w:szCs w:val="24"/>
        </w:rPr>
        <w:t>’</w:t>
      </w:r>
      <w:r w:rsidRPr="0041463B">
        <w:rPr>
          <w:rFonts w:ascii="Times New Roman" w:hAnsi="Times New Roman" w:cs="Times New Roman"/>
          <w:sz w:val="24"/>
          <w:szCs w:val="24"/>
        </w:rPr>
        <w:t>.</w:t>
      </w:r>
    </w:p>
    <w:p w14:paraId="63505AF9" w14:textId="2681A13F" w:rsidR="00FA4E8F" w:rsidRPr="0041463B" w:rsidRDefault="00B62E63" w:rsidP="0041463B">
      <w:pPr>
        <w:spacing w:line="360" w:lineRule="auto"/>
        <w:jc w:val="both"/>
        <w:rPr>
          <w:rFonts w:ascii="Times New Roman" w:hAnsi="Times New Roman" w:cs="Times New Roman"/>
          <w:sz w:val="24"/>
          <w:szCs w:val="24"/>
        </w:rPr>
      </w:pPr>
      <w:r>
        <w:rPr>
          <w:rFonts w:ascii="Times New Roman" w:hAnsi="Times New Roman" w:cs="Times New Roman"/>
          <w:sz w:val="24"/>
          <w:szCs w:val="24"/>
        </w:rPr>
        <w:t>Il est possible d’</w:t>
      </w:r>
      <w:r w:rsidR="00FA4E8F" w:rsidRPr="0041463B">
        <w:rPr>
          <w:rFonts w:ascii="Times New Roman" w:hAnsi="Times New Roman" w:cs="Times New Roman"/>
          <w:sz w:val="24"/>
          <w:szCs w:val="24"/>
        </w:rPr>
        <w:t xml:space="preserve">interpréter un modèle à deux niveaux : </w:t>
      </w:r>
      <w:r>
        <w:rPr>
          <w:rFonts w:ascii="Times New Roman" w:hAnsi="Times New Roman" w:cs="Times New Roman"/>
          <w:sz w:val="24"/>
          <w:szCs w:val="24"/>
        </w:rPr>
        <w:t>g</w:t>
      </w:r>
      <w:r w:rsidR="00FA4E8F" w:rsidRPr="0041463B">
        <w:rPr>
          <w:rFonts w:ascii="Times New Roman" w:hAnsi="Times New Roman" w:cs="Times New Roman"/>
          <w:sz w:val="24"/>
          <w:szCs w:val="24"/>
        </w:rPr>
        <w:t xml:space="preserve">lobalement puis </w:t>
      </w:r>
      <w:r>
        <w:rPr>
          <w:rFonts w:ascii="Times New Roman" w:hAnsi="Times New Roman" w:cs="Times New Roman"/>
          <w:sz w:val="24"/>
          <w:szCs w:val="24"/>
        </w:rPr>
        <w:t>l</w:t>
      </w:r>
      <w:r w:rsidR="00FA4E8F" w:rsidRPr="0041463B">
        <w:rPr>
          <w:rFonts w:ascii="Times New Roman" w:hAnsi="Times New Roman" w:cs="Times New Roman"/>
          <w:sz w:val="24"/>
          <w:szCs w:val="24"/>
        </w:rPr>
        <w:t>ocalement.</w:t>
      </w:r>
    </w:p>
    <w:p w14:paraId="1CBEDF98" w14:textId="715C0C05" w:rsidR="00FA4E8F" w:rsidRPr="00180ADA" w:rsidRDefault="00FA4E8F" w:rsidP="00180ADA">
      <w:pPr>
        <w:spacing w:line="360" w:lineRule="auto"/>
        <w:jc w:val="both"/>
        <w:rPr>
          <w:rFonts w:ascii="Times New Roman" w:hAnsi="Times New Roman" w:cs="Times New Roman"/>
          <w:b/>
          <w:bCs/>
          <w:sz w:val="24"/>
          <w:szCs w:val="24"/>
        </w:rPr>
      </w:pPr>
      <w:bookmarkStart w:id="1" w:name="_Hlk112178421"/>
      <w:r w:rsidRPr="00180ADA">
        <w:rPr>
          <w:rFonts w:ascii="Times New Roman" w:hAnsi="Times New Roman" w:cs="Times New Roman"/>
          <w:b/>
          <w:bCs/>
          <w:sz w:val="24"/>
          <w:szCs w:val="24"/>
        </w:rPr>
        <w:lastRenderedPageBreak/>
        <w:t>V.1.Interprétation Globale</w:t>
      </w:r>
    </w:p>
    <w:bookmarkEnd w:id="1"/>
    <w:p w14:paraId="1D113740" w14:textId="418258CF" w:rsidR="00FA4E8F" w:rsidRPr="00180ADA" w:rsidRDefault="00FA4E8F"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L’interprétation globale</w:t>
      </w:r>
      <w:r w:rsidR="00016E56">
        <w:rPr>
          <w:rFonts w:ascii="Times New Roman" w:hAnsi="Times New Roman" w:cs="Times New Roman"/>
          <w:sz w:val="24"/>
          <w:szCs w:val="24"/>
        </w:rPr>
        <w:t xml:space="preserve"> (</w:t>
      </w:r>
      <w:r w:rsidR="00016E56" w:rsidRPr="00016E56">
        <w:rPr>
          <w:rFonts w:ascii="Times New Roman" w:hAnsi="Times New Roman" w:cs="Times New Roman"/>
          <w:b/>
          <w:bCs/>
          <w:sz w:val="24"/>
          <w:szCs w:val="24"/>
        </w:rPr>
        <w:t>Figure 8</w:t>
      </w:r>
      <w:r w:rsidR="00016E56">
        <w:rPr>
          <w:rFonts w:ascii="Times New Roman" w:hAnsi="Times New Roman" w:cs="Times New Roman"/>
          <w:sz w:val="24"/>
          <w:szCs w:val="24"/>
        </w:rPr>
        <w:t>)</w:t>
      </w:r>
      <w:r w:rsidRPr="00180ADA">
        <w:rPr>
          <w:rFonts w:ascii="Times New Roman" w:hAnsi="Times New Roman" w:cs="Times New Roman"/>
          <w:sz w:val="24"/>
          <w:szCs w:val="24"/>
        </w:rPr>
        <w:t xml:space="preserve"> permet de savoir quelles sont les </w:t>
      </w:r>
      <w:r w:rsidR="0041463B" w:rsidRPr="00180ADA">
        <w:rPr>
          <w:rFonts w:ascii="Times New Roman" w:hAnsi="Times New Roman" w:cs="Times New Roman"/>
          <w:sz w:val="24"/>
          <w:szCs w:val="24"/>
        </w:rPr>
        <w:t>caractéristiques qui</w:t>
      </w:r>
      <w:r w:rsidRPr="00180ADA">
        <w:rPr>
          <w:rFonts w:ascii="Times New Roman" w:hAnsi="Times New Roman" w:cs="Times New Roman"/>
          <w:sz w:val="24"/>
          <w:szCs w:val="24"/>
        </w:rPr>
        <w:t xml:space="preserve"> ont le plus influencés le model dans le calcul du score.</w:t>
      </w:r>
      <w:r w:rsidR="00B62E63" w:rsidRPr="00180ADA">
        <w:rPr>
          <w:rFonts w:ascii="Times New Roman" w:hAnsi="Times New Roman" w:cs="Times New Roman"/>
          <w:sz w:val="24"/>
          <w:szCs w:val="24"/>
        </w:rPr>
        <w:t xml:space="preserve"> </w:t>
      </w:r>
      <w:r w:rsidRPr="00180ADA">
        <w:rPr>
          <w:rFonts w:ascii="Times New Roman" w:hAnsi="Times New Roman" w:cs="Times New Roman"/>
          <w:sz w:val="24"/>
          <w:szCs w:val="24"/>
        </w:rPr>
        <w:t>Nous constatons que les principaux critères identifiés sont, dans l’ordre :</w:t>
      </w:r>
    </w:p>
    <w:p w14:paraId="38815277" w14:textId="077EE50C" w:rsidR="00FA4E8F" w:rsidRPr="00180ADA" w:rsidRDefault="00B62E63"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w:t>
      </w:r>
      <w:r w:rsidR="00FA4E8F" w:rsidRPr="00180ADA">
        <w:rPr>
          <w:rFonts w:ascii="Times New Roman" w:hAnsi="Times New Roman" w:cs="Times New Roman"/>
          <w:sz w:val="24"/>
          <w:szCs w:val="24"/>
        </w:rPr>
        <w:t>Les scores obtenus auprès des autres agences de crédit</w:t>
      </w:r>
      <w:r w:rsidR="00D15378" w:rsidRPr="00180ADA">
        <w:rPr>
          <w:rFonts w:ascii="Times New Roman" w:hAnsi="Times New Roman" w:cs="Times New Roman"/>
          <w:sz w:val="24"/>
          <w:szCs w:val="24"/>
        </w:rPr>
        <w:t> ;</w:t>
      </w:r>
    </w:p>
    <w:p w14:paraId="54456C41" w14:textId="52DDB331" w:rsidR="00FA4E8F" w:rsidRPr="00180ADA" w:rsidRDefault="00B62E63"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w:t>
      </w:r>
      <w:r w:rsidR="00FA4E8F" w:rsidRPr="00180ADA">
        <w:rPr>
          <w:rFonts w:ascii="Times New Roman" w:hAnsi="Times New Roman" w:cs="Times New Roman"/>
          <w:sz w:val="24"/>
          <w:szCs w:val="24"/>
        </w:rPr>
        <w:t>Le genre</w:t>
      </w:r>
      <w:r w:rsidR="00D15378" w:rsidRPr="00180ADA">
        <w:rPr>
          <w:rFonts w:ascii="Times New Roman" w:hAnsi="Times New Roman" w:cs="Times New Roman"/>
          <w:sz w:val="24"/>
          <w:szCs w:val="24"/>
        </w:rPr>
        <w:t> ;</w:t>
      </w:r>
    </w:p>
    <w:p w14:paraId="0656EF54" w14:textId="2AA0CE63" w:rsidR="00FA4E8F" w:rsidRPr="00180ADA" w:rsidRDefault="00B62E63"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w:t>
      </w:r>
      <w:r w:rsidR="00FA4E8F" w:rsidRPr="00180ADA">
        <w:rPr>
          <w:rFonts w:ascii="Times New Roman" w:hAnsi="Times New Roman" w:cs="Times New Roman"/>
          <w:sz w:val="24"/>
          <w:szCs w:val="24"/>
        </w:rPr>
        <w:t>L’âge</w:t>
      </w:r>
      <w:r w:rsidR="00D15378" w:rsidRPr="00180ADA">
        <w:rPr>
          <w:rFonts w:ascii="Times New Roman" w:hAnsi="Times New Roman" w:cs="Times New Roman"/>
          <w:sz w:val="24"/>
          <w:szCs w:val="24"/>
        </w:rPr>
        <w:t> ;</w:t>
      </w:r>
    </w:p>
    <w:p w14:paraId="50282AB4" w14:textId="149CF7B1" w:rsidR="00FA4E8F" w:rsidRPr="00180ADA" w:rsidRDefault="00B62E63"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w:t>
      </w:r>
      <w:r w:rsidR="00FA4E8F" w:rsidRPr="00180ADA">
        <w:rPr>
          <w:rFonts w:ascii="Times New Roman" w:hAnsi="Times New Roman" w:cs="Times New Roman"/>
          <w:sz w:val="24"/>
          <w:szCs w:val="24"/>
        </w:rPr>
        <w:t>L’ancienneté dans l'emploi</w:t>
      </w:r>
      <w:r w:rsidR="00D15378" w:rsidRPr="00180ADA">
        <w:rPr>
          <w:rFonts w:ascii="Times New Roman" w:hAnsi="Times New Roman" w:cs="Times New Roman"/>
          <w:sz w:val="24"/>
          <w:szCs w:val="24"/>
        </w:rPr>
        <w:t> ;</w:t>
      </w:r>
    </w:p>
    <w:p w14:paraId="2FFB1648" w14:textId="1B4A624F" w:rsidR="00FA4E8F" w:rsidRPr="00180ADA" w:rsidRDefault="00B62E63"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w:t>
      </w:r>
      <w:r w:rsidR="00FA4E8F" w:rsidRPr="00180ADA">
        <w:rPr>
          <w:rFonts w:ascii="Times New Roman" w:hAnsi="Times New Roman" w:cs="Times New Roman"/>
          <w:sz w:val="24"/>
          <w:szCs w:val="24"/>
        </w:rPr>
        <w:t>Le montant du bien acheté</w:t>
      </w:r>
      <w:r w:rsidR="00D15378" w:rsidRPr="00180ADA">
        <w:rPr>
          <w:rFonts w:ascii="Times New Roman" w:hAnsi="Times New Roman" w:cs="Times New Roman"/>
          <w:sz w:val="24"/>
          <w:szCs w:val="24"/>
        </w:rPr>
        <w:t> ;</w:t>
      </w:r>
      <w:r w:rsidR="00FA4E8F" w:rsidRPr="00180ADA">
        <w:rPr>
          <w:rFonts w:ascii="Times New Roman" w:hAnsi="Times New Roman" w:cs="Times New Roman"/>
          <w:sz w:val="24"/>
          <w:szCs w:val="24"/>
        </w:rPr>
        <w:t xml:space="preserve"> </w:t>
      </w:r>
    </w:p>
    <w:p w14:paraId="4E92884B" w14:textId="52637B1B" w:rsidR="00FA4E8F" w:rsidRPr="00180ADA" w:rsidRDefault="00B62E63"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w:t>
      </w:r>
      <w:r w:rsidR="00FA4E8F" w:rsidRPr="00180ADA">
        <w:rPr>
          <w:rFonts w:ascii="Times New Roman" w:hAnsi="Times New Roman" w:cs="Times New Roman"/>
          <w:sz w:val="24"/>
          <w:szCs w:val="24"/>
        </w:rPr>
        <w:t>Le montant des annuités.</w:t>
      </w:r>
    </w:p>
    <w:p w14:paraId="7B872807" w14:textId="2195A64E" w:rsidR="00FA4E8F" w:rsidRPr="00180ADA" w:rsidRDefault="00FA4E8F" w:rsidP="00180ADA">
      <w:pPr>
        <w:spacing w:line="360" w:lineRule="auto"/>
        <w:jc w:val="both"/>
        <w:rPr>
          <w:rFonts w:ascii="Times New Roman" w:hAnsi="Times New Roman" w:cs="Times New Roman"/>
          <w:b/>
          <w:bCs/>
          <w:sz w:val="24"/>
          <w:szCs w:val="24"/>
        </w:rPr>
      </w:pPr>
      <w:r w:rsidRPr="00180ADA">
        <w:rPr>
          <w:rFonts w:ascii="Times New Roman" w:hAnsi="Times New Roman" w:cs="Times New Roman"/>
          <w:b/>
          <w:bCs/>
          <w:sz w:val="24"/>
          <w:szCs w:val="24"/>
        </w:rPr>
        <w:t>V.2.Interprétation Locale</w:t>
      </w:r>
      <w:r w:rsidR="007F61CE">
        <w:rPr>
          <w:rFonts w:ascii="Times New Roman" w:hAnsi="Times New Roman" w:cs="Times New Roman"/>
          <w:b/>
          <w:bCs/>
          <w:sz w:val="24"/>
          <w:szCs w:val="24"/>
        </w:rPr>
        <w:t> </w:t>
      </w:r>
    </w:p>
    <w:p w14:paraId="507477B3" w14:textId="0ACE6A69" w:rsidR="00FA4E8F" w:rsidRPr="00180ADA" w:rsidRDefault="00FA4E8F"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Les critères retenus peuvent être très variable d’un individu à l’autre.</w:t>
      </w:r>
      <w:r w:rsidR="00D15378" w:rsidRPr="00180ADA">
        <w:rPr>
          <w:rFonts w:ascii="Times New Roman" w:hAnsi="Times New Roman" w:cs="Times New Roman"/>
          <w:sz w:val="24"/>
          <w:szCs w:val="24"/>
        </w:rPr>
        <w:t xml:space="preserve"> </w:t>
      </w:r>
      <w:r w:rsidRPr="00180ADA">
        <w:rPr>
          <w:rFonts w:ascii="Times New Roman" w:hAnsi="Times New Roman" w:cs="Times New Roman"/>
          <w:sz w:val="24"/>
          <w:szCs w:val="24"/>
        </w:rPr>
        <w:t>Imaginons qu’un client possède des valeurs situées dans la moyenne concernant les scores obtenus auprès des agences de crédit</w:t>
      </w:r>
      <w:r w:rsidR="00B62E63" w:rsidRPr="00180ADA">
        <w:rPr>
          <w:rFonts w:ascii="Times New Roman" w:hAnsi="Times New Roman" w:cs="Times New Roman"/>
          <w:sz w:val="24"/>
          <w:szCs w:val="24"/>
        </w:rPr>
        <w:t xml:space="preserve"> tel que</w:t>
      </w:r>
      <w:r w:rsidRPr="00180ADA">
        <w:rPr>
          <w:rFonts w:ascii="Times New Roman" w:hAnsi="Times New Roman" w:cs="Times New Roman"/>
          <w:sz w:val="24"/>
          <w:szCs w:val="24"/>
        </w:rPr>
        <w:t xml:space="preserve"> l’âge mais une valeur « extrême » concernant l’ancienneté de l’emploi.</w:t>
      </w:r>
      <w:r w:rsidR="00D15378" w:rsidRPr="00180ADA">
        <w:rPr>
          <w:rFonts w:ascii="Times New Roman" w:hAnsi="Times New Roman" w:cs="Times New Roman"/>
          <w:sz w:val="24"/>
          <w:szCs w:val="24"/>
        </w:rPr>
        <w:t xml:space="preserve"> </w:t>
      </w:r>
      <w:r w:rsidRPr="00180ADA">
        <w:rPr>
          <w:rFonts w:ascii="Times New Roman" w:hAnsi="Times New Roman" w:cs="Times New Roman"/>
          <w:sz w:val="24"/>
          <w:szCs w:val="24"/>
        </w:rPr>
        <w:t>Alors que les premières séries de variables pèseront peu dans la prise de décision, l’ancienneté de l’emploi jouera un rôle prépondérant dans la prise de décision de l’algorithme concernant ce client en particulier.</w:t>
      </w:r>
    </w:p>
    <w:p w14:paraId="664ED695" w14:textId="3C889032" w:rsidR="00FA4E8F" w:rsidRPr="00180ADA" w:rsidRDefault="0063253F"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 xml:space="preserve">De là, </w:t>
      </w:r>
      <w:r w:rsidR="00FA4E8F" w:rsidRPr="00180ADA">
        <w:rPr>
          <w:rFonts w:ascii="Times New Roman" w:hAnsi="Times New Roman" w:cs="Times New Roman"/>
          <w:sz w:val="24"/>
          <w:szCs w:val="24"/>
        </w:rPr>
        <w:t>les 12 premières caractéristiques les plus importantes</w:t>
      </w:r>
      <w:r w:rsidRPr="00180ADA">
        <w:rPr>
          <w:rFonts w:ascii="Times New Roman" w:hAnsi="Times New Roman" w:cs="Times New Roman"/>
          <w:sz w:val="24"/>
          <w:szCs w:val="24"/>
        </w:rPr>
        <w:t xml:space="preserve"> sont affichées</w:t>
      </w:r>
      <w:r w:rsidR="00FA4E8F" w:rsidRPr="00180ADA">
        <w:rPr>
          <w:rFonts w:ascii="Times New Roman" w:hAnsi="Times New Roman" w:cs="Times New Roman"/>
          <w:sz w:val="24"/>
          <w:szCs w:val="24"/>
        </w:rPr>
        <w:t xml:space="preserve"> selon leur ordre de grandeur en valeur absolu</w:t>
      </w:r>
      <w:r w:rsidR="00016E56">
        <w:rPr>
          <w:rFonts w:ascii="Times New Roman" w:hAnsi="Times New Roman" w:cs="Times New Roman"/>
          <w:sz w:val="24"/>
          <w:szCs w:val="24"/>
        </w:rPr>
        <w:t xml:space="preserve"> (</w:t>
      </w:r>
      <w:r w:rsidR="00016E56" w:rsidRPr="00016E56">
        <w:rPr>
          <w:rFonts w:ascii="Times New Roman" w:hAnsi="Times New Roman" w:cs="Times New Roman"/>
          <w:b/>
          <w:bCs/>
          <w:sz w:val="24"/>
          <w:szCs w:val="24"/>
        </w:rPr>
        <w:t>Figure 9</w:t>
      </w:r>
      <w:r w:rsidR="00016E56">
        <w:rPr>
          <w:rFonts w:ascii="Times New Roman" w:hAnsi="Times New Roman" w:cs="Times New Roman"/>
          <w:sz w:val="24"/>
          <w:szCs w:val="24"/>
        </w:rPr>
        <w:t>)</w:t>
      </w:r>
      <w:r w:rsidR="00FA4E8F" w:rsidRPr="00180ADA">
        <w:rPr>
          <w:rFonts w:ascii="Times New Roman" w:hAnsi="Times New Roman" w:cs="Times New Roman"/>
          <w:sz w:val="24"/>
          <w:szCs w:val="24"/>
        </w:rPr>
        <w:t>. Une valeur positive signifie que la caractéristique augmente le score du client, et est donc favorable pour lui.</w:t>
      </w:r>
      <w:r w:rsidR="00D15378" w:rsidRPr="00180ADA">
        <w:rPr>
          <w:rFonts w:ascii="Times New Roman" w:hAnsi="Times New Roman" w:cs="Times New Roman"/>
          <w:sz w:val="24"/>
          <w:szCs w:val="24"/>
        </w:rPr>
        <w:t xml:space="preserve"> </w:t>
      </w:r>
      <w:r w:rsidR="00FA4E8F" w:rsidRPr="00180ADA">
        <w:rPr>
          <w:rFonts w:ascii="Times New Roman" w:hAnsi="Times New Roman" w:cs="Times New Roman"/>
          <w:sz w:val="24"/>
          <w:szCs w:val="24"/>
        </w:rPr>
        <w:t>A l’inverse, une valeur négative indique que la caractéristique influence son score vers le bas.</w:t>
      </w:r>
    </w:p>
    <w:p w14:paraId="534ADD3B" w14:textId="4EAE60FC" w:rsidR="00FA4E8F" w:rsidRPr="00180ADA" w:rsidRDefault="00FA4E8F" w:rsidP="00180ADA">
      <w:pPr>
        <w:spacing w:line="360" w:lineRule="auto"/>
        <w:jc w:val="both"/>
        <w:rPr>
          <w:rFonts w:ascii="Times New Roman" w:hAnsi="Times New Roman" w:cs="Times New Roman"/>
          <w:b/>
          <w:bCs/>
          <w:sz w:val="24"/>
          <w:szCs w:val="24"/>
        </w:rPr>
      </w:pPr>
      <w:r w:rsidRPr="00180ADA">
        <w:rPr>
          <w:rFonts w:ascii="Times New Roman" w:hAnsi="Times New Roman" w:cs="Times New Roman"/>
          <w:b/>
          <w:bCs/>
          <w:sz w:val="24"/>
          <w:szCs w:val="24"/>
        </w:rPr>
        <w:t>VI.Les limites et les améliorations possibles</w:t>
      </w:r>
      <w:r w:rsidR="007F61CE">
        <w:rPr>
          <w:rFonts w:ascii="Times New Roman" w:hAnsi="Times New Roman" w:cs="Times New Roman"/>
          <w:b/>
          <w:bCs/>
          <w:sz w:val="24"/>
          <w:szCs w:val="24"/>
        </w:rPr>
        <w:t> </w:t>
      </w:r>
    </w:p>
    <w:p w14:paraId="3B5F7C60" w14:textId="12CB7213" w:rsidR="00FA4E8F" w:rsidRPr="00180ADA" w:rsidRDefault="00FA4E8F" w:rsidP="00180ADA">
      <w:pPr>
        <w:spacing w:line="360" w:lineRule="auto"/>
        <w:jc w:val="both"/>
        <w:rPr>
          <w:rFonts w:ascii="Times New Roman" w:hAnsi="Times New Roman" w:cs="Times New Roman"/>
          <w:b/>
          <w:bCs/>
          <w:sz w:val="24"/>
          <w:szCs w:val="24"/>
        </w:rPr>
      </w:pPr>
      <w:r w:rsidRPr="00180ADA">
        <w:rPr>
          <w:rFonts w:ascii="Times New Roman" w:hAnsi="Times New Roman" w:cs="Times New Roman"/>
          <w:b/>
          <w:bCs/>
          <w:sz w:val="24"/>
          <w:szCs w:val="24"/>
        </w:rPr>
        <w:t>VI.</w:t>
      </w:r>
      <w:proofErr w:type="gramStart"/>
      <w:r w:rsidRPr="00180ADA">
        <w:rPr>
          <w:rFonts w:ascii="Times New Roman" w:hAnsi="Times New Roman" w:cs="Times New Roman"/>
          <w:b/>
          <w:bCs/>
          <w:sz w:val="24"/>
          <w:szCs w:val="24"/>
        </w:rPr>
        <w:t>1.Choix</w:t>
      </w:r>
      <w:proofErr w:type="gramEnd"/>
      <w:r w:rsidRPr="00180ADA">
        <w:rPr>
          <w:rFonts w:ascii="Times New Roman" w:hAnsi="Times New Roman" w:cs="Times New Roman"/>
          <w:b/>
          <w:bCs/>
          <w:sz w:val="24"/>
          <w:szCs w:val="24"/>
        </w:rPr>
        <w:t xml:space="preserve"> du pré-traitement des données</w:t>
      </w:r>
      <w:r w:rsidR="0063253F" w:rsidRPr="00180ADA">
        <w:rPr>
          <w:rFonts w:ascii="Times New Roman" w:hAnsi="Times New Roman" w:cs="Times New Roman"/>
          <w:b/>
          <w:bCs/>
          <w:sz w:val="24"/>
          <w:szCs w:val="24"/>
        </w:rPr>
        <w:t> </w:t>
      </w:r>
    </w:p>
    <w:p w14:paraId="59F633AF" w14:textId="4D94705C" w:rsidR="00FA4E8F" w:rsidRPr="00180ADA" w:rsidRDefault="00FA4E8F"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Le pré-traitement des données, comme l’imputation, la conversion des données catégorielles en données numérique a été réalisé pour être compatible avec l’ensemble des algorithmes.</w:t>
      </w:r>
      <w:r w:rsidR="00D15378" w:rsidRPr="00180ADA">
        <w:rPr>
          <w:rFonts w:ascii="Times New Roman" w:hAnsi="Times New Roman" w:cs="Times New Roman"/>
          <w:sz w:val="24"/>
          <w:szCs w:val="24"/>
        </w:rPr>
        <w:t xml:space="preserve"> </w:t>
      </w:r>
      <w:r w:rsidRPr="00180ADA">
        <w:rPr>
          <w:rFonts w:ascii="Times New Roman" w:hAnsi="Times New Roman" w:cs="Times New Roman"/>
          <w:sz w:val="24"/>
          <w:szCs w:val="24"/>
        </w:rPr>
        <w:t xml:space="preserve">Le choix final s’est porté sur l’algorithme </w:t>
      </w:r>
      <w:r w:rsidR="0063253F" w:rsidRPr="00180ADA">
        <w:rPr>
          <w:rFonts w:ascii="Times New Roman" w:hAnsi="Times New Roman" w:cs="Times New Roman"/>
          <w:sz w:val="24"/>
          <w:szCs w:val="24"/>
        </w:rPr>
        <w:t>‘</w:t>
      </w:r>
      <w:r w:rsidRPr="00180ADA">
        <w:rPr>
          <w:rFonts w:ascii="Times New Roman" w:hAnsi="Times New Roman" w:cs="Times New Roman"/>
          <w:i/>
          <w:iCs/>
          <w:sz w:val="24"/>
          <w:szCs w:val="24"/>
        </w:rPr>
        <w:t>LGBMClassifier</w:t>
      </w:r>
      <w:r w:rsidR="0063253F" w:rsidRPr="00180ADA">
        <w:rPr>
          <w:rFonts w:ascii="Times New Roman" w:hAnsi="Times New Roman" w:cs="Times New Roman"/>
          <w:sz w:val="24"/>
          <w:szCs w:val="24"/>
        </w:rPr>
        <w:t>’</w:t>
      </w:r>
      <w:r w:rsidRPr="00180ADA">
        <w:rPr>
          <w:rFonts w:ascii="Times New Roman" w:hAnsi="Times New Roman" w:cs="Times New Roman"/>
          <w:sz w:val="24"/>
          <w:szCs w:val="24"/>
        </w:rPr>
        <w:t>.</w:t>
      </w:r>
      <w:r w:rsidR="00D15378" w:rsidRPr="00180ADA">
        <w:rPr>
          <w:rFonts w:ascii="Times New Roman" w:hAnsi="Times New Roman" w:cs="Times New Roman"/>
          <w:sz w:val="24"/>
          <w:szCs w:val="24"/>
        </w:rPr>
        <w:t xml:space="preserve"> </w:t>
      </w:r>
      <w:r w:rsidRPr="00180ADA">
        <w:rPr>
          <w:rFonts w:ascii="Times New Roman" w:hAnsi="Times New Roman" w:cs="Times New Roman"/>
          <w:sz w:val="24"/>
          <w:szCs w:val="24"/>
        </w:rPr>
        <w:t>Cet algorithme supporte les données catégorielles et les données manquante.</w:t>
      </w:r>
      <w:r w:rsidR="00D15378" w:rsidRPr="00180ADA">
        <w:rPr>
          <w:rFonts w:ascii="Times New Roman" w:hAnsi="Times New Roman" w:cs="Times New Roman"/>
          <w:sz w:val="24"/>
          <w:szCs w:val="24"/>
        </w:rPr>
        <w:t xml:space="preserve"> </w:t>
      </w:r>
      <w:r w:rsidRPr="00180ADA">
        <w:rPr>
          <w:rFonts w:ascii="Times New Roman" w:hAnsi="Times New Roman" w:cs="Times New Roman"/>
          <w:sz w:val="24"/>
          <w:szCs w:val="24"/>
        </w:rPr>
        <w:t>Nous aurions peut-être pu améliorer les résultats de l’algorithmes en réalisant un pré-traitement spécifique à cet algorithme.</w:t>
      </w:r>
    </w:p>
    <w:p w14:paraId="3A96A957" w14:textId="21E4042B" w:rsidR="00FA4E8F" w:rsidRPr="00180ADA" w:rsidRDefault="00FA4E8F" w:rsidP="00180ADA">
      <w:pPr>
        <w:spacing w:line="360" w:lineRule="auto"/>
        <w:jc w:val="both"/>
        <w:rPr>
          <w:rFonts w:ascii="Times New Roman" w:hAnsi="Times New Roman" w:cs="Times New Roman"/>
          <w:b/>
          <w:bCs/>
          <w:sz w:val="24"/>
          <w:szCs w:val="24"/>
        </w:rPr>
      </w:pPr>
      <w:bookmarkStart w:id="2" w:name="_Hlk112178542"/>
      <w:r w:rsidRPr="00180ADA">
        <w:rPr>
          <w:rFonts w:ascii="Times New Roman" w:hAnsi="Times New Roman" w:cs="Times New Roman"/>
          <w:b/>
          <w:bCs/>
          <w:sz w:val="24"/>
          <w:szCs w:val="24"/>
        </w:rPr>
        <w:lastRenderedPageBreak/>
        <w:t>VI.</w:t>
      </w:r>
      <w:proofErr w:type="gramStart"/>
      <w:r w:rsidRPr="00180ADA">
        <w:rPr>
          <w:rFonts w:ascii="Times New Roman" w:hAnsi="Times New Roman" w:cs="Times New Roman"/>
          <w:b/>
          <w:bCs/>
          <w:sz w:val="24"/>
          <w:szCs w:val="24"/>
        </w:rPr>
        <w:t>2.Choix</w:t>
      </w:r>
      <w:proofErr w:type="gramEnd"/>
      <w:r w:rsidRPr="00180ADA">
        <w:rPr>
          <w:rFonts w:ascii="Times New Roman" w:hAnsi="Times New Roman" w:cs="Times New Roman"/>
          <w:b/>
          <w:bCs/>
          <w:sz w:val="24"/>
          <w:szCs w:val="24"/>
        </w:rPr>
        <w:t xml:space="preserve"> de la mesure </w:t>
      </w:r>
    </w:p>
    <w:bookmarkEnd w:id="2"/>
    <w:p w14:paraId="327E9F0B" w14:textId="6F2EB70C" w:rsidR="00FA4E8F" w:rsidRPr="00180ADA" w:rsidRDefault="00FA4E8F"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 xml:space="preserve">Une amélioration possible aurait été de réaliser la sélection des </w:t>
      </w:r>
      <w:r w:rsidR="00D15378" w:rsidRPr="00180ADA">
        <w:rPr>
          <w:rFonts w:ascii="Times New Roman" w:hAnsi="Times New Roman" w:cs="Times New Roman"/>
          <w:sz w:val="24"/>
          <w:szCs w:val="24"/>
        </w:rPr>
        <w:t>algorithmes non</w:t>
      </w:r>
      <w:r w:rsidRPr="00180ADA">
        <w:rPr>
          <w:rFonts w:ascii="Times New Roman" w:hAnsi="Times New Roman" w:cs="Times New Roman"/>
          <w:sz w:val="24"/>
          <w:szCs w:val="24"/>
        </w:rPr>
        <w:t xml:space="preserve"> pas sur la mesure technique </w:t>
      </w:r>
      <w:r w:rsidR="0063253F" w:rsidRPr="00180ADA">
        <w:rPr>
          <w:rFonts w:ascii="Times New Roman" w:hAnsi="Times New Roman" w:cs="Times New Roman"/>
          <w:sz w:val="24"/>
          <w:szCs w:val="24"/>
        </w:rPr>
        <w:t>‘</w:t>
      </w:r>
      <w:r w:rsidRPr="00180ADA">
        <w:rPr>
          <w:rFonts w:ascii="Times New Roman" w:hAnsi="Times New Roman" w:cs="Times New Roman"/>
          <w:i/>
          <w:iCs/>
          <w:sz w:val="24"/>
          <w:szCs w:val="24"/>
        </w:rPr>
        <w:t>ROC AUC</w:t>
      </w:r>
      <w:r w:rsidR="0063253F" w:rsidRPr="00180ADA">
        <w:rPr>
          <w:rFonts w:ascii="Times New Roman" w:hAnsi="Times New Roman" w:cs="Times New Roman"/>
          <w:sz w:val="24"/>
          <w:szCs w:val="24"/>
        </w:rPr>
        <w:t>’</w:t>
      </w:r>
      <w:r w:rsidRPr="00180ADA">
        <w:rPr>
          <w:rFonts w:ascii="Times New Roman" w:hAnsi="Times New Roman" w:cs="Times New Roman"/>
          <w:sz w:val="24"/>
          <w:szCs w:val="24"/>
        </w:rPr>
        <w:t xml:space="preserve"> mais directement sur la mesure métier.</w:t>
      </w:r>
      <w:r w:rsidR="00D15378" w:rsidRPr="00180ADA">
        <w:rPr>
          <w:rFonts w:ascii="Times New Roman" w:hAnsi="Times New Roman" w:cs="Times New Roman"/>
          <w:sz w:val="24"/>
          <w:szCs w:val="24"/>
        </w:rPr>
        <w:t xml:space="preserve"> </w:t>
      </w:r>
      <w:r w:rsidRPr="00180ADA">
        <w:rPr>
          <w:rFonts w:ascii="Times New Roman" w:hAnsi="Times New Roman" w:cs="Times New Roman"/>
          <w:sz w:val="24"/>
          <w:szCs w:val="24"/>
        </w:rPr>
        <w:t>Cette approche n’a pas été retenu car plus complexe à mettre en œuvre.</w:t>
      </w:r>
      <w:r w:rsidR="00D15378" w:rsidRPr="00180ADA">
        <w:rPr>
          <w:rFonts w:ascii="Times New Roman" w:hAnsi="Times New Roman" w:cs="Times New Roman"/>
          <w:sz w:val="24"/>
          <w:szCs w:val="24"/>
        </w:rPr>
        <w:t xml:space="preserve"> </w:t>
      </w:r>
      <w:r w:rsidR="0063253F" w:rsidRPr="00180ADA">
        <w:rPr>
          <w:rFonts w:ascii="Times New Roman" w:hAnsi="Times New Roman" w:cs="Times New Roman"/>
          <w:sz w:val="24"/>
          <w:szCs w:val="24"/>
        </w:rPr>
        <w:t>Il est préférable de</w:t>
      </w:r>
      <w:r w:rsidRPr="00180ADA">
        <w:rPr>
          <w:rFonts w:ascii="Times New Roman" w:hAnsi="Times New Roman" w:cs="Times New Roman"/>
          <w:sz w:val="24"/>
          <w:szCs w:val="24"/>
        </w:rPr>
        <w:t xml:space="preserve"> considér</w:t>
      </w:r>
      <w:r w:rsidR="0063253F" w:rsidRPr="00180ADA">
        <w:rPr>
          <w:rFonts w:ascii="Times New Roman" w:hAnsi="Times New Roman" w:cs="Times New Roman"/>
          <w:sz w:val="24"/>
          <w:szCs w:val="24"/>
        </w:rPr>
        <w:t>er</w:t>
      </w:r>
      <w:r w:rsidRPr="00180ADA">
        <w:rPr>
          <w:rFonts w:ascii="Times New Roman" w:hAnsi="Times New Roman" w:cs="Times New Roman"/>
          <w:sz w:val="24"/>
          <w:szCs w:val="24"/>
        </w:rPr>
        <w:t xml:space="preserve"> l’approche </w:t>
      </w:r>
      <w:r w:rsidR="0063253F" w:rsidRPr="00180ADA">
        <w:rPr>
          <w:rFonts w:ascii="Times New Roman" w:hAnsi="Times New Roman" w:cs="Times New Roman"/>
          <w:sz w:val="24"/>
          <w:szCs w:val="24"/>
        </w:rPr>
        <w:t>p</w:t>
      </w:r>
      <w:r w:rsidRPr="00180ADA">
        <w:rPr>
          <w:rFonts w:ascii="Times New Roman" w:hAnsi="Times New Roman" w:cs="Times New Roman"/>
          <w:sz w:val="24"/>
          <w:szCs w:val="24"/>
        </w:rPr>
        <w:t xml:space="preserve">ar la mesure technique cohérente compte tenu </w:t>
      </w:r>
      <w:r w:rsidR="00D15378" w:rsidRPr="00180ADA">
        <w:rPr>
          <w:rFonts w:ascii="Times New Roman" w:hAnsi="Times New Roman" w:cs="Times New Roman"/>
          <w:sz w:val="24"/>
          <w:szCs w:val="24"/>
        </w:rPr>
        <w:t>de notre</w:t>
      </w:r>
      <w:r w:rsidRPr="00180ADA">
        <w:rPr>
          <w:rFonts w:ascii="Times New Roman" w:hAnsi="Times New Roman" w:cs="Times New Roman"/>
          <w:sz w:val="24"/>
          <w:szCs w:val="24"/>
        </w:rPr>
        <w:t xml:space="preserve"> problématique avec un bon ra</w:t>
      </w:r>
      <w:r w:rsidR="0063253F" w:rsidRPr="00180ADA">
        <w:rPr>
          <w:rFonts w:ascii="Times New Roman" w:hAnsi="Times New Roman" w:cs="Times New Roman"/>
          <w:sz w:val="24"/>
          <w:szCs w:val="24"/>
        </w:rPr>
        <w:t>pport</w:t>
      </w:r>
      <w:r w:rsidRPr="00180ADA">
        <w:rPr>
          <w:rFonts w:ascii="Times New Roman" w:hAnsi="Times New Roman" w:cs="Times New Roman"/>
          <w:sz w:val="24"/>
          <w:szCs w:val="24"/>
        </w:rPr>
        <w:t xml:space="preserve"> temps d’implémentation/qualité des résultats obtenus. </w:t>
      </w:r>
    </w:p>
    <w:p w14:paraId="55447E01" w14:textId="4380A11D" w:rsidR="00FA4E8F" w:rsidRPr="00180ADA" w:rsidRDefault="00FA4E8F" w:rsidP="00180ADA">
      <w:pPr>
        <w:spacing w:line="360" w:lineRule="auto"/>
        <w:jc w:val="both"/>
        <w:rPr>
          <w:rFonts w:ascii="Times New Roman" w:hAnsi="Times New Roman" w:cs="Times New Roman"/>
          <w:b/>
          <w:bCs/>
          <w:sz w:val="24"/>
          <w:szCs w:val="24"/>
        </w:rPr>
      </w:pPr>
      <w:r w:rsidRPr="00180ADA">
        <w:rPr>
          <w:rFonts w:ascii="Times New Roman" w:hAnsi="Times New Roman" w:cs="Times New Roman"/>
          <w:b/>
          <w:bCs/>
          <w:sz w:val="24"/>
          <w:szCs w:val="24"/>
        </w:rPr>
        <w:t>VI.</w:t>
      </w:r>
      <w:proofErr w:type="gramStart"/>
      <w:r w:rsidRPr="00180ADA">
        <w:rPr>
          <w:rFonts w:ascii="Times New Roman" w:hAnsi="Times New Roman" w:cs="Times New Roman"/>
          <w:b/>
          <w:bCs/>
          <w:sz w:val="24"/>
          <w:szCs w:val="24"/>
        </w:rPr>
        <w:t>3.Choix</w:t>
      </w:r>
      <w:proofErr w:type="gramEnd"/>
      <w:r w:rsidRPr="00180ADA">
        <w:rPr>
          <w:rFonts w:ascii="Times New Roman" w:hAnsi="Times New Roman" w:cs="Times New Roman"/>
          <w:b/>
          <w:bCs/>
          <w:sz w:val="24"/>
          <w:szCs w:val="24"/>
        </w:rPr>
        <w:t xml:space="preserve"> des hyperparamètres à optimiser</w:t>
      </w:r>
      <w:r w:rsidR="0063253F" w:rsidRPr="00180ADA">
        <w:rPr>
          <w:rFonts w:ascii="Times New Roman" w:hAnsi="Times New Roman" w:cs="Times New Roman"/>
          <w:b/>
          <w:bCs/>
          <w:sz w:val="24"/>
          <w:szCs w:val="24"/>
        </w:rPr>
        <w:t> </w:t>
      </w:r>
    </w:p>
    <w:p w14:paraId="4A02F86C" w14:textId="1E9391F8" w:rsidR="00FA4E8F" w:rsidRPr="00180ADA" w:rsidRDefault="00FA4E8F"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Par souci technique, la recherche des meilleurs hyperparamètres ont été réalisés sur un nombre restreint d’hyperparamètres et sur un spectre restreint pour chaque hyperparamètre testé.</w:t>
      </w:r>
      <w:r w:rsidR="00D15378" w:rsidRPr="00180ADA">
        <w:rPr>
          <w:rFonts w:ascii="Times New Roman" w:hAnsi="Times New Roman" w:cs="Times New Roman"/>
          <w:sz w:val="24"/>
          <w:szCs w:val="24"/>
        </w:rPr>
        <w:t xml:space="preserve"> </w:t>
      </w:r>
      <w:r w:rsidRPr="00180ADA">
        <w:rPr>
          <w:rFonts w:ascii="Times New Roman" w:hAnsi="Times New Roman" w:cs="Times New Roman"/>
          <w:sz w:val="24"/>
          <w:szCs w:val="24"/>
        </w:rPr>
        <w:t>Avec plus de temps et de puissance de calcul, il est possible d’améliorer les scores des algorithmes de cette façon.</w:t>
      </w:r>
    </w:p>
    <w:p w14:paraId="100072F2" w14:textId="738164E6" w:rsidR="0063253F" w:rsidRPr="00180ADA" w:rsidRDefault="00FA4E8F" w:rsidP="00180ADA">
      <w:pPr>
        <w:spacing w:line="360" w:lineRule="auto"/>
        <w:jc w:val="both"/>
        <w:rPr>
          <w:rFonts w:ascii="Times New Roman" w:hAnsi="Times New Roman" w:cs="Times New Roman"/>
          <w:b/>
          <w:bCs/>
          <w:sz w:val="24"/>
          <w:szCs w:val="24"/>
        </w:rPr>
      </w:pPr>
      <w:r w:rsidRPr="00180ADA">
        <w:rPr>
          <w:rFonts w:ascii="Times New Roman" w:hAnsi="Times New Roman" w:cs="Times New Roman"/>
          <w:b/>
          <w:bCs/>
          <w:sz w:val="24"/>
          <w:szCs w:val="24"/>
        </w:rPr>
        <w:t>VI.</w:t>
      </w:r>
      <w:proofErr w:type="gramStart"/>
      <w:r w:rsidRPr="00180ADA">
        <w:rPr>
          <w:rFonts w:ascii="Times New Roman" w:hAnsi="Times New Roman" w:cs="Times New Roman"/>
          <w:b/>
          <w:bCs/>
          <w:sz w:val="24"/>
          <w:szCs w:val="24"/>
        </w:rPr>
        <w:t>4.</w:t>
      </w:r>
      <w:r w:rsidR="007F61CE">
        <w:rPr>
          <w:rFonts w:ascii="Times New Roman" w:hAnsi="Times New Roman" w:cs="Times New Roman"/>
          <w:b/>
          <w:bCs/>
          <w:sz w:val="24"/>
          <w:szCs w:val="24"/>
        </w:rPr>
        <w:t>L</w:t>
      </w:r>
      <w:r w:rsidRPr="00180ADA">
        <w:rPr>
          <w:rFonts w:ascii="Times New Roman" w:hAnsi="Times New Roman" w:cs="Times New Roman"/>
          <w:b/>
          <w:bCs/>
          <w:sz w:val="24"/>
          <w:szCs w:val="24"/>
        </w:rPr>
        <w:t>e</w:t>
      </w:r>
      <w:proofErr w:type="gramEnd"/>
      <w:r w:rsidRPr="00180ADA">
        <w:rPr>
          <w:rFonts w:ascii="Times New Roman" w:hAnsi="Times New Roman" w:cs="Times New Roman"/>
          <w:b/>
          <w:bCs/>
          <w:sz w:val="24"/>
          <w:szCs w:val="24"/>
        </w:rPr>
        <w:t xml:space="preserve"> </w:t>
      </w:r>
      <w:r w:rsidR="0063253F" w:rsidRPr="00180ADA">
        <w:rPr>
          <w:rFonts w:ascii="Times New Roman" w:hAnsi="Times New Roman" w:cs="Times New Roman"/>
          <w:b/>
          <w:bCs/>
          <w:sz w:val="24"/>
          <w:szCs w:val="24"/>
        </w:rPr>
        <w:t>tableau de bord </w:t>
      </w:r>
    </w:p>
    <w:p w14:paraId="75912941" w14:textId="4A08383E" w:rsidR="00FA4E8F" w:rsidRPr="00180ADA" w:rsidRDefault="0063253F" w:rsidP="00180ADA">
      <w:pPr>
        <w:spacing w:line="360" w:lineRule="auto"/>
        <w:jc w:val="both"/>
        <w:rPr>
          <w:rFonts w:ascii="Times New Roman" w:hAnsi="Times New Roman" w:cs="Times New Roman"/>
          <w:b/>
          <w:bCs/>
          <w:sz w:val="24"/>
          <w:szCs w:val="24"/>
        </w:rPr>
      </w:pPr>
      <w:r w:rsidRPr="00180ADA">
        <w:rPr>
          <w:rFonts w:ascii="Times New Roman" w:hAnsi="Times New Roman" w:cs="Times New Roman"/>
          <w:sz w:val="24"/>
          <w:szCs w:val="24"/>
        </w:rPr>
        <w:t>Il y a la p</w:t>
      </w:r>
      <w:r w:rsidR="00FA4E8F" w:rsidRPr="00180ADA">
        <w:rPr>
          <w:rFonts w:ascii="Times New Roman" w:hAnsi="Times New Roman" w:cs="Times New Roman"/>
          <w:sz w:val="24"/>
          <w:szCs w:val="24"/>
        </w:rPr>
        <w:t>ossibilité de modifier les valeurs du client et recalculer son score</w:t>
      </w:r>
      <w:r w:rsidR="00180ADA" w:rsidRPr="00180ADA">
        <w:rPr>
          <w:rFonts w:ascii="Times New Roman" w:hAnsi="Times New Roman" w:cs="Times New Roman"/>
          <w:sz w:val="24"/>
          <w:szCs w:val="24"/>
        </w:rPr>
        <w:t>.</w:t>
      </w:r>
      <w:r w:rsidRPr="00180ADA">
        <w:rPr>
          <w:rFonts w:ascii="Times New Roman" w:hAnsi="Times New Roman" w:cs="Times New Roman"/>
          <w:sz w:val="24"/>
          <w:szCs w:val="24"/>
        </w:rPr>
        <w:t xml:space="preserve"> Ainsi, </w:t>
      </w:r>
      <w:r w:rsidR="00180ADA" w:rsidRPr="00180ADA">
        <w:rPr>
          <w:rFonts w:ascii="Times New Roman" w:hAnsi="Times New Roman" w:cs="Times New Roman"/>
          <w:sz w:val="24"/>
          <w:szCs w:val="24"/>
        </w:rPr>
        <w:t>il aurait</w:t>
      </w:r>
      <w:r w:rsidR="00FA4E8F" w:rsidRPr="00180ADA">
        <w:rPr>
          <w:rFonts w:ascii="Times New Roman" w:hAnsi="Times New Roman" w:cs="Times New Roman"/>
          <w:sz w:val="24"/>
          <w:szCs w:val="24"/>
        </w:rPr>
        <w:t xml:space="preserve"> été intéressant, pour un client, de calculer son score en modifiant une ou plusieurs de ses valeurs d’entrées actuelles.</w:t>
      </w:r>
      <w:r w:rsidR="00D15378" w:rsidRPr="00180ADA">
        <w:rPr>
          <w:rFonts w:ascii="Times New Roman" w:hAnsi="Times New Roman" w:cs="Times New Roman"/>
          <w:sz w:val="24"/>
          <w:szCs w:val="24"/>
        </w:rPr>
        <w:t xml:space="preserve"> </w:t>
      </w:r>
      <w:r w:rsidR="00FA4E8F" w:rsidRPr="00180ADA">
        <w:rPr>
          <w:rFonts w:ascii="Times New Roman" w:hAnsi="Times New Roman" w:cs="Times New Roman"/>
          <w:sz w:val="24"/>
          <w:szCs w:val="24"/>
        </w:rPr>
        <w:t>Par exemple, qu’elle impact aurait une légère augmentation de salaire</w:t>
      </w:r>
      <w:r w:rsidR="00180ADA" w:rsidRPr="00180ADA">
        <w:rPr>
          <w:rFonts w:ascii="Times New Roman" w:hAnsi="Times New Roman" w:cs="Times New Roman"/>
          <w:sz w:val="24"/>
          <w:szCs w:val="24"/>
        </w:rPr>
        <w:t xml:space="preserve"> sur le score du client</w:t>
      </w:r>
      <w:r w:rsidR="00FA4E8F" w:rsidRPr="00180ADA">
        <w:rPr>
          <w:rFonts w:ascii="Times New Roman" w:hAnsi="Times New Roman" w:cs="Times New Roman"/>
          <w:sz w:val="24"/>
          <w:szCs w:val="24"/>
        </w:rPr>
        <w:t xml:space="preserve"> ?</w:t>
      </w:r>
    </w:p>
    <w:p w14:paraId="2771E53F" w14:textId="06569377" w:rsidR="00FA4E8F" w:rsidRPr="00180ADA" w:rsidRDefault="00FA4E8F" w:rsidP="00180ADA">
      <w:pPr>
        <w:spacing w:line="360" w:lineRule="auto"/>
        <w:jc w:val="both"/>
        <w:rPr>
          <w:rFonts w:ascii="Times New Roman" w:hAnsi="Times New Roman" w:cs="Times New Roman"/>
          <w:sz w:val="24"/>
          <w:szCs w:val="24"/>
        </w:rPr>
      </w:pPr>
      <w:r w:rsidRPr="00180ADA">
        <w:rPr>
          <w:rFonts w:ascii="Times New Roman" w:hAnsi="Times New Roman" w:cs="Times New Roman"/>
          <w:sz w:val="24"/>
          <w:szCs w:val="24"/>
        </w:rPr>
        <w:t>Pour implémenter cela, il aurait fallu pouvoir faire la transformation inverse des données et pouvoir obtenir les valeurs initiales du client et non les valeurs transformées comme c’est le cas ici. Il suffit ensuite de réappliquer la transformation des données et injecter ce « nouveau client » dans le modèle.</w:t>
      </w:r>
    </w:p>
    <w:p w14:paraId="4263ED4F" w14:textId="0E93C891" w:rsidR="00180ADA" w:rsidRDefault="00180ADA" w:rsidP="00D15378">
      <w:pPr>
        <w:spacing w:line="360" w:lineRule="auto"/>
        <w:jc w:val="both"/>
        <w:rPr>
          <w:rFonts w:ascii="Times New Roman" w:hAnsi="Times New Roman" w:cs="Times New Roman"/>
        </w:rPr>
      </w:pPr>
    </w:p>
    <w:p w14:paraId="5682267C" w14:textId="5A0B4BA5" w:rsidR="00180ADA" w:rsidRDefault="00180ADA" w:rsidP="00D15378">
      <w:pPr>
        <w:spacing w:line="360" w:lineRule="auto"/>
        <w:jc w:val="both"/>
        <w:rPr>
          <w:rFonts w:ascii="Times New Roman" w:hAnsi="Times New Roman" w:cs="Times New Roman"/>
        </w:rPr>
      </w:pPr>
    </w:p>
    <w:p w14:paraId="7E61E8A8" w14:textId="0D276E92" w:rsidR="00180ADA" w:rsidRDefault="00180ADA" w:rsidP="00D15378">
      <w:pPr>
        <w:spacing w:line="360" w:lineRule="auto"/>
        <w:jc w:val="both"/>
        <w:rPr>
          <w:rFonts w:ascii="Times New Roman" w:hAnsi="Times New Roman" w:cs="Times New Roman"/>
        </w:rPr>
      </w:pPr>
    </w:p>
    <w:p w14:paraId="3CC97C21" w14:textId="18ABD475" w:rsidR="00180ADA" w:rsidRDefault="00180ADA" w:rsidP="00D15378">
      <w:pPr>
        <w:spacing w:line="360" w:lineRule="auto"/>
        <w:jc w:val="both"/>
        <w:rPr>
          <w:rFonts w:ascii="Times New Roman" w:hAnsi="Times New Roman" w:cs="Times New Roman"/>
        </w:rPr>
      </w:pPr>
    </w:p>
    <w:p w14:paraId="13025783" w14:textId="5BE3E93F" w:rsidR="00180ADA" w:rsidRDefault="00180ADA" w:rsidP="00D15378">
      <w:pPr>
        <w:spacing w:line="360" w:lineRule="auto"/>
        <w:jc w:val="both"/>
        <w:rPr>
          <w:rFonts w:ascii="Times New Roman" w:hAnsi="Times New Roman" w:cs="Times New Roman"/>
        </w:rPr>
      </w:pPr>
    </w:p>
    <w:p w14:paraId="5177F99E" w14:textId="02AFF32D" w:rsidR="00180ADA" w:rsidRDefault="00180ADA" w:rsidP="00D15378">
      <w:pPr>
        <w:spacing w:line="360" w:lineRule="auto"/>
        <w:jc w:val="both"/>
        <w:rPr>
          <w:rFonts w:ascii="Times New Roman" w:hAnsi="Times New Roman" w:cs="Times New Roman"/>
        </w:rPr>
      </w:pPr>
    </w:p>
    <w:p w14:paraId="3310B17B" w14:textId="22759501" w:rsidR="00180ADA" w:rsidRDefault="00180ADA" w:rsidP="00D15378">
      <w:pPr>
        <w:spacing w:line="360" w:lineRule="auto"/>
        <w:jc w:val="both"/>
        <w:rPr>
          <w:rFonts w:ascii="Times New Roman" w:hAnsi="Times New Roman" w:cs="Times New Roman"/>
        </w:rPr>
      </w:pPr>
    </w:p>
    <w:p w14:paraId="13E1FF43" w14:textId="600A7425" w:rsidR="00180ADA" w:rsidRDefault="00180ADA" w:rsidP="00D15378">
      <w:pPr>
        <w:spacing w:line="360" w:lineRule="auto"/>
        <w:jc w:val="both"/>
        <w:rPr>
          <w:rFonts w:ascii="Times New Roman" w:hAnsi="Times New Roman" w:cs="Times New Roman"/>
        </w:rPr>
      </w:pPr>
    </w:p>
    <w:p w14:paraId="0C16A23C" w14:textId="77777777" w:rsidR="00180ADA" w:rsidRDefault="00180ADA" w:rsidP="00D15378">
      <w:pPr>
        <w:spacing w:line="360" w:lineRule="auto"/>
        <w:jc w:val="both"/>
        <w:rPr>
          <w:rFonts w:ascii="Times New Roman" w:hAnsi="Times New Roman" w:cs="Times New Roman"/>
        </w:rPr>
      </w:pPr>
    </w:p>
    <w:p w14:paraId="44389019" w14:textId="7E7AF802" w:rsidR="00DB53F7" w:rsidRPr="000A48F7" w:rsidRDefault="000A48F7" w:rsidP="00D15378">
      <w:pPr>
        <w:spacing w:line="360" w:lineRule="auto"/>
        <w:jc w:val="both"/>
        <w:rPr>
          <w:rFonts w:ascii="Times New Roman" w:hAnsi="Times New Roman" w:cs="Times New Roman"/>
          <w:b/>
          <w:bCs/>
        </w:rPr>
      </w:pPr>
      <w:r w:rsidRPr="000A48F7">
        <w:rPr>
          <w:rFonts w:ascii="Times New Roman" w:hAnsi="Times New Roman" w:cs="Times New Roman"/>
          <w:b/>
          <w:bCs/>
        </w:rPr>
        <w:lastRenderedPageBreak/>
        <w:t>VII.Annexe</w:t>
      </w:r>
    </w:p>
    <w:p w14:paraId="4E895232" w14:textId="6F48BAE1" w:rsidR="000A48F7" w:rsidRDefault="000A48F7" w:rsidP="00D15378">
      <w:pPr>
        <w:spacing w:line="360" w:lineRule="auto"/>
        <w:jc w:val="both"/>
        <w:rPr>
          <w:rFonts w:ascii="Times New Roman" w:hAnsi="Times New Roman" w:cs="Times New Roman"/>
        </w:rPr>
      </w:pPr>
      <w:r>
        <w:rPr>
          <w:rFonts w:ascii="Times New Roman" w:hAnsi="Times New Roman" w:cs="Times New Roman"/>
        </w:rPr>
        <w:t>Cette partie de la présente note, regroupe l’ensemble des figures utilisées pour appuyer les arguments cités précédemment.</w:t>
      </w:r>
    </w:p>
    <w:p w14:paraId="28F95D7C" w14:textId="0E12F68C" w:rsidR="00DB53F7" w:rsidRDefault="00F763C5" w:rsidP="00D1537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1BA44F1" wp14:editId="6104BEA7">
            <wp:extent cx="4419600"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4200525"/>
                    </a:xfrm>
                    <a:prstGeom prst="rect">
                      <a:avLst/>
                    </a:prstGeom>
                    <a:noFill/>
                  </pic:spPr>
                </pic:pic>
              </a:graphicData>
            </a:graphic>
          </wp:inline>
        </w:drawing>
      </w:r>
    </w:p>
    <w:p w14:paraId="35E0A472" w14:textId="0434D5CD" w:rsidR="00DB53F7" w:rsidRDefault="00DB53F7" w:rsidP="00D15378">
      <w:pPr>
        <w:spacing w:line="360" w:lineRule="auto"/>
        <w:jc w:val="both"/>
        <w:rPr>
          <w:rFonts w:ascii="Times New Roman" w:hAnsi="Times New Roman" w:cs="Times New Roman"/>
        </w:rPr>
      </w:pPr>
      <w:r w:rsidRPr="008B3243">
        <w:rPr>
          <w:rFonts w:ascii="Times New Roman" w:hAnsi="Times New Roman" w:cs="Times New Roman"/>
          <w:b/>
          <w:bCs/>
        </w:rPr>
        <w:t>Figure 1</w:t>
      </w:r>
      <w:r w:rsidRPr="00DB53F7">
        <w:rPr>
          <w:rFonts w:ascii="Times New Roman" w:hAnsi="Times New Roman" w:cs="Times New Roman"/>
        </w:rPr>
        <w:t xml:space="preserve"> : représentation d</w:t>
      </w:r>
      <w:r w:rsidR="00995F7E">
        <w:rPr>
          <w:rFonts w:ascii="Times New Roman" w:hAnsi="Times New Roman" w:cs="Times New Roman"/>
        </w:rPr>
        <w:t xml:space="preserve">u </w:t>
      </w:r>
      <w:r w:rsidRPr="00DB53F7">
        <w:rPr>
          <w:rFonts w:ascii="Times New Roman" w:hAnsi="Times New Roman" w:cs="Times New Roman"/>
        </w:rPr>
        <w:t>déséquilibre</w:t>
      </w:r>
      <w:r w:rsidR="00995F7E">
        <w:rPr>
          <w:rFonts w:ascii="Times New Roman" w:hAnsi="Times New Roman" w:cs="Times New Roman"/>
        </w:rPr>
        <w:t xml:space="preserve"> </w:t>
      </w:r>
      <w:r w:rsidR="00F763C5">
        <w:rPr>
          <w:rFonts w:ascii="Times New Roman" w:hAnsi="Times New Roman" w:cs="Times New Roman"/>
        </w:rPr>
        <w:t>en termes de</w:t>
      </w:r>
      <w:r w:rsidR="00995F7E">
        <w:rPr>
          <w:rFonts w:ascii="Times New Roman" w:hAnsi="Times New Roman" w:cs="Times New Roman"/>
        </w:rPr>
        <w:t xml:space="preserve"> quantité de données</w:t>
      </w:r>
      <w:r w:rsidRPr="00DB53F7">
        <w:rPr>
          <w:rFonts w:ascii="Times New Roman" w:hAnsi="Times New Roman" w:cs="Times New Roman"/>
        </w:rPr>
        <w:t xml:space="preserve"> entre les deux classes (0 et 1)</w:t>
      </w:r>
    </w:p>
    <w:p w14:paraId="41325B7C" w14:textId="38070875" w:rsidR="00DB53F7" w:rsidRDefault="00851551" w:rsidP="00D1537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628D2A1" wp14:editId="19CC3A52">
            <wp:extent cx="5889625" cy="5200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176" cy="5230407"/>
                    </a:xfrm>
                    <a:prstGeom prst="rect">
                      <a:avLst/>
                    </a:prstGeom>
                    <a:noFill/>
                  </pic:spPr>
                </pic:pic>
              </a:graphicData>
            </a:graphic>
          </wp:inline>
        </w:drawing>
      </w:r>
    </w:p>
    <w:p w14:paraId="04408220" w14:textId="767CFA07" w:rsidR="008D2CC9" w:rsidRDefault="00DB53F7" w:rsidP="00D15378">
      <w:pPr>
        <w:spacing w:line="360" w:lineRule="auto"/>
        <w:jc w:val="both"/>
        <w:rPr>
          <w:rFonts w:ascii="Times New Roman" w:hAnsi="Times New Roman" w:cs="Times New Roman"/>
        </w:rPr>
      </w:pPr>
      <w:r w:rsidRPr="008B3243">
        <w:rPr>
          <w:rFonts w:ascii="Times New Roman" w:hAnsi="Times New Roman" w:cs="Times New Roman"/>
          <w:b/>
          <w:bCs/>
        </w:rPr>
        <w:t>Figure 2 </w:t>
      </w:r>
      <w:r w:rsidRPr="008B3243">
        <w:rPr>
          <w:rFonts w:ascii="Times New Roman" w:hAnsi="Times New Roman" w:cs="Times New Roman"/>
        </w:rPr>
        <w:t>:</w:t>
      </w:r>
      <w:r w:rsidR="00F763C5">
        <w:rPr>
          <w:rFonts w:ascii="Times New Roman" w:hAnsi="Times New Roman" w:cs="Times New Roman"/>
        </w:rPr>
        <w:t xml:space="preserve"> </w:t>
      </w:r>
      <w:bookmarkStart w:id="3" w:name="_Hlk112252325"/>
      <w:r w:rsidR="00F763C5">
        <w:rPr>
          <w:rFonts w:ascii="Times New Roman" w:hAnsi="Times New Roman" w:cs="Times New Roman"/>
        </w:rPr>
        <w:t xml:space="preserve">représentation de la comparaison des performances des différents algorithmes. </w:t>
      </w:r>
      <w:bookmarkEnd w:id="3"/>
      <w:r w:rsidR="00F763C5">
        <w:rPr>
          <w:rFonts w:ascii="Times New Roman" w:hAnsi="Times New Roman" w:cs="Times New Roman"/>
        </w:rPr>
        <w:t xml:space="preserve">Cette comparaison nous </w:t>
      </w:r>
      <w:r w:rsidR="00851551">
        <w:rPr>
          <w:rFonts w:ascii="Times New Roman" w:hAnsi="Times New Roman" w:cs="Times New Roman"/>
        </w:rPr>
        <w:t>permet</w:t>
      </w:r>
      <w:r w:rsidR="00F763C5">
        <w:rPr>
          <w:rFonts w:ascii="Times New Roman" w:hAnsi="Times New Roman" w:cs="Times New Roman"/>
        </w:rPr>
        <w:t xml:space="preserve"> de choisir l’algorithme le plus adapté à notre situation.</w:t>
      </w:r>
    </w:p>
    <w:p w14:paraId="6C0129AE" w14:textId="77777777" w:rsidR="008D2CC9" w:rsidRDefault="008D2CC9">
      <w:pPr>
        <w:rPr>
          <w:rFonts w:ascii="Times New Roman" w:hAnsi="Times New Roman" w:cs="Times New Roman"/>
        </w:rPr>
      </w:pPr>
      <w:r>
        <w:rPr>
          <w:rFonts w:ascii="Times New Roman" w:hAnsi="Times New Roman" w:cs="Times New Roman"/>
        </w:rPr>
        <w:br w:type="page"/>
      </w:r>
    </w:p>
    <w:p w14:paraId="469CDE35" w14:textId="77777777" w:rsidR="00DB53F7" w:rsidRPr="008B3243" w:rsidRDefault="00DB53F7" w:rsidP="00D15378">
      <w:pPr>
        <w:spacing w:line="360" w:lineRule="auto"/>
        <w:jc w:val="both"/>
        <w:rPr>
          <w:rFonts w:ascii="Times New Roman" w:hAnsi="Times New Roman" w:cs="Times New Roman"/>
          <w:b/>
          <w:bCs/>
        </w:rPr>
      </w:pPr>
    </w:p>
    <w:p w14:paraId="6D9573E2" w14:textId="5C25370B" w:rsidR="00605DB9" w:rsidRDefault="00667BF0" w:rsidP="00D1537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6AD0696" wp14:editId="2AF1F542">
            <wp:extent cx="5286375" cy="7937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441" cy="7962696"/>
                    </a:xfrm>
                    <a:prstGeom prst="rect">
                      <a:avLst/>
                    </a:prstGeom>
                    <a:noFill/>
                  </pic:spPr>
                </pic:pic>
              </a:graphicData>
            </a:graphic>
          </wp:inline>
        </w:drawing>
      </w:r>
    </w:p>
    <w:p w14:paraId="7B229B40" w14:textId="4500AC92" w:rsidR="00605DB9" w:rsidRPr="008B3243" w:rsidRDefault="00605DB9" w:rsidP="00D15378">
      <w:pPr>
        <w:spacing w:line="360" w:lineRule="auto"/>
        <w:jc w:val="both"/>
        <w:rPr>
          <w:rFonts w:ascii="Times New Roman" w:hAnsi="Times New Roman" w:cs="Times New Roman"/>
          <w:b/>
          <w:bCs/>
        </w:rPr>
      </w:pPr>
      <w:r w:rsidRPr="008B3243">
        <w:rPr>
          <w:rFonts w:ascii="Times New Roman" w:hAnsi="Times New Roman" w:cs="Times New Roman"/>
          <w:b/>
          <w:bCs/>
        </w:rPr>
        <w:t>Figure 3 </w:t>
      </w:r>
      <w:r w:rsidRPr="008B3243">
        <w:rPr>
          <w:rFonts w:ascii="Times New Roman" w:hAnsi="Times New Roman" w:cs="Times New Roman"/>
        </w:rPr>
        <w:t>:</w:t>
      </w:r>
      <w:r w:rsidR="00667BF0">
        <w:rPr>
          <w:rFonts w:ascii="Times New Roman" w:hAnsi="Times New Roman" w:cs="Times New Roman"/>
        </w:rPr>
        <w:t xml:space="preserve"> </w:t>
      </w:r>
      <w:r w:rsidR="00667BF0" w:rsidRPr="00667BF0">
        <w:rPr>
          <w:rFonts w:ascii="Times New Roman" w:hAnsi="Times New Roman" w:cs="Times New Roman"/>
        </w:rPr>
        <w:t xml:space="preserve">représentation de la comparaison des performances </w:t>
      </w:r>
      <w:bookmarkStart w:id="4" w:name="_Hlk112252896"/>
      <w:r w:rsidR="00667BF0" w:rsidRPr="00667BF0">
        <w:rPr>
          <w:rFonts w:ascii="Times New Roman" w:hAnsi="Times New Roman" w:cs="Times New Roman"/>
        </w:rPr>
        <w:t xml:space="preserve">des </w:t>
      </w:r>
      <w:r w:rsidR="00667BF0">
        <w:rPr>
          <w:rFonts w:ascii="Times New Roman" w:hAnsi="Times New Roman" w:cs="Times New Roman"/>
        </w:rPr>
        <w:t>deux</w:t>
      </w:r>
      <w:r w:rsidR="00667BF0" w:rsidRPr="00667BF0">
        <w:rPr>
          <w:rFonts w:ascii="Times New Roman" w:hAnsi="Times New Roman" w:cs="Times New Roman"/>
        </w:rPr>
        <w:t xml:space="preserve"> algorithmes</w:t>
      </w:r>
      <w:r w:rsidR="00667BF0">
        <w:rPr>
          <w:rFonts w:ascii="Times New Roman" w:hAnsi="Times New Roman" w:cs="Times New Roman"/>
        </w:rPr>
        <w:t xml:space="preserve"> ‘</w:t>
      </w:r>
      <w:proofErr w:type="spellStart"/>
      <w:r w:rsidR="00667BF0" w:rsidRPr="00667BF0">
        <w:rPr>
          <w:rFonts w:ascii="Times New Roman" w:hAnsi="Times New Roman" w:cs="Times New Roman"/>
          <w:i/>
          <w:iCs/>
        </w:rPr>
        <w:t>LGBMClassifier</w:t>
      </w:r>
      <w:proofErr w:type="spellEnd"/>
      <w:r w:rsidR="00667BF0">
        <w:rPr>
          <w:rFonts w:ascii="Times New Roman" w:hAnsi="Times New Roman" w:cs="Times New Roman"/>
        </w:rPr>
        <w:t>’ et ‘</w:t>
      </w:r>
      <w:proofErr w:type="spellStart"/>
      <w:r w:rsidR="00667BF0" w:rsidRPr="00667BF0">
        <w:rPr>
          <w:rFonts w:ascii="Times New Roman" w:hAnsi="Times New Roman" w:cs="Times New Roman"/>
          <w:i/>
          <w:iCs/>
        </w:rPr>
        <w:t>CatBoosClassifier</w:t>
      </w:r>
      <w:proofErr w:type="spellEnd"/>
      <w:r w:rsidR="00667BF0">
        <w:rPr>
          <w:rFonts w:ascii="Times New Roman" w:hAnsi="Times New Roman" w:cs="Times New Roman"/>
        </w:rPr>
        <w:t>’</w:t>
      </w:r>
      <w:r w:rsidR="00667BF0" w:rsidRPr="00667BF0">
        <w:rPr>
          <w:rFonts w:ascii="Times New Roman" w:hAnsi="Times New Roman" w:cs="Times New Roman"/>
        </w:rPr>
        <w:t>.</w:t>
      </w:r>
      <w:bookmarkEnd w:id="4"/>
    </w:p>
    <w:p w14:paraId="60AAEF4B" w14:textId="681DB4D8" w:rsidR="00605DB9" w:rsidRDefault="00EF5C55" w:rsidP="00D1537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0BD64E0" wp14:editId="7568C85B">
            <wp:extent cx="5772150" cy="577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5772150"/>
                    </a:xfrm>
                    <a:prstGeom prst="rect">
                      <a:avLst/>
                    </a:prstGeom>
                    <a:noFill/>
                  </pic:spPr>
                </pic:pic>
              </a:graphicData>
            </a:graphic>
          </wp:inline>
        </w:drawing>
      </w:r>
    </w:p>
    <w:p w14:paraId="107D296F" w14:textId="1C079EED" w:rsidR="00605DB9" w:rsidRPr="008B3243" w:rsidRDefault="00605DB9" w:rsidP="00D15378">
      <w:pPr>
        <w:spacing w:line="360" w:lineRule="auto"/>
        <w:jc w:val="both"/>
        <w:rPr>
          <w:rFonts w:ascii="Times New Roman" w:hAnsi="Times New Roman" w:cs="Times New Roman"/>
          <w:b/>
          <w:bCs/>
        </w:rPr>
      </w:pPr>
      <w:r w:rsidRPr="008B3243">
        <w:rPr>
          <w:rFonts w:ascii="Times New Roman" w:hAnsi="Times New Roman" w:cs="Times New Roman"/>
          <w:b/>
          <w:bCs/>
        </w:rPr>
        <w:t>Figure 4 </w:t>
      </w:r>
      <w:r w:rsidRPr="008B3243">
        <w:rPr>
          <w:rFonts w:ascii="Times New Roman" w:hAnsi="Times New Roman" w:cs="Times New Roman"/>
        </w:rPr>
        <w:t>:</w:t>
      </w:r>
      <w:r w:rsidR="00EF5C55">
        <w:rPr>
          <w:rFonts w:ascii="Times New Roman" w:hAnsi="Times New Roman" w:cs="Times New Roman"/>
        </w:rPr>
        <w:t xml:space="preserve"> représentation du score lors de l’apprentissage pour chacun des deux algorithmes </w:t>
      </w:r>
      <w:r w:rsidR="00EF5C55" w:rsidRPr="00EF5C55">
        <w:rPr>
          <w:rFonts w:ascii="Times New Roman" w:hAnsi="Times New Roman" w:cs="Times New Roman"/>
        </w:rPr>
        <w:t>‘</w:t>
      </w:r>
      <w:proofErr w:type="spellStart"/>
      <w:r w:rsidR="00EF5C55" w:rsidRPr="000B556A">
        <w:rPr>
          <w:rFonts w:ascii="Times New Roman" w:hAnsi="Times New Roman" w:cs="Times New Roman"/>
          <w:i/>
          <w:iCs/>
        </w:rPr>
        <w:t>LGBMClassifier</w:t>
      </w:r>
      <w:proofErr w:type="spellEnd"/>
      <w:r w:rsidR="00EF5C55" w:rsidRPr="00EF5C55">
        <w:rPr>
          <w:rFonts w:ascii="Times New Roman" w:hAnsi="Times New Roman" w:cs="Times New Roman"/>
        </w:rPr>
        <w:t>’ et ‘</w:t>
      </w:r>
      <w:proofErr w:type="spellStart"/>
      <w:r w:rsidR="00EF5C55" w:rsidRPr="000B556A">
        <w:rPr>
          <w:rFonts w:ascii="Times New Roman" w:hAnsi="Times New Roman" w:cs="Times New Roman"/>
          <w:i/>
          <w:iCs/>
        </w:rPr>
        <w:t>CatBoosClassifier</w:t>
      </w:r>
      <w:proofErr w:type="spellEnd"/>
      <w:r w:rsidR="00EF5C55" w:rsidRPr="00EF5C55">
        <w:rPr>
          <w:rFonts w:ascii="Times New Roman" w:hAnsi="Times New Roman" w:cs="Times New Roman"/>
        </w:rPr>
        <w:t>’.</w:t>
      </w:r>
    </w:p>
    <w:p w14:paraId="76FC26DC" w14:textId="1FB3B98A" w:rsidR="00605DB9" w:rsidRDefault="001A5AAD" w:rsidP="00D1537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46A40CF2" wp14:editId="7DE5840D">
            <wp:extent cx="5793319" cy="828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160" cy="8292244"/>
                    </a:xfrm>
                    <a:prstGeom prst="rect">
                      <a:avLst/>
                    </a:prstGeom>
                    <a:noFill/>
                  </pic:spPr>
                </pic:pic>
              </a:graphicData>
            </a:graphic>
          </wp:inline>
        </w:drawing>
      </w:r>
    </w:p>
    <w:p w14:paraId="73F9E1D8" w14:textId="70A00C7A" w:rsidR="00605DB9" w:rsidRPr="008B3243" w:rsidRDefault="00605DB9" w:rsidP="00D15378">
      <w:pPr>
        <w:spacing w:line="360" w:lineRule="auto"/>
        <w:jc w:val="both"/>
        <w:rPr>
          <w:rFonts w:ascii="Times New Roman" w:hAnsi="Times New Roman" w:cs="Times New Roman"/>
          <w:b/>
          <w:bCs/>
        </w:rPr>
      </w:pPr>
      <w:r w:rsidRPr="008B3243">
        <w:rPr>
          <w:rFonts w:ascii="Times New Roman" w:hAnsi="Times New Roman" w:cs="Times New Roman"/>
          <w:b/>
          <w:bCs/>
        </w:rPr>
        <w:t>Figure 5 </w:t>
      </w:r>
      <w:r w:rsidRPr="008B3243">
        <w:rPr>
          <w:rFonts w:ascii="Times New Roman" w:hAnsi="Times New Roman" w:cs="Times New Roman"/>
        </w:rPr>
        <w:t>:</w:t>
      </w:r>
      <w:r w:rsidR="000B556A">
        <w:rPr>
          <w:rFonts w:ascii="Times New Roman" w:hAnsi="Times New Roman" w:cs="Times New Roman"/>
        </w:rPr>
        <w:t xml:space="preserve"> représentation de la courbe de densité de prédiction </w:t>
      </w:r>
      <w:r w:rsidR="000B556A" w:rsidRPr="00667BF0">
        <w:rPr>
          <w:rFonts w:ascii="Times New Roman" w:hAnsi="Times New Roman" w:cs="Times New Roman"/>
        </w:rPr>
        <w:t xml:space="preserve">des </w:t>
      </w:r>
      <w:r w:rsidR="000B556A">
        <w:rPr>
          <w:rFonts w:ascii="Times New Roman" w:hAnsi="Times New Roman" w:cs="Times New Roman"/>
        </w:rPr>
        <w:t>deux</w:t>
      </w:r>
      <w:r w:rsidR="000B556A" w:rsidRPr="00667BF0">
        <w:rPr>
          <w:rFonts w:ascii="Times New Roman" w:hAnsi="Times New Roman" w:cs="Times New Roman"/>
        </w:rPr>
        <w:t xml:space="preserve"> algorithmes</w:t>
      </w:r>
      <w:r w:rsidR="000B556A">
        <w:rPr>
          <w:rFonts w:ascii="Times New Roman" w:hAnsi="Times New Roman" w:cs="Times New Roman"/>
        </w:rPr>
        <w:t xml:space="preserve"> ‘</w:t>
      </w:r>
      <w:proofErr w:type="spellStart"/>
      <w:r w:rsidR="000B556A" w:rsidRPr="00667BF0">
        <w:rPr>
          <w:rFonts w:ascii="Times New Roman" w:hAnsi="Times New Roman" w:cs="Times New Roman"/>
          <w:i/>
          <w:iCs/>
        </w:rPr>
        <w:t>LGBMClassifier</w:t>
      </w:r>
      <w:proofErr w:type="spellEnd"/>
      <w:r w:rsidR="000B556A">
        <w:rPr>
          <w:rFonts w:ascii="Times New Roman" w:hAnsi="Times New Roman" w:cs="Times New Roman"/>
        </w:rPr>
        <w:t>’ et ‘</w:t>
      </w:r>
      <w:proofErr w:type="spellStart"/>
      <w:r w:rsidR="000B556A" w:rsidRPr="00667BF0">
        <w:rPr>
          <w:rFonts w:ascii="Times New Roman" w:hAnsi="Times New Roman" w:cs="Times New Roman"/>
          <w:i/>
          <w:iCs/>
        </w:rPr>
        <w:t>CatBoosClassifier</w:t>
      </w:r>
      <w:proofErr w:type="spellEnd"/>
      <w:r w:rsidR="000B556A">
        <w:rPr>
          <w:rFonts w:ascii="Times New Roman" w:hAnsi="Times New Roman" w:cs="Times New Roman"/>
        </w:rPr>
        <w:t>’</w:t>
      </w:r>
      <w:r w:rsidR="000B556A" w:rsidRPr="00667BF0">
        <w:rPr>
          <w:rFonts w:ascii="Times New Roman" w:hAnsi="Times New Roman" w:cs="Times New Roman"/>
        </w:rPr>
        <w:t>.</w:t>
      </w:r>
    </w:p>
    <w:p w14:paraId="13F04D0C" w14:textId="61DC036E" w:rsidR="00796004" w:rsidRDefault="00796004" w:rsidP="00D15378">
      <w:pPr>
        <w:spacing w:line="360" w:lineRule="auto"/>
        <w:jc w:val="both"/>
        <w:rPr>
          <w:rFonts w:ascii="Times New Roman" w:hAnsi="Times New Roman" w:cs="Times New Roman"/>
        </w:rPr>
      </w:pPr>
      <w:r>
        <w:rPr>
          <w:noProof/>
        </w:rPr>
        <w:lastRenderedPageBreak/>
        <w:drawing>
          <wp:inline distT="0" distB="0" distL="0" distR="0" wp14:anchorId="32ADF79E" wp14:editId="1B7C6F68">
            <wp:extent cx="5753100" cy="4314825"/>
            <wp:effectExtent l="0" t="0" r="0" b="9525"/>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167" cy="4319375"/>
                    </a:xfrm>
                    <a:prstGeom prst="rect">
                      <a:avLst/>
                    </a:prstGeom>
                    <a:noFill/>
                    <a:ln>
                      <a:noFill/>
                    </a:ln>
                  </pic:spPr>
                </pic:pic>
              </a:graphicData>
            </a:graphic>
          </wp:inline>
        </w:drawing>
      </w:r>
    </w:p>
    <w:p w14:paraId="507C8D65" w14:textId="591D9498" w:rsidR="00796004" w:rsidRDefault="00796004" w:rsidP="00D15378">
      <w:pPr>
        <w:spacing w:line="360" w:lineRule="auto"/>
        <w:jc w:val="both"/>
        <w:rPr>
          <w:rFonts w:ascii="Times New Roman" w:hAnsi="Times New Roman" w:cs="Times New Roman"/>
        </w:rPr>
      </w:pPr>
      <w:r w:rsidRPr="008B3243">
        <w:rPr>
          <w:rFonts w:ascii="Times New Roman" w:hAnsi="Times New Roman" w:cs="Times New Roman"/>
          <w:b/>
          <w:bCs/>
        </w:rPr>
        <w:t>Figure 6</w:t>
      </w:r>
      <w:r>
        <w:rPr>
          <w:rFonts w:ascii="Times New Roman" w:hAnsi="Times New Roman" w:cs="Times New Roman"/>
        </w:rPr>
        <w:t> :</w:t>
      </w:r>
      <w:r w:rsidR="001A5AAD">
        <w:rPr>
          <w:rFonts w:ascii="Times New Roman" w:hAnsi="Times New Roman" w:cs="Times New Roman"/>
        </w:rPr>
        <w:t xml:space="preserve"> Illustration schématique de la notion mathématique de </w:t>
      </w:r>
      <w:r w:rsidR="006819E2">
        <w:rPr>
          <w:rFonts w:ascii="Times New Roman" w:hAnsi="Times New Roman" w:cs="Times New Roman"/>
        </w:rPr>
        <w:t xml:space="preserve">la </w:t>
      </w:r>
      <w:r w:rsidR="001A5AAD">
        <w:rPr>
          <w:rFonts w:ascii="Times New Roman" w:hAnsi="Times New Roman" w:cs="Times New Roman"/>
        </w:rPr>
        <w:t>courbe ‘</w:t>
      </w:r>
      <w:r w:rsidR="001A5AAD" w:rsidRPr="001A5AAD">
        <w:rPr>
          <w:rFonts w:ascii="Times New Roman" w:hAnsi="Times New Roman" w:cs="Times New Roman"/>
          <w:i/>
          <w:iCs/>
        </w:rPr>
        <w:t>ROC AUC</w:t>
      </w:r>
      <w:r w:rsidR="001A5AAD">
        <w:rPr>
          <w:rFonts w:ascii="Times New Roman" w:hAnsi="Times New Roman" w:cs="Times New Roman"/>
        </w:rPr>
        <w:t>’.</w:t>
      </w:r>
    </w:p>
    <w:p w14:paraId="5FA70F97" w14:textId="2331439E" w:rsidR="00EB0B95" w:rsidRDefault="00EB302D" w:rsidP="00D1537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C83A34C" wp14:editId="75FF01CD">
            <wp:extent cx="5824717" cy="53149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8719" cy="5318602"/>
                    </a:xfrm>
                    <a:prstGeom prst="rect">
                      <a:avLst/>
                    </a:prstGeom>
                    <a:noFill/>
                  </pic:spPr>
                </pic:pic>
              </a:graphicData>
            </a:graphic>
          </wp:inline>
        </w:drawing>
      </w:r>
    </w:p>
    <w:p w14:paraId="0E2B006D" w14:textId="5AA33539" w:rsidR="00EB0B95" w:rsidRDefault="00EB0B95" w:rsidP="00D15378">
      <w:pPr>
        <w:spacing w:line="360" w:lineRule="auto"/>
        <w:jc w:val="both"/>
        <w:rPr>
          <w:rFonts w:ascii="Times New Roman" w:hAnsi="Times New Roman" w:cs="Times New Roman"/>
        </w:rPr>
      </w:pPr>
      <w:r w:rsidRPr="008B3243">
        <w:rPr>
          <w:rFonts w:ascii="Times New Roman" w:hAnsi="Times New Roman" w:cs="Times New Roman"/>
          <w:b/>
          <w:bCs/>
        </w:rPr>
        <w:t>Figure 7</w:t>
      </w:r>
      <w:r>
        <w:rPr>
          <w:rFonts w:ascii="Times New Roman" w:hAnsi="Times New Roman" w:cs="Times New Roman"/>
        </w:rPr>
        <w:t> :</w:t>
      </w:r>
      <w:r w:rsidR="001A5AAD">
        <w:rPr>
          <w:rFonts w:ascii="Times New Roman" w:hAnsi="Times New Roman" w:cs="Times New Roman"/>
        </w:rPr>
        <w:t xml:space="preserve"> représentation du seuil défini pour la métrique métier. Le </w:t>
      </w:r>
      <w:r w:rsidR="001A5AAD" w:rsidRPr="001A5AAD">
        <w:rPr>
          <w:rFonts w:ascii="Times New Roman" w:hAnsi="Times New Roman" w:cs="Times New Roman"/>
        </w:rPr>
        <w:t>seuil</w:t>
      </w:r>
      <w:r w:rsidR="001A5AAD">
        <w:rPr>
          <w:rFonts w:ascii="Times New Roman" w:hAnsi="Times New Roman" w:cs="Times New Roman"/>
        </w:rPr>
        <w:t xml:space="preserve"> est établi</w:t>
      </w:r>
      <w:r w:rsidR="001A5AAD" w:rsidRPr="001A5AAD">
        <w:rPr>
          <w:rFonts w:ascii="Times New Roman" w:hAnsi="Times New Roman" w:cs="Times New Roman"/>
        </w:rPr>
        <w:t xml:space="preserve"> à partir d’une fonction coût à minimiser</w:t>
      </w:r>
      <w:r w:rsidR="001A5AAD">
        <w:rPr>
          <w:rFonts w:ascii="Times New Roman" w:hAnsi="Times New Roman" w:cs="Times New Roman"/>
        </w:rPr>
        <w:t>.</w:t>
      </w:r>
    </w:p>
    <w:p w14:paraId="423DA206" w14:textId="6E45CF2C" w:rsidR="00E84312" w:rsidRDefault="00E84312" w:rsidP="00D1537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A166119" wp14:editId="6332E12B">
            <wp:extent cx="5114925" cy="2864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694" cy="2872069"/>
                    </a:xfrm>
                    <a:prstGeom prst="rect">
                      <a:avLst/>
                    </a:prstGeom>
                    <a:noFill/>
                    <a:ln>
                      <a:noFill/>
                    </a:ln>
                  </pic:spPr>
                </pic:pic>
              </a:graphicData>
            </a:graphic>
          </wp:inline>
        </w:drawing>
      </w:r>
    </w:p>
    <w:p w14:paraId="2312A8DB" w14:textId="7BC1775D" w:rsidR="00E84312" w:rsidRDefault="00E84312" w:rsidP="00D15378">
      <w:pPr>
        <w:spacing w:line="360" w:lineRule="auto"/>
        <w:jc w:val="both"/>
        <w:rPr>
          <w:rFonts w:ascii="Times New Roman" w:hAnsi="Times New Roman" w:cs="Times New Roman"/>
        </w:rPr>
      </w:pPr>
      <w:r w:rsidRPr="008B3243">
        <w:rPr>
          <w:rFonts w:ascii="Times New Roman" w:hAnsi="Times New Roman" w:cs="Times New Roman"/>
          <w:b/>
          <w:bCs/>
        </w:rPr>
        <w:t xml:space="preserve">Figure </w:t>
      </w:r>
      <w:r>
        <w:rPr>
          <w:rFonts w:ascii="Times New Roman" w:hAnsi="Times New Roman" w:cs="Times New Roman"/>
          <w:b/>
          <w:bCs/>
        </w:rPr>
        <w:t>8</w:t>
      </w:r>
      <w:r>
        <w:rPr>
          <w:rFonts w:ascii="Times New Roman" w:hAnsi="Times New Roman" w:cs="Times New Roman"/>
        </w:rPr>
        <w:t> : représentation</w:t>
      </w:r>
      <w:r>
        <w:rPr>
          <w:rFonts w:ascii="Times New Roman" w:hAnsi="Times New Roman" w:cs="Times New Roman"/>
        </w:rPr>
        <w:t xml:space="preserve"> graphique de</w:t>
      </w:r>
      <w:r>
        <w:rPr>
          <w:rFonts w:ascii="Times New Roman" w:hAnsi="Times New Roman" w:cs="Times New Roman"/>
        </w:rPr>
        <w:t xml:space="preserve"> </w:t>
      </w:r>
      <w:r>
        <w:rPr>
          <w:rFonts w:ascii="Times New Roman" w:hAnsi="Times New Roman" w:cs="Times New Roman"/>
          <w:sz w:val="24"/>
          <w:szCs w:val="24"/>
        </w:rPr>
        <w:t>l</w:t>
      </w:r>
      <w:r w:rsidRPr="00180ADA">
        <w:rPr>
          <w:rFonts w:ascii="Times New Roman" w:hAnsi="Times New Roman" w:cs="Times New Roman"/>
          <w:sz w:val="24"/>
          <w:szCs w:val="24"/>
        </w:rPr>
        <w:t>’interprétation globale</w:t>
      </w:r>
      <w:r>
        <w:rPr>
          <w:rFonts w:ascii="Times New Roman" w:hAnsi="Times New Roman" w:cs="Times New Roman"/>
          <w:sz w:val="24"/>
          <w:szCs w:val="24"/>
        </w:rPr>
        <w:t xml:space="preserve"> </w:t>
      </w:r>
      <w:r>
        <w:rPr>
          <w:rFonts w:ascii="Times New Roman" w:hAnsi="Times New Roman" w:cs="Times New Roman"/>
          <w:sz w:val="24"/>
          <w:szCs w:val="24"/>
        </w:rPr>
        <w:t xml:space="preserve">des </w:t>
      </w:r>
      <w:proofErr w:type="spellStart"/>
      <w:r w:rsidRPr="00E84312">
        <w:rPr>
          <w:rFonts w:ascii="Times New Roman" w:hAnsi="Times New Roman" w:cs="Times New Roman"/>
          <w:i/>
          <w:iCs/>
          <w:sz w:val="24"/>
          <w:szCs w:val="24"/>
        </w:rPr>
        <w:t>features</w:t>
      </w:r>
      <w:proofErr w:type="spellEnd"/>
      <w:r w:rsidRPr="00E84312">
        <w:rPr>
          <w:rFonts w:ascii="Times New Roman" w:hAnsi="Times New Roman" w:cs="Times New Roman"/>
          <w:i/>
          <w:iCs/>
          <w:sz w:val="24"/>
          <w:szCs w:val="24"/>
        </w:rPr>
        <w:t xml:space="preserve"> importances</w:t>
      </w:r>
      <w:r w:rsidRPr="00180ADA">
        <w:rPr>
          <w:rFonts w:ascii="Times New Roman" w:hAnsi="Times New Roman" w:cs="Times New Roman"/>
          <w:sz w:val="24"/>
          <w:szCs w:val="24"/>
        </w:rPr>
        <w:t xml:space="preserve"> </w:t>
      </w:r>
      <w:r>
        <w:rPr>
          <w:rFonts w:ascii="Times New Roman" w:hAnsi="Times New Roman" w:cs="Times New Roman"/>
          <w:sz w:val="24"/>
          <w:szCs w:val="24"/>
        </w:rPr>
        <w:t xml:space="preserve">qui </w:t>
      </w:r>
      <w:r w:rsidRPr="00180ADA">
        <w:rPr>
          <w:rFonts w:ascii="Times New Roman" w:hAnsi="Times New Roman" w:cs="Times New Roman"/>
          <w:sz w:val="24"/>
          <w:szCs w:val="24"/>
        </w:rPr>
        <w:t>permet</w:t>
      </w:r>
      <w:r>
        <w:rPr>
          <w:rFonts w:ascii="Times New Roman" w:hAnsi="Times New Roman" w:cs="Times New Roman"/>
          <w:sz w:val="24"/>
          <w:szCs w:val="24"/>
        </w:rPr>
        <w:t>tent</w:t>
      </w:r>
      <w:r w:rsidRPr="00180ADA">
        <w:rPr>
          <w:rFonts w:ascii="Times New Roman" w:hAnsi="Times New Roman" w:cs="Times New Roman"/>
          <w:sz w:val="24"/>
          <w:szCs w:val="24"/>
        </w:rPr>
        <w:t xml:space="preserve"> de savoir quelles sont les caractéristiques qui ont le plus influencés le model dans le calcul du score.</w:t>
      </w:r>
    </w:p>
    <w:p w14:paraId="67DD5795" w14:textId="77777777" w:rsidR="00E84312" w:rsidRDefault="00E84312" w:rsidP="00D15378">
      <w:pPr>
        <w:spacing w:line="360" w:lineRule="auto"/>
        <w:jc w:val="both"/>
        <w:rPr>
          <w:rFonts w:ascii="Times New Roman" w:hAnsi="Times New Roman" w:cs="Times New Roman"/>
        </w:rPr>
      </w:pPr>
    </w:p>
    <w:p w14:paraId="62235BF5" w14:textId="086BE697" w:rsidR="00E84312" w:rsidRDefault="00E84312" w:rsidP="00D1537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9AF0FE8" wp14:editId="0F740B2A">
            <wp:extent cx="5133975" cy="2801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794" cy="2817198"/>
                    </a:xfrm>
                    <a:prstGeom prst="rect">
                      <a:avLst/>
                    </a:prstGeom>
                    <a:noFill/>
                    <a:ln>
                      <a:noFill/>
                    </a:ln>
                  </pic:spPr>
                </pic:pic>
              </a:graphicData>
            </a:graphic>
          </wp:inline>
        </w:drawing>
      </w:r>
    </w:p>
    <w:p w14:paraId="2E79E4BB" w14:textId="554643C5" w:rsidR="00E84312" w:rsidRPr="00D15378" w:rsidRDefault="00E84312" w:rsidP="00D15378">
      <w:pPr>
        <w:spacing w:line="360" w:lineRule="auto"/>
        <w:jc w:val="both"/>
        <w:rPr>
          <w:rFonts w:ascii="Times New Roman" w:hAnsi="Times New Roman" w:cs="Times New Roman"/>
        </w:rPr>
      </w:pPr>
      <w:r w:rsidRPr="008B3243">
        <w:rPr>
          <w:rFonts w:ascii="Times New Roman" w:hAnsi="Times New Roman" w:cs="Times New Roman"/>
          <w:b/>
          <w:bCs/>
        </w:rPr>
        <w:t xml:space="preserve">Figure </w:t>
      </w:r>
      <w:r>
        <w:rPr>
          <w:rFonts w:ascii="Times New Roman" w:hAnsi="Times New Roman" w:cs="Times New Roman"/>
          <w:b/>
          <w:bCs/>
        </w:rPr>
        <w:t>9</w:t>
      </w:r>
      <w:r>
        <w:rPr>
          <w:rFonts w:ascii="Times New Roman" w:hAnsi="Times New Roman" w:cs="Times New Roman"/>
        </w:rPr>
        <w:t> :</w:t>
      </w:r>
      <w:r w:rsidR="00DB1B0B">
        <w:rPr>
          <w:rFonts w:ascii="Times New Roman" w:hAnsi="Times New Roman" w:cs="Times New Roman"/>
        </w:rPr>
        <w:t xml:space="preserve"> </w:t>
      </w:r>
      <w:r>
        <w:rPr>
          <w:rFonts w:ascii="Times New Roman" w:hAnsi="Times New Roman" w:cs="Times New Roman"/>
        </w:rPr>
        <w:t xml:space="preserve"> représentation</w:t>
      </w:r>
      <w:r>
        <w:rPr>
          <w:rFonts w:ascii="Times New Roman" w:hAnsi="Times New Roman" w:cs="Times New Roman"/>
        </w:rPr>
        <w:t xml:space="preserve"> graphique de l’interprétation</w:t>
      </w:r>
      <w:r w:rsidRPr="00180ADA">
        <w:rPr>
          <w:rFonts w:ascii="Times New Roman" w:hAnsi="Times New Roman" w:cs="Times New Roman"/>
          <w:sz w:val="24"/>
          <w:szCs w:val="24"/>
        </w:rPr>
        <w:t xml:space="preserve"> </w:t>
      </w:r>
      <w:r>
        <w:rPr>
          <w:rFonts w:ascii="Times New Roman" w:hAnsi="Times New Roman" w:cs="Times New Roman"/>
          <w:sz w:val="24"/>
          <w:szCs w:val="24"/>
        </w:rPr>
        <w:t xml:space="preserve">locale des </w:t>
      </w:r>
      <w:proofErr w:type="spellStart"/>
      <w:r w:rsidRPr="00E84312">
        <w:rPr>
          <w:rFonts w:ascii="Times New Roman" w:hAnsi="Times New Roman" w:cs="Times New Roman"/>
          <w:i/>
          <w:iCs/>
          <w:sz w:val="24"/>
          <w:szCs w:val="24"/>
        </w:rPr>
        <w:t>features</w:t>
      </w:r>
      <w:proofErr w:type="spellEnd"/>
      <w:r w:rsidRPr="00E84312">
        <w:rPr>
          <w:rFonts w:ascii="Times New Roman" w:hAnsi="Times New Roman" w:cs="Times New Roman"/>
          <w:i/>
          <w:iCs/>
          <w:sz w:val="24"/>
          <w:szCs w:val="24"/>
        </w:rPr>
        <w:t xml:space="preserve"> importance</w:t>
      </w:r>
      <w:r w:rsidRPr="00180ADA">
        <w:rPr>
          <w:rFonts w:ascii="Times New Roman" w:hAnsi="Times New Roman" w:cs="Times New Roman"/>
          <w:sz w:val="24"/>
          <w:szCs w:val="24"/>
        </w:rPr>
        <w:t xml:space="preserve"> </w:t>
      </w:r>
      <w:r>
        <w:rPr>
          <w:rFonts w:ascii="Times New Roman" w:hAnsi="Times New Roman" w:cs="Times New Roman"/>
          <w:sz w:val="24"/>
          <w:szCs w:val="24"/>
        </w:rPr>
        <w:t xml:space="preserve">qui </w:t>
      </w:r>
      <w:r w:rsidRPr="00180ADA">
        <w:rPr>
          <w:rFonts w:ascii="Times New Roman" w:hAnsi="Times New Roman" w:cs="Times New Roman"/>
          <w:sz w:val="24"/>
          <w:szCs w:val="24"/>
        </w:rPr>
        <w:t>permet</w:t>
      </w:r>
      <w:r>
        <w:rPr>
          <w:rFonts w:ascii="Times New Roman" w:hAnsi="Times New Roman" w:cs="Times New Roman"/>
          <w:sz w:val="24"/>
          <w:szCs w:val="24"/>
        </w:rPr>
        <w:t>tent</w:t>
      </w:r>
      <w:r w:rsidRPr="00180ADA">
        <w:rPr>
          <w:rFonts w:ascii="Times New Roman" w:hAnsi="Times New Roman" w:cs="Times New Roman"/>
          <w:sz w:val="24"/>
          <w:szCs w:val="24"/>
        </w:rPr>
        <w:t xml:space="preserve"> de savoir quelles sont les caractéristiques qui ont le plus influencés le model dans le calcul du score</w:t>
      </w:r>
      <w:r>
        <w:rPr>
          <w:rFonts w:ascii="Times New Roman" w:hAnsi="Times New Roman" w:cs="Times New Roman"/>
          <w:sz w:val="24"/>
          <w:szCs w:val="24"/>
        </w:rPr>
        <w:t xml:space="preserve"> pour un individu en particulier</w:t>
      </w:r>
      <w:r w:rsidRPr="00180ADA">
        <w:rPr>
          <w:rFonts w:ascii="Times New Roman" w:hAnsi="Times New Roman" w:cs="Times New Roman"/>
          <w:sz w:val="24"/>
          <w:szCs w:val="24"/>
        </w:rPr>
        <w:t>.</w:t>
      </w:r>
      <w:r>
        <w:rPr>
          <w:rFonts w:ascii="Times New Roman" w:hAnsi="Times New Roman" w:cs="Times New Roman"/>
          <w:sz w:val="24"/>
          <w:szCs w:val="24"/>
        </w:rPr>
        <w:t xml:space="preserve"> Il est important de </w:t>
      </w:r>
      <w:r w:rsidR="00DB1B0B">
        <w:rPr>
          <w:rFonts w:ascii="Times New Roman" w:hAnsi="Times New Roman" w:cs="Times New Roman"/>
          <w:sz w:val="24"/>
          <w:szCs w:val="24"/>
        </w:rPr>
        <w:t>noter</w:t>
      </w:r>
      <w:r>
        <w:rPr>
          <w:rFonts w:ascii="Times New Roman" w:hAnsi="Times New Roman" w:cs="Times New Roman"/>
          <w:sz w:val="24"/>
          <w:szCs w:val="24"/>
        </w:rPr>
        <w:t xml:space="preserve"> que ce score est indépendant des autres individus.</w:t>
      </w:r>
    </w:p>
    <w:sectPr w:rsidR="00E84312" w:rsidRPr="00D15378" w:rsidSect="00A8603B">
      <w:footerReference w:type="defaul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EBAB6" w14:textId="77777777" w:rsidR="00A8603B" w:rsidRDefault="00A8603B" w:rsidP="00A8603B">
      <w:pPr>
        <w:spacing w:after="0" w:line="240" w:lineRule="auto"/>
      </w:pPr>
      <w:r>
        <w:separator/>
      </w:r>
    </w:p>
  </w:endnote>
  <w:endnote w:type="continuationSeparator" w:id="0">
    <w:p w14:paraId="69A9B983" w14:textId="77777777" w:rsidR="00A8603B" w:rsidRDefault="00A8603B" w:rsidP="00A8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650309"/>
      <w:docPartObj>
        <w:docPartGallery w:val="Page Numbers (Bottom of Page)"/>
        <w:docPartUnique/>
      </w:docPartObj>
    </w:sdtPr>
    <w:sdtEndPr>
      <w:rPr>
        <w:rFonts w:ascii="Times New Roman" w:hAnsi="Times New Roman" w:cs="Times New Roman"/>
        <w:noProof/>
        <w:sz w:val="24"/>
        <w:szCs w:val="24"/>
      </w:rPr>
    </w:sdtEndPr>
    <w:sdtContent>
      <w:p w14:paraId="40F56CBC" w14:textId="017E7834" w:rsidR="00A8603B" w:rsidRPr="00A8603B" w:rsidRDefault="00A8603B">
        <w:pPr>
          <w:pStyle w:val="Footer"/>
          <w:jc w:val="right"/>
          <w:rPr>
            <w:rFonts w:ascii="Times New Roman" w:hAnsi="Times New Roman" w:cs="Times New Roman"/>
            <w:sz w:val="24"/>
            <w:szCs w:val="24"/>
          </w:rPr>
        </w:pPr>
        <w:r w:rsidRPr="00A8603B">
          <w:rPr>
            <w:rFonts w:ascii="Times New Roman" w:hAnsi="Times New Roman" w:cs="Times New Roman"/>
            <w:sz w:val="24"/>
            <w:szCs w:val="24"/>
          </w:rPr>
          <w:fldChar w:fldCharType="begin"/>
        </w:r>
        <w:r w:rsidRPr="00A8603B">
          <w:rPr>
            <w:rFonts w:ascii="Times New Roman" w:hAnsi="Times New Roman" w:cs="Times New Roman"/>
            <w:sz w:val="24"/>
            <w:szCs w:val="24"/>
          </w:rPr>
          <w:instrText xml:space="preserve"> PAGE   \* MERGEFORMAT </w:instrText>
        </w:r>
        <w:r w:rsidRPr="00A8603B">
          <w:rPr>
            <w:rFonts w:ascii="Times New Roman" w:hAnsi="Times New Roman" w:cs="Times New Roman"/>
            <w:sz w:val="24"/>
            <w:szCs w:val="24"/>
          </w:rPr>
          <w:fldChar w:fldCharType="separate"/>
        </w:r>
        <w:r w:rsidRPr="00A8603B">
          <w:rPr>
            <w:rFonts w:ascii="Times New Roman" w:hAnsi="Times New Roman" w:cs="Times New Roman"/>
            <w:noProof/>
            <w:sz w:val="24"/>
            <w:szCs w:val="24"/>
          </w:rPr>
          <w:t>2</w:t>
        </w:r>
        <w:r w:rsidRPr="00A8603B">
          <w:rPr>
            <w:rFonts w:ascii="Times New Roman" w:hAnsi="Times New Roman" w:cs="Times New Roman"/>
            <w:noProof/>
            <w:sz w:val="24"/>
            <w:szCs w:val="24"/>
          </w:rPr>
          <w:fldChar w:fldCharType="end"/>
        </w:r>
      </w:p>
    </w:sdtContent>
  </w:sdt>
  <w:p w14:paraId="6F489320" w14:textId="77777777" w:rsidR="00A8603B" w:rsidRDefault="00A86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D0F1" w14:textId="77777777" w:rsidR="00A8603B" w:rsidRDefault="00A8603B" w:rsidP="00A8603B">
      <w:pPr>
        <w:spacing w:after="0" w:line="240" w:lineRule="auto"/>
      </w:pPr>
      <w:r>
        <w:separator/>
      </w:r>
    </w:p>
  </w:footnote>
  <w:footnote w:type="continuationSeparator" w:id="0">
    <w:p w14:paraId="7880C7F6" w14:textId="77777777" w:rsidR="00A8603B" w:rsidRDefault="00A8603B" w:rsidP="00A86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30AE"/>
    <w:multiLevelType w:val="hybridMultilevel"/>
    <w:tmpl w:val="87402644"/>
    <w:lvl w:ilvl="0" w:tplc="29E0D016">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557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3A"/>
    <w:rsid w:val="00011E2D"/>
    <w:rsid w:val="0001688D"/>
    <w:rsid w:val="00016E56"/>
    <w:rsid w:val="00036BCC"/>
    <w:rsid w:val="00056EE1"/>
    <w:rsid w:val="000A48F7"/>
    <w:rsid w:val="000B556A"/>
    <w:rsid w:val="000F4FEA"/>
    <w:rsid w:val="00180ADA"/>
    <w:rsid w:val="001A5AAD"/>
    <w:rsid w:val="001F000A"/>
    <w:rsid w:val="00225B55"/>
    <w:rsid w:val="00280984"/>
    <w:rsid w:val="00282F05"/>
    <w:rsid w:val="002D271A"/>
    <w:rsid w:val="0032536F"/>
    <w:rsid w:val="00374D08"/>
    <w:rsid w:val="003E682C"/>
    <w:rsid w:val="0041463B"/>
    <w:rsid w:val="004934E3"/>
    <w:rsid w:val="005F0BBC"/>
    <w:rsid w:val="005F5030"/>
    <w:rsid w:val="00605DB9"/>
    <w:rsid w:val="0063253F"/>
    <w:rsid w:val="00667BF0"/>
    <w:rsid w:val="006819E2"/>
    <w:rsid w:val="00685578"/>
    <w:rsid w:val="006D4B33"/>
    <w:rsid w:val="00746940"/>
    <w:rsid w:val="00762206"/>
    <w:rsid w:val="00775B44"/>
    <w:rsid w:val="00796004"/>
    <w:rsid w:val="007F61CE"/>
    <w:rsid w:val="00851551"/>
    <w:rsid w:val="008620CA"/>
    <w:rsid w:val="00863CA7"/>
    <w:rsid w:val="0089762D"/>
    <w:rsid w:val="008B3243"/>
    <w:rsid w:val="008D2CC9"/>
    <w:rsid w:val="0090448E"/>
    <w:rsid w:val="0091242F"/>
    <w:rsid w:val="00951876"/>
    <w:rsid w:val="00956EAF"/>
    <w:rsid w:val="00995F7E"/>
    <w:rsid w:val="009A316D"/>
    <w:rsid w:val="009B261F"/>
    <w:rsid w:val="009D50BF"/>
    <w:rsid w:val="00A55F1E"/>
    <w:rsid w:val="00A8603B"/>
    <w:rsid w:val="00AD763A"/>
    <w:rsid w:val="00B00E92"/>
    <w:rsid w:val="00B613A3"/>
    <w:rsid w:val="00B62E63"/>
    <w:rsid w:val="00BB48AA"/>
    <w:rsid w:val="00BC38FE"/>
    <w:rsid w:val="00D13097"/>
    <w:rsid w:val="00D15378"/>
    <w:rsid w:val="00D2674B"/>
    <w:rsid w:val="00D2721D"/>
    <w:rsid w:val="00D64308"/>
    <w:rsid w:val="00DB1B0B"/>
    <w:rsid w:val="00DB53F7"/>
    <w:rsid w:val="00DB67CE"/>
    <w:rsid w:val="00E0024C"/>
    <w:rsid w:val="00E00E45"/>
    <w:rsid w:val="00E84312"/>
    <w:rsid w:val="00EB0B95"/>
    <w:rsid w:val="00EB302D"/>
    <w:rsid w:val="00EE6069"/>
    <w:rsid w:val="00EF5C55"/>
    <w:rsid w:val="00F23F8E"/>
    <w:rsid w:val="00F52E98"/>
    <w:rsid w:val="00F763C5"/>
    <w:rsid w:val="00FA4E8F"/>
    <w:rsid w:val="00FB1087"/>
    <w:rsid w:val="00FD09E5"/>
    <w:rsid w:val="00FD139A"/>
    <w:rsid w:val="00FE4A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D675"/>
  <w15:chartTrackingRefBased/>
  <w15:docId w15:val="{4DE8C1D4-C8FF-4C6F-AB78-47C9BF2A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2D"/>
    <w:pPr>
      <w:ind w:left="720"/>
      <w:contextualSpacing/>
    </w:pPr>
  </w:style>
  <w:style w:type="paragraph" w:styleId="NoSpacing">
    <w:name w:val="No Spacing"/>
    <w:link w:val="NoSpacingChar"/>
    <w:uiPriority w:val="1"/>
    <w:qFormat/>
    <w:rsid w:val="00FB10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1087"/>
    <w:rPr>
      <w:rFonts w:eastAsiaTheme="minorEastAsia"/>
      <w:lang w:val="en-US"/>
    </w:rPr>
  </w:style>
  <w:style w:type="paragraph" w:styleId="Header">
    <w:name w:val="header"/>
    <w:basedOn w:val="Normal"/>
    <w:link w:val="HeaderChar"/>
    <w:uiPriority w:val="99"/>
    <w:unhideWhenUsed/>
    <w:rsid w:val="00A860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603B"/>
  </w:style>
  <w:style w:type="paragraph" w:styleId="Footer">
    <w:name w:val="footer"/>
    <w:basedOn w:val="Normal"/>
    <w:link w:val="FooterChar"/>
    <w:uiPriority w:val="99"/>
    <w:unhideWhenUsed/>
    <w:rsid w:val="00A860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6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1E9410C434013A8FA0B25E81E9B2D"/>
        <w:category>
          <w:name w:val="General"/>
          <w:gallery w:val="placeholder"/>
        </w:category>
        <w:types>
          <w:type w:val="bbPlcHdr"/>
        </w:types>
        <w:behaviors>
          <w:behavior w:val="content"/>
        </w:behaviors>
        <w:guid w:val="{50408362-0CAB-4EF7-9476-F6D09F7EC827}"/>
      </w:docPartPr>
      <w:docPartBody>
        <w:p w:rsidR="004D7069" w:rsidRDefault="00E5426D" w:rsidP="00E5426D">
          <w:pPr>
            <w:pStyle w:val="68D1E9410C434013A8FA0B25E81E9B2D"/>
          </w:pPr>
          <w:r>
            <w:rPr>
              <w:color w:val="2F5496" w:themeColor="accent1" w:themeShade="BF"/>
              <w:sz w:val="24"/>
              <w:szCs w:val="24"/>
            </w:rPr>
            <w:t>[Company name]</w:t>
          </w:r>
        </w:p>
      </w:docPartBody>
    </w:docPart>
    <w:docPart>
      <w:docPartPr>
        <w:name w:val="7BC1B9A72D2F47D3934D1B48DF1E4127"/>
        <w:category>
          <w:name w:val="General"/>
          <w:gallery w:val="placeholder"/>
        </w:category>
        <w:types>
          <w:type w:val="bbPlcHdr"/>
        </w:types>
        <w:behaviors>
          <w:behavior w:val="content"/>
        </w:behaviors>
        <w:guid w:val="{21DFD10C-58B4-455F-93CD-3E637264D818}"/>
      </w:docPartPr>
      <w:docPartBody>
        <w:p w:rsidR="004D7069" w:rsidRDefault="00E5426D" w:rsidP="00E5426D">
          <w:pPr>
            <w:pStyle w:val="7BC1B9A72D2F47D3934D1B48DF1E4127"/>
          </w:pPr>
          <w:r>
            <w:rPr>
              <w:rFonts w:asciiTheme="majorHAnsi" w:eastAsiaTheme="majorEastAsia" w:hAnsiTheme="majorHAnsi" w:cstheme="majorBidi"/>
              <w:color w:val="4472C4" w:themeColor="accent1"/>
              <w:sz w:val="88"/>
              <w:szCs w:val="88"/>
            </w:rPr>
            <w:t>[Document title]</w:t>
          </w:r>
        </w:p>
      </w:docPartBody>
    </w:docPart>
    <w:docPart>
      <w:docPartPr>
        <w:name w:val="29D8E59552BD4D4388346CF40C4333FA"/>
        <w:category>
          <w:name w:val="General"/>
          <w:gallery w:val="placeholder"/>
        </w:category>
        <w:types>
          <w:type w:val="bbPlcHdr"/>
        </w:types>
        <w:behaviors>
          <w:behavior w:val="content"/>
        </w:behaviors>
        <w:guid w:val="{8A9B02A4-8218-493B-811E-1425108C27EB}"/>
      </w:docPartPr>
      <w:docPartBody>
        <w:p w:rsidR="004D7069" w:rsidRDefault="00E5426D" w:rsidP="00E5426D">
          <w:pPr>
            <w:pStyle w:val="29D8E59552BD4D4388346CF40C4333FA"/>
          </w:pPr>
          <w:r>
            <w:rPr>
              <w:color w:val="2F5496" w:themeColor="accent1" w:themeShade="BF"/>
              <w:sz w:val="24"/>
              <w:szCs w:val="24"/>
            </w:rPr>
            <w:t>[Document subtitle]</w:t>
          </w:r>
        </w:p>
      </w:docPartBody>
    </w:docPart>
    <w:docPart>
      <w:docPartPr>
        <w:name w:val="A77990FFEEC04B028273B0DE3ADD6F75"/>
        <w:category>
          <w:name w:val="General"/>
          <w:gallery w:val="placeholder"/>
        </w:category>
        <w:types>
          <w:type w:val="bbPlcHdr"/>
        </w:types>
        <w:behaviors>
          <w:behavior w:val="content"/>
        </w:behaviors>
        <w:guid w:val="{5728BB9D-35A6-4654-A641-565C3F205E2F}"/>
      </w:docPartPr>
      <w:docPartBody>
        <w:p w:rsidR="004D7069" w:rsidRDefault="00E5426D" w:rsidP="00E5426D">
          <w:pPr>
            <w:pStyle w:val="A77990FFEEC04B028273B0DE3ADD6F75"/>
          </w:pPr>
          <w:r>
            <w:rPr>
              <w:color w:val="4472C4" w:themeColor="accent1"/>
              <w:sz w:val="28"/>
              <w:szCs w:val="28"/>
            </w:rPr>
            <w:t>[Author name]</w:t>
          </w:r>
        </w:p>
      </w:docPartBody>
    </w:docPart>
    <w:docPart>
      <w:docPartPr>
        <w:name w:val="71C5BAEB9A724320AA95D3E1B48EDC5D"/>
        <w:category>
          <w:name w:val="General"/>
          <w:gallery w:val="placeholder"/>
        </w:category>
        <w:types>
          <w:type w:val="bbPlcHdr"/>
        </w:types>
        <w:behaviors>
          <w:behavior w:val="content"/>
        </w:behaviors>
        <w:guid w:val="{D3D6A8BF-5942-4F7B-9134-F15DA1F67C22}"/>
      </w:docPartPr>
      <w:docPartBody>
        <w:p w:rsidR="004D7069" w:rsidRDefault="00E5426D" w:rsidP="00E5426D">
          <w:pPr>
            <w:pStyle w:val="71C5BAEB9A724320AA95D3E1B48EDC5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6D"/>
    <w:rsid w:val="004D7069"/>
    <w:rsid w:val="00E54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1E9410C434013A8FA0B25E81E9B2D">
    <w:name w:val="68D1E9410C434013A8FA0B25E81E9B2D"/>
    <w:rsid w:val="00E5426D"/>
  </w:style>
  <w:style w:type="paragraph" w:customStyle="1" w:styleId="7BC1B9A72D2F47D3934D1B48DF1E4127">
    <w:name w:val="7BC1B9A72D2F47D3934D1B48DF1E4127"/>
    <w:rsid w:val="00E5426D"/>
  </w:style>
  <w:style w:type="paragraph" w:customStyle="1" w:styleId="29D8E59552BD4D4388346CF40C4333FA">
    <w:name w:val="29D8E59552BD4D4388346CF40C4333FA"/>
    <w:rsid w:val="00E5426D"/>
  </w:style>
  <w:style w:type="paragraph" w:customStyle="1" w:styleId="A77990FFEEC04B028273B0DE3ADD6F75">
    <w:name w:val="A77990FFEEC04B028273B0DE3ADD6F75"/>
    <w:rsid w:val="00E5426D"/>
  </w:style>
  <w:style w:type="paragraph" w:customStyle="1" w:styleId="71C5BAEB9A724320AA95D3E1B48EDC5D">
    <w:name w:val="71C5BAEB9A724320AA95D3E1B48EDC5D"/>
    <w:rsid w:val="00E54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20</Pages>
  <Words>2705</Words>
  <Characters>14878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Implémentez un modèle de scoring</vt:lpstr>
    </vt:vector>
  </TitlesOfParts>
  <Company>OpenClassrooms</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Implémentez un modèle de scoring</dc:title>
  <dc:subject>Projet 7 du parcours data scientist</dc:subject>
  <dc:creator>Fayez Hadji</dc:creator>
  <cp:keywords/>
  <dc:description/>
  <cp:lastModifiedBy>Fayez Hadji</cp:lastModifiedBy>
  <cp:revision>30</cp:revision>
  <dcterms:created xsi:type="dcterms:W3CDTF">2022-08-19T16:15:00Z</dcterms:created>
  <dcterms:modified xsi:type="dcterms:W3CDTF">2022-10-13T15:43:00Z</dcterms:modified>
</cp:coreProperties>
</file>