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D3A24" w14:textId="01414677" w:rsidR="006112E2" w:rsidRPr="006112E2" w:rsidRDefault="006112E2" w:rsidP="006112E2">
      <w:pPr>
        <w:jc w:val="center"/>
        <w:rPr>
          <w:rFonts w:ascii="Cambria" w:hAnsi="Cambria"/>
          <w:b/>
          <w:bCs/>
          <w:sz w:val="40"/>
          <w:szCs w:val="40"/>
          <w:lang w:eastAsia="en-GB"/>
        </w:rPr>
      </w:pPr>
      <w:r w:rsidRPr="006112E2">
        <w:rPr>
          <w:rFonts w:ascii="Apple Color Emoji" w:hAnsi="Apple Color Emoji" w:cs="Apple Color Emoji"/>
          <w:b/>
          <w:bCs/>
          <w:sz w:val="40"/>
          <w:szCs w:val="40"/>
          <w:lang w:eastAsia="en-GB"/>
        </w:rPr>
        <w:t>🧬</w:t>
      </w:r>
      <w:r w:rsidRPr="006112E2">
        <w:rPr>
          <w:rFonts w:ascii="Cambria" w:hAnsi="Cambria"/>
          <w:b/>
          <w:bCs/>
          <w:sz w:val="40"/>
          <w:szCs w:val="40"/>
          <w:lang w:eastAsia="en-GB"/>
        </w:rPr>
        <w:t> 28 Interactive Bioinformatics Classroom Tasks</w:t>
      </w:r>
    </w:p>
    <w:p w14:paraId="237C70EA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1: Introduction to Bioinformatics &amp; Central Dogma (DNA → RNA → Protein)</w:t>
      </w:r>
    </w:p>
    <w:p w14:paraId="5CCD2EC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🧠</w:t>
      </w:r>
      <w:r w:rsidRPr="006112E2">
        <w:rPr>
          <w:rFonts w:ascii="Cambria" w:hAnsi="Cambria"/>
          <w:lang w:eastAsia="en-GB"/>
        </w:rPr>
        <w:t xml:space="preserve"> DNA→RNA→Protein Simulation:</w:t>
      </w:r>
    </w:p>
    <w:p w14:paraId="4688261D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an online central dogma simulator (e.g., Learn.Genetics Utah) to visualize transcription &amp; translation.</w:t>
      </w:r>
    </w:p>
    <w:p w14:paraId="702B0B9C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✍🏽</w:t>
      </w:r>
      <w:r w:rsidRPr="006112E2">
        <w:rPr>
          <w:rFonts w:ascii="Cambria" w:hAnsi="Cambria"/>
          <w:lang w:eastAsia="en-GB"/>
        </w:rPr>
        <w:t xml:space="preserve"> Manual Transcription &amp; Translation Exercise:</w:t>
      </w:r>
    </w:p>
    <w:p w14:paraId="3E696126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Given a short DNA sequence, students transcribe it into mRNA and then translate it into a protein using the codon table.</w:t>
      </w:r>
    </w:p>
    <w:p w14:paraId="6BC0C3D9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🔠</w:t>
      </w:r>
      <w:r w:rsidRPr="006112E2">
        <w:rPr>
          <w:rFonts w:ascii="Cambria" w:hAnsi="Cambria"/>
          <w:lang w:eastAsia="en-GB"/>
        </w:rPr>
        <w:t xml:space="preserve"> Base Pair Matching Game:</w:t>
      </w:r>
    </w:p>
    <w:p w14:paraId="5D263BE3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Create DNA base-pair flashcards (A–T, G–C) for quick matching competitions.</w:t>
      </w:r>
    </w:p>
    <w:p w14:paraId="1ED46E6D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🔍</w:t>
      </w:r>
      <w:r w:rsidRPr="006112E2">
        <w:rPr>
          <w:rFonts w:ascii="Cambria" w:hAnsi="Cambria"/>
          <w:lang w:eastAsia="en-GB"/>
        </w:rPr>
        <w:t xml:space="preserve"> Explore Gene Structure:</w:t>
      </w:r>
    </w:p>
    <w:p w14:paraId="605CA8CA" w14:textId="6579E29F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Identify exons, introns, start/stop codons using an example gene (e.g., TP53 human from NCBI).</w:t>
      </w:r>
    </w:p>
    <w:p w14:paraId="5DC427B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2: Genomic Sequences &amp; Sequence Representation</w:t>
      </w:r>
    </w:p>
    <w:p w14:paraId="00B7B923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5. </w:t>
      </w:r>
      <w:r w:rsidRPr="006112E2">
        <w:rPr>
          <w:rFonts w:ascii="Apple Color Emoji" w:hAnsi="Apple Color Emoji" w:cs="Apple Color Emoji"/>
          <w:lang w:eastAsia="en-GB"/>
        </w:rPr>
        <w:t>💻</w:t>
      </w:r>
      <w:r w:rsidRPr="006112E2">
        <w:rPr>
          <w:rFonts w:ascii="Cambria" w:hAnsi="Cambria"/>
          <w:lang w:eastAsia="en-GB"/>
        </w:rPr>
        <w:t xml:space="preserve"> Download a Real Gene Sequence:</w:t>
      </w:r>
    </w:p>
    <w:p w14:paraId="234626D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From NCBI → Search “TP53 human” → view in FASTA &amp; GenBank formats.</w:t>
      </w:r>
    </w:p>
    <w:p w14:paraId="554BF51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📂</w:t>
      </w:r>
      <w:r w:rsidRPr="006112E2">
        <w:rPr>
          <w:rFonts w:ascii="Cambria" w:hAnsi="Cambria"/>
          <w:lang w:eastAsia="en-GB"/>
        </w:rPr>
        <w:t xml:space="preserve"> Format Identification Activity:</w:t>
      </w:r>
    </w:p>
    <w:p w14:paraId="5E07796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Provide mixed-format files (FASTA, GenBank, EMBL) and have students label which is which.</w:t>
      </w:r>
    </w:p>
    <w:p w14:paraId="5FC8F2BA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📈</w:t>
      </w:r>
      <w:r w:rsidRPr="006112E2">
        <w:rPr>
          <w:rFonts w:ascii="Cambria" w:hAnsi="Cambria"/>
          <w:lang w:eastAsia="en-GB"/>
        </w:rPr>
        <w:t xml:space="preserve"> Genome Comparison Task:</w:t>
      </w:r>
    </w:p>
    <w:p w14:paraId="3B14BE02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Compare genome sizes of human, E. coli, and yeast using NCBI Genome database.</w:t>
      </w:r>
    </w:p>
    <w:p w14:paraId="25CA36E8" w14:textId="0FF7E0A1" w:rsidR="006112E2" w:rsidRPr="006112E2" w:rsidRDefault="006112E2" w:rsidP="006112E2">
      <w:pPr>
        <w:rPr>
          <w:rFonts w:ascii="Cambria" w:hAnsi="Cambria"/>
          <w:lang w:eastAsia="en-GB"/>
        </w:rPr>
      </w:pPr>
    </w:p>
    <w:p w14:paraId="59A9368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3: Sequence Alignment Basics (Pairwise Alignment, Scoring Matrices)</w:t>
      </w:r>
    </w:p>
    <w:p w14:paraId="57A520F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8. </w:t>
      </w:r>
      <w:r w:rsidRPr="006112E2">
        <w:rPr>
          <w:rFonts w:ascii="Apple Color Emoji" w:hAnsi="Apple Color Emoji" w:cs="Apple Color Emoji"/>
          <w:lang w:eastAsia="en-GB"/>
        </w:rPr>
        <w:t>✏️</w:t>
      </w:r>
      <w:r w:rsidRPr="006112E2">
        <w:rPr>
          <w:rFonts w:ascii="Cambria" w:hAnsi="Cambria"/>
          <w:lang w:eastAsia="en-GB"/>
        </w:rPr>
        <w:t xml:space="preserve"> Manual Alignment Practice:</w:t>
      </w:r>
    </w:p>
    <w:p w14:paraId="74EFC454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Align two short sequences (e.g., ATGCT vs ATTT) manually using scoring rules.</w:t>
      </w:r>
    </w:p>
    <w:p w14:paraId="2D4BC7B9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💡</w:t>
      </w:r>
      <w:r w:rsidRPr="006112E2">
        <w:rPr>
          <w:rFonts w:ascii="Cambria" w:hAnsi="Cambria"/>
          <w:lang w:eastAsia="en-GB"/>
        </w:rPr>
        <w:t xml:space="preserve"> Global vs Local Alignment Experiment:</w:t>
      </w:r>
    </w:p>
    <w:p w14:paraId="4F39CBC3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Perform both alignments using EMBOSS Needle (global) and EMBOSS Water (local).</w:t>
      </w:r>
    </w:p>
    <w:p w14:paraId="774AE39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📊</w:t>
      </w:r>
      <w:r w:rsidRPr="006112E2">
        <w:rPr>
          <w:rFonts w:ascii="Cambria" w:hAnsi="Cambria"/>
          <w:lang w:eastAsia="en-GB"/>
        </w:rPr>
        <w:t xml:space="preserve"> Scoring Matrix Demo:</w:t>
      </w:r>
    </w:p>
    <w:p w14:paraId="0F09D2FA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Compare PAM and BLOSUM scoring results for the same protein pair.</w:t>
      </w:r>
    </w:p>
    <w:p w14:paraId="06EF807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lastRenderedPageBreak/>
        <w:t>🧩</w:t>
      </w:r>
      <w:r w:rsidRPr="006112E2">
        <w:rPr>
          <w:rFonts w:ascii="Cambria" w:hAnsi="Cambria"/>
          <w:lang w:eastAsia="en-GB"/>
        </w:rPr>
        <w:t xml:space="preserve"> Alignment Visualization:</w:t>
      </w:r>
    </w:p>
    <w:p w14:paraId="2D1F045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Jalview or Clustal Omega to visualize sequence alignments and color-code similarities.</w:t>
      </w:r>
    </w:p>
    <w:p w14:paraId="19F5FAD6" w14:textId="3371456C" w:rsidR="006112E2" w:rsidRPr="006112E2" w:rsidRDefault="006112E2" w:rsidP="006112E2">
      <w:pPr>
        <w:rPr>
          <w:rFonts w:ascii="Cambria" w:hAnsi="Cambria"/>
          <w:lang w:eastAsia="en-GB"/>
        </w:rPr>
      </w:pPr>
    </w:p>
    <w:p w14:paraId="0CA4A1F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4: Online Databases (BLAST, Advanced BLAST)</w:t>
      </w:r>
    </w:p>
    <w:p w14:paraId="4650BCB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12. </w:t>
      </w:r>
      <w:r w:rsidRPr="006112E2">
        <w:rPr>
          <w:rFonts w:ascii="Apple Color Emoji" w:hAnsi="Apple Color Emoji" w:cs="Apple Color Emoji"/>
          <w:lang w:eastAsia="en-GB"/>
        </w:rPr>
        <w:t>🔍</w:t>
      </w:r>
      <w:r w:rsidRPr="006112E2">
        <w:rPr>
          <w:rFonts w:ascii="Cambria" w:hAnsi="Cambria"/>
          <w:lang w:eastAsia="en-GB"/>
        </w:rPr>
        <w:t xml:space="preserve"> Basic BLAST Search:</w:t>
      </w:r>
    </w:p>
    <w:p w14:paraId="2263992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Paste a known DNA sequence into NCBI BLAST → Identify the closest matching species.</w:t>
      </w:r>
    </w:p>
    <w:p w14:paraId="61F87378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🧠</w:t>
      </w:r>
      <w:r w:rsidRPr="006112E2">
        <w:rPr>
          <w:rFonts w:ascii="Cambria" w:hAnsi="Cambria"/>
          <w:lang w:eastAsia="en-GB"/>
        </w:rPr>
        <w:t xml:space="preserve"> Advanced BLAST Filters:</w:t>
      </w:r>
    </w:p>
    <w:p w14:paraId="1372A2CE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filters for organism, E-value threshold, or sequence identity cutoff.</w:t>
      </w:r>
    </w:p>
    <w:p w14:paraId="2FDC750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🌎</w:t>
      </w:r>
      <w:r w:rsidRPr="006112E2">
        <w:rPr>
          <w:rFonts w:ascii="Cambria" w:hAnsi="Cambria"/>
          <w:lang w:eastAsia="en-GB"/>
        </w:rPr>
        <w:t xml:space="preserve"> BLAST Result Interpretation:</w:t>
      </w:r>
    </w:p>
    <w:p w14:paraId="37817BBC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Interpret alignment score, E-value, and identity % from output.</w:t>
      </w:r>
    </w:p>
    <w:p w14:paraId="7D74A300" w14:textId="1B811E46" w:rsidR="006112E2" w:rsidRPr="006112E2" w:rsidRDefault="006112E2" w:rsidP="006112E2">
      <w:pPr>
        <w:rPr>
          <w:rFonts w:ascii="Cambria" w:hAnsi="Cambria"/>
          <w:lang w:eastAsia="en-GB"/>
        </w:rPr>
      </w:pPr>
    </w:p>
    <w:p w14:paraId="7E9E30AE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5: Molecular Phylogeny &amp; Alignment Methods</w:t>
      </w:r>
    </w:p>
    <w:p w14:paraId="3B548DD9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15. </w:t>
      </w:r>
      <w:r w:rsidRPr="006112E2">
        <w:rPr>
          <w:rFonts w:ascii="Apple Color Emoji" w:hAnsi="Apple Color Emoji" w:cs="Apple Color Emoji"/>
          <w:lang w:eastAsia="en-GB"/>
        </w:rPr>
        <w:t>🔬</w:t>
      </w:r>
      <w:r w:rsidRPr="006112E2">
        <w:rPr>
          <w:rFonts w:ascii="Cambria" w:hAnsi="Cambria"/>
          <w:lang w:eastAsia="en-GB"/>
        </w:rPr>
        <w:t xml:space="preserve"> Dot Matrix Plot Creation:</w:t>
      </w:r>
    </w:p>
    <w:p w14:paraId="35D284F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a dot plot tool (e.g., EMBOSS Dotmatcher) to visualize similarities between two sequences.</w:t>
      </w:r>
    </w:p>
    <w:p w14:paraId="6842D37C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⚙️</w:t>
      </w:r>
      <w:r w:rsidRPr="006112E2">
        <w:rPr>
          <w:rFonts w:ascii="Cambria" w:hAnsi="Cambria"/>
          <w:lang w:eastAsia="en-GB"/>
        </w:rPr>
        <w:t xml:space="preserve"> Dynamic Programming Walkthrough:</w:t>
      </w:r>
    </w:p>
    <w:p w14:paraId="66B8364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Manually fill in a small scoring matrix to understand optimal alignment logic.</w:t>
      </w:r>
    </w:p>
    <w:p w14:paraId="44063F4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💻</w:t>
      </w:r>
      <w:r w:rsidRPr="006112E2">
        <w:rPr>
          <w:rFonts w:ascii="Cambria" w:hAnsi="Cambria"/>
          <w:lang w:eastAsia="en-GB"/>
        </w:rPr>
        <w:t xml:space="preserve"> Nucleic Acid Analysis:</w:t>
      </w:r>
    </w:p>
    <w:p w14:paraId="3EB603D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NCBI or UGENE to identify GC content and motif regions.</w:t>
      </w:r>
    </w:p>
    <w:p w14:paraId="67BF58A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🧬</w:t>
      </w:r>
      <w:r w:rsidRPr="006112E2">
        <w:rPr>
          <w:rFonts w:ascii="Cambria" w:hAnsi="Cambria"/>
          <w:lang w:eastAsia="en-GB"/>
        </w:rPr>
        <w:t xml:space="preserve"> Multiple Sequence Alignment:</w:t>
      </w:r>
    </w:p>
    <w:p w14:paraId="32B7F16E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Align three related gene sequences using Clustal Omega or MUSCLE.</w:t>
      </w:r>
    </w:p>
    <w:p w14:paraId="55B5D3BD" w14:textId="43731555" w:rsidR="006112E2" w:rsidRPr="006112E2" w:rsidRDefault="006112E2" w:rsidP="006112E2">
      <w:pPr>
        <w:rPr>
          <w:rFonts w:ascii="Cambria" w:hAnsi="Cambria"/>
          <w:lang w:eastAsia="en-GB"/>
        </w:rPr>
      </w:pPr>
    </w:p>
    <w:p w14:paraId="3B88DE24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6: Protein Structure &amp; Hierarchy</w:t>
      </w:r>
    </w:p>
    <w:p w14:paraId="0BE9D9E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19. </w:t>
      </w:r>
      <w:r w:rsidRPr="006112E2">
        <w:rPr>
          <w:rFonts w:ascii="Apple Color Emoji" w:hAnsi="Apple Color Emoji" w:cs="Apple Color Emoji"/>
          <w:lang w:eastAsia="en-GB"/>
        </w:rPr>
        <w:t>🔍</w:t>
      </w:r>
      <w:r w:rsidRPr="006112E2">
        <w:rPr>
          <w:rFonts w:ascii="Cambria" w:hAnsi="Cambria"/>
          <w:lang w:eastAsia="en-GB"/>
        </w:rPr>
        <w:t xml:space="preserve"> Explore Protein Databank (PDB):</w:t>
      </w:r>
    </w:p>
    <w:p w14:paraId="2558F099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Search a protein (e.g., hemoglobin) and view 3D structure in RCSB PDB.</w:t>
      </w:r>
    </w:p>
    <w:p w14:paraId="6012DF38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🧩</w:t>
      </w:r>
      <w:r w:rsidRPr="006112E2">
        <w:rPr>
          <w:rFonts w:ascii="Cambria" w:hAnsi="Cambria"/>
          <w:lang w:eastAsia="en-GB"/>
        </w:rPr>
        <w:t xml:space="preserve"> Protein Structure Levels Matching:</w:t>
      </w:r>
    </w:p>
    <w:p w14:paraId="4F0A45AE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Match examples to structure types — Primary, Secondary (α-helix, β-sheet), Tertiary, Quaternary.</w:t>
      </w:r>
    </w:p>
    <w:p w14:paraId="581FF1FC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lastRenderedPageBreak/>
        <w:t>🔄</w:t>
      </w:r>
      <w:r w:rsidRPr="006112E2">
        <w:rPr>
          <w:rFonts w:ascii="Cambria" w:hAnsi="Cambria"/>
          <w:lang w:eastAsia="en-GB"/>
        </w:rPr>
        <w:t xml:space="preserve"> Secondary Structure Prediction:</w:t>
      </w:r>
    </w:p>
    <w:p w14:paraId="5C933F37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tools like PSIPRED or SOPMA for protein secondary structure prediction.</w:t>
      </w:r>
    </w:p>
    <w:p w14:paraId="17ED05B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🧬</w:t>
      </w:r>
      <w:r w:rsidRPr="006112E2">
        <w:rPr>
          <w:rFonts w:ascii="Cambria" w:hAnsi="Cambria"/>
          <w:lang w:eastAsia="en-GB"/>
        </w:rPr>
        <w:t xml:space="preserve"> Tertiary Structure Modeling:</w:t>
      </w:r>
    </w:p>
    <w:p w14:paraId="7AFFE935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SWISS-MODEL or AlphaFold DB to visualize predicted 3D protein structure.</w:t>
      </w:r>
    </w:p>
    <w:p w14:paraId="46A27FE7" w14:textId="310636AC" w:rsidR="006112E2" w:rsidRPr="006112E2" w:rsidRDefault="006112E2" w:rsidP="006112E2">
      <w:pPr>
        <w:rPr>
          <w:rFonts w:ascii="Cambria" w:hAnsi="Cambria"/>
          <w:lang w:eastAsia="en-GB"/>
        </w:rPr>
      </w:pPr>
    </w:p>
    <w:p w14:paraId="63119F1A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7: Phylogenetics &amp; Tree Construction</w:t>
      </w:r>
    </w:p>
    <w:p w14:paraId="6B9CFD26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23. </w:t>
      </w:r>
      <w:r w:rsidRPr="006112E2">
        <w:rPr>
          <w:rFonts w:ascii="Apple Color Emoji" w:hAnsi="Apple Color Emoji" w:cs="Apple Color Emoji"/>
          <w:lang w:eastAsia="en-GB"/>
        </w:rPr>
        <w:t>🌳</w:t>
      </w:r>
      <w:r w:rsidRPr="006112E2">
        <w:rPr>
          <w:rFonts w:ascii="Cambria" w:hAnsi="Cambria"/>
          <w:lang w:eastAsia="en-GB"/>
        </w:rPr>
        <w:t xml:space="preserve"> Tree Diagram Drawing:</w:t>
      </w:r>
    </w:p>
    <w:p w14:paraId="00A8807D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Draw a simple evolutionary tree by hand using example species data.</w:t>
      </w:r>
    </w:p>
    <w:p w14:paraId="5B55DB4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💻</w:t>
      </w:r>
      <w:r w:rsidRPr="006112E2">
        <w:rPr>
          <w:rFonts w:ascii="Cambria" w:hAnsi="Cambria"/>
          <w:lang w:eastAsia="en-GB"/>
        </w:rPr>
        <w:t xml:space="preserve"> Build a Phylogenetic Tree:</w:t>
      </w:r>
    </w:p>
    <w:p w14:paraId="07C92E06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MEGA or Phylogeny.fr to construct a tree from aligned sequences.</w:t>
      </w:r>
    </w:p>
    <w:p w14:paraId="4BF76037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🧠</w:t>
      </w:r>
      <w:r w:rsidRPr="006112E2">
        <w:rPr>
          <w:rFonts w:ascii="Cambria" w:hAnsi="Cambria"/>
          <w:lang w:eastAsia="en-GB"/>
        </w:rPr>
        <w:t xml:space="preserve"> Tree Method Comparison:</w:t>
      </w:r>
    </w:p>
    <w:p w14:paraId="6C32F51F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Compare trees built using Stepwise Clustering, Maximum Parsimony, and Maximum Likelihood.</w:t>
      </w:r>
    </w:p>
    <w:p w14:paraId="79F2899D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🔎</w:t>
      </w:r>
      <w:r w:rsidRPr="006112E2">
        <w:rPr>
          <w:rFonts w:ascii="Cambria" w:hAnsi="Cambria"/>
          <w:lang w:eastAsia="en-GB"/>
        </w:rPr>
        <w:t xml:space="preserve"> Ancestral Studies Using Phylogeny:</w:t>
      </w:r>
    </w:p>
    <w:p w14:paraId="689646B1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Trace back a specific gene (e.g., cytochrome c) to find its ancestral origin across species.</w:t>
      </w:r>
    </w:p>
    <w:p w14:paraId="6822DB7A" w14:textId="566C2153" w:rsidR="006112E2" w:rsidRPr="006112E2" w:rsidRDefault="006112E2" w:rsidP="006112E2">
      <w:pPr>
        <w:rPr>
          <w:rFonts w:ascii="Cambria" w:hAnsi="Cambria"/>
          <w:lang w:eastAsia="en-GB"/>
        </w:rPr>
      </w:pPr>
    </w:p>
    <w:p w14:paraId="1C4AB5BC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Unit 8: DNA Replication, Multiple Sequence Alignment &amp; Digital DNA Storage</w:t>
      </w:r>
    </w:p>
    <w:p w14:paraId="7804D5C4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 xml:space="preserve">27. </w:t>
      </w:r>
      <w:r w:rsidRPr="006112E2">
        <w:rPr>
          <w:rFonts w:ascii="Apple Color Emoji" w:hAnsi="Apple Color Emoji" w:cs="Apple Color Emoji"/>
          <w:lang w:eastAsia="en-GB"/>
        </w:rPr>
        <w:t>⚙️</w:t>
      </w:r>
      <w:r w:rsidRPr="006112E2">
        <w:rPr>
          <w:rFonts w:ascii="Cambria" w:hAnsi="Cambria"/>
          <w:lang w:eastAsia="en-GB"/>
        </w:rPr>
        <w:t xml:space="preserve"> DNA Replication Simulation:</w:t>
      </w:r>
    </w:p>
    <w:p w14:paraId="6C89C1C0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Use a virtual simulation to visualize replication fork, transcription, and translation processes.</w:t>
      </w:r>
    </w:p>
    <w:p w14:paraId="7BDAE532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Apple Color Emoji" w:hAnsi="Apple Color Emoji" w:cs="Apple Color Emoji"/>
          <w:lang w:eastAsia="en-GB"/>
        </w:rPr>
        <w:t>💾</w:t>
      </w:r>
      <w:r w:rsidRPr="006112E2">
        <w:rPr>
          <w:rFonts w:ascii="Cambria" w:hAnsi="Cambria"/>
          <w:lang w:eastAsia="en-GB"/>
        </w:rPr>
        <w:t xml:space="preserve"> DNA Data Storage Demo:</w:t>
      </w:r>
    </w:p>
    <w:p w14:paraId="1797B883" w14:textId="77777777" w:rsidR="006112E2" w:rsidRPr="006112E2" w:rsidRDefault="006112E2" w:rsidP="006112E2">
      <w:pPr>
        <w:rPr>
          <w:rFonts w:ascii="Cambria" w:hAnsi="Cambria"/>
          <w:lang w:eastAsia="en-GB"/>
        </w:rPr>
      </w:pPr>
      <w:r w:rsidRPr="006112E2">
        <w:rPr>
          <w:rFonts w:ascii="Cambria" w:hAnsi="Cambria"/>
          <w:lang w:eastAsia="en-GB"/>
        </w:rPr>
        <w:t>Encode a short text (“HELLO”) into a DNA sequence using an online DNA digital encoding tool, showing how information can be archived in DNA.</w:t>
      </w:r>
    </w:p>
    <w:p w14:paraId="2924C5F4" w14:textId="77777777" w:rsidR="006112E2" w:rsidRPr="006112E2" w:rsidRDefault="006112E2" w:rsidP="006112E2">
      <w:pPr>
        <w:rPr>
          <w:rFonts w:ascii="Cambria" w:hAnsi="Cambria"/>
        </w:rPr>
      </w:pPr>
    </w:p>
    <w:sectPr w:rsidR="006112E2" w:rsidRPr="0061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A390D"/>
    <w:multiLevelType w:val="multilevel"/>
    <w:tmpl w:val="ABCE9780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81138"/>
    <w:multiLevelType w:val="multilevel"/>
    <w:tmpl w:val="30EE7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661278"/>
    <w:multiLevelType w:val="multilevel"/>
    <w:tmpl w:val="680054F6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6C46D1"/>
    <w:multiLevelType w:val="multilevel"/>
    <w:tmpl w:val="F78A2E6E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096F85"/>
    <w:multiLevelType w:val="multilevel"/>
    <w:tmpl w:val="0FAC7D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D2C60"/>
    <w:multiLevelType w:val="multilevel"/>
    <w:tmpl w:val="17D243A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07B7D"/>
    <w:multiLevelType w:val="multilevel"/>
    <w:tmpl w:val="8FC6491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C676FE"/>
    <w:multiLevelType w:val="multilevel"/>
    <w:tmpl w:val="7D98C1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7633887">
    <w:abstractNumId w:val="1"/>
  </w:num>
  <w:num w:numId="2" w16cid:durableId="464586881">
    <w:abstractNumId w:val="4"/>
  </w:num>
  <w:num w:numId="3" w16cid:durableId="1211107887">
    <w:abstractNumId w:val="7"/>
  </w:num>
  <w:num w:numId="4" w16cid:durableId="1717663139">
    <w:abstractNumId w:val="6"/>
  </w:num>
  <w:num w:numId="5" w16cid:durableId="1469740343">
    <w:abstractNumId w:val="5"/>
  </w:num>
  <w:num w:numId="6" w16cid:durableId="1105542598">
    <w:abstractNumId w:val="0"/>
  </w:num>
  <w:num w:numId="7" w16cid:durableId="1497185054">
    <w:abstractNumId w:val="2"/>
  </w:num>
  <w:num w:numId="8" w16cid:durableId="1459105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E2"/>
    <w:rsid w:val="006112E2"/>
    <w:rsid w:val="0093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98D1"/>
  <w15:chartTrackingRefBased/>
  <w15:docId w15:val="{CFF0FD3D-89ED-704A-BBD9-30E26118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1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1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2E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61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6112E2"/>
  </w:style>
  <w:style w:type="character" w:customStyle="1" w:styleId="apple-converted-space">
    <w:name w:val="apple-converted-space"/>
    <w:basedOn w:val="DefaultParagraphFont"/>
    <w:rsid w:val="006112E2"/>
  </w:style>
  <w:style w:type="paragraph" w:customStyle="1" w:styleId="p2">
    <w:name w:val="p2"/>
    <w:basedOn w:val="Normal"/>
    <w:rsid w:val="0061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61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6112E2"/>
  </w:style>
  <w:style w:type="paragraph" w:customStyle="1" w:styleId="p4">
    <w:name w:val="p4"/>
    <w:basedOn w:val="Normal"/>
    <w:rsid w:val="006112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Foysal ahmed zelani</dc:creator>
  <cp:keywords/>
  <dc:description/>
  <cp:lastModifiedBy>Foysal ahmed zelani</cp:lastModifiedBy>
  <cp:revision>1</cp:revision>
  <dcterms:created xsi:type="dcterms:W3CDTF">2025-10-04T10:59:00Z</dcterms:created>
  <dcterms:modified xsi:type="dcterms:W3CDTF">2025-10-04T11:08:00Z</dcterms:modified>
</cp:coreProperties>
</file>