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791C5" w14:textId="0C30C02A" w:rsidR="00983587" w:rsidRPr="00773FD6" w:rsidRDefault="00000000">
      <w:pPr>
        <w:pStyle w:val="Ttulo"/>
        <w:rPr>
          <w:rFonts w:ascii="Arial" w:hAnsi="Arial" w:cs="Arial"/>
          <w:sz w:val="56"/>
          <w:szCs w:val="56"/>
        </w:rPr>
      </w:pPr>
      <w:r w:rsidRPr="00773FD6">
        <w:rPr>
          <w:rFonts w:ascii="Arial" w:hAnsi="Arial" w:cs="Arial"/>
          <w:sz w:val="56"/>
          <w:szCs w:val="56"/>
        </w:rPr>
        <w:t>Retrospectiva del Proyecto</w:t>
      </w:r>
    </w:p>
    <w:p w14:paraId="3560322C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Proyecto: Modernización y Automatización de Procesos - Metal Diseño Chile SPA</w:t>
      </w:r>
    </w:p>
    <w:p w14:paraId="46718259" w14:textId="5D935D06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Equipo Responsable: Alonso Arellano (Backend), Paula Arancibia (Implementación del Chatbot)</w:t>
      </w:r>
      <w:r w:rsidR="00773FD6" w:rsidRPr="00773FD6">
        <w:rPr>
          <w:rFonts w:ascii="Arial" w:hAnsi="Arial" w:cs="Arial"/>
        </w:rPr>
        <w:t xml:space="preserve"> y</w:t>
      </w:r>
      <w:r w:rsidRPr="00773FD6">
        <w:rPr>
          <w:rFonts w:ascii="Arial" w:hAnsi="Arial" w:cs="Arial"/>
        </w:rPr>
        <w:t xml:space="preserve"> Fabián Albornoz (Frontend)</w:t>
      </w:r>
    </w:p>
    <w:p w14:paraId="70FB09B7" w14:textId="77777777" w:rsidR="00983587" w:rsidRPr="00773FD6" w:rsidRDefault="00000000">
      <w:pPr>
        <w:pStyle w:val="Ttulo1"/>
        <w:rPr>
          <w:rFonts w:ascii="Arial" w:hAnsi="Arial" w:cs="Arial"/>
          <w:sz w:val="22"/>
          <w:szCs w:val="22"/>
        </w:rPr>
      </w:pPr>
      <w:r w:rsidRPr="00773FD6">
        <w:rPr>
          <w:rFonts w:ascii="Arial" w:hAnsi="Arial" w:cs="Arial"/>
          <w:sz w:val="22"/>
          <w:szCs w:val="22"/>
        </w:rPr>
        <w:t>1. Introducción</w:t>
      </w:r>
    </w:p>
    <w:p w14:paraId="69B099C7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Este documento de retrospectiva tiene como objetivo analizar el progreso del proyecto, identificar los logros alcanzados, los desafíos enfrentados y las áreas de mejora. La revisión abarca el desarrollo de nuevas funcionalidades y la resolución de impedimentos y defectos encontrados durante el proceso.</w:t>
      </w:r>
    </w:p>
    <w:p w14:paraId="37086180" w14:textId="77777777" w:rsidR="00983587" w:rsidRPr="00773FD6" w:rsidRDefault="00000000">
      <w:pPr>
        <w:pStyle w:val="Ttulo1"/>
        <w:rPr>
          <w:rFonts w:ascii="Arial" w:hAnsi="Arial" w:cs="Arial"/>
          <w:sz w:val="22"/>
          <w:szCs w:val="22"/>
        </w:rPr>
      </w:pPr>
      <w:r w:rsidRPr="00773FD6">
        <w:rPr>
          <w:rFonts w:ascii="Arial" w:hAnsi="Arial" w:cs="Arial"/>
          <w:sz w:val="22"/>
          <w:szCs w:val="22"/>
        </w:rPr>
        <w:t>2. Objetivos del Proyecto</w:t>
      </w:r>
    </w:p>
    <w:p w14:paraId="57914F27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El proyecto de modernización y automatización para Metal Diseño Chile SPA tiene como principales objetivos:</w:t>
      </w:r>
    </w:p>
    <w:p w14:paraId="7C967B55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- Rediseñar la página web de la empresa, haciéndola más moderna, funcional y responsive.</w:t>
      </w:r>
      <w:r w:rsidRPr="00773FD6">
        <w:rPr>
          <w:rFonts w:ascii="Arial" w:hAnsi="Arial" w:cs="Arial"/>
        </w:rPr>
        <w:br/>
        <w:t>- Implementar un chatbot para mejorar la interacción con los clientes y optimizar los procesos de consulta y presupuestos.</w:t>
      </w:r>
      <w:r w:rsidRPr="00773FD6">
        <w:rPr>
          <w:rFonts w:ascii="Arial" w:hAnsi="Arial" w:cs="Arial"/>
        </w:rPr>
        <w:br/>
        <w:t>- Automatizar la gestión de archivos, comprobantes y presupuestos para mejorar la eficiencia operativa.</w:t>
      </w:r>
      <w:r w:rsidRPr="00773FD6">
        <w:rPr>
          <w:rFonts w:ascii="Arial" w:hAnsi="Arial" w:cs="Arial"/>
        </w:rPr>
        <w:br/>
        <w:t>- Mejorar la experiencia del usuario con funcionalidades clave, como recordatorios de tareas, panel de gerencia y mejoras en la seguridad del sistema.</w:t>
      </w:r>
    </w:p>
    <w:p w14:paraId="340668DC" w14:textId="77777777" w:rsidR="00983587" w:rsidRPr="00773FD6" w:rsidRDefault="00000000">
      <w:pPr>
        <w:pStyle w:val="Ttulo1"/>
        <w:rPr>
          <w:rFonts w:ascii="Arial" w:hAnsi="Arial" w:cs="Arial"/>
          <w:sz w:val="22"/>
          <w:szCs w:val="22"/>
        </w:rPr>
      </w:pPr>
      <w:r w:rsidRPr="00773FD6">
        <w:rPr>
          <w:rFonts w:ascii="Arial" w:hAnsi="Arial" w:cs="Arial"/>
          <w:sz w:val="22"/>
          <w:szCs w:val="22"/>
        </w:rPr>
        <w:t>3. Logros Alcanzados</w:t>
      </w:r>
    </w:p>
    <w:p w14:paraId="74F198DC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Durante la ejecución del proyecto, el equipo ha logrado completar varias tareas importantes, entre las que destacan:</w:t>
      </w:r>
    </w:p>
    <w:p w14:paraId="73822110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- Rediseño de la interfaz: Se completó un rediseño moderno y responsivo que mejoró la experiencia del usuario y optimizó el sitio web para dispositivos móviles.</w:t>
      </w:r>
      <w:r w:rsidRPr="00773FD6">
        <w:rPr>
          <w:rFonts w:ascii="Arial" w:hAnsi="Arial" w:cs="Arial"/>
        </w:rPr>
        <w:br/>
        <w:t>- Automatización de procesos: Se desarrollaron sistemas que permiten a los usuarios gestionar archivos, presupuestos y comprobantes de manera más eficiente, reduciendo la intervención manual.</w:t>
      </w:r>
      <w:r w:rsidRPr="00773FD6">
        <w:rPr>
          <w:rFonts w:ascii="Arial" w:hAnsi="Arial" w:cs="Arial"/>
        </w:rPr>
        <w:br/>
        <w:t>- Desarrollo de un Chatbot: Se ha implementado un chatbot funcional que atiende preguntas frecuentes y permite gestionar presupuestos automáticamente.</w:t>
      </w:r>
      <w:r w:rsidRPr="00773FD6">
        <w:rPr>
          <w:rFonts w:ascii="Arial" w:hAnsi="Arial" w:cs="Arial"/>
        </w:rPr>
        <w:br/>
        <w:t>- Mejoras en la seguridad: Se implementaron mejoras en los sistemas de autenticación, asegurando que solo los usuarios autorizados puedan acceder a información sensible.</w:t>
      </w:r>
    </w:p>
    <w:p w14:paraId="623B4770" w14:textId="77777777" w:rsidR="00983587" w:rsidRPr="00773FD6" w:rsidRDefault="00000000">
      <w:pPr>
        <w:pStyle w:val="Ttulo1"/>
        <w:rPr>
          <w:rFonts w:ascii="Arial" w:hAnsi="Arial" w:cs="Arial"/>
          <w:sz w:val="22"/>
          <w:szCs w:val="22"/>
        </w:rPr>
      </w:pPr>
      <w:r w:rsidRPr="00773FD6">
        <w:rPr>
          <w:rFonts w:ascii="Arial" w:hAnsi="Arial" w:cs="Arial"/>
          <w:sz w:val="22"/>
          <w:szCs w:val="22"/>
        </w:rPr>
        <w:lastRenderedPageBreak/>
        <w:t>4. Defectos e Impedimentos Detectados</w:t>
      </w:r>
    </w:p>
    <w:p w14:paraId="173091CB" w14:textId="77777777" w:rsidR="00983587" w:rsidRPr="00773FD6" w:rsidRDefault="00000000">
      <w:pPr>
        <w:pStyle w:val="Ttulo2"/>
        <w:rPr>
          <w:rFonts w:ascii="Arial" w:hAnsi="Arial" w:cs="Arial"/>
          <w:sz w:val="22"/>
          <w:szCs w:val="22"/>
        </w:rPr>
      </w:pPr>
      <w:r w:rsidRPr="00773FD6">
        <w:rPr>
          <w:rFonts w:ascii="Arial" w:hAnsi="Arial" w:cs="Arial"/>
          <w:sz w:val="22"/>
          <w:szCs w:val="22"/>
        </w:rPr>
        <w:t>Defectos</w:t>
      </w:r>
    </w:p>
    <w:p w14:paraId="3D55E71F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1. Problemas con el diseño de la interfaz: Se encontraron inconsistencias en la presentación de algunos elementos visuales, lo que afectó la calidad del producto.</w:t>
      </w:r>
      <w:r w:rsidRPr="00773FD6">
        <w:rPr>
          <w:rFonts w:ascii="Arial" w:hAnsi="Arial" w:cs="Arial"/>
        </w:rPr>
        <w:br/>
        <w:t xml:space="preserve">   - Solución: Se ajustaron los elementos visuales y la estructura del diseño para asegurar uniformidad en todas las pantallas.</w:t>
      </w:r>
    </w:p>
    <w:p w14:paraId="239069F4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2. Ambigüedad en ciertos términos clave: Algunos términos utilizados en la plataforma generaban confusión para los usuarios.</w:t>
      </w:r>
      <w:r w:rsidRPr="00773FD6">
        <w:rPr>
          <w:rFonts w:ascii="Arial" w:hAnsi="Arial" w:cs="Arial"/>
        </w:rPr>
        <w:br/>
        <w:t xml:space="preserve">   - Solución: Se revisó y actualizó el lenguaje para hacerlo más claro y comprensible.</w:t>
      </w:r>
    </w:p>
    <w:p w14:paraId="763D795F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3. Problemas de rendimiento del chatbot: El chatbot no respondía correctamente en algunas situaciones, lo que afectaba la experiencia del usuario.</w:t>
      </w:r>
      <w:r w:rsidRPr="00773FD6">
        <w:rPr>
          <w:rFonts w:ascii="Arial" w:hAnsi="Arial" w:cs="Arial"/>
        </w:rPr>
        <w:br/>
        <w:t xml:space="preserve">   - Solución: Se optimizó el modelo y la lógica del chatbot para mejorar su capacidad de respuesta.</w:t>
      </w:r>
    </w:p>
    <w:p w14:paraId="2F663982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4. Incompatibilidad entre dispositivos móviles y el diseño: Algunos elementos no se adaptaban bien a diferentes resoluciones, afectando a los usuarios móviles.</w:t>
      </w:r>
      <w:r w:rsidRPr="00773FD6">
        <w:rPr>
          <w:rFonts w:ascii="Arial" w:hAnsi="Arial" w:cs="Arial"/>
        </w:rPr>
        <w:br/>
        <w:t xml:space="preserve">   - Solución: Se realizaron pruebas adicionales de compatibilidad y ajustes en el diseño responsive.</w:t>
      </w:r>
    </w:p>
    <w:p w14:paraId="7FB8FDC6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5. Fallos en la funcionalidad de seguimiento por correo: El sistema no notificaba adecuadamente cuando un cliente descargaba un archivo.</w:t>
      </w:r>
      <w:r w:rsidRPr="00773FD6">
        <w:rPr>
          <w:rFonts w:ascii="Arial" w:hAnsi="Arial" w:cs="Arial"/>
        </w:rPr>
        <w:br/>
        <w:t xml:space="preserve">   - Solución: Se corrigió la integración con el sistema de correo para asegurar que las notificaciones se enviaran correctamente.</w:t>
      </w:r>
    </w:p>
    <w:p w14:paraId="76EC950E" w14:textId="77777777" w:rsidR="00983587" w:rsidRPr="00773FD6" w:rsidRDefault="00000000">
      <w:pPr>
        <w:pStyle w:val="Ttulo2"/>
        <w:rPr>
          <w:rFonts w:ascii="Arial" w:hAnsi="Arial" w:cs="Arial"/>
          <w:sz w:val="22"/>
          <w:szCs w:val="22"/>
        </w:rPr>
      </w:pPr>
      <w:r w:rsidRPr="00773FD6">
        <w:rPr>
          <w:rFonts w:ascii="Arial" w:hAnsi="Arial" w:cs="Arial"/>
          <w:sz w:val="22"/>
          <w:szCs w:val="22"/>
        </w:rPr>
        <w:t>Impedimentos</w:t>
      </w:r>
    </w:p>
    <w:p w14:paraId="6D1F2B4D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1. Problemas con el desarrollo del chatbot: Elegir un buen modelo que se ajustara a las necesidades fue un reto.</w:t>
      </w:r>
      <w:r w:rsidRPr="00773FD6">
        <w:rPr>
          <w:rFonts w:ascii="Arial" w:hAnsi="Arial" w:cs="Arial"/>
        </w:rPr>
        <w:br/>
        <w:t xml:space="preserve">   - Solución Propuesta: Se seleccionó un modelo que equilibra funcionalidad y rendimiento, asegurando su integración con el sistema existente.</w:t>
      </w:r>
    </w:p>
    <w:p w14:paraId="5FCD147E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2. Migración a una base de datos más robusta: La búsqueda de una nueva base de datos adecuada retrasó algunos avances.</w:t>
      </w:r>
      <w:r w:rsidRPr="00773FD6">
        <w:rPr>
          <w:rFonts w:ascii="Arial" w:hAnsi="Arial" w:cs="Arial"/>
        </w:rPr>
        <w:br/>
        <w:t xml:space="preserve">   - Solución Propuesta: Se está evaluando una base de datos que soporte mayores volúmenes de datos y tráfico, con migración planeada para la próxima fase.</w:t>
      </w:r>
    </w:p>
    <w:p w14:paraId="599818CA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3. Problemas para coordinar reuniones: La falta de disponibilidad del cliente retrasó la presentación de avances.</w:t>
      </w:r>
      <w:r w:rsidRPr="00773FD6">
        <w:rPr>
          <w:rFonts w:ascii="Arial" w:hAnsi="Arial" w:cs="Arial"/>
        </w:rPr>
        <w:br/>
        <w:t xml:space="preserve">   - Solución Propuesta: Se implementaron reuniones programadas de forma más flexible para ajustarse a la agenda del cliente.</w:t>
      </w:r>
    </w:p>
    <w:p w14:paraId="3AFBD041" w14:textId="4F8C872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4. Falta de conocimiento técnico en el equipo: Algunas tecnologías utilizadas, el chatbot, eran nuevas para el equipo.</w:t>
      </w:r>
      <w:r w:rsidRPr="00773FD6">
        <w:rPr>
          <w:rFonts w:ascii="Arial" w:hAnsi="Arial" w:cs="Arial"/>
        </w:rPr>
        <w:br/>
        <w:t xml:space="preserve">   - Solución Propuesta: Se están realizando capacitaciones técnicas para mejorar el conocimiento del equipo en estas áreas clave.</w:t>
      </w:r>
    </w:p>
    <w:p w14:paraId="69712367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lastRenderedPageBreak/>
        <w:t>5. Retrasos en la aprobación de decisiones clave: La espera por decisiones importantes ralentizó algunos desarrollos.</w:t>
      </w:r>
      <w:r w:rsidRPr="00773FD6">
        <w:rPr>
          <w:rFonts w:ascii="Arial" w:hAnsi="Arial" w:cs="Arial"/>
        </w:rPr>
        <w:br/>
        <w:t xml:space="preserve">   - Solución Propuesta: Se establecieron plazos más claros para la toma de decisiones y se negoció con el cliente para acelerar los tiempos de respuesta.</w:t>
      </w:r>
    </w:p>
    <w:p w14:paraId="346825CC" w14:textId="77777777" w:rsidR="00983587" w:rsidRPr="00773FD6" w:rsidRDefault="00000000">
      <w:pPr>
        <w:pStyle w:val="Ttulo1"/>
        <w:rPr>
          <w:rFonts w:ascii="Arial" w:hAnsi="Arial" w:cs="Arial"/>
          <w:sz w:val="22"/>
          <w:szCs w:val="22"/>
        </w:rPr>
      </w:pPr>
      <w:r w:rsidRPr="00773FD6">
        <w:rPr>
          <w:rFonts w:ascii="Arial" w:hAnsi="Arial" w:cs="Arial"/>
          <w:sz w:val="22"/>
          <w:szCs w:val="22"/>
        </w:rPr>
        <w:t>5. Acciones para Mejorar</w:t>
      </w:r>
    </w:p>
    <w:p w14:paraId="1A7ED4DC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Con base en los problemas identificados y las soluciones implementadas, se proponen las siguientes acciones para mejorar el rendimiento y la eficiencia del equipo en futuras fases del proyecto:</w:t>
      </w:r>
    </w:p>
    <w:p w14:paraId="0EB8B5EB" w14:textId="5D29C685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1. Mejorar la comunicación con el cliente: Establecer un plan de comunicación más estructurado y con mayor anticipación para coordinar las reuniones de manera efectiva.</w:t>
      </w:r>
      <w:r w:rsidRPr="00773FD6">
        <w:rPr>
          <w:rFonts w:ascii="Arial" w:hAnsi="Arial" w:cs="Arial"/>
        </w:rPr>
        <w:br/>
        <w:t xml:space="preserve">2. Capacitaciones continuas: Mantener al equipo actualizado en nuevas tecnologías, incluyendo mejoras en el </w:t>
      </w:r>
      <w:proofErr w:type="spellStart"/>
      <w:r w:rsidRPr="00773FD6">
        <w:rPr>
          <w:rFonts w:ascii="Arial" w:hAnsi="Arial" w:cs="Arial"/>
        </w:rPr>
        <w:t>modelo</w:t>
      </w:r>
      <w:proofErr w:type="spellEnd"/>
      <w:r w:rsidRPr="00773FD6">
        <w:rPr>
          <w:rFonts w:ascii="Arial" w:hAnsi="Arial" w:cs="Arial"/>
        </w:rPr>
        <w:t xml:space="preserve"> de chatbot.</w:t>
      </w:r>
      <w:r w:rsidRPr="00773FD6">
        <w:rPr>
          <w:rFonts w:ascii="Arial" w:hAnsi="Arial" w:cs="Arial"/>
        </w:rPr>
        <w:br/>
        <w:t>3. Mejor gestión de impedimentos: Crear un plan de contingencia para lidiar con bloqueos externos o retrasos en aprobaciones, minimizando el impacto en el cronograma.</w:t>
      </w:r>
      <w:r w:rsidRPr="00773FD6">
        <w:rPr>
          <w:rFonts w:ascii="Arial" w:hAnsi="Arial" w:cs="Arial"/>
        </w:rPr>
        <w:br/>
        <w:t>4. Asegurar pruebas y validaciones tempranas: Realizar más pruebas en entornos simulados antes de implementar funcionalidades nuevas en producción, para evitar retrasos causados por defectos.</w:t>
      </w:r>
      <w:r w:rsidRPr="00773FD6">
        <w:rPr>
          <w:rFonts w:ascii="Arial" w:hAnsi="Arial" w:cs="Arial"/>
        </w:rPr>
        <w:br/>
        <w:t>5. Documentación más clara y precisa: Asegurar que la documentación de términos y funcionalidades esté alineada con el lenguaje del usuario, evitando ambigüedades y confusiones.</w:t>
      </w:r>
    </w:p>
    <w:p w14:paraId="5F27C279" w14:textId="77777777" w:rsidR="00983587" w:rsidRPr="00773FD6" w:rsidRDefault="00000000">
      <w:pPr>
        <w:pStyle w:val="Ttulo1"/>
        <w:rPr>
          <w:rFonts w:ascii="Arial" w:hAnsi="Arial" w:cs="Arial"/>
          <w:sz w:val="22"/>
          <w:szCs w:val="22"/>
        </w:rPr>
      </w:pPr>
      <w:r w:rsidRPr="00773FD6">
        <w:rPr>
          <w:rFonts w:ascii="Arial" w:hAnsi="Arial" w:cs="Arial"/>
          <w:sz w:val="22"/>
          <w:szCs w:val="22"/>
        </w:rPr>
        <w:t>6. Conclusión</w:t>
      </w:r>
    </w:p>
    <w:p w14:paraId="135C8E73" w14:textId="77777777" w:rsidR="00983587" w:rsidRPr="00773FD6" w:rsidRDefault="00000000">
      <w:pPr>
        <w:rPr>
          <w:rFonts w:ascii="Arial" w:hAnsi="Arial" w:cs="Arial"/>
        </w:rPr>
      </w:pPr>
      <w:r w:rsidRPr="00773FD6">
        <w:rPr>
          <w:rFonts w:ascii="Arial" w:hAnsi="Arial" w:cs="Arial"/>
        </w:rPr>
        <w:t>A lo largo del desarrollo del proyecto, hemos enfrentado desafíos técnicos y organizativos que impactaron nuestro avance. Sin embargo, gracias a la identificación y resolución temprana de estos problemas, hemos podido ajustar nuestras estrategias y avanzar en la consecución de los objetivos del proyecto. Con las lecciones aprendidas, el equipo está mejor preparado para enfrentar las próximas fases y entregar un producto de calidad que cumpla con las expectativas del cliente.</w:t>
      </w:r>
    </w:p>
    <w:p w14:paraId="60D19A3B" w14:textId="1A9BBAA0" w:rsidR="00773FD6" w:rsidRPr="00773FD6" w:rsidRDefault="00000000" w:rsidP="00773FD6">
      <w:r w:rsidRPr="00773FD6">
        <w:br/>
      </w:r>
    </w:p>
    <w:p w14:paraId="666A56A4" w14:textId="6D437796" w:rsidR="00983587" w:rsidRPr="00773FD6" w:rsidRDefault="00983587"/>
    <w:sectPr w:rsidR="00983587" w:rsidRPr="00773F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467744">
    <w:abstractNumId w:val="8"/>
  </w:num>
  <w:num w:numId="2" w16cid:durableId="1390415778">
    <w:abstractNumId w:val="6"/>
  </w:num>
  <w:num w:numId="3" w16cid:durableId="59333887">
    <w:abstractNumId w:val="5"/>
  </w:num>
  <w:num w:numId="4" w16cid:durableId="1975021885">
    <w:abstractNumId w:val="4"/>
  </w:num>
  <w:num w:numId="5" w16cid:durableId="884563889">
    <w:abstractNumId w:val="7"/>
  </w:num>
  <w:num w:numId="6" w16cid:durableId="753019073">
    <w:abstractNumId w:val="3"/>
  </w:num>
  <w:num w:numId="7" w16cid:durableId="1810636363">
    <w:abstractNumId w:val="2"/>
  </w:num>
  <w:num w:numId="8" w16cid:durableId="590357994">
    <w:abstractNumId w:val="1"/>
  </w:num>
  <w:num w:numId="9" w16cid:durableId="66612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FD6"/>
    <w:rsid w:val="00983587"/>
    <w:rsid w:val="00AA1D8D"/>
    <w:rsid w:val="00B47730"/>
    <w:rsid w:val="00CB0664"/>
    <w:rsid w:val="00FC693F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0506D8"/>
  <w14:defaultImageDpi w14:val="300"/>
  <w15:docId w15:val="{3D92B41D-0CC6-4378-8237-ADB402A1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Arancibia</cp:lastModifiedBy>
  <cp:revision>2</cp:revision>
  <dcterms:created xsi:type="dcterms:W3CDTF">2013-12-23T23:15:00Z</dcterms:created>
  <dcterms:modified xsi:type="dcterms:W3CDTF">2024-10-25T02:42:00Z</dcterms:modified>
  <cp:category/>
</cp:coreProperties>
</file>