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C9E1" w14:textId="77777777" w:rsidR="007115BC" w:rsidRPr="007115BC" w:rsidRDefault="007115BC" w:rsidP="007115BC">
      <w:pPr>
        <w:shd w:val="clear" w:color="auto" w:fill="FFFFFF"/>
        <w:spacing w:before="420" w:after="450" w:line="240" w:lineRule="auto"/>
        <w:outlineLvl w:val="0"/>
        <w:rPr>
          <w:rFonts w:ascii="Segoe UI Light" w:eastAsia="Times New Roman" w:hAnsi="Segoe UI Light" w:cs="Segoe UI Light"/>
          <w:b/>
          <w:bCs/>
          <w:color w:val="1E1E1E"/>
          <w:kern w:val="36"/>
          <w:sz w:val="52"/>
          <w:szCs w:val="52"/>
          <w:lang w:eastAsia="en-GB"/>
        </w:rPr>
      </w:pPr>
      <w:r w:rsidRPr="007115BC">
        <w:rPr>
          <w:rFonts w:ascii="Segoe UI Light" w:eastAsia="Times New Roman" w:hAnsi="Segoe UI Light" w:cs="Segoe UI Light"/>
          <w:b/>
          <w:bCs/>
          <w:color w:val="1E1E1E"/>
          <w:kern w:val="36"/>
          <w:sz w:val="52"/>
          <w:szCs w:val="52"/>
          <w:lang w:eastAsia="en-GB"/>
        </w:rPr>
        <w:t>Using web parts on SharePoint pages</w:t>
      </w:r>
    </w:p>
    <w:p w14:paraId="60AF1FC2" w14:textId="1794AFF2" w:rsid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Pr>
          <w:rFonts w:ascii="Segoe UI" w:hAnsi="Segoe UI" w:cs="Segoe UI"/>
          <w:color w:val="1E1E1E"/>
          <w:shd w:val="clear" w:color="auto" w:fill="FFFFFF"/>
        </w:rPr>
        <w:t>When you </w:t>
      </w:r>
      <w:hyperlink r:id="rId5" w:anchor="bkmk_addpage" w:history="1">
        <w:r>
          <w:rPr>
            <w:rStyle w:val="Hyperlink"/>
            <w:rFonts w:ascii="Segoe UI" w:hAnsi="Segoe UI" w:cs="Segoe UI"/>
            <w:color w:val="006CB4"/>
            <w:shd w:val="clear" w:color="auto" w:fill="FFFFFF"/>
          </w:rPr>
          <w:t>add a modern page to a site</w:t>
        </w:r>
      </w:hyperlink>
      <w:r>
        <w:rPr>
          <w:rFonts w:ascii="Segoe UI" w:hAnsi="Segoe UI" w:cs="Segoe UI"/>
          <w:color w:val="1E1E1E"/>
          <w:shd w:val="clear" w:color="auto" w:fill="FFFFFF"/>
        </w:rPr>
        <w:t>, you add and customize web parts, which are the building blocks of your page. You can add </w:t>
      </w:r>
      <w:hyperlink r:id="rId6" w:history="1">
        <w:r>
          <w:rPr>
            <w:rStyle w:val="Hyperlink"/>
            <w:rFonts w:ascii="Segoe UI" w:hAnsi="Segoe UI" w:cs="Segoe UI"/>
            <w:color w:val="006CB4"/>
            <w:shd w:val="clear" w:color="auto" w:fill="FFFFFF"/>
          </w:rPr>
          <w:t>text</w:t>
        </w:r>
      </w:hyperlink>
      <w:r>
        <w:rPr>
          <w:rFonts w:ascii="Segoe UI" w:hAnsi="Segoe UI" w:cs="Segoe UI"/>
          <w:color w:val="1E1E1E"/>
          <w:shd w:val="clear" w:color="auto" w:fill="FFFFFF"/>
        </w:rPr>
        <w:t>, </w:t>
      </w:r>
      <w:hyperlink r:id="rId7" w:history="1">
        <w:r>
          <w:rPr>
            <w:rStyle w:val="Hyperlink"/>
            <w:rFonts w:ascii="Segoe UI" w:hAnsi="Segoe UI" w:cs="Segoe UI"/>
            <w:color w:val="006CB4"/>
            <w:shd w:val="clear" w:color="auto" w:fill="FFFFFF"/>
          </w:rPr>
          <w:t>images</w:t>
        </w:r>
      </w:hyperlink>
      <w:r>
        <w:rPr>
          <w:rFonts w:ascii="Segoe UI" w:hAnsi="Segoe UI" w:cs="Segoe UI"/>
          <w:color w:val="1E1E1E"/>
          <w:shd w:val="clear" w:color="auto" w:fill="FFFFFF"/>
        </w:rPr>
        <w:t>, </w:t>
      </w:r>
      <w:hyperlink r:id="rId8" w:history="1">
        <w:r>
          <w:rPr>
            <w:rStyle w:val="Hyperlink"/>
            <w:rFonts w:ascii="Segoe UI" w:hAnsi="Segoe UI" w:cs="Segoe UI"/>
            <w:color w:val="006CB4"/>
            <w:shd w:val="clear" w:color="auto" w:fill="FFFFFF"/>
          </w:rPr>
          <w:t>files</w:t>
        </w:r>
      </w:hyperlink>
      <w:r>
        <w:rPr>
          <w:rFonts w:ascii="Segoe UI" w:hAnsi="Segoe UI" w:cs="Segoe UI"/>
          <w:color w:val="1E1E1E"/>
          <w:shd w:val="clear" w:color="auto" w:fill="FFFFFF"/>
        </w:rPr>
        <w:t>, </w:t>
      </w:r>
      <w:hyperlink r:id="rId9" w:history="1">
        <w:r>
          <w:rPr>
            <w:rStyle w:val="Hyperlink"/>
            <w:rFonts w:ascii="Segoe UI" w:hAnsi="Segoe UI" w:cs="Segoe UI"/>
            <w:color w:val="006CB4"/>
            <w:shd w:val="clear" w:color="auto" w:fill="FFFFFF"/>
          </w:rPr>
          <w:t>video</w:t>
        </w:r>
      </w:hyperlink>
      <w:r>
        <w:rPr>
          <w:rFonts w:ascii="Segoe UI" w:hAnsi="Segoe UI" w:cs="Segoe UI"/>
          <w:color w:val="1E1E1E"/>
          <w:shd w:val="clear" w:color="auto" w:fill="FFFFFF"/>
        </w:rPr>
        <w:t>, dynamic content, and more using the web parts listed in this article.</w:t>
      </w:r>
    </w:p>
    <w:p w14:paraId="4F0AF921" w14:textId="77777777" w:rsidR="007115BC" w:rsidRPr="007115BC" w:rsidRDefault="007115BC" w:rsidP="007115BC">
      <w:pPr>
        <w:spacing w:before="720" w:after="300" w:line="240" w:lineRule="auto"/>
        <w:outlineLvl w:val="1"/>
        <w:rPr>
          <w:rFonts w:ascii="Segoe UI Light" w:eastAsia="Times New Roman" w:hAnsi="Segoe UI Light" w:cs="Segoe UI Light"/>
          <w:color w:val="1E1E1E"/>
          <w:sz w:val="44"/>
          <w:szCs w:val="44"/>
          <w:lang w:eastAsia="en-GB"/>
        </w:rPr>
      </w:pPr>
      <w:bookmarkStart w:id="0" w:name="bkmk_addwebpart"/>
      <w:bookmarkEnd w:id="0"/>
      <w:r w:rsidRPr="007115BC">
        <w:rPr>
          <w:rFonts w:ascii="Segoe UI Light" w:eastAsia="Times New Roman" w:hAnsi="Segoe UI Light" w:cs="Segoe UI Light"/>
          <w:color w:val="1E1E1E"/>
          <w:sz w:val="44"/>
          <w:szCs w:val="44"/>
          <w:lang w:eastAsia="en-GB"/>
        </w:rPr>
        <w:t>Add a web part</w:t>
      </w:r>
    </w:p>
    <w:p w14:paraId="73045654" w14:textId="16F87B75"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noProof/>
          <w:color w:val="1E1E1E"/>
          <w:sz w:val="24"/>
          <w:szCs w:val="24"/>
          <w:lang w:eastAsia="en-GB"/>
        </w:rPr>
        <w:drawing>
          <wp:inline distT="0" distB="0" distL="0" distR="0" wp14:anchorId="186CB939" wp14:editId="721E7EEF">
            <wp:extent cx="5731510" cy="3326130"/>
            <wp:effectExtent l="0" t="0" r="2540" b="7620"/>
            <wp:docPr id="8" name="Picture 8" descr="web-par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part-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0870D193" w14:textId="77777777"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Go to the </w:t>
      </w:r>
      <w:hyperlink r:id="rId11" w:history="1">
        <w:r w:rsidRPr="007115BC">
          <w:rPr>
            <w:rFonts w:ascii="Segoe UI" w:eastAsia="Times New Roman" w:hAnsi="Segoe UI" w:cs="Segoe UI"/>
            <w:color w:val="006CB4"/>
            <w:sz w:val="24"/>
            <w:szCs w:val="24"/>
            <w:lang w:eastAsia="en-GB"/>
          </w:rPr>
          <w:t>page</w:t>
        </w:r>
      </w:hyperlink>
      <w:r w:rsidRPr="007115BC">
        <w:rPr>
          <w:rFonts w:ascii="Segoe UI" w:eastAsia="Times New Roman" w:hAnsi="Segoe UI" w:cs="Segoe UI"/>
          <w:color w:val="1E1E1E"/>
          <w:sz w:val="24"/>
          <w:szCs w:val="24"/>
          <w:lang w:eastAsia="en-GB"/>
        </w:rPr>
        <w:t> where you want to add a web part.</w:t>
      </w:r>
    </w:p>
    <w:p w14:paraId="6B24AE05" w14:textId="77777777"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If you do not see the site page that you want, click </w:t>
      </w:r>
      <w:r w:rsidRPr="007115BC">
        <w:rPr>
          <w:rFonts w:ascii="Segoe UI" w:eastAsia="Times New Roman" w:hAnsi="Segoe UI" w:cs="Segoe UI"/>
          <w:b/>
          <w:bCs/>
          <w:color w:val="1E1E1E"/>
          <w:sz w:val="24"/>
          <w:szCs w:val="24"/>
          <w:lang w:eastAsia="en-GB"/>
        </w:rPr>
        <w:t>Site contents</w:t>
      </w:r>
      <w:r w:rsidRPr="007115BC">
        <w:rPr>
          <w:rFonts w:ascii="Segoe UI" w:eastAsia="Times New Roman" w:hAnsi="Segoe UI" w:cs="Segoe UI"/>
          <w:color w:val="1E1E1E"/>
          <w:sz w:val="24"/>
          <w:szCs w:val="24"/>
          <w:lang w:eastAsia="en-GB"/>
        </w:rPr>
        <w:t> on the Quick Launch bar, in the list of contents, click </w:t>
      </w:r>
      <w:r w:rsidRPr="007115BC">
        <w:rPr>
          <w:rFonts w:ascii="Segoe UI" w:eastAsia="Times New Roman" w:hAnsi="Segoe UI" w:cs="Segoe UI"/>
          <w:b/>
          <w:bCs/>
          <w:color w:val="1E1E1E"/>
          <w:sz w:val="24"/>
          <w:szCs w:val="24"/>
          <w:lang w:eastAsia="en-GB"/>
        </w:rPr>
        <w:t>Site Pages</w:t>
      </w:r>
      <w:r w:rsidRPr="007115BC">
        <w:rPr>
          <w:rFonts w:ascii="Segoe UI" w:eastAsia="Times New Roman" w:hAnsi="Segoe UI" w:cs="Segoe UI"/>
          <w:color w:val="1E1E1E"/>
          <w:sz w:val="24"/>
          <w:szCs w:val="24"/>
          <w:lang w:eastAsia="en-GB"/>
        </w:rPr>
        <w:t>, and then click the page that you want.</w:t>
      </w:r>
    </w:p>
    <w:p w14:paraId="7934E9CD" w14:textId="77777777"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If the page is not already in edit mode, click </w:t>
      </w:r>
      <w:r w:rsidRPr="007115BC">
        <w:rPr>
          <w:rFonts w:ascii="Segoe UI" w:eastAsia="Times New Roman" w:hAnsi="Segoe UI" w:cs="Segoe UI"/>
          <w:b/>
          <w:bCs/>
          <w:color w:val="1E1E1E"/>
          <w:sz w:val="24"/>
          <w:szCs w:val="24"/>
          <w:lang w:eastAsia="en-GB"/>
        </w:rPr>
        <w:t>Edit</w:t>
      </w:r>
      <w:r w:rsidRPr="007115BC">
        <w:rPr>
          <w:rFonts w:ascii="Segoe UI" w:eastAsia="Times New Roman" w:hAnsi="Segoe UI" w:cs="Segoe UI"/>
          <w:color w:val="1E1E1E"/>
          <w:sz w:val="24"/>
          <w:szCs w:val="24"/>
          <w:lang w:eastAsia="en-GB"/>
        </w:rPr>
        <w:t> at the top right of the page.</w:t>
      </w:r>
    </w:p>
    <w:p w14:paraId="7DFA6491" w14:textId="77777777"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Hover your mouse above or below an existing web part and you'll see a line with a circled </w:t>
      </w:r>
      <w:r w:rsidRPr="007115BC">
        <w:rPr>
          <w:rFonts w:ascii="Segoe UI" w:eastAsia="Times New Roman" w:hAnsi="Segoe UI" w:cs="Segoe UI"/>
          <w:b/>
          <w:bCs/>
          <w:color w:val="1E1E1E"/>
          <w:sz w:val="24"/>
          <w:szCs w:val="24"/>
          <w:lang w:eastAsia="en-GB"/>
        </w:rPr>
        <w:t>+</w:t>
      </w:r>
      <w:r w:rsidRPr="007115BC">
        <w:rPr>
          <w:rFonts w:ascii="Segoe UI" w:eastAsia="Times New Roman" w:hAnsi="Segoe UI" w:cs="Segoe UI"/>
          <w:color w:val="1E1E1E"/>
          <w:sz w:val="24"/>
          <w:szCs w:val="24"/>
          <w:lang w:eastAsia="en-GB"/>
        </w:rPr>
        <w:t>, like this:</w:t>
      </w:r>
    </w:p>
    <w:p w14:paraId="09F0FBB3" w14:textId="5ED0D927" w:rsidR="007115BC" w:rsidRPr="007115BC" w:rsidRDefault="007115BC" w:rsidP="007115BC">
      <w:pPr>
        <w:spacing w:before="100" w:beforeAutospacing="1" w:after="100" w:afterAutospacing="1" w:line="240" w:lineRule="auto"/>
        <w:ind w:left="720"/>
        <w:rPr>
          <w:rFonts w:ascii="Segoe UI" w:eastAsia="Times New Roman" w:hAnsi="Segoe UI" w:cs="Segoe UI"/>
          <w:color w:val="1E1E1E"/>
          <w:sz w:val="24"/>
          <w:szCs w:val="24"/>
          <w:lang w:eastAsia="en-GB"/>
        </w:rPr>
      </w:pPr>
      <w:r w:rsidRPr="007115BC">
        <w:rPr>
          <w:rFonts w:ascii="Segoe UI" w:eastAsia="Times New Roman" w:hAnsi="Segoe UI" w:cs="Segoe UI"/>
          <w:noProof/>
          <w:color w:val="1E1E1E"/>
          <w:sz w:val="24"/>
          <w:szCs w:val="24"/>
          <w:lang w:eastAsia="en-GB"/>
        </w:rPr>
        <w:drawing>
          <wp:inline distT="0" distB="0" distL="0" distR="0" wp14:anchorId="1E0A7D27" wp14:editId="4107AEFC">
            <wp:extent cx="3832860" cy="236220"/>
            <wp:effectExtent l="0" t="0" r="0" b="0"/>
            <wp:docPr id="7" name="Picture 7" descr="Plus sign for adding web parts to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s sign for adding web parts to a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236220"/>
                    </a:xfrm>
                    <a:prstGeom prst="rect">
                      <a:avLst/>
                    </a:prstGeom>
                    <a:noFill/>
                    <a:ln>
                      <a:noFill/>
                    </a:ln>
                  </pic:spPr>
                </pic:pic>
              </a:graphicData>
            </a:graphic>
          </wp:inline>
        </w:drawing>
      </w:r>
    </w:p>
    <w:p w14:paraId="7CF4C097" w14:textId="77777777"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Click </w:t>
      </w:r>
      <w:r w:rsidRPr="007115BC">
        <w:rPr>
          <w:rFonts w:ascii="Segoe UI" w:eastAsia="Times New Roman" w:hAnsi="Segoe UI" w:cs="Segoe UI"/>
          <w:b/>
          <w:bCs/>
          <w:color w:val="1E1E1E"/>
          <w:sz w:val="24"/>
          <w:szCs w:val="24"/>
          <w:lang w:eastAsia="en-GB"/>
        </w:rPr>
        <w:t>+</w:t>
      </w:r>
      <w:r w:rsidRPr="007115BC">
        <w:rPr>
          <w:rFonts w:ascii="Segoe UI" w:eastAsia="Times New Roman" w:hAnsi="Segoe UI" w:cs="Segoe UI"/>
          <w:color w:val="1E1E1E"/>
          <w:sz w:val="24"/>
          <w:szCs w:val="24"/>
          <w:lang w:eastAsia="en-GB"/>
        </w:rPr>
        <w:t> and you'll see a list of web parts to choose from. To easily find the web part you're looking for, start typing in the </w:t>
      </w:r>
      <w:r w:rsidRPr="007115BC">
        <w:rPr>
          <w:rFonts w:ascii="Segoe UI" w:eastAsia="Times New Roman" w:hAnsi="Segoe UI" w:cs="Segoe UI"/>
          <w:b/>
          <w:bCs/>
          <w:color w:val="1E1E1E"/>
          <w:sz w:val="24"/>
          <w:szCs w:val="24"/>
          <w:lang w:eastAsia="en-GB"/>
        </w:rPr>
        <w:t>Search</w:t>
      </w:r>
      <w:r w:rsidRPr="007115BC">
        <w:rPr>
          <w:rFonts w:ascii="Segoe UI" w:eastAsia="Times New Roman" w:hAnsi="Segoe UI" w:cs="Segoe UI"/>
          <w:color w:val="1E1E1E"/>
          <w:sz w:val="24"/>
          <w:szCs w:val="24"/>
          <w:lang w:eastAsia="en-GB"/>
        </w:rPr>
        <w:t> box.</w:t>
      </w:r>
    </w:p>
    <w:p w14:paraId="548D5465" w14:textId="792C3984" w:rsidR="007115BC" w:rsidRPr="007115BC" w:rsidRDefault="007115BC" w:rsidP="007115BC">
      <w:pPr>
        <w:spacing w:after="0" w:afterAutospacing="1" w:line="343" w:lineRule="atLeast"/>
        <w:ind w:left="720"/>
        <w:rPr>
          <w:rFonts w:ascii="Times New Roman" w:eastAsia="Times New Roman" w:hAnsi="Times New Roman" w:cs="Times New Roman"/>
          <w:sz w:val="24"/>
          <w:szCs w:val="24"/>
          <w:lang w:eastAsia="en-GB"/>
        </w:rPr>
      </w:pPr>
      <w:r w:rsidRPr="007115BC">
        <w:rPr>
          <w:rFonts w:ascii="Times New Roman" w:eastAsia="Times New Roman" w:hAnsi="Times New Roman" w:cs="Times New Roman"/>
          <w:noProof/>
          <w:sz w:val="24"/>
          <w:szCs w:val="24"/>
          <w:lang w:eastAsia="en-GB"/>
        </w:rPr>
        <w:lastRenderedPageBreak/>
        <w:drawing>
          <wp:inline distT="0" distB="0" distL="0" distR="0" wp14:anchorId="136FF28C" wp14:editId="63C78AFF">
            <wp:extent cx="5516880" cy="4320540"/>
            <wp:effectExtent l="0" t="0" r="7620" b="3810"/>
            <wp:docPr id="6" name="Picture 6" descr="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rnate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4320540"/>
                    </a:xfrm>
                    <a:prstGeom prst="rect">
                      <a:avLst/>
                    </a:prstGeom>
                    <a:noFill/>
                    <a:ln>
                      <a:noFill/>
                    </a:ln>
                  </pic:spPr>
                </pic:pic>
              </a:graphicData>
            </a:graphic>
          </wp:inline>
        </w:drawing>
      </w:r>
    </w:p>
    <w:p w14:paraId="4CEB8420" w14:textId="2013E54B" w:rsidR="007115BC" w:rsidRPr="007115BC" w:rsidRDefault="007115BC" w:rsidP="007115BC">
      <w:pPr>
        <w:numPr>
          <w:ilvl w:val="0"/>
          <w:numId w:val="3"/>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Click  </w:t>
      </w:r>
      <w:r w:rsidRPr="007115BC">
        <w:rPr>
          <w:rFonts w:ascii="Segoe UI" w:eastAsia="Times New Roman" w:hAnsi="Segoe UI" w:cs="Segoe UI"/>
          <w:noProof/>
          <w:color w:val="1E1E1E"/>
          <w:sz w:val="24"/>
          <w:szCs w:val="24"/>
          <w:lang w:eastAsia="en-GB"/>
        </w:rPr>
        <w:drawing>
          <wp:inline distT="0" distB="0" distL="0" distR="0" wp14:anchorId="48B8B33C" wp14:editId="63932C35">
            <wp:extent cx="175260" cy="259080"/>
            <wp:effectExtent l="0" t="0" r="0" b="7620"/>
            <wp:docPr id="5" name="Picture 5" descr="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ernate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59080"/>
                    </a:xfrm>
                    <a:prstGeom prst="rect">
                      <a:avLst/>
                    </a:prstGeom>
                    <a:noFill/>
                    <a:ln>
                      <a:noFill/>
                    </a:ln>
                  </pic:spPr>
                </pic:pic>
              </a:graphicData>
            </a:graphic>
          </wp:inline>
        </w:drawing>
      </w:r>
      <w:r w:rsidRPr="007115BC">
        <w:rPr>
          <w:rFonts w:ascii="Segoe UI" w:eastAsia="Times New Roman" w:hAnsi="Segoe UI" w:cs="Segoe UI"/>
          <w:color w:val="1E1E1E"/>
          <w:sz w:val="24"/>
          <w:szCs w:val="24"/>
          <w:lang w:eastAsia="en-GB"/>
        </w:rPr>
        <w:t>  for a list view or  </w:t>
      </w:r>
      <w:r w:rsidRPr="007115BC">
        <w:rPr>
          <w:rFonts w:ascii="Segoe UI" w:eastAsia="Times New Roman" w:hAnsi="Segoe UI" w:cs="Segoe UI"/>
          <w:noProof/>
          <w:color w:val="1E1E1E"/>
          <w:sz w:val="24"/>
          <w:szCs w:val="24"/>
          <w:lang w:eastAsia="en-GB"/>
        </w:rPr>
        <w:drawing>
          <wp:inline distT="0" distB="0" distL="0" distR="0" wp14:anchorId="70C0DE7C" wp14:editId="4F1C073F">
            <wp:extent cx="259080" cy="259080"/>
            <wp:effectExtent l="0" t="0" r="7620" b="7620"/>
            <wp:docPr id="4" name="Picture 4" descr="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ernate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7115BC">
        <w:rPr>
          <w:rFonts w:ascii="Segoe UI" w:eastAsia="Times New Roman" w:hAnsi="Segoe UI" w:cs="Segoe UI"/>
          <w:color w:val="1E1E1E"/>
          <w:sz w:val="24"/>
          <w:szCs w:val="24"/>
          <w:lang w:eastAsia="en-GB"/>
        </w:rPr>
        <w:t>  for a grid view. You can also sort the web parts and filter them by category from the drop-down list.</w:t>
      </w:r>
    </w:p>
    <w:p w14:paraId="0238ACE0" w14:textId="377EACA4" w:rsidR="007115BC" w:rsidRPr="007115BC" w:rsidRDefault="007115BC" w:rsidP="007115BC">
      <w:pPr>
        <w:spacing w:before="100" w:beforeAutospacing="1" w:after="100" w:afterAutospacing="1" w:line="240" w:lineRule="auto"/>
        <w:ind w:left="720"/>
        <w:rPr>
          <w:rFonts w:ascii="Segoe UI" w:eastAsia="Times New Roman" w:hAnsi="Segoe UI" w:cs="Segoe UI"/>
          <w:color w:val="1E1E1E"/>
          <w:sz w:val="24"/>
          <w:szCs w:val="24"/>
          <w:lang w:eastAsia="en-GB"/>
        </w:rPr>
      </w:pPr>
      <w:r w:rsidRPr="007115BC">
        <w:rPr>
          <w:rFonts w:ascii="Segoe UI" w:eastAsia="Times New Roman" w:hAnsi="Segoe UI" w:cs="Segoe UI"/>
          <w:noProof/>
          <w:color w:val="1E1E1E"/>
          <w:sz w:val="24"/>
          <w:szCs w:val="24"/>
          <w:lang w:eastAsia="en-GB"/>
        </w:rPr>
        <w:drawing>
          <wp:inline distT="0" distB="0" distL="0" distR="0" wp14:anchorId="32242526" wp14:editId="29B8F43E">
            <wp:extent cx="5731510" cy="3322955"/>
            <wp:effectExtent l="0" t="0" r="2540" b="0"/>
            <wp:docPr id="3" name="Picture 3" descr="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ernate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22955"/>
                    </a:xfrm>
                    <a:prstGeom prst="rect">
                      <a:avLst/>
                    </a:prstGeom>
                    <a:noFill/>
                    <a:ln>
                      <a:noFill/>
                    </a:ln>
                  </pic:spPr>
                </pic:pic>
              </a:graphicData>
            </a:graphic>
          </wp:inline>
        </w:drawing>
      </w:r>
    </w:p>
    <w:p w14:paraId="534CBA68" w14:textId="77777777" w:rsidR="007115BC" w:rsidRPr="007115BC" w:rsidRDefault="007115BC" w:rsidP="007115BC">
      <w:pPr>
        <w:spacing w:before="720" w:after="300" w:line="240" w:lineRule="auto"/>
        <w:outlineLvl w:val="1"/>
        <w:rPr>
          <w:rFonts w:ascii="Segoe UI Light" w:eastAsia="Times New Roman" w:hAnsi="Segoe UI Light" w:cs="Segoe UI Light"/>
          <w:color w:val="1E1E1E"/>
          <w:sz w:val="44"/>
          <w:szCs w:val="44"/>
          <w:lang w:eastAsia="en-GB"/>
        </w:rPr>
      </w:pPr>
      <w:bookmarkStart w:id="1" w:name="bkmk_moveorremove"/>
      <w:bookmarkEnd w:id="1"/>
      <w:r w:rsidRPr="007115BC">
        <w:rPr>
          <w:rFonts w:ascii="Segoe UI Light" w:eastAsia="Times New Roman" w:hAnsi="Segoe UI Light" w:cs="Segoe UI Light"/>
          <w:color w:val="1E1E1E"/>
          <w:sz w:val="44"/>
          <w:szCs w:val="44"/>
          <w:lang w:eastAsia="en-GB"/>
        </w:rPr>
        <w:lastRenderedPageBreak/>
        <w:t>Move or remove a web part</w:t>
      </w:r>
    </w:p>
    <w:p w14:paraId="419807FE" w14:textId="77777777" w:rsidR="007115BC" w:rsidRPr="007115BC" w:rsidRDefault="007115BC" w:rsidP="007115BC">
      <w:pPr>
        <w:numPr>
          <w:ilvl w:val="0"/>
          <w:numId w:val="4"/>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If you're page is not already in edit mode, click </w:t>
      </w:r>
      <w:r w:rsidRPr="007115BC">
        <w:rPr>
          <w:rFonts w:ascii="Segoe UI" w:eastAsia="Times New Roman" w:hAnsi="Segoe UI" w:cs="Segoe UI"/>
          <w:b/>
          <w:bCs/>
          <w:color w:val="1E1E1E"/>
          <w:sz w:val="24"/>
          <w:szCs w:val="24"/>
          <w:lang w:eastAsia="en-GB"/>
        </w:rPr>
        <w:t>Edit</w:t>
      </w:r>
      <w:r w:rsidRPr="007115BC">
        <w:rPr>
          <w:rFonts w:ascii="Segoe UI" w:eastAsia="Times New Roman" w:hAnsi="Segoe UI" w:cs="Segoe UI"/>
          <w:color w:val="1E1E1E"/>
          <w:sz w:val="24"/>
          <w:szCs w:val="24"/>
          <w:lang w:eastAsia="en-GB"/>
        </w:rPr>
        <w:t> at the top right of the page.</w:t>
      </w:r>
    </w:p>
    <w:p w14:paraId="00776E73" w14:textId="77777777" w:rsidR="007115BC" w:rsidRPr="007115BC" w:rsidRDefault="007115BC" w:rsidP="007115BC">
      <w:pPr>
        <w:numPr>
          <w:ilvl w:val="0"/>
          <w:numId w:val="4"/>
        </w:num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Select the web part you want to move or remove, and you'll see a small toolbar on the left of the web part.</w:t>
      </w:r>
    </w:p>
    <w:p w14:paraId="00D4D6B9" w14:textId="3767F7C5" w:rsidR="007115BC" w:rsidRPr="007115BC" w:rsidRDefault="007115BC" w:rsidP="007115BC">
      <w:pPr>
        <w:spacing w:before="100" w:beforeAutospacing="1" w:after="100" w:afterAutospacing="1" w:line="240" w:lineRule="auto"/>
        <w:ind w:left="720"/>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To move the web part, select the </w:t>
      </w:r>
      <w:r w:rsidRPr="007115BC">
        <w:rPr>
          <w:rFonts w:ascii="Segoe UI" w:eastAsia="Times New Roman" w:hAnsi="Segoe UI" w:cs="Segoe UI"/>
          <w:b/>
          <w:bCs/>
          <w:color w:val="1E1E1E"/>
          <w:sz w:val="24"/>
          <w:szCs w:val="24"/>
          <w:lang w:eastAsia="en-GB"/>
        </w:rPr>
        <w:t>Move web part</w:t>
      </w:r>
      <w:r w:rsidRPr="007115BC">
        <w:rPr>
          <w:rFonts w:ascii="Segoe UI" w:eastAsia="Times New Roman" w:hAnsi="Segoe UI" w:cs="Segoe UI"/>
          <w:color w:val="1E1E1E"/>
          <w:sz w:val="24"/>
          <w:szCs w:val="24"/>
          <w:lang w:eastAsia="en-GB"/>
        </w:rPr>
        <w:t> button </w:t>
      </w:r>
      <w:r w:rsidRPr="007115BC">
        <w:rPr>
          <w:rFonts w:ascii="Segoe UI" w:eastAsia="Times New Roman" w:hAnsi="Segoe UI" w:cs="Segoe UI"/>
          <w:noProof/>
          <w:color w:val="1E1E1E"/>
          <w:sz w:val="24"/>
          <w:szCs w:val="24"/>
          <w:lang w:eastAsia="en-GB"/>
        </w:rPr>
        <w:drawing>
          <wp:inline distT="0" distB="0" distL="0" distR="0" wp14:anchorId="2FB1DE13" wp14:editId="580448C1">
            <wp:extent cx="335280" cy="320040"/>
            <wp:effectExtent l="0" t="0" r="7620" b="3810"/>
            <wp:docPr id="2" name="Picture 2" descr="Move web p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 web part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320040"/>
                    </a:xfrm>
                    <a:prstGeom prst="rect">
                      <a:avLst/>
                    </a:prstGeom>
                    <a:noFill/>
                    <a:ln>
                      <a:noFill/>
                    </a:ln>
                  </pic:spPr>
                </pic:pic>
              </a:graphicData>
            </a:graphic>
          </wp:inline>
        </w:drawing>
      </w:r>
      <w:r w:rsidRPr="007115BC">
        <w:rPr>
          <w:rFonts w:ascii="Segoe UI" w:eastAsia="Times New Roman" w:hAnsi="Segoe UI" w:cs="Segoe UI"/>
          <w:color w:val="1E1E1E"/>
          <w:sz w:val="24"/>
          <w:szCs w:val="24"/>
          <w:lang w:eastAsia="en-GB"/>
        </w:rPr>
        <w:t> and drag the web part where you want it on your page.</w:t>
      </w:r>
    </w:p>
    <w:p w14:paraId="003E1961" w14:textId="7F673326" w:rsidR="007115BC" w:rsidRPr="007115BC" w:rsidRDefault="007115BC" w:rsidP="007115BC">
      <w:pPr>
        <w:spacing w:before="100" w:beforeAutospacing="1" w:after="100" w:afterAutospacing="1" w:line="240" w:lineRule="auto"/>
        <w:ind w:left="720"/>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To remove the web part, select the </w:t>
      </w:r>
      <w:r w:rsidRPr="007115BC">
        <w:rPr>
          <w:rFonts w:ascii="Segoe UI" w:eastAsia="Times New Roman" w:hAnsi="Segoe UI" w:cs="Segoe UI"/>
          <w:b/>
          <w:bCs/>
          <w:color w:val="1E1E1E"/>
          <w:sz w:val="24"/>
          <w:szCs w:val="24"/>
          <w:lang w:eastAsia="en-GB"/>
        </w:rPr>
        <w:t>Delete web part</w:t>
      </w:r>
      <w:r w:rsidRPr="007115BC">
        <w:rPr>
          <w:rFonts w:ascii="Segoe UI" w:eastAsia="Times New Roman" w:hAnsi="Segoe UI" w:cs="Segoe UI"/>
          <w:color w:val="1E1E1E"/>
          <w:sz w:val="24"/>
          <w:szCs w:val="24"/>
          <w:lang w:eastAsia="en-GB"/>
        </w:rPr>
        <w:t> button </w:t>
      </w:r>
      <w:r w:rsidRPr="007115BC">
        <w:rPr>
          <w:rFonts w:ascii="Segoe UI" w:eastAsia="Times New Roman" w:hAnsi="Segoe UI" w:cs="Segoe UI"/>
          <w:noProof/>
          <w:color w:val="1E1E1E"/>
          <w:sz w:val="24"/>
          <w:szCs w:val="24"/>
          <w:lang w:eastAsia="en-GB"/>
        </w:rPr>
        <w:drawing>
          <wp:inline distT="0" distB="0" distL="0" distR="0" wp14:anchorId="55A14C61" wp14:editId="0982F114">
            <wp:extent cx="342900" cy="320040"/>
            <wp:effectExtent l="0" t="0" r="0" b="3810"/>
            <wp:docPr id="1" name="Picture 1" descr="Delete web p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web part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20040"/>
                    </a:xfrm>
                    <a:prstGeom prst="rect">
                      <a:avLst/>
                    </a:prstGeom>
                    <a:noFill/>
                    <a:ln>
                      <a:noFill/>
                    </a:ln>
                  </pic:spPr>
                </pic:pic>
              </a:graphicData>
            </a:graphic>
          </wp:inline>
        </w:drawing>
      </w:r>
      <w:r w:rsidRPr="007115BC">
        <w:rPr>
          <w:rFonts w:ascii="Segoe UI" w:eastAsia="Times New Roman" w:hAnsi="Segoe UI" w:cs="Segoe UI"/>
          <w:color w:val="1E1E1E"/>
          <w:sz w:val="24"/>
          <w:szCs w:val="24"/>
          <w:lang w:eastAsia="en-GB"/>
        </w:rPr>
        <w:t> . You can also select DEL on the keyboard to delete.</w:t>
      </w:r>
    </w:p>
    <w:p w14:paraId="6960569E" w14:textId="77777777" w:rsidR="007115BC" w:rsidRPr="007115BC" w:rsidRDefault="007115BC" w:rsidP="007115BC">
      <w:pPr>
        <w:spacing w:before="720" w:after="300" w:line="240" w:lineRule="auto"/>
        <w:outlineLvl w:val="1"/>
        <w:rPr>
          <w:rFonts w:ascii="Segoe UI Light" w:eastAsia="Times New Roman" w:hAnsi="Segoe UI Light" w:cs="Segoe UI Light"/>
          <w:color w:val="1E1E1E"/>
          <w:sz w:val="44"/>
          <w:szCs w:val="44"/>
          <w:lang w:eastAsia="en-GB"/>
        </w:rPr>
      </w:pPr>
      <w:bookmarkStart w:id="2" w:name="bkmk_availableparts"/>
      <w:bookmarkEnd w:id="2"/>
      <w:r w:rsidRPr="007115BC">
        <w:rPr>
          <w:rFonts w:ascii="Segoe UI Light" w:eastAsia="Times New Roman" w:hAnsi="Segoe UI Light" w:cs="Segoe UI Light"/>
          <w:color w:val="1E1E1E"/>
          <w:sz w:val="44"/>
          <w:szCs w:val="44"/>
          <w:lang w:eastAsia="en-GB"/>
        </w:rPr>
        <w:t>Available web parts</w:t>
      </w:r>
    </w:p>
    <w:p w14:paraId="2FE7DBB0"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Following is a list of a web parts you can use on a page, along with links to more information for each web part.</w:t>
      </w:r>
    </w:p>
    <w:p w14:paraId="6CE3C374"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 w:name="bkmk_bingmaps"/>
      <w:bookmarkEnd w:id="3"/>
      <w:r w:rsidRPr="007115BC">
        <w:rPr>
          <w:rFonts w:ascii="Segoe UI Light" w:eastAsia="Times New Roman" w:hAnsi="Segoe UI Light" w:cs="Segoe UI Light"/>
          <w:color w:val="1E1E1E"/>
          <w:sz w:val="44"/>
          <w:szCs w:val="44"/>
          <w:lang w:eastAsia="en-GB"/>
        </w:rPr>
        <w:t>Bing maps</w:t>
      </w:r>
    </w:p>
    <w:p w14:paraId="78CE3525"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19" w:history="1">
        <w:r w:rsidRPr="007115BC">
          <w:rPr>
            <w:rFonts w:ascii="Segoe UI" w:eastAsia="Times New Roman" w:hAnsi="Segoe UI" w:cs="Segoe UI"/>
            <w:color w:val="006CB4"/>
            <w:sz w:val="24"/>
            <w:szCs w:val="24"/>
            <w:lang w:eastAsia="en-GB"/>
          </w:rPr>
          <w:t>Bing Maps web part</w:t>
        </w:r>
      </w:hyperlink>
      <w:r w:rsidRPr="007115BC">
        <w:rPr>
          <w:rFonts w:ascii="Segoe UI" w:eastAsia="Times New Roman" w:hAnsi="Segoe UI" w:cs="Segoe UI"/>
          <w:color w:val="1E1E1E"/>
          <w:sz w:val="24"/>
          <w:szCs w:val="24"/>
          <w:lang w:eastAsia="en-GB"/>
        </w:rPr>
        <w:t xml:space="preserve"> adds a map to your page. Simply enter an address or a </w:t>
      </w:r>
      <w:proofErr w:type="spellStart"/>
      <w:proofErr w:type="gramStart"/>
      <w:r w:rsidRPr="007115BC">
        <w:rPr>
          <w:rFonts w:ascii="Segoe UI" w:eastAsia="Times New Roman" w:hAnsi="Segoe UI" w:cs="Segoe UI"/>
          <w:color w:val="1E1E1E"/>
          <w:sz w:val="24"/>
          <w:szCs w:val="24"/>
          <w:lang w:eastAsia="en-GB"/>
        </w:rPr>
        <w:t>well known</w:t>
      </w:r>
      <w:proofErr w:type="spellEnd"/>
      <w:proofErr w:type="gramEnd"/>
      <w:r w:rsidRPr="007115BC">
        <w:rPr>
          <w:rFonts w:ascii="Segoe UI" w:eastAsia="Times New Roman" w:hAnsi="Segoe UI" w:cs="Segoe UI"/>
          <w:color w:val="1E1E1E"/>
          <w:sz w:val="24"/>
          <w:szCs w:val="24"/>
          <w:lang w:eastAsia="en-GB"/>
        </w:rPr>
        <w:t xml:space="preserve"> name and your map will appear. You can choose a different map type, such as road or aerial. You can also change the zoom level or give your map pin a friendly name.</w:t>
      </w:r>
    </w:p>
    <w:p w14:paraId="19D9BDF6" w14:textId="77777777" w:rsidR="007115BC" w:rsidRPr="006D7709"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6D7709">
        <w:rPr>
          <w:rFonts w:ascii="Segoe UI" w:eastAsia="Times New Roman" w:hAnsi="Segoe UI" w:cs="Segoe UI"/>
          <w:b/>
          <w:bCs/>
          <w:color w:val="FF0000"/>
          <w:sz w:val="18"/>
          <w:szCs w:val="18"/>
          <w:lang w:eastAsia="en-GB"/>
        </w:rPr>
        <w:t>Note: The Bing maps web part is not available in SharePoint Server 2019.</w:t>
      </w:r>
    </w:p>
    <w:p w14:paraId="51594109"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 w:name="bkmk_button"/>
      <w:bookmarkEnd w:id="4"/>
      <w:r w:rsidRPr="007115BC">
        <w:rPr>
          <w:rFonts w:ascii="Segoe UI Light" w:eastAsia="Times New Roman" w:hAnsi="Segoe UI Light" w:cs="Segoe UI Light"/>
          <w:color w:val="1E1E1E"/>
          <w:sz w:val="44"/>
          <w:szCs w:val="44"/>
          <w:lang w:eastAsia="en-GB"/>
        </w:rPr>
        <w:t>Button</w:t>
      </w:r>
    </w:p>
    <w:p w14:paraId="6820D8B9"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0" w:history="1">
        <w:r w:rsidRPr="007115BC">
          <w:rPr>
            <w:rFonts w:ascii="Segoe UI" w:eastAsia="Times New Roman" w:hAnsi="Segoe UI" w:cs="Segoe UI"/>
            <w:color w:val="006CB4"/>
            <w:sz w:val="24"/>
            <w:szCs w:val="24"/>
            <w:lang w:eastAsia="en-GB"/>
          </w:rPr>
          <w:t>Button web part</w:t>
        </w:r>
      </w:hyperlink>
      <w:r w:rsidRPr="007115BC">
        <w:rPr>
          <w:rFonts w:ascii="Segoe UI" w:eastAsia="Times New Roman" w:hAnsi="Segoe UI" w:cs="Segoe UI"/>
          <w:color w:val="1E1E1E"/>
          <w:sz w:val="24"/>
          <w:szCs w:val="24"/>
          <w:lang w:eastAsia="en-GB"/>
        </w:rPr>
        <w:t> easily adds a button to your page with your own label and link.</w:t>
      </w:r>
    </w:p>
    <w:p w14:paraId="4F2724F8"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color w:val="FF0000"/>
          <w:sz w:val="18"/>
          <w:szCs w:val="18"/>
          <w:lang w:eastAsia="en-GB"/>
        </w:rPr>
      </w:pPr>
      <w:r w:rsidRPr="007115BC">
        <w:rPr>
          <w:rFonts w:ascii="Segoe UI" w:eastAsia="Times New Roman" w:hAnsi="Segoe UI" w:cs="Segoe UI"/>
          <w:b/>
          <w:bCs/>
          <w:color w:val="FF0000"/>
          <w:sz w:val="18"/>
          <w:szCs w:val="18"/>
          <w:lang w:eastAsia="en-GB"/>
        </w:rPr>
        <w:t>Note:</w:t>
      </w:r>
      <w:r w:rsidRPr="007115BC">
        <w:rPr>
          <w:rFonts w:ascii="Segoe UI" w:eastAsia="Times New Roman" w:hAnsi="Segoe UI" w:cs="Segoe UI"/>
          <w:color w:val="FF0000"/>
          <w:sz w:val="18"/>
          <w:szCs w:val="18"/>
          <w:lang w:eastAsia="en-GB"/>
        </w:rPr>
        <w:t> The Button web part is not available in SharePoint Server 2019.</w:t>
      </w:r>
    </w:p>
    <w:p w14:paraId="2BC23049"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5" w:name="bkmk_calltoaction"/>
      <w:bookmarkEnd w:id="5"/>
      <w:r w:rsidRPr="007115BC">
        <w:rPr>
          <w:rFonts w:ascii="Segoe UI Light" w:eastAsia="Times New Roman" w:hAnsi="Segoe UI Light" w:cs="Segoe UI Light"/>
          <w:color w:val="1E1E1E"/>
          <w:sz w:val="44"/>
          <w:szCs w:val="44"/>
          <w:lang w:eastAsia="en-GB"/>
        </w:rPr>
        <w:t>Call to Action</w:t>
      </w:r>
    </w:p>
    <w:p w14:paraId="53C3337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lastRenderedPageBreak/>
        <w:t>The </w:t>
      </w:r>
      <w:hyperlink r:id="rId21" w:history="1">
        <w:r w:rsidRPr="007115BC">
          <w:rPr>
            <w:rFonts w:ascii="Segoe UI" w:eastAsia="Times New Roman" w:hAnsi="Segoe UI" w:cs="Segoe UI"/>
            <w:color w:val="006CB4"/>
            <w:sz w:val="24"/>
            <w:szCs w:val="24"/>
            <w:lang w:eastAsia="en-GB"/>
          </w:rPr>
          <w:t>Call to Action web part</w:t>
        </w:r>
      </w:hyperlink>
      <w:r w:rsidRPr="007115BC">
        <w:rPr>
          <w:rFonts w:ascii="Segoe UI" w:eastAsia="Times New Roman" w:hAnsi="Segoe UI" w:cs="Segoe UI"/>
          <w:color w:val="1E1E1E"/>
          <w:sz w:val="24"/>
          <w:szCs w:val="24"/>
          <w:lang w:eastAsia="en-GB"/>
        </w:rPr>
        <w:t> creates a button with a call to action for users.</w:t>
      </w:r>
    </w:p>
    <w:p w14:paraId="029A38FF"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 xml:space="preserve">Note: The </w:t>
      </w:r>
      <w:proofErr w:type="gramStart"/>
      <w:r w:rsidRPr="007115BC">
        <w:rPr>
          <w:rFonts w:ascii="Segoe UI" w:eastAsia="Times New Roman" w:hAnsi="Segoe UI" w:cs="Segoe UI"/>
          <w:b/>
          <w:bCs/>
          <w:color w:val="FF0000"/>
          <w:sz w:val="18"/>
          <w:szCs w:val="18"/>
          <w:lang w:eastAsia="en-GB"/>
        </w:rPr>
        <w:t>Call to action</w:t>
      </w:r>
      <w:proofErr w:type="gramEnd"/>
      <w:r w:rsidRPr="007115BC">
        <w:rPr>
          <w:rFonts w:ascii="Segoe UI" w:eastAsia="Times New Roman" w:hAnsi="Segoe UI" w:cs="Segoe UI"/>
          <w:b/>
          <w:bCs/>
          <w:color w:val="FF0000"/>
          <w:sz w:val="18"/>
          <w:szCs w:val="18"/>
          <w:lang w:eastAsia="en-GB"/>
        </w:rPr>
        <w:t xml:space="preserve"> web part is not available in SharePoint Server 2019.</w:t>
      </w:r>
    </w:p>
    <w:p w14:paraId="71893D2A"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6" w:name="bkmk_code"/>
      <w:bookmarkEnd w:id="6"/>
      <w:r w:rsidRPr="007115BC">
        <w:rPr>
          <w:rFonts w:ascii="Segoe UI Light" w:eastAsia="Times New Roman" w:hAnsi="Segoe UI Light" w:cs="Segoe UI Light"/>
          <w:color w:val="1E1E1E"/>
          <w:sz w:val="44"/>
          <w:szCs w:val="44"/>
          <w:lang w:eastAsia="en-GB"/>
        </w:rPr>
        <w:t>Code snippet</w:t>
      </w:r>
    </w:p>
    <w:p w14:paraId="38FC6CBF"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2" w:history="1">
        <w:r w:rsidRPr="007115BC">
          <w:rPr>
            <w:rFonts w:ascii="Segoe UI" w:eastAsia="Times New Roman" w:hAnsi="Segoe UI" w:cs="Segoe UI"/>
            <w:color w:val="006CB4"/>
            <w:sz w:val="24"/>
            <w:szCs w:val="24"/>
            <w:lang w:eastAsia="en-GB"/>
          </w:rPr>
          <w:t>Code snippet web part</w:t>
        </w:r>
      </w:hyperlink>
      <w:r w:rsidRPr="007115BC">
        <w:rPr>
          <w:rFonts w:ascii="Segoe UI" w:eastAsia="Times New Roman" w:hAnsi="Segoe UI" w:cs="Segoe UI"/>
          <w:color w:val="1E1E1E"/>
          <w:sz w:val="24"/>
          <w:szCs w:val="24"/>
          <w:lang w:eastAsia="en-GB"/>
        </w:rPr>
        <w:t> easily displays code as text on your page for others to use or learn from. You can select the code language and a dark or light theme. The web part even auto-corrects syntax.</w:t>
      </w:r>
    </w:p>
    <w:p w14:paraId="46E4A8F0"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Code snippet web part is not available in SharePoint Server 2019.</w:t>
      </w:r>
    </w:p>
    <w:p w14:paraId="4D31D8F3"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r w:rsidRPr="007115BC">
        <w:rPr>
          <w:rFonts w:ascii="Segoe UI Light" w:eastAsia="Times New Roman" w:hAnsi="Segoe UI Light" w:cs="Segoe UI Light"/>
          <w:color w:val="1E1E1E"/>
          <w:sz w:val="44"/>
          <w:szCs w:val="44"/>
          <w:lang w:eastAsia="en-GB"/>
        </w:rPr>
        <w:t>Connectors</w:t>
      </w:r>
    </w:p>
    <w:p w14:paraId="0C5CD359"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With the </w:t>
      </w:r>
      <w:hyperlink r:id="rId23" w:history="1">
        <w:r w:rsidRPr="007115BC">
          <w:rPr>
            <w:rFonts w:ascii="Segoe UI" w:eastAsia="Times New Roman" w:hAnsi="Segoe UI" w:cs="Segoe UI"/>
            <w:color w:val="006CB4"/>
            <w:sz w:val="24"/>
            <w:szCs w:val="24"/>
            <w:lang w:eastAsia="en-GB"/>
          </w:rPr>
          <w:t>Connectors web part</w:t>
        </w:r>
      </w:hyperlink>
      <w:r w:rsidRPr="007115BC">
        <w:rPr>
          <w:rFonts w:ascii="Segoe UI" w:eastAsia="Times New Roman" w:hAnsi="Segoe UI" w:cs="Segoe UI"/>
          <w:color w:val="1E1E1E"/>
          <w:sz w:val="24"/>
          <w:szCs w:val="24"/>
          <w:lang w:eastAsia="en-GB"/>
        </w:rPr>
        <w:t xml:space="preserve">, you can get messages, alerts, and notifications from your </w:t>
      </w:r>
      <w:proofErr w:type="spellStart"/>
      <w:r w:rsidRPr="007115BC">
        <w:rPr>
          <w:rFonts w:ascii="Segoe UI" w:eastAsia="Times New Roman" w:hAnsi="Segoe UI" w:cs="Segoe UI"/>
          <w:color w:val="1E1E1E"/>
          <w:sz w:val="24"/>
          <w:szCs w:val="24"/>
          <w:lang w:eastAsia="en-GB"/>
        </w:rPr>
        <w:t>favorite</w:t>
      </w:r>
      <w:proofErr w:type="spellEnd"/>
      <w:r w:rsidRPr="007115BC">
        <w:rPr>
          <w:rFonts w:ascii="Segoe UI" w:eastAsia="Times New Roman" w:hAnsi="Segoe UI" w:cs="Segoe UI"/>
          <w:color w:val="1E1E1E"/>
          <w:sz w:val="24"/>
          <w:szCs w:val="24"/>
          <w:lang w:eastAsia="en-GB"/>
        </w:rPr>
        <w:t xml:space="preserve"> external services on a group-connected team site page. For example, you can show updates from services like Trello and Facebook; alerts when something new is published in an RSS feed; notifications from JIRA or GitHub; or even summaries from Salesforce and Google Analytics.</w:t>
      </w:r>
    </w:p>
    <w:p w14:paraId="6024B47A"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Connectors web part is available only on group-connected team sites. It is not available on Communication sites or on any sites in SharePoint Server 2019.</w:t>
      </w:r>
    </w:p>
    <w:p w14:paraId="7B2CA088"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7" w:name="bkmk_countdown"/>
      <w:bookmarkEnd w:id="7"/>
      <w:r w:rsidRPr="007115BC">
        <w:rPr>
          <w:rFonts w:ascii="Segoe UI Light" w:eastAsia="Times New Roman" w:hAnsi="Segoe UI Light" w:cs="Segoe UI Light"/>
          <w:color w:val="1E1E1E"/>
          <w:sz w:val="44"/>
          <w:szCs w:val="44"/>
          <w:lang w:eastAsia="en-GB"/>
        </w:rPr>
        <w:t>Countdown timer</w:t>
      </w:r>
    </w:p>
    <w:p w14:paraId="7A17770A" w14:textId="77777777" w:rsidR="007115BC" w:rsidRPr="007115BC" w:rsidRDefault="007115BC" w:rsidP="00B50289">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color w:val="1E1E1E"/>
          <w:sz w:val="24"/>
          <w:szCs w:val="24"/>
          <w:lang w:eastAsia="en-GB"/>
        </w:rPr>
        <w:t>The </w:t>
      </w:r>
      <w:hyperlink r:id="rId24" w:history="1">
        <w:r w:rsidRPr="007115BC">
          <w:rPr>
            <w:rFonts w:ascii="Segoe UI" w:eastAsia="Times New Roman" w:hAnsi="Segoe UI" w:cs="Segoe UI"/>
            <w:color w:val="006CB4"/>
            <w:sz w:val="24"/>
            <w:szCs w:val="24"/>
            <w:lang w:eastAsia="en-GB"/>
          </w:rPr>
          <w:t>Countdown timer web part</w:t>
        </w:r>
      </w:hyperlink>
      <w:r w:rsidRPr="007115BC">
        <w:rPr>
          <w:rFonts w:ascii="Segoe UI" w:eastAsia="Times New Roman" w:hAnsi="Segoe UI" w:cs="Segoe UI"/>
          <w:color w:val="1E1E1E"/>
          <w:sz w:val="24"/>
          <w:szCs w:val="24"/>
          <w:lang w:eastAsia="en-GB"/>
        </w:rPr>
        <w:t xml:space="preserve"> displays a </w:t>
      </w:r>
      <w:proofErr w:type="spellStart"/>
      <w:r w:rsidRPr="007115BC">
        <w:rPr>
          <w:rFonts w:ascii="Segoe UI" w:eastAsia="Times New Roman" w:hAnsi="Segoe UI" w:cs="Segoe UI"/>
          <w:color w:val="1E1E1E"/>
          <w:sz w:val="24"/>
          <w:szCs w:val="24"/>
          <w:lang w:eastAsia="en-GB"/>
        </w:rPr>
        <w:t>count down</w:t>
      </w:r>
      <w:proofErr w:type="spellEnd"/>
      <w:r w:rsidRPr="007115BC">
        <w:rPr>
          <w:rFonts w:ascii="Segoe UI" w:eastAsia="Times New Roman" w:hAnsi="Segoe UI" w:cs="Segoe UI"/>
          <w:color w:val="1E1E1E"/>
          <w:sz w:val="24"/>
          <w:szCs w:val="24"/>
          <w:lang w:eastAsia="en-GB"/>
        </w:rPr>
        <w:t xml:space="preserve"> (or count up) to an event. You can add a title, set the date format, add a description, and a </w:t>
      </w:r>
      <w:proofErr w:type="gramStart"/>
      <w:r w:rsidRPr="007115BC">
        <w:rPr>
          <w:rFonts w:ascii="Segoe UI" w:eastAsia="Times New Roman" w:hAnsi="Segoe UI" w:cs="Segoe UI"/>
          <w:color w:val="1E1E1E"/>
          <w:sz w:val="24"/>
          <w:szCs w:val="24"/>
          <w:lang w:eastAsia="en-GB"/>
        </w:rPr>
        <w:t>call to action</w:t>
      </w:r>
      <w:proofErr w:type="gramEnd"/>
      <w:r w:rsidRPr="007115BC">
        <w:rPr>
          <w:rFonts w:ascii="Segoe UI" w:eastAsia="Times New Roman" w:hAnsi="Segoe UI" w:cs="Segoe UI"/>
          <w:color w:val="1E1E1E"/>
          <w:sz w:val="24"/>
          <w:szCs w:val="24"/>
          <w:lang w:eastAsia="en-GB"/>
        </w:rPr>
        <w:t xml:space="preserve"> button with a link.</w:t>
      </w:r>
    </w:p>
    <w:p w14:paraId="713EC1BA"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Countdown timer web part is not available in SharePoint Server 2019.</w:t>
      </w:r>
    </w:p>
    <w:p w14:paraId="0F9AE998"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8" w:name="bkmk_divider"/>
      <w:bookmarkEnd w:id="8"/>
      <w:r w:rsidRPr="007115BC">
        <w:rPr>
          <w:rFonts w:ascii="Segoe UI Light" w:eastAsia="Times New Roman" w:hAnsi="Segoe UI Light" w:cs="Segoe UI Light"/>
          <w:color w:val="1E1E1E"/>
          <w:sz w:val="44"/>
          <w:szCs w:val="44"/>
          <w:lang w:eastAsia="en-GB"/>
        </w:rPr>
        <w:t>Divider</w:t>
      </w:r>
    </w:p>
    <w:p w14:paraId="45002AC9"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5" w:history="1">
        <w:r w:rsidRPr="007115BC">
          <w:rPr>
            <w:rFonts w:ascii="Segoe UI" w:eastAsia="Times New Roman" w:hAnsi="Segoe UI" w:cs="Segoe UI"/>
            <w:color w:val="006CB4"/>
            <w:sz w:val="24"/>
            <w:szCs w:val="24"/>
            <w:lang w:eastAsia="en-GB"/>
          </w:rPr>
          <w:t>Divider web part</w:t>
        </w:r>
      </w:hyperlink>
      <w:r w:rsidRPr="007115BC">
        <w:rPr>
          <w:rFonts w:ascii="Segoe UI" w:eastAsia="Times New Roman" w:hAnsi="Segoe UI" w:cs="Segoe UI"/>
          <w:color w:val="1E1E1E"/>
          <w:sz w:val="24"/>
          <w:szCs w:val="24"/>
          <w:lang w:eastAsia="en-GB"/>
        </w:rPr>
        <w:t> inserts a line between other web parts to help break up your page and make it easier to read.</w:t>
      </w:r>
    </w:p>
    <w:p w14:paraId="32762E32"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9" w:name="bkmk_library"/>
      <w:bookmarkEnd w:id="9"/>
      <w:r w:rsidRPr="007115BC">
        <w:rPr>
          <w:rFonts w:ascii="Segoe UI Light" w:eastAsia="Times New Roman" w:hAnsi="Segoe UI Light" w:cs="Segoe UI Light"/>
          <w:color w:val="1E1E1E"/>
          <w:sz w:val="44"/>
          <w:szCs w:val="44"/>
          <w:lang w:eastAsia="en-GB"/>
        </w:rPr>
        <w:lastRenderedPageBreak/>
        <w:t>Document library</w:t>
      </w:r>
    </w:p>
    <w:p w14:paraId="7AD71172"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6" w:history="1">
        <w:r w:rsidRPr="007115BC">
          <w:rPr>
            <w:rFonts w:ascii="Segoe UI" w:eastAsia="Times New Roman" w:hAnsi="Segoe UI" w:cs="Segoe UI"/>
            <w:color w:val="006CB4"/>
            <w:sz w:val="24"/>
            <w:szCs w:val="24"/>
            <w:lang w:eastAsia="en-GB"/>
          </w:rPr>
          <w:t>Document Library web part</w:t>
        </w:r>
      </w:hyperlink>
      <w:r w:rsidRPr="007115BC">
        <w:rPr>
          <w:rFonts w:ascii="Segoe UI" w:eastAsia="Times New Roman" w:hAnsi="Segoe UI" w:cs="Segoe UI"/>
          <w:color w:val="1E1E1E"/>
          <w:sz w:val="24"/>
          <w:szCs w:val="24"/>
          <w:lang w:eastAsia="en-GB"/>
        </w:rPr>
        <w:t xml:space="preserve"> displays a document library and customize it with your own title, view, and even size. Users with appropriate permissions can view or edit files directly from the web </w:t>
      </w:r>
      <w:proofErr w:type="gramStart"/>
      <w:r w:rsidRPr="007115BC">
        <w:rPr>
          <w:rFonts w:ascii="Segoe UI" w:eastAsia="Times New Roman" w:hAnsi="Segoe UI" w:cs="Segoe UI"/>
          <w:color w:val="1E1E1E"/>
          <w:sz w:val="24"/>
          <w:szCs w:val="24"/>
          <w:lang w:eastAsia="en-GB"/>
        </w:rPr>
        <w:t>part, or</w:t>
      </w:r>
      <w:proofErr w:type="gramEnd"/>
      <w:r w:rsidRPr="007115BC">
        <w:rPr>
          <w:rFonts w:ascii="Segoe UI" w:eastAsia="Times New Roman" w:hAnsi="Segoe UI" w:cs="Segoe UI"/>
          <w:color w:val="1E1E1E"/>
          <w:sz w:val="24"/>
          <w:szCs w:val="24"/>
          <w:lang w:eastAsia="en-GB"/>
        </w:rPr>
        <w:t xml:space="preserve"> can go to the full document library by clicking </w:t>
      </w:r>
      <w:r w:rsidRPr="007115BC">
        <w:rPr>
          <w:rFonts w:ascii="Segoe UI" w:eastAsia="Times New Roman" w:hAnsi="Segoe UI" w:cs="Segoe UI"/>
          <w:b/>
          <w:bCs/>
          <w:color w:val="1E1E1E"/>
          <w:sz w:val="24"/>
          <w:szCs w:val="24"/>
          <w:lang w:eastAsia="en-GB"/>
        </w:rPr>
        <w:t>See all</w:t>
      </w:r>
      <w:r w:rsidRPr="007115BC">
        <w:rPr>
          <w:rFonts w:ascii="Segoe UI" w:eastAsia="Times New Roman" w:hAnsi="Segoe UI" w:cs="Segoe UI"/>
          <w:color w:val="1E1E1E"/>
          <w:sz w:val="24"/>
          <w:szCs w:val="24"/>
          <w:lang w:eastAsia="en-GB"/>
        </w:rPr>
        <w:t>.</w:t>
      </w:r>
    </w:p>
    <w:p w14:paraId="27C54817"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0" w:name="bkmk_embed"/>
      <w:bookmarkEnd w:id="10"/>
      <w:r w:rsidRPr="007115BC">
        <w:rPr>
          <w:rFonts w:ascii="Segoe UI Light" w:eastAsia="Times New Roman" w:hAnsi="Segoe UI Light" w:cs="Segoe UI Light"/>
          <w:color w:val="1E1E1E"/>
          <w:sz w:val="44"/>
          <w:szCs w:val="44"/>
          <w:lang w:eastAsia="en-GB"/>
        </w:rPr>
        <w:t>Embed</w:t>
      </w:r>
    </w:p>
    <w:p w14:paraId="566B4FA1"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7" w:history="1">
        <w:r w:rsidRPr="007115BC">
          <w:rPr>
            <w:rFonts w:ascii="Segoe UI" w:eastAsia="Times New Roman" w:hAnsi="Segoe UI" w:cs="Segoe UI"/>
            <w:color w:val="006CB4"/>
            <w:sz w:val="24"/>
            <w:szCs w:val="24"/>
            <w:lang w:eastAsia="en-GB"/>
          </w:rPr>
          <w:t>Embed web part</w:t>
        </w:r>
      </w:hyperlink>
      <w:r w:rsidRPr="007115BC">
        <w:rPr>
          <w:rFonts w:ascii="Segoe UI" w:eastAsia="Times New Roman" w:hAnsi="Segoe UI" w:cs="Segoe UI"/>
          <w:color w:val="1E1E1E"/>
          <w:sz w:val="24"/>
          <w:szCs w:val="24"/>
          <w:lang w:eastAsia="en-GB"/>
        </w:rPr>
        <w:t> displays content on your page from other sites like YouTube videos. Depending on the site, you can either use the site's address or embed code that the site provides.</w:t>
      </w:r>
    </w:p>
    <w:p w14:paraId="6DDAB2F2"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1" w:name="bkmk_events"/>
      <w:bookmarkEnd w:id="11"/>
      <w:r w:rsidRPr="007115BC">
        <w:rPr>
          <w:rFonts w:ascii="Segoe UI Light" w:eastAsia="Times New Roman" w:hAnsi="Segoe UI Light" w:cs="Segoe UI Light"/>
          <w:color w:val="1E1E1E"/>
          <w:sz w:val="44"/>
          <w:szCs w:val="44"/>
          <w:lang w:eastAsia="en-GB"/>
        </w:rPr>
        <w:t>Events</w:t>
      </w:r>
    </w:p>
    <w:p w14:paraId="7A0FD77C"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8" w:history="1">
        <w:r w:rsidRPr="007115BC">
          <w:rPr>
            <w:rFonts w:ascii="Segoe UI" w:eastAsia="Times New Roman" w:hAnsi="Segoe UI" w:cs="Segoe UI"/>
            <w:color w:val="006CB4"/>
            <w:sz w:val="24"/>
            <w:szCs w:val="24"/>
            <w:lang w:eastAsia="en-GB"/>
          </w:rPr>
          <w:t>Events web part</w:t>
        </w:r>
      </w:hyperlink>
      <w:r w:rsidRPr="007115BC">
        <w:rPr>
          <w:rFonts w:ascii="Segoe UI" w:eastAsia="Times New Roman" w:hAnsi="Segoe UI" w:cs="Segoe UI"/>
          <w:color w:val="1E1E1E"/>
          <w:sz w:val="24"/>
          <w:szCs w:val="24"/>
          <w:lang w:eastAsia="en-GB"/>
        </w:rPr>
        <w:t> allows you to add and display upcoming events on your page. You can even include a map with location, online meeting information, and more.</w:t>
      </w:r>
    </w:p>
    <w:p w14:paraId="4CCAADB3"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2" w:name="bkmk_document"/>
      <w:bookmarkEnd w:id="12"/>
      <w:r w:rsidRPr="007115BC">
        <w:rPr>
          <w:rFonts w:ascii="Segoe UI Light" w:eastAsia="Times New Roman" w:hAnsi="Segoe UI Light" w:cs="Segoe UI Light"/>
          <w:color w:val="1E1E1E"/>
          <w:sz w:val="44"/>
          <w:szCs w:val="44"/>
          <w:lang w:eastAsia="en-GB"/>
        </w:rPr>
        <w:t>File viewer</w:t>
      </w:r>
    </w:p>
    <w:p w14:paraId="16769D66"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29" w:history="1">
        <w:r w:rsidRPr="007115BC">
          <w:rPr>
            <w:rFonts w:ascii="Segoe UI" w:eastAsia="Times New Roman" w:hAnsi="Segoe UI" w:cs="Segoe UI"/>
            <w:color w:val="006CB4"/>
            <w:sz w:val="24"/>
            <w:szCs w:val="24"/>
            <w:lang w:eastAsia="en-GB"/>
          </w:rPr>
          <w:t>File viewer web part</w:t>
        </w:r>
      </w:hyperlink>
      <w:r w:rsidRPr="007115BC">
        <w:rPr>
          <w:rFonts w:ascii="Segoe UI" w:eastAsia="Times New Roman" w:hAnsi="Segoe UI" w:cs="Segoe UI"/>
          <w:color w:val="1E1E1E"/>
          <w:sz w:val="24"/>
          <w:szCs w:val="24"/>
          <w:lang w:eastAsia="en-GB"/>
        </w:rPr>
        <w:t> insert a files on your page. File types you can insert include Excel, Word, PowerPoint, Visio, .PDFs, 3D Models, videos, and more.</w:t>
      </w:r>
    </w:p>
    <w:p w14:paraId="5F80FEB6"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Note: In SharePoint 2019, file types that can be inserted are limited to Word, Excel, and PowerPoint (specifically .doc, .</w:t>
      </w:r>
      <w:proofErr w:type="gramStart"/>
      <w:r w:rsidRPr="007115BC">
        <w:rPr>
          <w:rFonts w:ascii="Segoe UI" w:eastAsia="Times New Roman" w:hAnsi="Segoe UI" w:cs="Segoe UI"/>
          <w:b/>
          <w:bCs/>
          <w:color w:val="FF0000"/>
          <w:sz w:val="18"/>
          <w:szCs w:val="18"/>
          <w:lang w:eastAsia="en-GB"/>
        </w:rPr>
        <w:t>docx,.</w:t>
      </w:r>
      <w:proofErr w:type="gramEnd"/>
      <w:r w:rsidRPr="007115BC">
        <w:rPr>
          <w:rFonts w:ascii="Segoe UI" w:eastAsia="Times New Roman" w:hAnsi="Segoe UI" w:cs="Segoe UI"/>
          <w:b/>
          <w:bCs/>
          <w:color w:val="FF0000"/>
          <w:sz w:val="18"/>
          <w:szCs w:val="18"/>
          <w:lang w:eastAsia="en-GB"/>
        </w:rPr>
        <w:t xml:space="preserve"> </w:t>
      </w:r>
      <w:proofErr w:type="spellStart"/>
      <w:r w:rsidRPr="007115BC">
        <w:rPr>
          <w:rFonts w:ascii="Segoe UI" w:eastAsia="Times New Roman" w:hAnsi="Segoe UI" w:cs="Segoe UI"/>
          <w:b/>
          <w:bCs/>
          <w:color w:val="FF0000"/>
          <w:sz w:val="18"/>
          <w:szCs w:val="18"/>
          <w:lang w:eastAsia="en-GB"/>
        </w:rPr>
        <w:t>xls</w:t>
      </w:r>
      <w:proofErr w:type="spellEnd"/>
      <w:r w:rsidRPr="007115BC">
        <w:rPr>
          <w:rFonts w:ascii="Segoe UI" w:eastAsia="Times New Roman" w:hAnsi="Segoe UI" w:cs="Segoe UI"/>
          <w:b/>
          <w:bCs/>
          <w:color w:val="FF0000"/>
          <w:sz w:val="18"/>
          <w:szCs w:val="18"/>
          <w:lang w:eastAsia="en-GB"/>
        </w:rPr>
        <w:t>, .xlsx, .pot, .</w:t>
      </w:r>
      <w:proofErr w:type="spellStart"/>
      <w:r w:rsidRPr="007115BC">
        <w:rPr>
          <w:rFonts w:ascii="Segoe UI" w:eastAsia="Times New Roman" w:hAnsi="Segoe UI" w:cs="Segoe UI"/>
          <w:b/>
          <w:bCs/>
          <w:color w:val="FF0000"/>
          <w:sz w:val="18"/>
          <w:szCs w:val="18"/>
          <w:lang w:eastAsia="en-GB"/>
        </w:rPr>
        <w:t>potx</w:t>
      </w:r>
      <w:proofErr w:type="spellEnd"/>
      <w:r w:rsidRPr="007115BC">
        <w:rPr>
          <w:rFonts w:ascii="Segoe UI" w:eastAsia="Times New Roman" w:hAnsi="Segoe UI" w:cs="Segoe UI"/>
          <w:b/>
          <w:bCs/>
          <w:color w:val="FF0000"/>
          <w:sz w:val="18"/>
          <w:szCs w:val="18"/>
          <w:lang w:eastAsia="en-GB"/>
        </w:rPr>
        <w:t>, .ppt and .pptx).</w:t>
      </w:r>
    </w:p>
    <w:p w14:paraId="72B86FD8"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3" w:name="bkmk_groupcalendar"/>
      <w:bookmarkEnd w:id="13"/>
      <w:r w:rsidRPr="007115BC">
        <w:rPr>
          <w:rFonts w:ascii="Segoe UI Light" w:eastAsia="Times New Roman" w:hAnsi="Segoe UI Light" w:cs="Segoe UI Light"/>
          <w:color w:val="1E1E1E"/>
          <w:sz w:val="44"/>
          <w:szCs w:val="44"/>
          <w:lang w:eastAsia="en-GB"/>
        </w:rPr>
        <w:t>Group calendar</w:t>
      </w:r>
    </w:p>
    <w:p w14:paraId="28A7A89B"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0" w:history="1">
        <w:r w:rsidRPr="007115BC">
          <w:rPr>
            <w:rFonts w:ascii="Segoe UI" w:eastAsia="Times New Roman" w:hAnsi="Segoe UI" w:cs="Segoe UI"/>
            <w:color w:val="006CB4"/>
            <w:sz w:val="24"/>
            <w:szCs w:val="24"/>
            <w:lang w:eastAsia="en-GB"/>
          </w:rPr>
          <w:t>Group calendar web part</w:t>
        </w:r>
      </w:hyperlink>
      <w:r w:rsidRPr="007115BC">
        <w:rPr>
          <w:rFonts w:ascii="Segoe UI" w:eastAsia="Times New Roman" w:hAnsi="Segoe UI" w:cs="Segoe UI"/>
          <w:color w:val="1E1E1E"/>
          <w:sz w:val="24"/>
          <w:szCs w:val="24"/>
          <w:lang w:eastAsia="en-GB"/>
        </w:rPr>
        <w:t> puts a </w:t>
      </w:r>
      <w:hyperlink r:id="rId31" w:history="1">
        <w:r w:rsidRPr="007115BC">
          <w:rPr>
            <w:rFonts w:ascii="Segoe UI" w:eastAsia="Times New Roman" w:hAnsi="Segoe UI" w:cs="Segoe UI"/>
            <w:color w:val="006CB4"/>
            <w:sz w:val="24"/>
            <w:szCs w:val="24"/>
            <w:lang w:eastAsia="en-GB"/>
          </w:rPr>
          <w:t>group calendar</w:t>
        </w:r>
      </w:hyperlink>
      <w:r w:rsidRPr="007115BC">
        <w:rPr>
          <w:rFonts w:ascii="Segoe UI" w:eastAsia="Times New Roman" w:hAnsi="Segoe UI" w:cs="Segoe UI"/>
          <w:color w:val="1E1E1E"/>
          <w:sz w:val="24"/>
          <w:szCs w:val="24"/>
          <w:lang w:eastAsia="en-GB"/>
        </w:rPr>
        <w:t> right on your page so that it is easily visible to your readers.</w:t>
      </w:r>
    </w:p>
    <w:p w14:paraId="42FC14F4"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Group calendar web part is not available in SharePoint Server 2019.</w:t>
      </w:r>
    </w:p>
    <w:p w14:paraId="5BBCBBE4"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4" w:name="bkmk_hero"/>
      <w:bookmarkEnd w:id="14"/>
      <w:r w:rsidRPr="007115BC">
        <w:rPr>
          <w:rFonts w:ascii="Segoe UI Light" w:eastAsia="Times New Roman" w:hAnsi="Segoe UI Light" w:cs="Segoe UI Light"/>
          <w:color w:val="1E1E1E"/>
          <w:sz w:val="44"/>
          <w:szCs w:val="44"/>
          <w:lang w:eastAsia="en-GB"/>
        </w:rPr>
        <w:lastRenderedPageBreak/>
        <w:t>Hero</w:t>
      </w:r>
    </w:p>
    <w:p w14:paraId="7280FF34"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2" w:history="1">
        <w:r w:rsidRPr="007115BC">
          <w:rPr>
            <w:rFonts w:ascii="Segoe UI" w:eastAsia="Times New Roman" w:hAnsi="Segoe UI" w:cs="Segoe UI"/>
            <w:color w:val="006CB4"/>
            <w:sz w:val="24"/>
            <w:szCs w:val="24"/>
            <w:lang w:eastAsia="en-GB"/>
          </w:rPr>
          <w:t>Hero web part</w:t>
        </w:r>
      </w:hyperlink>
      <w:r w:rsidRPr="007115BC">
        <w:rPr>
          <w:rFonts w:ascii="Segoe UI" w:eastAsia="Times New Roman" w:hAnsi="Segoe UI" w:cs="Segoe UI"/>
          <w:color w:val="1E1E1E"/>
          <w:sz w:val="24"/>
          <w:szCs w:val="24"/>
          <w:lang w:eastAsia="en-GB"/>
        </w:rPr>
        <w:t> is a great way to bring focus and visual interest to your page. You can display up to five items in the Hero web part and use compelling images, text, and links to draw attention to each. The Hero web part is included by default on Communication sites, but you can also add the Hero web part to other pages.</w:t>
      </w:r>
    </w:p>
    <w:p w14:paraId="59CB64E0"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5" w:name="bkmk_highlightedcontent"/>
      <w:bookmarkEnd w:id="15"/>
      <w:r w:rsidRPr="007115BC">
        <w:rPr>
          <w:rFonts w:ascii="Segoe UI Light" w:eastAsia="Times New Roman" w:hAnsi="Segoe UI Light" w:cs="Segoe UI Light"/>
          <w:color w:val="1E1E1E"/>
          <w:sz w:val="44"/>
          <w:szCs w:val="44"/>
          <w:lang w:eastAsia="en-GB"/>
        </w:rPr>
        <w:t>Highlighted content</w:t>
      </w:r>
    </w:p>
    <w:p w14:paraId="6AE9D04C"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3" w:history="1">
        <w:r w:rsidRPr="007115BC">
          <w:rPr>
            <w:rFonts w:ascii="Segoe UI" w:eastAsia="Times New Roman" w:hAnsi="Segoe UI" w:cs="Segoe UI"/>
            <w:color w:val="006CB4"/>
            <w:sz w:val="24"/>
            <w:szCs w:val="24"/>
            <w:lang w:eastAsia="en-GB"/>
          </w:rPr>
          <w:t>Highlighted content web part</w:t>
        </w:r>
      </w:hyperlink>
      <w:r w:rsidRPr="007115BC">
        <w:rPr>
          <w:rFonts w:ascii="Segoe UI" w:eastAsia="Times New Roman" w:hAnsi="Segoe UI" w:cs="Segoe UI"/>
          <w:color w:val="1E1E1E"/>
          <w:sz w:val="24"/>
          <w:szCs w:val="24"/>
          <w:lang w:eastAsia="en-GB"/>
        </w:rPr>
        <w:t xml:space="preserve"> dynamically displays content based on content type (documents, pages, news, videos, images, etc), filtering, or a search string. You can also set the scope of the search to a site or site </w:t>
      </w:r>
      <w:proofErr w:type="gramStart"/>
      <w:r w:rsidRPr="007115BC">
        <w:rPr>
          <w:rFonts w:ascii="Segoe UI" w:eastAsia="Times New Roman" w:hAnsi="Segoe UI" w:cs="Segoe UI"/>
          <w:color w:val="1E1E1E"/>
          <w:sz w:val="24"/>
          <w:szCs w:val="24"/>
          <w:lang w:eastAsia="en-GB"/>
        </w:rPr>
        <w:t>collection, and</w:t>
      </w:r>
      <w:proofErr w:type="gramEnd"/>
      <w:r w:rsidRPr="007115BC">
        <w:rPr>
          <w:rFonts w:ascii="Segoe UI" w:eastAsia="Times New Roman" w:hAnsi="Segoe UI" w:cs="Segoe UI"/>
          <w:color w:val="1E1E1E"/>
          <w:sz w:val="24"/>
          <w:szCs w:val="24"/>
          <w:lang w:eastAsia="en-GB"/>
        </w:rPr>
        <w:t xml:space="preserve"> sort the results.</w:t>
      </w:r>
    </w:p>
    <w:p w14:paraId="26E8D52B"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6" w:name="bkmk_image"/>
      <w:bookmarkEnd w:id="16"/>
      <w:r w:rsidRPr="007115BC">
        <w:rPr>
          <w:rFonts w:ascii="Segoe UI Light" w:eastAsia="Times New Roman" w:hAnsi="Segoe UI Light" w:cs="Segoe UI Light"/>
          <w:color w:val="1E1E1E"/>
          <w:sz w:val="44"/>
          <w:szCs w:val="44"/>
          <w:lang w:eastAsia="en-GB"/>
        </w:rPr>
        <w:t>Image</w:t>
      </w:r>
    </w:p>
    <w:p w14:paraId="4D46994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4" w:history="1">
        <w:r w:rsidRPr="007115BC">
          <w:rPr>
            <w:rFonts w:ascii="Segoe UI" w:eastAsia="Times New Roman" w:hAnsi="Segoe UI" w:cs="Segoe UI"/>
            <w:color w:val="006CB4"/>
            <w:sz w:val="24"/>
            <w:szCs w:val="24"/>
            <w:lang w:eastAsia="en-GB"/>
          </w:rPr>
          <w:t>Image web part on a page</w:t>
        </w:r>
      </w:hyperlink>
      <w:r w:rsidRPr="007115BC">
        <w:rPr>
          <w:rFonts w:ascii="Segoe UI" w:eastAsia="Times New Roman" w:hAnsi="Segoe UI" w:cs="Segoe UI"/>
          <w:color w:val="1E1E1E"/>
          <w:sz w:val="24"/>
          <w:szCs w:val="24"/>
          <w:lang w:eastAsia="en-GB"/>
        </w:rPr>
        <w:t> inserts an image on the page, either from your site, your OneDrive, or your hard drive.</w:t>
      </w:r>
    </w:p>
    <w:p w14:paraId="28731DA6"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7" w:name="bkmk_imagegallery"/>
      <w:bookmarkEnd w:id="17"/>
      <w:r w:rsidRPr="007115BC">
        <w:rPr>
          <w:rFonts w:ascii="Segoe UI Light" w:eastAsia="Times New Roman" w:hAnsi="Segoe UI Light" w:cs="Segoe UI Light"/>
          <w:color w:val="1E1E1E"/>
          <w:sz w:val="44"/>
          <w:szCs w:val="44"/>
          <w:lang w:eastAsia="en-GB"/>
        </w:rPr>
        <w:t>Image gallery</w:t>
      </w:r>
    </w:p>
    <w:p w14:paraId="63452F83"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5" w:history="1">
        <w:r w:rsidRPr="007115BC">
          <w:rPr>
            <w:rFonts w:ascii="Segoe UI" w:eastAsia="Times New Roman" w:hAnsi="Segoe UI" w:cs="Segoe UI"/>
            <w:color w:val="006CB4"/>
            <w:sz w:val="24"/>
            <w:szCs w:val="24"/>
            <w:lang w:eastAsia="en-GB"/>
          </w:rPr>
          <w:t>Image Gallery web part</w:t>
        </w:r>
      </w:hyperlink>
      <w:r w:rsidRPr="007115BC">
        <w:rPr>
          <w:rFonts w:ascii="Segoe UI" w:eastAsia="Times New Roman" w:hAnsi="Segoe UI" w:cs="Segoe UI"/>
          <w:color w:val="1E1E1E"/>
          <w:sz w:val="24"/>
          <w:szCs w:val="24"/>
          <w:lang w:eastAsia="en-GB"/>
        </w:rPr>
        <w:t> shares collections of pictures on a page. Simply select your images with the file picker or drag them onto the web part. Once you’ve created your collection, you can drag and drop the images to reorder them as needed.</w:t>
      </w:r>
    </w:p>
    <w:p w14:paraId="703C95FE"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8" w:name="bkmk_kindle"/>
      <w:bookmarkEnd w:id="18"/>
      <w:r w:rsidRPr="007115BC">
        <w:rPr>
          <w:rFonts w:ascii="Segoe UI Light" w:eastAsia="Times New Roman" w:hAnsi="Segoe UI Light" w:cs="Segoe UI Light"/>
          <w:color w:val="1E1E1E"/>
          <w:sz w:val="44"/>
          <w:szCs w:val="44"/>
          <w:lang w:eastAsia="en-GB"/>
        </w:rPr>
        <w:t>Kindle Instant Preview</w:t>
      </w:r>
    </w:p>
    <w:p w14:paraId="5F533692"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Have a book you want to recommend or promote on your page? The </w:t>
      </w:r>
      <w:hyperlink r:id="rId36" w:history="1">
        <w:r w:rsidRPr="007115BC">
          <w:rPr>
            <w:rFonts w:ascii="Segoe UI" w:eastAsia="Times New Roman" w:hAnsi="Segoe UI" w:cs="Segoe UI"/>
            <w:color w:val="006CB4"/>
            <w:sz w:val="24"/>
            <w:szCs w:val="24"/>
            <w:lang w:eastAsia="en-GB"/>
          </w:rPr>
          <w:t>Kindle Instant Preview web part</w:t>
        </w:r>
      </w:hyperlink>
      <w:r w:rsidRPr="007115BC">
        <w:rPr>
          <w:rFonts w:ascii="Segoe UI" w:eastAsia="Times New Roman" w:hAnsi="Segoe UI" w:cs="Segoe UI"/>
          <w:color w:val="1E1E1E"/>
          <w:sz w:val="24"/>
          <w:szCs w:val="24"/>
          <w:lang w:eastAsia="en-GB"/>
        </w:rPr>
        <w:t> shares a preview of a Kindle book.</w:t>
      </w:r>
    </w:p>
    <w:p w14:paraId="16615E47"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Kindle Instant Preview web part is not available in SharePoint Server 2019.</w:t>
      </w:r>
    </w:p>
    <w:p w14:paraId="306A781A"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19" w:name="bkmk_link"/>
      <w:bookmarkEnd w:id="19"/>
      <w:r w:rsidRPr="007115BC">
        <w:rPr>
          <w:rFonts w:ascii="Segoe UI Light" w:eastAsia="Times New Roman" w:hAnsi="Segoe UI Light" w:cs="Segoe UI Light"/>
          <w:color w:val="1E1E1E"/>
          <w:sz w:val="44"/>
          <w:szCs w:val="44"/>
          <w:lang w:eastAsia="en-GB"/>
        </w:rPr>
        <w:t>Link</w:t>
      </w:r>
    </w:p>
    <w:p w14:paraId="7F8E3AA8"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lastRenderedPageBreak/>
        <w:t>The </w:t>
      </w:r>
      <w:hyperlink r:id="rId37" w:history="1">
        <w:r w:rsidRPr="007115BC">
          <w:rPr>
            <w:rFonts w:ascii="Segoe UI" w:eastAsia="Times New Roman" w:hAnsi="Segoe UI" w:cs="Segoe UI"/>
            <w:color w:val="006CB4"/>
            <w:sz w:val="24"/>
            <w:szCs w:val="24"/>
            <w:lang w:eastAsia="en-GB"/>
          </w:rPr>
          <w:t>Link web part</w:t>
        </w:r>
      </w:hyperlink>
      <w:r w:rsidRPr="007115BC">
        <w:rPr>
          <w:rFonts w:ascii="Segoe UI" w:eastAsia="Times New Roman" w:hAnsi="Segoe UI" w:cs="Segoe UI"/>
          <w:color w:val="1E1E1E"/>
          <w:sz w:val="24"/>
          <w:szCs w:val="24"/>
          <w:lang w:eastAsia="en-GB"/>
        </w:rPr>
        <w:t> adds a link to an internal or external page, video, image, or document.</w:t>
      </w:r>
    </w:p>
    <w:p w14:paraId="0E6D4E99"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Link web part is not available in SharePoint Server 2019.</w:t>
      </w:r>
    </w:p>
    <w:p w14:paraId="126CF7F6"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0" w:name="bkmk_list"/>
      <w:bookmarkEnd w:id="20"/>
      <w:r w:rsidRPr="007115BC">
        <w:rPr>
          <w:rFonts w:ascii="Segoe UI Light" w:eastAsia="Times New Roman" w:hAnsi="Segoe UI Light" w:cs="Segoe UI Light"/>
          <w:color w:val="1E1E1E"/>
          <w:sz w:val="44"/>
          <w:szCs w:val="44"/>
          <w:lang w:eastAsia="en-GB"/>
        </w:rPr>
        <w:t>List</w:t>
      </w:r>
    </w:p>
    <w:p w14:paraId="79714A91"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8" w:history="1">
        <w:r w:rsidRPr="007115BC">
          <w:rPr>
            <w:rFonts w:ascii="Segoe UI" w:eastAsia="Times New Roman" w:hAnsi="Segoe UI" w:cs="Segoe UI"/>
            <w:color w:val="006CB4"/>
            <w:sz w:val="24"/>
            <w:szCs w:val="24"/>
            <w:lang w:eastAsia="en-GB"/>
          </w:rPr>
          <w:t>List web part</w:t>
        </w:r>
      </w:hyperlink>
      <w:r w:rsidRPr="007115BC">
        <w:rPr>
          <w:rFonts w:ascii="Segoe UI" w:eastAsia="Times New Roman" w:hAnsi="Segoe UI" w:cs="Segoe UI"/>
          <w:color w:val="1E1E1E"/>
          <w:sz w:val="24"/>
          <w:szCs w:val="24"/>
          <w:lang w:eastAsia="en-GB"/>
        </w:rPr>
        <w:t xml:space="preserve"> displays a list that you can customize with your own title, view, and even size. Users can view the </w:t>
      </w:r>
      <w:proofErr w:type="gramStart"/>
      <w:r w:rsidRPr="007115BC">
        <w:rPr>
          <w:rFonts w:ascii="Segoe UI" w:eastAsia="Times New Roman" w:hAnsi="Segoe UI" w:cs="Segoe UI"/>
          <w:color w:val="1E1E1E"/>
          <w:sz w:val="24"/>
          <w:szCs w:val="24"/>
          <w:lang w:eastAsia="en-GB"/>
        </w:rPr>
        <w:t>list, or</w:t>
      </w:r>
      <w:proofErr w:type="gramEnd"/>
      <w:r w:rsidRPr="007115BC">
        <w:rPr>
          <w:rFonts w:ascii="Segoe UI" w:eastAsia="Times New Roman" w:hAnsi="Segoe UI" w:cs="Segoe UI"/>
          <w:color w:val="1E1E1E"/>
          <w:sz w:val="24"/>
          <w:szCs w:val="24"/>
          <w:lang w:eastAsia="en-GB"/>
        </w:rPr>
        <w:t xml:space="preserve"> go to the full list by clicking </w:t>
      </w:r>
      <w:r w:rsidRPr="007115BC">
        <w:rPr>
          <w:rFonts w:ascii="Segoe UI" w:eastAsia="Times New Roman" w:hAnsi="Segoe UI" w:cs="Segoe UI"/>
          <w:b/>
          <w:bCs/>
          <w:color w:val="1E1E1E"/>
          <w:sz w:val="24"/>
          <w:szCs w:val="24"/>
          <w:lang w:eastAsia="en-GB"/>
        </w:rPr>
        <w:t>See all</w:t>
      </w:r>
      <w:r w:rsidRPr="007115BC">
        <w:rPr>
          <w:rFonts w:ascii="Segoe UI" w:eastAsia="Times New Roman" w:hAnsi="Segoe UI" w:cs="Segoe UI"/>
          <w:color w:val="1E1E1E"/>
          <w:sz w:val="24"/>
          <w:szCs w:val="24"/>
          <w:lang w:eastAsia="en-GB"/>
        </w:rPr>
        <w:t>.</w:t>
      </w:r>
    </w:p>
    <w:p w14:paraId="0A469158"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1" w:name="bkmk_listproperties"/>
      <w:bookmarkEnd w:id="21"/>
      <w:r w:rsidRPr="007115BC">
        <w:rPr>
          <w:rFonts w:ascii="Segoe UI Light" w:eastAsia="Times New Roman" w:hAnsi="Segoe UI Light" w:cs="Segoe UI Light"/>
          <w:color w:val="1E1E1E"/>
          <w:sz w:val="44"/>
          <w:szCs w:val="44"/>
          <w:lang w:eastAsia="en-GB"/>
        </w:rPr>
        <w:t>List properties</w:t>
      </w:r>
    </w:p>
    <w:p w14:paraId="5042896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39" w:history="1">
        <w:r w:rsidRPr="007115BC">
          <w:rPr>
            <w:rFonts w:ascii="Segoe UI" w:eastAsia="Times New Roman" w:hAnsi="Segoe UI" w:cs="Segoe UI"/>
            <w:color w:val="006CB4"/>
            <w:sz w:val="24"/>
            <w:szCs w:val="24"/>
            <w:lang w:eastAsia="en-GB"/>
          </w:rPr>
          <w:t>List properties web part</w:t>
        </w:r>
      </w:hyperlink>
      <w:r w:rsidRPr="007115BC">
        <w:rPr>
          <w:rFonts w:ascii="Segoe UI" w:eastAsia="Times New Roman" w:hAnsi="Segoe UI" w:cs="Segoe UI"/>
          <w:color w:val="1E1E1E"/>
          <w:sz w:val="24"/>
          <w:szCs w:val="24"/>
          <w:lang w:eastAsia="en-GB"/>
        </w:rPr>
        <w:t> connects to a list web part on the same page and display items from the list based on what a user selects.</w:t>
      </w:r>
    </w:p>
    <w:p w14:paraId="239E033F"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List properties web part is not available in SharePoint Server 2019.</w:t>
      </w:r>
    </w:p>
    <w:p w14:paraId="7FEF3EA8"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2" w:name="bkmk_markdown"/>
      <w:bookmarkEnd w:id="22"/>
      <w:r w:rsidRPr="007115BC">
        <w:rPr>
          <w:rFonts w:ascii="Segoe UI Light" w:eastAsia="Times New Roman" w:hAnsi="Segoe UI Light" w:cs="Segoe UI Light"/>
          <w:color w:val="1E1E1E"/>
          <w:sz w:val="44"/>
          <w:szCs w:val="44"/>
          <w:lang w:eastAsia="en-GB"/>
        </w:rPr>
        <w:t>Markdown</w:t>
      </w:r>
    </w:p>
    <w:p w14:paraId="1843AAC5"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0" w:history="1">
        <w:r w:rsidRPr="007115BC">
          <w:rPr>
            <w:rFonts w:ascii="Segoe UI" w:eastAsia="Times New Roman" w:hAnsi="Segoe UI" w:cs="Segoe UI"/>
            <w:color w:val="006CB4"/>
            <w:sz w:val="24"/>
            <w:szCs w:val="24"/>
            <w:lang w:eastAsia="en-GB"/>
          </w:rPr>
          <w:t>Markdown web part</w:t>
        </w:r>
      </w:hyperlink>
      <w:r w:rsidRPr="007115BC">
        <w:rPr>
          <w:rFonts w:ascii="Segoe UI" w:eastAsia="Times New Roman" w:hAnsi="Segoe UI" w:cs="Segoe UI"/>
          <w:color w:val="1E1E1E"/>
          <w:sz w:val="24"/>
          <w:szCs w:val="24"/>
          <w:lang w:eastAsia="en-GB"/>
        </w:rPr>
        <w:t> adds text to your page and format it using Markdown language.</w:t>
      </w:r>
    </w:p>
    <w:p w14:paraId="76FB053B"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Markdown web part is not available in SharePoint Server 2019.</w:t>
      </w:r>
    </w:p>
    <w:p w14:paraId="17049515"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3" w:name="bkmk_forms"/>
      <w:bookmarkEnd w:id="23"/>
      <w:r w:rsidRPr="007115BC">
        <w:rPr>
          <w:rFonts w:ascii="Segoe UI Light" w:eastAsia="Times New Roman" w:hAnsi="Segoe UI Light" w:cs="Segoe UI Light"/>
          <w:color w:val="1E1E1E"/>
          <w:sz w:val="44"/>
          <w:szCs w:val="44"/>
          <w:lang w:eastAsia="en-GB"/>
        </w:rPr>
        <w:t>Microsoft Forms</w:t>
      </w:r>
    </w:p>
    <w:p w14:paraId="25D808CB"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1" w:history="1">
        <w:r w:rsidRPr="007115BC">
          <w:rPr>
            <w:rFonts w:ascii="Segoe UI" w:eastAsia="Times New Roman" w:hAnsi="Segoe UI" w:cs="Segoe UI"/>
            <w:color w:val="006CB4"/>
            <w:sz w:val="24"/>
            <w:szCs w:val="24"/>
            <w:lang w:eastAsia="en-GB"/>
          </w:rPr>
          <w:t>Microsoft Forms web part</w:t>
        </w:r>
      </w:hyperlink>
      <w:r w:rsidRPr="007115BC">
        <w:rPr>
          <w:rFonts w:ascii="Segoe UI" w:eastAsia="Times New Roman" w:hAnsi="Segoe UI" w:cs="Segoe UI"/>
          <w:color w:val="1E1E1E"/>
          <w:sz w:val="24"/>
          <w:szCs w:val="24"/>
          <w:lang w:eastAsia="en-GB"/>
        </w:rPr>
        <w:t> can create surveys, quizzes, and polls on a page. You can also collect responses to your forms and show form results.</w:t>
      </w:r>
    </w:p>
    <w:p w14:paraId="6BD61621"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Microsoft Forms web part is not available in SharePoint Server 2019.</w:t>
      </w:r>
    </w:p>
    <w:p w14:paraId="0F1BEDA5"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4" w:name="bkmk_sitenews"/>
      <w:bookmarkEnd w:id="24"/>
      <w:r w:rsidRPr="007115BC">
        <w:rPr>
          <w:rFonts w:ascii="Segoe UI Light" w:eastAsia="Times New Roman" w:hAnsi="Segoe UI Light" w:cs="Segoe UI Light"/>
          <w:color w:val="1E1E1E"/>
          <w:sz w:val="44"/>
          <w:szCs w:val="44"/>
          <w:lang w:eastAsia="en-GB"/>
        </w:rPr>
        <w:t>My feed</w:t>
      </w:r>
    </w:p>
    <w:p w14:paraId="3D789DF2"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2" w:history="1">
        <w:r w:rsidRPr="007115BC">
          <w:rPr>
            <w:rFonts w:ascii="Segoe UI" w:eastAsia="Times New Roman" w:hAnsi="Segoe UI" w:cs="Segoe UI"/>
            <w:color w:val="006CB4"/>
            <w:sz w:val="24"/>
            <w:szCs w:val="24"/>
            <w:lang w:eastAsia="en-GB"/>
          </w:rPr>
          <w:t>My feed web part</w:t>
        </w:r>
      </w:hyperlink>
      <w:r w:rsidRPr="007115BC">
        <w:rPr>
          <w:rFonts w:ascii="Segoe UI" w:eastAsia="Times New Roman" w:hAnsi="Segoe UI" w:cs="Segoe UI"/>
          <w:color w:val="1E1E1E"/>
          <w:sz w:val="24"/>
          <w:szCs w:val="24"/>
          <w:lang w:eastAsia="en-GB"/>
        </w:rPr>
        <w:t> shows a mix of content from across Microsoft 365, based on what's likely to be most relevant to the current user at any given time.</w:t>
      </w:r>
    </w:p>
    <w:p w14:paraId="57501FEF"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5" w:name="bkmk_sitenews_1"/>
      <w:bookmarkEnd w:id="25"/>
      <w:r w:rsidRPr="007115BC">
        <w:rPr>
          <w:rFonts w:ascii="Segoe UI Light" w:eastAsia="Times New Roman" w:hAnsi="Segoe UI Light" w:cs="Segoe UI Light"/>
          <w:color w:val="1E1E1E"/>
          <w:sz w:val="44"/>
          <w:szCs w:val="44"/>
          <w:lang w:eastAsia="en-GB"/>
        </w:rPr>
        <w:lastRenderedPageBreak/>
        <w:t>News</w:t>
      </w:r>
    </w:p>
    <w:p w14:paraId="37E5F78E"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3" w:history="1">
        <w:r w:rsidRPr="007115BC">
          <w:rPr>
            <w:rFonts w:ascii="Segoe UI" w:eastAsia="Times New Roman" w:hAnsi="Segoe UI" w:cs="Segoe UI"/>
            <w:color w:val="006CB4"/>
            <w:sz w:val="24"/>
            <w:szCs w:val="24"/>
            <w:lang w:eastAsia="en-GB"/>
          </w:rPr>
          <w:t>News web part</w:t>
        </w:r>
      </w:hyperlink>
      <w:r w:rsidRPr="007115BC">
        <w:rPr>
          <w:rFonts w:ascii="Segoe UI" w:eastAsia="Times New Roman" w:hAnsi="Segoe UI" w:cs="Segoe UI"/>
          <w:color w:val="1E1E1E"/>
          <w:sz w:val="24"/>
          <w:szCs w:val="24"/>
          <w:lang w:eastAsia="en-GB"/>
        </w:rPr>
        <w:t> keeps your team in the loop as well as engages them with important or interesting stories. You can quickly create eye-catching posts like announcements, people news, status updates, and more that can include graphics and rich formatting.</w:t>
      </w:r>
    </w:p>
    <w:p w14:paraId="0C56D35D"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6" w:name="bkmk_o365connectors"/>
      <w:bookmarkEnd w:id="26"/>
      <w:r w:rsidRPr="007115BC">
        <w:rPr>
          <w:rFonts w:ascii="Segoe UI Light" w:eastAsia="Times New Roman" w:hAnsi="Segoe UI Light" w:cs="Segoe UI Light"/>
          <w:color w:val="1E1E1E"/>
          <w:sz w:val="44"/>
          <w:szCs w:val="44"/>
          <w:lang w:eastAsia="en-GB"/>
        </w:rPr>
        <w:t>Organization chart</w:t>
      </w:r>
    </w:p>
    <w:p w14:paraId="79F742EA"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Use this web part to show a visual </w:t>
      </w:r>
      <w:hyperlink r:id="rId44" w:history="1">
        <w:r w:rsidRPr="007115BC">
          <w:rPr>
            <w:rFonts w:ascii="Segoe UI" w:eastAsia="Times New Roman" w:hAnsi="Segoe UI" w:cs="Segoe UI"/>
            <w:color w:val="006CB4"/>
            <w:sz w:val="24"/>
            <w:szCs w:val="24"/>
            <w:lang w:eastAsia="en-GB"/>
          </w:rPr>
          <w:t>organization chart</w:t>
        </w:r>
      </w:hyperlink>
      <w:r w:rsidRPr="007115BC">
        <w:rPr>
          <w:rFonts w:ascii="Segoe UI" w:eastAsia="Times New Roman" w:hAnsi="Segoe UI" w:cs="Segoe UI"/>
          <w:color w:val="1E1E1E"/>
          <w:sz w:val="24"/>
          <w:szCs w:val="24"/>
          <w:lang w:eastAsia="en-GB"/>
        </w:rPr>
        <w:t> by choosing a person to build the chart around. You can specify how many reporting levels up you want to show. </w:t>
      </w:r>
    </w:p>
    <w:p w14:paraId="1DCF0AB0"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7" w:name="bkmk_video"/>
      <w:bookmarkEnd w:id="27"/>
      <w:r w:rsidRPr="007115BC">
        <w:rPr>
          <w:rFonts w:ascii="Segoe UI Light" w:eastAsia="Times New Roman" w:hAnsi="Segoe UI Light" w:cs="Segoe UI Light"/>
          <w:color w:val="1E1E1E"/>
          <w:sz w:val="44"/>
          <w:szCs w:val="44"/>
          <w:lang w:eastAsia="en-GB"/>
        </w:rPr>
        <w:t>Page properties</w:t>
      </w:r>
    </w:p>
    <w:p w14:paraId="2AD9C932"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5" w:history="1">
        <w:r w:rsidRPr="007115BC">
          <w:rPr>
            <w:rFonts w:ascii="Segoe UI" w:eastAsia="Times New Roman" w:hAnsi="Segoe UI" w:cs="Segoe UI"/>
            <w:color w:val="006CB4"/>
            <w:sz w:val="24"/>
            <w:szCs w:val="24"/>
            <w:lang w:eastAsia="en-GB"/>
          </w:rPr>
          <w:t>Page properties web part</w:t>
        </w:r>
      </w:hyperlink>
      <w:r w:rsidRPr="007115BC">
        <w:rPr>
          <w:rFonts w:ascii="Segoe UI" w:eastAsia="Times New Roman" w:hAnsi="Segoe UI" w:cs="Segoe UI"/>
          <w:color w:val="1E1E1E"/>
          <w:sz w:val="24"/>
          <w:szCs w:val="24"/>
          <w:lang w:eastAsia="en-GB"/>
        </w:rPr>
        <w:t> provides details about your page, such as title, date, content type, and more.</w:t>
      </w:r>
    </w:p>
    <w:p w14:paraId="0008530B"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Page properties web part is not available in SharePoint Server 2019.</w:t>
      </w:r>
    </w:p>
    <w:p w14:paraId="5A66723C"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8" w:name="bkmk_people"/>
      <w:bookmarkEnd w:id="28"/>
      <w:r w:rsidRPr="007115BC">
        <w:rPr>
          <w:rFonts w:ascii="Segoe UI Light" w:eastAsia="Times New Roman" w:hAnsi="Segoe UI Light" w:cs="Segoe UI Light"/>
          <w:color w:val="1E1E1E"/>
          <w:sz w:val="44"/>
          <w:szCs w:val="44"/>
          <w:lang w:eastAsia="en-GB"/>
        </w:rPr>
        <w:t>People</w:t>
      </w:r>
    </w:p>
    <w:p w14:paraId="27394C34"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6" w:history="1">
        <w:r w:rsidRPr="007115BC">
          <w:rPr>
            <w:rFonts w:ascii="Segoe UI" w:eastAsia="Times New Roman" w:hAnsi="Segoe UI" w:cs="Segoe UI"/>
            <w:color w:val="006CB4"/>
            <w:sz w:val="24"/>
            <w:szCs w:val="24"/>
            <w:lang w:eastAsia="en-GB"/>
          </w:rPr>
          <w:t>People web part</w:t>
        </w:r>
      </w:hyperlink>
      <w:r w:rsidRPr="007115BC">
        <w:rPr>
          <w:rFonts w:ascii="Segoe UI" w:eastAsia="Times New Roman" w:hAnsi="Segoe UI" w:cs="Segoe UI"/>
          <w:color w:val="1E1E1E"/>
          <w:sz w:val="24"/>
          <w:szCs w:val="24"/>
          <w:lang w:eastAsia="en-GB"/>
        </w:rPr>
        <w:t> displays a selected group of people and their profiles on your page. It can be used for contact information, team information, presenters, and more.</w:t>
      </w:r>
    </w:p>
    <w:p w14:paraId="5C2D374A"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29" w:name="bkmk_planner"/>
      <w:bookmarkEnd w:id="29"/>
      <w:r w:rsidRPr="007115BC">
        <w:rPr>
          <w:rFonts w:ascii="Segoe UI Light" w:eastAsia="Times New Roman" w:hAnsi="Segoe UI Light" w:cs="Segoe UI Light"/>
          <w:color w:val="1E1E1E"/>
          <w:sz w:val="44"/>
          <w:szCs w:val="44"/>
          <w:lang w:eastAsia="en-GB"/>
        </w:rPr>
        <w:t>Planner</w:t>
      </w:r>
    </w:p>
    <w:p w14:paraId="4DAEE7E6"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7" w:history="1">
        <w:r w:rsidRPr="007115BC">
          <w:rPr>
            <w:rFonts w:ascii="Segoe UI" w:eastAsia="Times New Roman" w:hAnsi="Segoe UI" w:cs="Segoe UI"/>
            <w:color w:val="006CB4"/>
            <w:sz w:val="24"/>
            <w:szCs w:val="24"/>
            <w:lang w:eastAsia="en-GB"/>
          </w:rPr>
          <w:t>Planner web part</w:t>
        </w:r>
      </w:hyperlink>
      <w:r w:rsidRPr="007115BC">
        <w:rPr>
          <w:rFonts w:ascii="Segoe UI" w:eastAsia="Times New Roman" w:hAnsi="Segoe UI" w:cs="Segoe UI"/>
          <w:color w:val="1E1E1E"/>
          <w:sz w:val="24"/>
          <w:szCs w:val="24"/>
          <w:lang w:eastAsia="en-GB"/>
        </w:rPr>
        <w:t> adds your team's tasks and assignments on a page using Microsoft Planner.</w:t>
      </w:r>
    </w:p>
    <w:p w14:paraId="4A035079"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Planner web part is available only on group-connected team sites. It is not available on Communication sites or on any sites in SharePoint Server 2019.</w:t>
      </w:r>
    </w:p>
    <w:p w14:paraId="7C331DB3"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0" w:name="bkmk_powerbi"/>
      <w:bookmarkEnd w:id="30"/>
      <w:r w:rsidRPr="007115BC">
        <w:rPr>
          <w:rFonts w:ascii="Segoe UI Light" w:eastAsia="Times New Roman" w:hAnsi="Segoe UI Light" w:cs="Segoe UI Light"/>
          <w:color w:val="1E1E1E"/>
          <w:sz w:val="44"/>
          <w:szCs w:val="44"/>
          <w:lang w:eastAsia="en-GB"/>
        </w:rPr>
        <w:lastRenderedPageBreak/>
        <w:t>PowerApps</w:t>
      </w:r>
    </w:p>
    <w:p w14:paraId="500763DF"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PowerApps is a service that lets you build business apps that run in a browser or on a phone or tablet, with no coding experience required. Once you have created or customized an app using the service, you can add it to your SharePoint page with the </w:t>
      </w:r>
      <w:hyperlink r:id="rId48" w:history="1">
        <w:r w:rsidRPr="007115BC">
          <w:rPr>
            <w:rFonts w:ascii="Segoe UI" w:eastAsia="Times New Roman" w:hAnsi="Segoe UI" w:cs="Segoe UI"/>
            <w:color w:val="006CB4"/>
            <w:sz w:val="24"/>
            <w:szCs w:val="24"/>
            <w:lang w:eastAsia="en-GB"/>
          </w:rPr>
          <w:t>PowerApps web part</w:t>
        </w:r>
      </w:hyperlink>
      <w:r w:rsidRPr="007115BC">
        <w:rPr>
          <w:rFonts w:ascii="Segoe UI" w:eastAsia="Times New Roman" w:hAnsi="Segoe UI" w:cs="Segoe UI"/>
          <w:color w:val="1E1E1E"/>
          <w:sz w:val="24"/>
          <w:szCs w:val="24"/>
          <w:lang w:eastAsia="en-GB"/>
        </w:rPr>
        <w:t>. Just enter the app’s web address or the app ID, and then resize the app to fit the page.</w:t>
      </w:r>
    </w:p>
    <w:p w14:paraId="468F47FD"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PowerApps web part is not available in SharePoint Server 2019.</w:t>
      </w:r>
    </w:p>
    <w:p w14:paraId="01C996EC"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1" w:name="bkmk_powerbi_1"/>
      <w:bookmarkEnd w:id="31"/>
      <w:r w:rsidRPr="007115BC">
        <w:rPr>
          <w:rFonts w:ascii="Segoe UI Light" w:eastAsia="Times New Roman" w:hAnsi="Segoe UI Light" w:cs="Segoe UI Light"/>
          <w:color w:val="1E1E1E"/>
          <w:sz w:val="44"/>
          <w:szCs w:val="44"/>
          <w:lang w:eastAsia="en-GB"/>
        </w:rPr>
        <w:t>Power BI report</w:t>
      </w:r>
    </w:p>
    <w:p w14:paraId="2DAF7F54"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49" w:history="1">
        <w:r w:rsidRPr="007115BC">
          <w:rPr>
            <w:rFonts w:ascii="Segoe UI" w:eastAsia="Times New Roman" w:hAnsi="Segoe UI" w:cs="Segoe UI"/>
            <w:color w:val="006CB4"/>
            <w:sz w:val="24"/>
            <w:szCs w:val="24"/>
            <w:lang w:eastAsia="en-GB"/>
          </w:rPr>
          <w:t>Power BI web part</w:t>
        </w:r>
      </w:hyperlink>
      <w:r w:rsidRPr="007115BC">
        <w:rPr>
          <w:rFonts w:ascii="Segoe UI" w:eastAsia="Times New Roman" w:hAnsi="Segoe UI" w:cs="Segoe UI"/>
          <w:color w:val="1E1E1E"/>
          <w:sz w:val="24"/>
          <w:szCs w:val="24"/>
          <w:lang w:eastAsia="en-GB"/>
        </w:rPr>
        <w:t> easily embeds an interactive Power BI report on your page. The embedded reports are fully secure so you can easily create secure internal portals.</w:t>
      </w:r>
    </w:p>
    <w:p w14:paraId="40B477B5"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Power BI web part is not available in SharePoint Server 2019.</w:t>
      </w:r>
    </w:p>
    <w:p w14:paraId="66614274"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2" w:name="bkmk_quickchart"/>
      <w:bookmarkEnd w:id="32"/>
      <w:r w:rsidRPr="007115BC">
        <w:rPr>
          <w:rFonts w:ascii="Segoe UI Light" w:eastAsia="Times New Roman" w:hAnsi="Segoe UI Light" w:cs="Segoe UI Light"/>
          <w:color w:val="1E1E1E"/>
          <w:sz w:val="44"/>
          <w:szCs w:val="44"/>
          <w:lang w:eastAsia="en-GB"/>
        </w:rPr>
        <w:t>Quick chart</w:t>
      </w:r>
    </w:p>
    <w:p w14:paraId="3C3F44F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0" w:history="1">
        <w:r w:rsidRPr="007115BC">
          <w:rPr>
            <w:rFonts w:ascii="Segoe UI" w:eastAsia="Times New Roman" w:hAnsi="Segoe UI" w:cs="Segoe UI"/>
            <w:color w:val="006CB4"/>
            <w:sz w:val="24"/>
            <w:szCs w:val="24"/>
            <w:lang w:eastAsia="en-GB"/>
          </w:rPr>
          <w:t>Quick Chart web part</w:t>
        </w:r>
      </w:hyperlink>
      <w:r w:rsidRPr="007115BC">
        <w:rPr>
          <w:rFonts w:ascii="Segoe UI" w:eastAsia="Times New Roman" w:hAnsi="Segoe UI" w:cs="Segoe UI"/>
          <w:color w:val="1E1E1E"/>
          <w:sz w:val="24"/>
          <w:szCs w:val="24"/>
          <w:lang w:eastAsia="en-GB"/>
        </w:rPr>
        <w:t> adds simple charts to your page. Enter your data points, add labels, pick your chart type -- column or pie -- and publish.</w:t>
      </w:r>
    </w:p>
    <w:p w14:paraId="624595FD"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3" w:name="bkmk_quicklinks"/>
      <w:bookmarkEnd w:id="33"/>
      <w:r w:rsidRPr="007115BC">
        <w:rPr>
          <w:rFonts w:ascii="Segoe UI Light" w:eastAsia="Times New Roman" w:hAnsi="Segoe UI Light" w:cs="Segoe UI Light"/>
          <w:color w:val="1E1E1E"/>
          <w:sz w:val="44"/>
          <w:szCs w:val="44"/>
          <w:lang w:eastAsia="en-GB"/>
        </w:rPr>
        <w:t>Quick links</w:t>
      </w:r>
    </w:p>
    <w:p w14:paraId="2297F815"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1" w:history="1">
        <w:r w:rsidRPr="007115BC">
          <w:rPr>
            <w:rFonts w:ascii="Segoe UI" w:eastAsia="Times New Roman" w:hAnsi="Segoe UI" w:cs="Segoe UI"/>
            <w:color w:val="006CB4"/>
            <w:sz w:val="24"/>
            <w:szCs w:val="24"/>
            <w:lang w:eastAsia="en-GB"/>
          </w:rPr>
          <w:t>Quick Links web part</w:t>
        </w:r>
      </w:hyperlink>
      <w:r w:rsidRPr="007115BC">
        <w:rPr>
          <w:rFonts w:ascii="Segoe UI" w:eastAsia="Times New Roman" w:hAnsi="Segoe UI" w:cs="Segoe UI"/>
          <w:color w:val="1E1E1E"/>
          <w:sz w:val="24"/>
          <w:szCs w:val="24"/>
          <w:lang w:eastAsia="en-GB"/>
        </w:rPr>
        <w:t> "pins" items to your page for easy access.</w:t>
      </w:r>
    </w:p>
    <w:p w14:paraId="3B150A0E"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4" w:name="bkmk_recent"/>
      <w:bookmarkEnd w:id="34"/>
      <w:r w:rsidRPr="007115BC">
        <w:rPr>
          <w:rFonts w:ascii="Segoe UI Light" w:eastAsia="Times New Roman" w:hAnsi="Segoe UI Light" w:cs="Segoe UI Light"/>
          <w:color w:val="1E1E1E"/>
          <w:sz w:val="44"/>
          <w:szCs w:val="44"/>
          <w:lang w:eastAsia="en-GB"/>
        </w:rPr>
        <w:t>Recent documents</w:t>
      </w:r>
    </w:p>
    <w:p w14:paraId="312F9F6B"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2" w:history="1">
        <w:r w:rsidRPr="007115BC">
          <w:rPr>
            <w:rFonts w:ascii="Segoe UI" w:eastAsia="Times New Roman" w:hAnsi="Segoe UI" w:cs="Segoe UI"/>
            <w:color w:val="006CB4"/>
            <w:sz w:val="24"/>
            <w:szCs w:val="24"/>
            <w:lang w:eastAsia="en-GB"/>
          </w:rPr>
          <w:t>Recent documents web part</w:t>
        </w:r>
      </w:hyperlink>
      <w:r w:rsidRPr="007115BC">
        <w:rPr>
          <w:rFonts w:ascii="Segoe UI" w:eastAsia="Times New Roman" w:hAnsi="Segoe UI" w:cs="Segoe UI"/>
          <w:color w:val="1E1E1E"/>
          <w:sz w:val="24"/>
          <w:szCs w:val="24"/>
          <w:lang w:eastAsia="en-GB"/>
        </w:rPr>
        <w:t> displays documents that have been recently added or edited.</w:t>
      </w:r>
    </w:p>
    <w:p w14:paraId="0B0387AB"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Recent documents web part is not available in SharePoint Server 2019.</w:t>
      </w:r>
    </w:p>
    <w:p w14:paraId="21785CA7"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5" w:name="bkmk_savedforlater"/>
      <w:bookmarkEnd w:id="35"/>
      <w:r w:rsidRPr="007115BC">
        <w:rPr>
          <w:rFonts w:ascii="Segoe UI Light" w:eastAsia="Times New Roman" w:hAnsi="Segoe UI Light" w:cs="Segoe UI Light"/>
          <w:color w:val="1E1E1E"/>
          <w:sz w:val="44"/>
          <w:szCs w:val="44"/>
          <w:lang w:eastAsia="en-GB"/>
        </w:rPr>
        <w:lastRenderedPageBreak/>
        <w:t>Saved for later</w:t>
      </w:r>
    </w:p>
    <w:p w14:paraId="2187289E"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Users can "save" pages, news posts, and documents to view later in SharePoint. They can then easily view what they saved with the </w:t>
      </w:r>
      <w:hyperlink r:id="rId53" w:history="1">
        <w:r w:rsidRPr="007115BC">
          <w:rPr>
            <w:rFonts w:ascii="Segoe UI" w:eastAsia="Times New Roman" w:hAnsi="Segoe UI" w:cs="Segoe UI"/>
            <w:color w:val="006CB4"/>
            <w:sz w:val="24"/>
            <w:szCs w:val="24"/>
            <w:lang w:eastAsia="en-GB"/>
          </w:rPr>
          <w:t>Saved for later</w:t>
        </w:r>
      </w:hyperlink>
      <w:r w:rsidRPr="007115BC">
        <w:rPr>
          <w:rFonts w:ascii="Segoe UI" w:eastAsia="Times New Roman" w:hAnsi="Segoe UI" w:cs="Segoe UI"/>
          <w:color w:val="1E1E1E"/>
          <w:sz w:val="24"/>
          <w:szCs w:val="24"/>
          <w:lang w:eastAsia="en-GB"/>
        </w:rPr>
        <w:t> web part.</w:t>
      </w:r>
    </w:p>
    <w:p w14:paraId="592E06D8"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color w:val="1E1E1E"/>
          <w:sz w:val="14"/>
          <w:szCs w:val="14"/>
          <w:lang w:eastAsia="en-GB"/>
        </w:rPr>
      </w:pPr>
      <w:r w:rsidRPr="007115BC">
        <w:rPr>
          <w:rFonts w:ascii="Segoe UI" w:eastAsia="Times New Roman" w:hAnsi="Segoe UI" w:cs="Segoe UI"/>
          <w:b/>
          <w:bCs/>
          <w:color w:val="1E1E1E"/>
          <w:sz w:val="14"/>
          <w:szCs w:val="14"/>
          <w:lang w:eastAsia="en-GB"/>
        </w:rPr>
        <w:t>Important:</w:t>
      </w:r>
      <w:r w:rsidRPr="007115BC">
        <w:rPr>
          <w:rFonts w:ascii="Segoe UI" w:eastAsia="Times New Roman" w:hAnsi="Segoe UI" w:cs="Segoe UI"/>
          <w:color w:val="1E1E1E"/>
          <w:sz w:val="14"/>
          <w:szCs w:val="14"/>
          <w:lang w:eastAsia="en-GB"/>
        </w:rPr>
        <w:t> Only pages and news posts can be saved for later in the browser. In the SharePoint mobile app, you can also save documents for later.</w:t>
      </w:r>
    </w:p>
    <w:p w14:paraId="55C97751"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r w:rsidRPr="007115BC">
        <w:rPr>
          <w:rFonts w:ascii="Segoe UI Light" w:eastAsia="Times New Roman" w:hAnsi="Segoe UI Light" w:cs="Segoe UI Light"/>
          <w:color w:val="1E1E1E"/>
          <w:sz w:val="44"/>
          <w:szCs w:val="44"/>
          <w:lang w:eastAsia="en-GB"/>
        </w:rPr>
        <w:t>Site activity</w:t>
      </w:r>
    </w:p>
    <w:p w14:paraId="2CF33904"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4" w:history="1">
        <w:r w:rsidRPr="007115BC">
          <w:rPr>
            <w:rFonts w:ascii="Segoe UI" w:eastAsia="Times New Roman" w:hAnsi="Segoe UI" w:cs="Segoe UI"/>
            <w:color w:val="006CB4"/>
            <w:sz w:val="24"/>
            <w:szCs w:val="24"/>
            <w:lang w:eastAsia="en-GB"/>
          </w:rPr>
          <w:t>Site Activity web part</w:t>
        </w:r>
      </w:hyperlink>
      <w:r w:rsidRPr="007115BC">
        <w:rPr>
          <w:rFonts w:ascii="Segoe UI" w:eastAsia="Times New Roman" w:hAnsi="Segoe UI" w:cs="Segoe UI"/>
          <w:color w:val="1E1E1E"/>
          <w:sz w:val="24"/>
          <w:szCs w:val="24"/>
          <w:lang w:eastAsia="en-GB"/>
        </w:rPr>
        <w:t> automatically shows recent activity on your site, such as files uploaded, edits made, lists and libraries created, and so on. Just add the web part, and the latest activity is pulled in automatically.</w:t>
      </w:r>
    </w:p>
    <w:p w14:paraId="09DF1916"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6" w:name="bkmk_sites"/>
      <w:bookmarkEnd w:id="36"/>
      <w:r w:rsidRPr="007115BC">
        <w:rPr>
          <w:rFonts w:ascii="Segoe UI Light" w:eastAsia="Times New Roman" w:hAnsi="Segoe UI Light" w:cs="Segoe UI Light"/>
          <w:color w:val="1E1E1E"/>
          <w:sz w:val="44"/>
          <w:szCs w:val="44"/>
          <w:lang w:eastAsia="en-GB"/>
        </w:rPr>
        <w:t>Sites</w:t>
      </w:r>
    </w:p>
    <w:p w14:paraId="4ED2112C"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5" w:history="1">
        <w:proofErr w:type="gramStart"/>
        <w:r w:rsidRPr="007115BC">
          <w:rPr>
            <w:rFonts w:ascii="Segoe UI" w:eastAsia="Times New Roman" w:hAnsi="Segoe UI" w:cs="Segoe UI"/>
            <w:color w:val="006CB4"/>
            <w:sz w:val="24"/>
            <w:szCs w:val="24"/>
            <w:lang w:eastAsia="en-GB"/>
          </w:rPr>
          <w:t>Sites</w:t>
        </w:r>
        <w:proofErr w:type="gramEnd"/>
        <w:r w:rsidRPr="007115BC">
          <w:rPr>
            <w:rFonts w:ascii="Segoe UI" w:eastAsia="Times New Roman" w:hAnsi="Segoe UI" w:cs="Segoe UI"/>
            <w:color w:val="006CB4"/>
            <w:sz w:val="24"/>
            <w:szCs w:val="24"/>
            <w:lang w:eastAsia="en-GB"/>
          </w:rPr>
          <w:t xml:space="preserve"> web part</w:t>
        </w:r>
      </w:hyperlink>
      <w:r w:rsidRPr="007115BC">
        <w:rPr>
          <w:rFonts w:ascii="Segoe UI" w:eastAsia="Times New Roman" w:hAnsi="Segoe UI" w:cs="Segoe UI"/>
          <w:color w:val="1E1E1E"/>
          <w:sz w:val="24"/>
          <w:szCs w:val="24"/>
          <w:lang w:eastAsia="en-GB"/>
        </w:rPr>
        <w:t> showcases sites on a page. You can select specific sites to show, or have sites show dynamically based on a hub site association or on a user's frequently used sites.</w:t>
      </w:r>
    </w:p>
    <w:p w14:paraId="6BE996F4"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Sites web part is not available in SharePoint Server 2019.</w:t>
      </w:r>
    </w:p>
    <w:p w14:paraId="7B5103E6"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7" w:name="bkmk_spacer"/>
      <w:bookmarkEnd w:id="37"/>
      <w:r w:rsidRPr="007115BC">
        <w:rPr>
          <w:rFonts w:ascii="Segoe UI Light" w:eastAsia="Times New Roman" w:hAnsi="Segoe UI Light" w:cs="Segoe UI Light"/>
          <w:color w:val="1E1E1E"/>
          <w:sz w:val="44"/>
          <w:szCs w:val="44"/>
          <w:lang w:eastAsia="en-GB"/>
        </w:rPr>
        <w:t>Spacer</w:t>
      </w:r>
    </w:p>
    <w:p w14:paraId="6E0F9918"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6" w:history="1">
        <w:r w:rsidRPr="007115BC">
          <w:rPr>
            <w:rFonts w:ascii="Segoe UI" w:eastAsia="Times New Roman" w:hAnsi="Segoe UI" w:cs="Segoe UI"/>
            <w:color w:val="006CB4"/>
            <w:sz w:val="24"/>
            <w:szCs w:val="24"/>
            <w:lang w:eastAsia="en-GB"/>
          </w:rPr>
          <w:t>Spacer web part</w:t>
        </w:r>
      </w:hyperlink>
      <w:r w:rsidRPr="007115BC">
        <w:rPr>
          <w:rFonts w:ascii="Segoe UI" w:eastAsia="Times New Roman" w:hAnsi="Segoe UI" w:cs="Segoe UI"/>
          <w:color w:val="1E1E1E"/>
          <w:sz w:val="24"/>
          <w:szCs w:val="24"/>
          <w:lang w:eastAsia="en-GB"/>
        </w:rPr>
        <w:t> allows you to control vertical space on your page.</w:t>
      </w:r>
    </w:p>
    <w:p w14:paraId="67712860"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8" w:name="bkmk_stream"/>
      <w:bookmarkEnd w:id="38"/>
      <w:r w:rsidRPr="007115BC">
        <w:rPr>
          <w:rFonts w:ascii="Segoe UI Light" w:eastAsia="Times New Roman" w:hAnsi="Segoe UI Light" w:cs="Segoe UI Light"/>
          <w:color w:val="1E1E1E"/>
          <w:sz w:val="44"/>
          <w:szCs w:val="44"/>
          <w:lang w:eastAsia="en-GB"/>
        </w:rPr>
        <w:t>Stream (classic)</w:t>
      </w:r>
    </w:p>
    <w:p w14:paraId="7B26D20C"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7" w:history="1">
        <w:r w:rsidRPr="007115BC">
          <w:rPr>
            <w:rFonts w:ascii="Segoe UI" w:eastAsia="Times New Roman" w:hAnsi="Segoe UI" w:cs="Segoe UI"/>
            <w:color w:val="006CB4"/>
            <w:sz w:val="24"/>
            <w:szCs w:val="24"/>
            <w:lang w:eastAsia="en-GB"/>
          </w:rPr>
          <w:t>Stream (classic) web part</w:t>
        </w:r>
      </w:hyperlink>
      <w:r w:rsidRPr="007115BC">
        <w:rPr>
          <w:rFonts w:ascii="Segoe UI" w:eastAsia="Times New Roman" w:hAnsi="Segoe UI" w:cs="Segoe UI"/>
          <w:color w:val="1E1E1E"/>
          <w:sz w:val="24"/>
          <w:szCs w:val="24"/>
          <w:lang w:eastAsia="en-GB"/>
        </w:rPr>
        <w:t> displays a video right on your page from your organization's Microsoft Stream (classic) video portal.</w:t>
      </w:r>
    </w:p>
    <w:p w14:paraId="1B551B23"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39" w:name="bkmk_text"/>
      <w:bookmarkEnd w:id="39"/>
      <w:r w:rsidRPr="007115BC">
        <w:rPr>
          <w:rFonts w:ascii="Segoe UI Light" w:eastAsia="Times New Roman" w:hAnsi="Segoe UI Light" w:cs="Segoe UI Light"/>
          <w:color w:val="1E1E1E"/>
          <w:sz w:val="44"/>
          <w:szCs w:val="44"/>
          <w:lang w:eastAsia="en-GB"/>
        </w:rPr>
        <w:t>Text</w:t>
      </w:r>
    </w:p>
    <w:p w14:paraId="2AFEBC19"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lastRenderedPageBreak/>
        <w:t>The </w:t>
      </w:r>
      <w:hyperlink r:id="rId58" w:history="1">
        <w:r w:rsidRPr="007115BC">
          <w:rPr>
            <w:rFonts w:ascii="Segoe UI" w:eastAsia="Times New Roman" w:hAnsi="Segoe UI" w:cs="Segoe UI"/>
            <w:color w:val="006CB4"/>
            <w:sz w:val="24"/>
            <w:szCs w:val="24"/>
            <w:lang w:eastAsia="en-GB"/>
          </w:rPr>
          <w:t>Text web part</w:t>
        </w:r>
      </w:hyperlink>
      <w:r w:rsidRPr="007115BC">
        <w:rPr>
          <w:rFonts w:ascii="Segoe UI" w:eastAsia="Times New Roman" w:hAnsi="Segoe UI" w:cs="Segoe UI"/>
          <w:color w:val="1E1E1E"/>
          <w:sz w:val="24"/>
          <w:szCs w:val="24"/>
          <w:lang w:eastAsia="en-GB"/>
        </w:rPr>
        <w:t> adds paragraphs and tables to your page. Formatting options like styles, bullets, indentations, highlighting, and links are available.</w:t>
      </w:r>
    </w:p>
    <w:p w14:paraId="0982CF45"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0" w:name="bkmk_twitter"/>
      <w:bookmarkEnd w:id="40"/>
      <w:r w:rsidRPr="007115BC">
        <w:rPr>
          <w:rFonts w:ascii="Segoe UI Light" w:eastAsia="Times New Roman" w:hAnsi="Segoe UI Light" w:cs="Segoe UI Light"/>
          <w:color w:val="1E1E1E"/>
          <w:sz w:val="44"/>
          <w:szCs w:val="44"/>
          <w:lang w:eastAsia="en-GB"/>
        </w:rPr>
        <w:t>Twitter</w:t>
      </w:r>
    </w:p>
    <w:p w14:paraId="7A5648C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59" w:history="1">
        <w:r w:rsidRPr="007115BC">
          <w:rPr>
            <w:rFonts w:ascii="Segoe UI" w:eastAsia="Times New Roman" w:hAnsi="Segoe UI" w:cs="Segoe UI"/>
            <w:color w:val="006CB4"/>
            <w:sz w:val="24"/>
            <w:szCs w:val="24"/>
            <w:lang w:eastAsia="en-GB"/>
          </w:rPr>
          <w:t>Twitter web part</w:t>
        </w:r>
      </w:hyperlink>
      <w:r w:rsidRPr="007115BC">
        <w:rPr>
          <w:rFonts w:ascii="Segoe UI" w:eastAsia="Times New Roman" w:hAnsi="Segoe UI" w:cs="Segoe UI"/>
          <w:color w:val="1E1E1E"/>
          <w:sz w:val="24"/>
          <w:szCs w:val="24"/>
          <w:lang w:eastAsia="en-GB"/>
        </w:rPr>
        <w:t> shows tweets that are relevant to you or your audience right on your page.</w:t>
      </w:r>
    </w:p>
    <w:p w14:paraId="5B32FBC5"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Twitter web part is not available in SharePoint Server 2019.</w:t>
      </w:r>
    </w:p>
    <w:p w14:paraId="4DF1899C"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1" w:name="bkmk_weather"/>
      <w:bookmarkEnd w:id="41"/>
      <w:r w:rsidRPr="007115BC">
        <w:rPr>
          <w:rFonts w:ascii="Segoe UI Light" w:eastAsia="Times New Roman" w:hAnsi="Segoe UI Light" w:cs="Segoe UI Light"/>
          <w:color w:val="1E1E1E"/>
          <w:sz w:val="44"/>
          <w:szCs w:val="44"/>
          <w:lang w:eastAsia="en-GB"/>
        </w:rPr>
        <w:t>Weather</w:t>
      </w:r>
    </w:p>
    <w:p w14:paraId="463905BB"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60" w:history="1">
        <w:r w:rsidRPr="007115BC">
          <w:rPr>
            <w:rFonts w:ascii="Segoe UI" w:eastAsia="Times New Roman" w:hAnsi="Segoe UI" w:cs="Segoe UI"/>
            <w:color w:val="006CB4"/>
            <w:sz w:val="24"/>
            <w:szCs w:val="24"/>
            <w:lang w:eastAsia="en-GB"/>
          </w:rPr>
          <w:t>Weather web part</w:t>
        </w:r>
      </w:hyperlink>
      <w:r w:rsidRPr="007115BC">
        <w:rPr>
          <w:rFonts w:ascii="Segoe UI" w:eastAsia="Times New Roman" w:hAnsi="Segoe UI" w:cs="Segoe UI"/>
          <w:color w:val="1E1E1E"/>
          <w:sz w:val="24"/>
          <w:szCs w:val="24"/>
          <w:lang w:eastAsia="en-GB"/>
        </w:rPr>
        <w:t> shows the current weather on your page.</w:t>
      </w:r>
    </w:p>
    <w:p w14:paraId="149DAB88"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Weather web part is not available in SharePoint Server 2019.</w:t>
      </w:r>
    </w:p>
    <w:p w14:paraId="7FCA36A7"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2" w:name="bkmk_worldclock"/>
      <w:bookmarkEnd w:id="42"/>
      <w:r w:rsidRPr="007115BC">
        <w:rPr>
          <w:rFonts w:ascii="Segoe UI Light" w:eastAsia="Times New Roman" w:hAnsi="Segoe UI Light" w:cs="Segoe UI Light"/>
          <w:color w:val="1E1E1E"/>
          <w:sz w:val="44"/>
          <w:szCs w:val="44"/>
          <w:lang w:eastAsia="en-GB"/>
        </w:rPr>
        <w:t>World clock</w:t>
      </w:r>
    </w:p>
    <w:p w14:paraId="0B9F91FE"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61" w:history="1">
        <w:r w:rsidRPr="007115BC">
          <w:rPr>
            <w:rFonts w:ascii="Segoe UI" w:eastAsia="Times New Roman" w:hAnsi="Segoe UI" w:cs="Segoe UI"/>
            <w:color w:val="006CB4"/>
            <w:sz w:val="24"/>
            <w:szCs w:val="24"/>
            <w:lang w:eastAsia="en-GB"/>
          </w:rPr>
          <w:t>World clock web part</w:t>
        </w:r>
      </w:hyperlink>
      <w:r w:rsidRPr="007115BC">
        <w:rPr>
          <w:rFonts w:ascii="Segoe UI" w:eastAsia="Times New Roman" w:hAnsi="Segoe UI" w:cs="Segoe UI"/>
          <w:color w:val="1E1E1E"/>
          <w:sz w:val="24"/>
          <w:szCs w:val="24"/>
          <w:lang w:eastAsia="en-GB"/>
        </w:rPr>
        <w:t> shows the time in different locations around the world.</w:t>
      </w:r>
    </w:p>
    <w:p w14:paraId="03B0715A"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World clock web part is not available in SharePoint Server 2019.</w:t>
      </w:r>
    </w:p>
    <w:p w14:paraId="22F94664"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3" w:name="bkmk_yammer"/>
      <w:bookmarkEnd w:id="43"/>
      <w:r w:rsidRPr="007115BC">
        <w:rPr>
          <w:rFonts w:ascii="Segoe UI Light" w:eastAsia="Times New Roman" w:hAnsi="Segoe UI Light" w:cs="Segoe UI Light"/>
          <w:color w:val="1E1E1E"/>
          <w:sz w:val="44"/>
          <w:szCs w:val="44"/>
          <w:lang w:eastAsia="en-GB"/>
        </w:rPr>
        <w:t>Yammer</w:t>
      </w:r>
    </w:p>
    <w:p w14:paraId="500E22C0"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62" w:history="1">
        <w:r w:rsidRPr="007115BC">
          <w:rPr>
            <w:rFonts w:ascii="Segoe UI" w:eastAsia="Times New Roman" w:hAnsi="Segoe UI" w:cs="Segoe UI"/>
            <w:color w:val="006CB4"/>
            <w:sz w:val="24"/>
            <w:szCs w:val="24"/>
            <w:lang w:eastAsia="en-GB"/>
          </w:rPr>
          <w:t>Yammer web part</w:t>
        </w:r>
      </w:hyperlink>
      <w:r w:rsidRPr="007115BC">
        <w:rPr>
          <w:rFonts w:ascii="Segoe UI" w:eastAsia="Times New Roman" w:hAnsi="Segoe UI" w:cs="Segoe UI"/>
          <w:color w:val="1E1E1E"/>
          <w:sz w:val="24"/>
          <w:szCs w:val="24"/>
          <w:lang w:eastAsia="en-GB"/>
        </w:rPr>
        <w:t> enhances collaboration by embedding Yammer conversations on your page, if your organization has an active Yammer network (for example: www.yammer.com/contoso.com).</w:t>
      </w:r>
    </w:p>
    <w:p w14:paraId="4957F0F9" w14:textId="77777777" w:rsidR="007115BC" w:rsidRPr="007115BC" w:rsidRDefault="007115BC" w:rsidP="007115BC">
      <w:pPr>
        <w:pStyle w:val="ListParagraph"/>
        <w:numPr>
          <w:ilvl w:val="0"/>
          <w:numId w:val="6"/>
        </w:numPr>
        <w:spacing w:before="720" w:after="300" w:line="240" w:lineRule="auto"/>
        <w:outlineLvl w:val="1"/>
        <w:rPr>
          <w:rFonts w:ascii="Segoe UI Light" w:eastAsia="Times New Roman" w:hAnsi="Segoe UI Light" w:cs="Segoe UI Light"/>
          <w:color w:val="1E1E1E"/>
          <w:sz w:val="44"/>
          <w:szCs w:val="44"/>
          <w:lang w:eastAsia="en-GB"/>
        </w:rPr>
      </w:pPr>
      <w:bookmarkStart w:id="44" w:name="bkmk_youtube"/>
      <w:bookmarkEnd w:id="44"/>
      <w:r w:rsidRPr="007115BC">
        <w:rPr>
          <w:rFonts w:ascii="Segoe UI Light" w:eastAsia="Times New Roman" w:hAnsi="Segoe UI Light" w:cs="Segoe UI Light"/>
          <w:color w:val="1E1E1E"/>
          <w:sz w:val="44"/>
          <w:szCs w:val="44"/>
          <w:lang w:eastAsia="en-GB"/>
        </w:rPr>
        <w:t>YouTube</w:t>
      </w:r>
    </w:p>
    <w:p w14:paraId="4DC45666"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The </w:t>
      </w:r>
      <w:hyperlink r:id="rId63" w:history="1">
        <w:r w:rsidRPr="007115BC">
          <w:rPr>
            <w:rFonts w:ascii="Segoe UI" w:eastAsia="Times New Roman" w:hAnsi="Segoe UI" w:cs="Segoe UI"/>
            <w:color w:val="006CB4"/>
            <w:sz w:val="24"/>
            <w:szCs w:val="24"/>
            <w:lang w:eastAsia="en-GB"/>
          </w:rPr>
          <w:t>YouTube web part</w:t>
        </w:r>
      </w:hyperlink>
      <w:r w:rsidRPr="007115BC">
        <w:rPr>
          <w:rFonts w:ascii="Segoe UI" w:eastAsia="Times New Roman" w:hAnsi="Segoe UI" w:cs="Segoe UI"/>
          <w:color w:val="1E1E1E"/>
          <w:sz w:val="24"/>
          <w:szCs w:val="24"/>
          <w:lang w:eastAsia="en-GB"/>
        </w:rPr>
        <w:t> easily embeds YouTube videos right on your page.</w:t>
      </w:r>
    </w:p>
    <w:p w14:paraId="00336E03" w14:textId="77777777" w:rsidR="007115BC" w:rsidRPr="007115BC" w:rsidRDefault="007115BC" w:rsidP="007115BC">
      <w:pPr>
        <w:shd w:val="clear" w:color="auto" w:fill="F3F3F3"/>
        <w:spacing w:beforeAutospacing="1" w:after="0" w:afterAutospacing="1" w:line="240" w:lineRule="auto"/>
        <w:rPr>
          <w:rFonts w:ascii="Segoe UI" w:eastAsia="Times New Roman" w:hAnsi="Segoe UI" w:cs="Segoe UI"/>
          <w:b/>
          <w:bCs/>
          <w:color w:val="FF0000"/>
          <w:sz w:val="18"/>
          <w:szCs w:val="18"/>
          <w:lang w:eastAsia="en-GB"/>
        </w:rPr>
      </w:pPr>
      <w:r w:rsidRPr="007115BC">
        <w:rPr>
          <w:rFonts w:ascii="Segoe UI" w:eastAsia="Times New Roman" w:hAnsi="Segoe UI" w:cs="Segoe UI"/>
          <w:b/>
          <w:bCs/>
          <w:color w:val="FF0000"/>
          <w:sz w:val="18"/>
          <w:szCs w:val="18"/>
          <w:lang w:eastAsia="en-GB"/>
        </w:rPr>
        <w:t>Note: The YouTube web part is not available in SharePoint Server 2019</w:t>
      </w:r>
    </w:p>
    <w:p w14:paraId="50100C3B" w14:textId="77777777" w:rsidR="007115BC" w:rsidRPr="007115BC" w:rsidRDefault="007115BC" w:rsidP="007115BC">
      <w:pPr>
        <w:pStyle w:val="ListParagraph"/>
        <w:numPr>
          <w:ilvl w:val="0"/>
          <w:numId w:val="8"/>
        </w:numPr>
        <w:spacing w:before="720" w:after="300" w:line="240" w:lineRule="auto"/>
        <w:outlineLvl w:val="1"/>
        <w:rPr>
          <w:rFonts w:ascii="Segoe UI Light" w:eastAsia="Times New Roman" w:hAnsi="Segoe UI Light" w:cs="Segoe UI Light"/>
          <w:color w:val="1E1E1E"/>
          <w:sz w:val="44"/>
          <w:szCs w:val="44"/>
          <w:lang w:eastAsia="en-GB"/>
        </w:rPr>
      </w:pPr>
      <w:bookmarkStart w:id="45" w:name="bkmk_connect"/>
      <w:bookmarkEnd w:id="45"/>
      <w:r w:rsidRPr="007115BC">
        <w:rPr>
          <w:rFonts w:ascii="Segoe UI Light" w:eastAsia="Times New Roman" w:hAnsi="Segoe UI Light" w:cs="Segoe UI Light"/>
          <w:color w:val="1E1E1E"/>
          <w:sz w:val="44"/>
          <w:szCs w:val="44"/>
          <w:lang w:eastAsia="en-GB"/>
        </w:rPr>
        <w:lastRenderedPageBreak/>
        <w:t>Web parts you can connect</w:t>
      </w:r>
    </w:p>
    <w:p w14:paraId="12B2148C"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 xml:space="preserve">You can connect some web parts to each other to create an interactive and dynamic experience for your page viewers. For example, you can connect a Document library web part to a File viewer web part. When a user clicks a file name in the Document library list, the File viewer shows the contents of that specific file. </w:t>
      </w:r>
      <w:proofErr w:type="gramStart"/>
      <w:r w:rsidRPr="007115BC">
        <w:rPr>
          <w:rFonts w:ascii="Segoe UI" w:eastAsia="Times New Roman" w:hAnsi="Segoe UI" w:cs="Segoe UI"/>
          <w:color w:val="1E1E1E"/>
          <w:sz w:val="24"/>
          <w:szCs w:val="24"/>
          <w:lang w:eastAsia="en-GB"/>
        </w:rPr>
        <w:t>Or,</w:t>
      </w:r>
      <w:proofErr w:type="gramEnd"/>
      <w:r w:rsidRPr="007115BC">
        <w:rPr>
          <w:rFonts w:ascii="Segoe UI" w:eastAsia="Times New Roman" w:hAnsi="Segoe UI" w:cs="Segoe UI"/>
          <w:color w:val="1E1E1E"/>
          <w:sz w:val="24"/>
          <w:szCs w:val="24"/>
          <w:lang w:eastAsia="en-GB"/>
        </w:rPr>
        <w:t xml:space="preserve"> connect a List web part or Document library web part to an Embed web part, and add custom code for a variety of dynamic experiences.</w:t>
      </w:r>
    </w:p>
    <w:p w14:paraId="54CAE9F1"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Web parts you can connect include: the List properties web part, File viewer web part, and Embed web part.</w:t>
      </w:r>
    </w:p>
    <w:p w14:paraId="077DAD67"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For information and examples, see </w:t>
      </w:r>
      <w:hyperlink r:id="rId64" w:history="1">
        <w:r w:rsidRPr="007115BC">
          <w:rPr>
            <w:rFonts w:ascii="Segoe UI" w:eastAsia="Times New Roman" w:hAnsi="Segoe UI" w:cs="Segoe UI"/>
            <w:color w:val="006CB4"/>
            <w:sz w:val="24"/>
            <w:szCs w:val="24"/>
            <w:lang w:eastAsia="en-GB"/>
          </w:rPr>
          <w:t>Connect web parts in SharePoint</w:t>
        </w:r>
      </w:hyperlink>
      <w:r w:rsidRPr="007115BC">
        <w:rPr>
          <w:rFonts w:ascii="Segoe UI" w:eastAsia="Times New Roman" w:hAnsi="Segoe UI" w:cs="Segoe UI"/>
          <w:color w:val="1E1E1E"/>
          <w:sz w:val="24"/>
          <w:szCs w:val="24"/>
          <w:lang w:eastAsia="en-GB"/>
        </w:rPr>
        <w:t>.</w:t>
      </w:r>
    </w:p>
    <w:p w14:paraId="7B71FCA4" w14:textId="77777777" w:rsidR="007115BC" w:rsidRPr="007115BC" w:rsidRDefault="007115BC" w:rsidP="007115BC">
      <w:pPr>
        <w:numPr>
          <w:ilvl w:val="0"/>
          <w:numId w:val="9"/>
        </w:numPr>
        <w:spacing w:before="720" w:after="300" w:line="240" w:lineRule="auto"/>
        <w:outlineLvl w:val="1"/>
        <w:rPr>
          <w:rFonts w:ascii="Segoe UI Light" w:eastAsia="Times New Roman" w:hAnsi="Segoe UI Light" w:cs="Segoe UI Light"/>
          <w:color w:val="1E1E1E"/>
          <w:sz w:val="44"/>
          <w:szCs w:val="44"/>
          <w:lang w:eastAsia="en-GB"/>
        </w:rPr>
      </w:pPr>
      <w:bookmarkStart w:id="46" w:name="bkmk_webpartmaintenance"/>
      <w:bookmarkEnd w:id="46"/>
      <w:r w:rsidRPr="007115BC">
        <w:rPr>
          <w:rFonts w:ascii="Segoe UI Light" w:eastAsia="Times New Roman" w:hAnsi="Segoe UI Light" w:cs="Segoe UI Light"/>
          <w:color w:val="1E1E1E"/>
          <w:sz w:val="44"/>
          <w:szCs w:val="44"/>
          <w:lang w:eastAsia="en-GB"/>
        </w:rPr>
        <w:t>Web part maintenance mode</w:t>
      </w:r>
    </w:p>
    <w:p w14:paraId="5EF61092" w14:textId="77777777" w:rsidR="007115BC" w:rsidRPr="007115BC" w:rsidRDefault="007115BC" w:rsidP="007115BC">
      <w:pPr>
        <w:spacing w:before="100" w:beforeAutospacing="1" w:after="100" w:afterAutospacing="1" w:line="240" w:lineRule="auto"/>
        <w:rPr>
          <w:rFonts w:ascii="Segoe UI" w:eastAsia="Times New Roman" w:hAnsi="Segoe UI" w:cs="Segoe UI"/>
          <w:color w:val="1E1E1E"/>
          <w:sz w:val="24"/>
          <w:szCs w:val="24"/>
          <w:lang w:eastAsia="en-GB"/>
        </w:rPr>
      </w:pPr>
      <w:r w:rsidRPr="007115BC">
        <w:rPr>
          <w:rFonts w:ascii="Segoe UI" w:eastAsia="Times New Roman" w:hAnsi="Segoe UI" w:cs="Segoe UI"/>
          <w:color w:val="1E1E1E"/>
          <w:sz w:val="24"/>
          <w:szCs w:val="24"/>
          <w:lang w:eastAsia="en-GB"/>
        </w:rPr>
        <w:t>Having trouble with web parts you've put on a page? Try using </w:t>
      </w:r>
      <w:proofErr w:type="spellStart"/>
      <w:r w:rsidRPr="007115BC">
        <w:rPr>
          <w:rFonts w:ascii="Segoe UI" w:eastAsia="Times New Roman" w:hAnsi="Segoe UI" w:cs="Segoe UI"/>
          <w:color w:val="1E1E1E"/>
          <w:sz w:val="24"/>
          <w:szCs w:val="24"/>
          <w:lang w:eastAsia="en-GB"/>
        </w:rPr>
        <w:fldChar w:fldCharType="begin"/>
      </w:r>
      <w:r w:rsidRPr="007115BC">
        <w:rPr>
          <w:rFonts w:ascii="Segoe UI" w:eastAsia="Times New Roman" w:hAnsi="Segoe UI" w:cs="Segoe UI"/>
          <w:color w:val="1E1E1E"/>
          <w:sz w:val="24"/>
          <w:szCs w:val="24"/>
          <w:lang w:eastAsia="en-GB"/>
        </w:rPr>
        <w:instrText xml:space="preserve"> HYPERLINK "https://support.microsoft.com/en-us/office/eff9ce22-d04a-44dd-ae83-ac29a5e396c2" </w:instrText>
      </w:r>
      <w:r w:rsidRPr="007115BC">
        <w:rPr>
          <w:rFonts w:ascii="Segoe UI" w:eastAsia="Times New Roman" w:hAnsi="Segoe UI" w:cs="Segoe UI"/>
          <w:color w:val="1E1E1E"/>
          <w:sz w:val="24"/>
          <w:szCs w:val="24"/>
          <w:lang w:eastAsia="en-GB"/>
        </w:rPr>
        <w:fldChar w:fldCharType="separate"/>
      </w:r>
      <w:r w:rsidRPr="007115BC">
        <w:rPr>
          <w:rFonts w:ascii="Segoe UI" w:eastAsia="Times New Roman" w:hAnsi="Segoe UI" w:cs="Segoe UI"/>
          <w:color w:val="006CB4"/>
          <w:sz w:val="24"/>
          <w:szCs w:val="24"/>
          <w:lang w:eastAsia="en-GB"/>
        </w:rPr>
        <w:t>using</w:t>
      </w:r>
      <w:proofErr w:type="spellEnd"/>
      <w:r w:rsidRPr="007115BC">
        <w:rPr>
          <w:rFonts w:ascii="Segoe UI" w:eastAsia="Times New Roman" w:hAnsi="Segoe UI" w:cs="Segoe UI"/>
          <w:color w:val="006CB4"/>
          <w:sz w:val="24"/>
          <w:szCs w:val="24"/>
          <w:lang w:eastAsia="en-GB"/>
        </w:rPr>
        <w:t xml:space="preserve"> web part maintenance mode</w:t>
      </w:r>
      <w:r w:rsidRPr="007115BC">
        <w:rPr>
          <w:rFonts w:ascii="Segoe UI" w:eastAsia="Times New Roman" w:hAnsi="Segoe UI" w:cs="Segoe UI"/>
          <w:color w:val="1E1E1E"/>
          <w:sz w:val="24"/>
          <w:szCs w:val="24"/>
          <w:lang w:eastAsia="en-GB"/>
        </w:rPr>
        <w:fldChar w:fldCharType="end"/>
      </w:r>
      <w:r w:rsidRPr="007115BC">
        <w:rPr>
          <w:rFonts w:ascii="Segoe UI" w:eastAsia="Times New Roman" w:hAnsi="Segoe UI" w:cs="Segoe UI"/>
          <w:color w:val="1E1E1E"/>
          <w:sz w:val="24"/>
          <w:szCs w:val="24"/>
          <w:lang w:eastAsia="en-GB"/>
        </w:rPr>
        <w:t> to help troubleshoot the issue.</w:t>
      </w:r>
    </w:p>
    <w:p w14:paraId="23EB6AAE" w14:textId="77777777" w:rsidR="007E55C5" w:rsidRPr="007115BC" w:rsidRDefault="007E55C5">
      <w:pPr>
        <w:rPr>
          <w:sz w:val="14"/>
          <w:szCs w:val="14"/>
        </w:rPr>
      </w:pPr>
    </w:p>
    <w:sectPr w:rsidR="007E55C5" w:rsidRPr="0071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B5D1B"/>
    <w:multiLevelType w:val="multilevel"/>
    <w:tmpl w:val="2A46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5056C"/>
    <w:multiLevelType w:val="multilevel"/>
    <w:tmpl w:val="439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7674F"/>
    <w:multiLevelType w:val="hybridMultilevel"/>
    <w:tmpl w:val="A796A3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52D1042"/>
    <w:multiLevelType w:val="hybridMultilevel"/>
    <w:tmpl w:val="381CE60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C86631B"/>
    <w:multiLevelType w:val="hybridMultilevel"/>
    <w:tmpl w:val="936E7B8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5A13912"/>
    <w:multiLevelType w:val="hybridMultilevel"/>
    <w:tmpl w:val="4DD0B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28E6"/>
    <w:multiLevelType w:val="hybridMultilevel"/>
    <w:tmpl w:val="A796A3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4"/>
  </w:num>
  <w:num w:numId="3">
    <w:abstractNumId w:val="0"/>
  </w:num>
  <w:num w:numId="4">
    <w:abstractNumId w:val="1"/>
  </w:num>
  <w:num w:numId="5">
    <w:abstractNumId w:val="6"/>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BC"/>
    <w:rsid w:val="003B1FD5"/>
    <w:rsid w:val="006D7709"/>
    <w:rsid w:val="007115BC"/>
    <w:rsid w:val="007E55C5"/>
    <w:rsid w:val="00B5028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3989"/>
  <w15:chartTrackingRefBased/>
  <w15:docId w15:val="{AD4A59AC-5E2A-4FA8-8B5E-2AD2B898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semiHidden/>
    <w:unhideWhenUsed/>
    <w:rsid w:val="00711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15BC"/>
    <w:rPr>
      <w:color w:val="0000FF"/>
      <w:u w:val="single"/>
    </w:rPr>
  </w:style>
  <w:style w:type="paragraph" w:customStyle="1" w:styleId="ocpalertsection">
    <w:name w:val="ocpalertsection"/>
    <w:basedOn w:val="Normal"/>
    <w:rsid w:val="00711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115B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1236">
      <w:bodyDiv w:val="1"/>
      <w:marLeft w:val="0"/>
      <w:marRight w:val="0"/>
      <w:marTop w:val="0"/>
      <w:marBottom w:val="0"/>
      <w:divBdr>
        <w:top w:val="none" w:sz="0" w:space="0" w:color="auto"/>
        <w:left w:val="none" w:sz="0" w:space="0" w:color="auto"/>
        <w:bottom w:val="none" w:sz="0" w:space="0" w:color="auto"/>
        <w:right w:val="none" w:sz="0" w:space="0" w:color="auto"/>
      </w:divBdr>
    </w:div>
    <w:div w:id="1988051654">
      <w:bodyDiv w:val="1"/>
      <w:marLeft w:val="0"/>
      <w:marRight w:val="0"/>
      <w:marTop w:val="0"/>
      <w:marBottom w:val="0"/>
      <w:divBdr>
        <w:top w:val="none" w:sz="0" w:space="0" w:color="auto"/>
        <w:left w:val="none" w:sz="0" w:space="0" w:color="auto"/>
        <w:bottom w:val="none" w:sz="0" w:space="0" w:color="auto"/>
        <w:right w:val="none" w:sz="0" w:space="0" w:color="auto"/>
      </w:divBdr>
      <w:divsChild>
        <w:div w:id="1520779041">
          <w:marLeft w:val="0"/>
          <w:marRight w:val="0"/>
          <w:marTop w:val="240"/>
          <w:marBottom w:val="240"/>
          <w:divBdr>
            <w:top w:val="none" w:sz="0" w:space="0" w:color="auto"/>
            <w:left w:val="none" w:sz="0" w:space="0" w:color="auto"/>
            <w:bottom w:val="none" w:sz="0" w:space="0" w:color="auto"/>
            <w:right w:val="none" w:sz="0" w:space="0" w:color="auto"/>
          </w:divBdr>
        </w:div>
        <w:div w:id="1674651507">
          <w:marLeft w:val="0"/>
          <w:marRight w:val="0"/>
          <w:marTop w:val="240"/>
          <w:marBottom w:val="240"/>
          <w:divBdr>
            <w:top w:val="none" w:sz="0" w:space="0" w:color="auto"/>
            <w:left w:val="none" w:sz="0" w:space="0" w:color="auto"/>
            <w:bottom w:val="none" w:sz="0" w:space="0" w:color="auto"/>
            <w:right w:val="none" w:sz="0" w:space="0" w:color="auto"/>
          </w:divBdr>
        </w:div>
        <w:div w:id="170029583">
          <w:marLeft w:val="0"/>
          <w:marRight w:val="0"/>
          <w:marTop w:val="240"/>
          <w:marBottom w:val="240"/>
          <w:divBdr>
            <w:top w:val="none" w:sz="0" w:space="0" w:color="auto"/>
            <w:left w:val="none" w:sz="0" w:space="0" w:color="auto"/>
            <w:bottom w:val="none" w:sz="0" w:space="0" w:color="auto"/>
            <w:right w:val="none" w:sz="0" w:space="0" w:color="auto"/>
          </w:divBdr>
        </w:div>
        <w:div w:id="1540164182">
          <w:marLeft w:val="0"/>
          <w:marRight w:val="0"/>
          <w:marTop w:val="240"/>
          <w:marBottom w:val="240"/>
          <w:divBdr>
            <w:top w:val="none" w:sz="0" w:space="0" w:color="auto"/>
            <w:left w:val="none" w:sz="0" w:space="0" w:color="auto"/>
            <w:bottom w:val="none" w:sz="0" w:space="0" w:color="auto"/>
            <w:right w:val="none" w:sz="0" w:space="0" w:color="auto"/>
          </w:divBdr>
        </w:div>
        <w:div w:id="387266017">
          <w:marLeft w:val="0"/>
          <w:marRight w:val="0"/>
          <w:marTop w:val="240"/>
          <w:marBottom w:val="240"/>
          <w:divBdr>
            <w:top w:val="none" w:sz="0" w:space="0" w:color="auto"/>
            <w:left w:val="none" w:sz="0" w:space="0" w:color="auto"/>
            <w:bottom w:val="none" w:sz="0" w:space="0" w:color="auto"/>
            <w:right w:val="none" w:sz="0" w:space="0" w:color="auto"/>
          </w:divBdr>
        </w:div>
        <w:div w:id="303773715">
          <w:marLeft w:val="0"/>
          <w:marRight w:val="0"/>
          <w:marTop w:val="240"/>
          <w:marBottom w:val="240"/>
          <w:divBdr>
            <w:top w:val="none" w:sz="0" w:space="0" w:color="auto"/>
            <w:left w:val="none" w:sz="0" w:space="0" w:color="auto"/>
            <w:bottom w:val="none" w:sz="0" w:space="0" w:color="auto"/>
            <w:right w:val="none" w:sz="0" w:space="0" w:color="auto"/>
          </w:divBdr>
        </w:div>
        <w:div w:id="995765005">
          <w:marLeft w:val="0"/>
          <w:marRight w:val="0"/>
          <w:marTop w:val="240"/>
          <w:marBottom w:val="240"/>
          <w:divBdr>
            <w:top w:val="none" w:sz="0" w:space="0" w:color="auto"/>
            <w:left w:val="none" w:sz="0" w:space="0" w:color="auto"/>
            <w:bottom w:val="none" w:sz="0" w:space="0" w:color="auto"/>
            <w:right w:val="none" w:sz="0" w:space="0" w:color="auto"/>
          </w:divBdr>
        </w:div>
        <w:div w:id="483788297">
          <w:marLeft w:val="0"/>
          <w:marRight w:val="0"/>
          <w:marTop w:val="240"/>
          <w:marBottom w:val="240"/>
          <w:divBdr>
            <w:top w:val="none" w:sz="0" w:space="0" w:color="auto"/>
            <w:left w:val="none" w:sz="0" w:space="0" w:color="auto"/>
            <w:bottom w:val="none" w:sz="0" w:space="0" w:color="auto"/>
            <w:right w:val="none" w:sz="0" w:space="0" w:color="auto"/>
          </w:divBdr>
        </w:div>
        <w:div w:id="262542275">
          <w:marLeft w:val="0"/>
          <w:marRight w:val="0"/>
          <w:marTop w:val="240"/>
          <w:marBottom w:val="240"/>
          <w:divBdr>
            <w:top w:val="none" w:sz="0" w:space="0" w:color="auto"/>
            <w:left w:val="none" w:sz="0" w:space="0" w:color="auto"/>
            <w:bottom w:val="none" w:sz="0" w:space="0" w:color="auto"/>
            <w:right w:val="none" w:sz="0" w:space="0" w:color="auto"/>
          </w:divBdr>
        </w:div>
        <w:div w:id="867371617">
          <w:marLeft w:val="0"/>
          <w:marRight w:val="0"/>
          <w:marTop w:val="240"/>
          <w:marBottom w:val="240"/>
          <w:divBdr>
            <w:top w:val="none" w:sz="0" w:space="0" w:color="auto"/>
            <w:left w:val="none" w:sz="0" w:space="0" w:color="auto"/>
            <w:bottom w:val="none" w:sz="0" w:space="0" w:color="auto"/>
            <w:right w:val="none" w:sz="0" w:space="0" w:color="auto"/>
          </w:divBdr>
        </w:div>
        <w:div w:id="913395056">
          <w:marLeft w:val="0"/>
          <w:marRight w:val="0"/>
          <w:marTop w:val="240"/>
          <w:marBottom w:val="240"/>
          <w:divBdr>
            <w:top w:val="none" w:sz="0" w:space="0" w:color="auto"/>
            <w:left w:val="none" w:sz="0" w:space="0" w:color="auto"/>
            <w:bottom w:val="none" w:sz="0" w:space="0" w:color="auto"/>
            <w:right w:val="none" w:sz="0" w:space="0" w:color="auto"/>
          </w:divBdr>
        </w:div>
        <w:div w:id="1826817198">
          <w:marLeft w:val="0"/>
          <w:marRight w:val="0"/>
          <w:marTop w:val="240"/>
          <w:marBottom w:val="240"/>
          <w:divBdr>
            <w:top w:val="none" w:sz="0" w:space="0" w:color="auto"/>
            <w:left w:val="none" w:sz="0" w:space="0" w:color="auto"/>
            <w:bottom w:val="none" w:sz="0" w:space="0" w:color="auto"/>
            <w:right w:val="none" w:sz="0" w:space="0" w:color="auto"/>
          </w:divBdr>
        </w:div>
        <w:div w:id="170217117">
          <w:marLeft w:val="0"/>
          <w:marRight w:val="0"/>
          <w:marTop w:val="240"/>
          <w:marBottom w:val="240"/>
          <w:divBdr>
            <w:top w:val="none" w:sz="0" w:space="0" w:color="auto"/>
            <w:left w:val="none" w:sz="0" w:space="0" w:color="auto"/>
            <w:bottom w:val="none" w:sz="0" w:space="0" w:color="auto"/>
            <w:right w:val="none" w:sz="0" w:space="0" w:color="auto"/>
          </w:divBdr>
        </w:div>
        <w:div w:id="2099910456">
          <w:marLeft w:val="0"/>
          <w:marRight w:val="0"/>
          <w:marTop w:val="240"/>
          <w:marBottom w:val="240"/>
          <w:divBdr>
            <w:top w:val="none" w:sz="0" w:space="0" w:color="auto"/>
            <w:left w:val="none" w:sz="0" w:space="0" w:color="auto"/>
            <w:bottom w:val="none" w:sz="0" w:space="0" w:color="auto"/>
            <w:right w:val="none" w:sz="0" w:space="0" w:color="auto"/>
          </w:divBdr>
        </w:div>
        <w:div w:id="1409496501">
          <w:marLeft w:val="0"/>
          <w:marRight w:val="0"/>
          <w:marTop w:val="240"/>
          <w:marBottom w:val="240"/>
          <w:divBdr>
            <w:top w:val="none" w:sz="0" w:space="0" w:color="auto"/>
            <w:left w:val="none" w:sz="0" w:space="0" w:color="auto"/>
            <w:bottom w:val="none" w:sz="0" w:space="0" w:color="auto"/>
            <w:right w:val="none" w:sz="0" w:space="0" w:color="auto"/>
          </w:divBdr>
        </w:div>
        <w:div w:id="115607819">
          <w:marLeft w:val="0"/>
          <w:marRight w:val="0"/>
          <w:marTop w:val="240"/>
          <w:marBottom w:val="240"/>
          <w:divBdr>
            <w:top w:val="none" w:sz="0" w:space="0" w:color="auto"/>
            <w:left w:val="none" w:sz="0" w:space="0" w:color="auto"/>
            <w:bottom w:val="none" w:sz="0" w:space="0" w:color="auto"/>
            <w:right w:val="none" w:sz="0" w:space="0" w:color="auto"/>
          </w:divBdr>
        </w:div>
        <w:div w:id="124587567">
          <w:marLeft w:val="0"/>
          <w:marRight w:val="0"/>
          <w:marTop w:val="240"/>
          <w:marBottom w:val="240"/>
          <w:divBdr>
            <w:top w:val="none" w:sz="0" w:space="0" w:color="auto"/>
            <w:left w:val="none" w:sz="0" w:space="0" w:color="auto"/>
            <w:bottom w:val="none" w:sz="0" w:space="0" w:color="auto"/>
            <w:right w:val="none" w:sz="0" w:space="0" w:color="auto"/>
          </w:divBdr>
        </w:div>
        <w:div w:id="1010373564">
          <w:marLeft w:val="0"/>
          <w:marRight w:val="0"/>
          <w:marTop w:val="240"/>
          <w:marBottom w:val="240"/>
          <w:divBdr>
            <w:top w:val="none" w:sz="0" w:space="0" w:color="auto"/>
            <w:left w:val="none" w:sz="0" w:space="0" w:color="auto"/>
            <w:bottom w:val="none" w:sz="0" w:space="0" w:color="auto"/>
            <w:right w:val="none" w:sz="0" w:space="0" w:color="auto"/>
          </w:divBdr>
        </w:div>
        <w:div w:id="252738324">
          <w:marLeft w:val="0"/>
          <w:marRight w:val="0"/>
          <w:marTop w:val="240"/>
          <w:marBottom w:val="240"/>
          <w:divBdr>
            <w:top w:val="none" w:sz="0" w:space="0" w:color="auto"/>
            <w:left w:val="none" w:sz="0" w:space="0" w:color="auto"/>
            <w:bottom w:val="none" w:sz="0" w:space="0" w:color="auto"/>
            <w:right w:val="none" w:sz="0" w:space="0" w:color="auto"/>
          </w:divBdr>
        </w:div>
        <w:div w:id="1735003592">
          <w:marLeft w:val="0"/>
          <w:marRight w:val="0"/>
          <w:marTop w:val="240"/>
          <w:marBottom w:val="240"/>
          <w:divBdr>
            <w:top w:val="none" w:sz="0" w:space="0" w:color="auto"/>
            <w:left w:val="none" w:sz="0" w:space="0" w:color="auto"/>
            <w:bottom w:val="none" w:sz="0" w:space="0" w:color="auto"/>
            <w:right w:val="none" w:sz="0" w:space="0" w:color="auto"/>
          </w:divBdr>
        </w:div>
        <w:div w:id="1219051051">
          <w:marLeft w:val="0"/>
          <w:marRight w:val="0"/>
          <w:marTop w:val="240"/>
          <w:marBottom w:val="240"/>
          <w:divBdr>
            <w:top w:val="none" w:sz="0" w:space="0" w:color="auto"/>
            <w:left w:val="none" w:sz="0" w:space="0" w:color="auto"/>
            <w:bottom w:val="none" w:sz="0" w:space="0" w:color="auto"/>
            <w:right w:val="none" w:sz="0" w:space="0" w:color="auto"/>
          </w:divBdr>
        </w:div>
        <w:div w:id="205065115">
          <w:marLeft w:val="0"/>
          <w:marRight w:val="0"/>
          <w:marTop w:val="240"/>
          <w:marBottom w:val="240"/>
          <w:divBdr>
            <w:top w:val="none" w:sz="0" w:space="0" w:color="auto"/>
            <w:left w:val="none" w:sz="0" w:space="0" w:color="auto"/>
            <w:bottom w:val="none" w:sz="0" w:space="0" w:color="auto"/>
            <w:right w:val="none" w:sz="0" w:space="0" w:color="auto"/>
          </w:divBdr>
        </w:div>
        <w:div w:id="1037586000">
          <w:marLeft w:val="0"/>
          <w:marRight w:val="0"/>
          <w:marTop w:val="240"/>
          <w:marBottom w:val="240"/>
          <w:divBdr>
            <w:top w:val="none" w:sz="0" w:space="0" w:color="auto"/>
            <w:left w:val="none" w:sz="0" w:space="0" w:color="auto"/>
            <w:bottom w:val="none" w:sz="0" w:space="0" w:color="auto"/>
            <w:right w:val="none" w:sz="0" w:space="0" w:color="auto"/>
          </w:divBdr>
        </w:div>
        <w:div w:id="162504279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microsoft.com/en-us/office/use-the-document-library-web-part-a9dfecc3-2050-4528-9f00-2c5afc5731b0" TargetMode="External"/><Relationship Id="rId39" Type="http://schemas.openxmlformats.org/officeDocument/2006/relationships/hyperlink" Target="https://support.microsoft.com/en-us/office/use-the-list-properties-web-part-f7227df0-fbfb-4d75-84cb-d45fcd811af2" TargetMode="External"/><Relationship Id="rId21" Type="http://schemas.openxmlformats.org/officeDocument/2006/relationships/hyperlink" Target="https://support.microsoft.com/en-us/office/use-the-call-to-action-web-part-e9917310-7543-4fc4-8f3f-d78e46074c00" TargetMode="External"/><Relationship Id="rId34" Type="http://schemas.openxmlformats.org/officeDocument/2006/relationships/hyperlink" Target="https://support.microsoft.com/en-us/office/use-the-image-web-part-a63b335b-ad0a-4954-a65d-33c6af68beb2" TargetMode="External"/><Relationship Id="rId42" Type="http://schemas.openxmlformats.org/officeDocument/2006/relationships/hyperlink" Target="https://support.microsoft.com/en-us/office/use-the-my-feed-web-part-d5c79a85-0596-4602-975a-9c06824b09c7" TargetMode="External"/><Relationship Id="rId47" Type="http://schemas.openxmlformats.org/officeDocument/2006/relationships/hyperlink" Target="https://support.microsoft.com/en-us/office/use-the-planner-web-part-a1e4ada8-8817-4e57-8e65-1bf546808843" TargetMode="External"/><Relationship Id="rId50" Type="http://schemas.openxmlformats.org/officeDocument/2006/relationships/hyperlink" Target="https://support.microsoft.com/en-us/office/use-the-quick-chart-web-part-bcfee244-2408-400b-a9bd-4eca61aead51" TargetMode="External"/><Relationship Id="rId55" Type="http://schemas.openxmlformats.org/officeDocument/2006/relationships/hyperlink" Target="https://support.microsoft.com/en-us/office/use-the-sites-web-part-93cbd17b-0bf8-4355-9f32-cc90e0443e6d" TargetMode="External"/><Relationship Id="rId63" Type="http://schemas.openxmlformats.org/officeDocument/2006/relationships/hyperlink" Target="https://support.microsoft.com/en-us/office/use-the-youtube-web-part-c14fa2c1-71dc-4e52-94b6-b4876742382f" TargetMode="External"/><Relationship Id="rId7" Type="http://schemas.openxmlformats.org/officeDocument/2006/relationships/hyperlink" Target="https://support.microsoft.com/en-us/office/use-the-image-gallery-web-part-bbcbe560-14a7-4369-8ef5-3255845e3bf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upport.microsoft.com/en-us/office/use-the-button-web-part-d2e37c48-11e8-45b9-8d9e-abdaa97c2a7a" TargetMode="External"/><Relationship Id="rId29" Type="http://schemas.openxmlformats.org/officeDocument/2006/relationships/hyperlink" Target="https://support.microsoft.com/en-us/office/use-the-file-viewer-web-part-e53a9602-e7b3-4fff-9126-de2f18d1900c" TargetMode="External"/><Relationship Id="rId41" Type="http://schemas.openxmlformats.org/officeDocument/2006/relationships/hyperlink" Target="https://support.microsoft.com/en-us/office/use-the-microsoft-forms-web-part-d4b4d3ce-7860-41e4-8a98-76380efe7256" TargetMode="External"/><Relationship Id="rId54" Type="http://schemas.openxmlformats.org/officeDocument/2006/relationships/hyperlink" Target="https://support.microsoft.com/en-us/office/use-the-site-activity-web-part-1fa91401-ac36-42b6-beba-bb8469d6cbfa" TargetMode="External"/><Relationship Id="rId62" Type="http://schemas.openxmlformats.org/officeDocument/2006/relationships/hyperlink" Target="https://support.microsoft.com/en-us/office/use-a-yammer-web-part-in-sharepoint-online-a53cfa0c-3d09-42c8-a286-1038a81c59da" TargetMode="External"/><Relationship Id="rId1" Type="http://schemas.openxmlformats.org/officeDocument/2006/relationships/numbering" Target="numbering.xml"/><Relationship Id="rId6" Type="http://schemas.openxmlformats.org/officeDocument/2006/relationships/hyperlink" Target="https://support.microsoft.com/en-us/office/add-text-and-tables-to-your-page-with-the-text-web-part-729c0aa1-bc0d-41e3-9cde-c60533f2c801" TargetMode="External"/><Relationship Id="rId11" Type="http://schemas.openxmlformats.org/officeDocument/2006/relationships/hyperlink" Target="https://support.microsoft.com/en-us/office/create-and-use-modern-pages-on-a-sharepoint-site-b3d46deb-27a6-4b1e-87b8-df851e503dec" TargetMode="External"/><Relationship Id="rId24" Type="http://schemas.openxmlformats.org/officeDocument/2006/relationships/hyperlink" Target="https://support.microsoft.com/en-us/office/use-the-countdown-timer-web-part-a13ffef8-0bf1-409e-be23-98af1d1736e7" TargetMode="External"/><Relationship Id="rId32" Type="http://schemas.openxmlformats.org/officeDocument/2006/relationships/hyperlink" Target="https://support.microsoft.com/en-us/office/use-the-hero-web-part-d57f449b-19a0-4b0d-8ce3-be5866430645" TargetMode="External"/><Relationship Id="rId37" Type="http://schemas.openxmlformats.org/officeDocument/2006/relationships/hyperlink" Target="https://support.microsoft.com/en-us/office/use-the-link-web-part-19c37587-118a-4813-b25a-192f3bd829d9" TargetMode="External"/><Relationship Id="rId40" Type="http://schemas.openxmlformats.org/officeDocument/2006/relationships/hyperlink" Target="https://support.microsoft.com/en-us/office/use-the-markdown-web-part-6d73c06d-2877-4bc9-988b-f2896016c50b" TargetMode="External"/><Relationship Id="rId45" Type="http://schemas.openxmlformats.org/officeDocument/2006/relationships/hyperlink" Target="https://support.microsoft.com/en-us/office/use-the-page-properties-web-part-1a99cb9c-a5f1-441b-8e5d-643b0f0ff736" TargetMode="External"/><Relationship Id="rId53" Type="http://schemas.openxmlformats.org/officeDocument/2006/relationships/hyperlink" Target="https://support.microsoft.com/en-us/office/use-the-saved-for-later-web-part-7bf0682f-a273-4d81-9424-0d90972f8750" TargetMode="External"/><Relationship Id="rId58" Type="http://schemas.openxmlformats.org/officeDocument/2006/relationships/hyperlink" Target="https://support.microsoft.com/en-us/office/add-text-and-tables-to-your-page-with-the-text-web-part-729c0aa1-bc0d-41e3-9cde-c60533f2c801" TargetMode="External"/><Relationship Id="rId66" Type="http://schemas.openxmlformats.org/officeDocument/2006/relationships/theme" Target="theme/theme1.xml"/><Relationship Id="rId5" Type="http://schemas.openxmlformats.org/officeDocument/2006/relationships/hyperlink" Target="https://support.microsoft.com/en-us/office/create-and-use-modern-pages-on-a-sharepoint-site-b3d46deb-27a6-4b1e-87b8-df851e503dec" TargetMode="External"/><Relationship Id="rId15" Type="http://schemas.openxmlformats.org/officeDocument/2006/relationships/image" Target="media/image5.png"/><Relationship Id="rId23" Type="http://schemas.openxmlformats.org/officeDocument/2006/relationships/hyperlink" Target="https://support.microsoft.com/en-us/office/use-the-connector-web-part-db0756aa-f78f-4b74-8b19-be5dca0420e1" TargetMode="External"/><Relationship Id="rId28" Type="http://schemas.openxmlformats.org/officeDocument/2006/relationships/hyperlink" Target="https://support.microsoft.com/en-us/office/use-the-events-web-part-5fe4da93-5fa9-4695-b1ee-b0ae4c981909" TargetMode="External"/><Relationship Id="rId36" Type="http://schemas.openxmlformats.org/officeDocument/2006/relationships/hyperlink" Target="https://support.microsoft.com/en-us/office/use-the-kindle-instant-preview-web-part-efc126dd-1916-432a-8de6-08f1a5b822b3" TargetMode="External"/><Relationship Id="rId49" Type="http://schemas.openxmlformats.org/officeDocument/2006/relationships/hyperlink" Target="https://support.microsoft.com/en-us/office/use-the-power-bi-web-part-32d8b85f-094d-4152-8e3b-df641ccf3968" TargetMode="External"/><Relationship Id="rId57" Type="http://schemas.openxmlformats.org/officeDocument/2006/relationships/hyperlink" Target="https://support.microsoft.com/en-us/office/use-the-stream-classic-web-part-b97fa87c-1337-4271-a059-17f0d2b26e8b" TargetMode="External"/><Relationship Id="rId61" Type="http://schemas.openxmlformats.org/officeDocument/2006/relationships/hyperlink" Target="https://support.microsoft.com/en-us/office/use-the-world-clock-web-part-aa2ede87-e331-44f1-a116-a5b8fc67fd04" TargetMode="External"/><Relationship Id="rId10" Type="http://schemas.openxmlformats.org/officeDocument/2006/relationships/image" Target="media/image1.png"/><Relationship Id="rId19" Type="http://schemas.openxmlformats.org/officeDocument/2006/relationships/hyperlink" Target="https://support.microsoft.com/en-us/office/use-the-bing-maps-web-part-c0e3f2f6-dc0d-49df-9308-1bf7c888e794" TargetMode="External"/><Relationship Id="rId31" Type="http://schemas.openxmlformats.org/officeDocument/2006/relationships/hyperlink" Target="https://support.microsoft.com/en-us/office/schedule-a-meeting-on-a-group-calendar-in-outlook-0cf1ad68-1034-4306-b367-d75e9818376a" TargetMode="External"/><Relationship Id="rId44" Type="http://schemas.openxmlformats.org/officeDocument/2006/relationships/hyperlink" Target="https://support.microsoft.com/en-us/office/use-the-organization-chart-web-part-77e3fd2e-568c-454c-a0b4-611eb79fce11" TargetMode="External"/><Relationship Id="rId52" Type="http://schemas.openxmlformats.org/officeDocument/2006/relationships/hyperlink" Target="https://support.microsoft.com/en-us/office/use-the-recent-documents-web-part-8aa8c0f2-d2e3-43f9-90f5-fd6ddf0669c3" TargetMode="External"/><Relationship Id="rId60" Type="http://schemas.openxmlformats.org/officeDocument/2006/relationships/hyperlink" Target="https://support.microsoft.com/en-us/office/show-the-weather-on-your-page-4a86540e-0846-4fc0-bad0-1a82fcd430f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office/using-videos-on-sharepoint-pages-5a0eb37c-81a8-45b7-875e-ff0515dd2e5f" TargetMode="External"/><Relationship Id="rId14" Type="http://schemas.openxmlformats.org/officeDocument/2006/relationships/image" Target="media/image4.png"/><Relationship Id="rId22" Type="http://schemas.openxmlformats.org/officeDocument/2006/relationships/hyperlink" Target="https://support.microsoft.com/en-us/office/use-the-code-snippet-web-part-d16d5aac-3e43-4d4d-aef3-d0ddbca64c05" TargetMode="External"/><Relationship Id="rId27" Type="http://schemas.openxmlformats.org/officeDocument/2006/relationships/hyperlink" Target="https://support.microsoft.com/en-us/office/add-content-to-your-page-using-the-embed-web-part-721f3b2f-437f-45ef-ac4e-df29dba74de8" TargetMode="External"/><Relationship Id="rId30" Type="http://schemas.openxmlformats.org/officeDocument/2006/relationships/hyperlink" Target="https://support.microsoft.com/en-us/office/use-the-group-calendar-web-part-eaf3c04d-5699-48cb-8b5e-3caa887d51ce" TargetMode="External"/><Relationship Id="rId35" Type="http://schemas.openxmlformats.org/officeDocument/2006/relationships/hyperlink" Target="https://support.microsoft.com/en-us/office/use-the-image-gallery-web-part-bbcbe560-14a7-4369-8ef5-3255845e3bfd" TargetMode="External"/><Relationship Id="rId43" Type="http://schemas.openxmlformats.org/officeDocument/2006/relationships/hyperlink" Target="https://support.microsoft.com/en-us/office/use-the-news-web-part-on-a-sharepoint-page-c2dcee50-f5d7-434b-8cb9-a7feefd9f165" TargetMode="External"/><Relationship Id="rId48" Type="http://schemas.openxmlformats.org/officeDocument/2006/relationships/hyperlink" Target="https://support.microsoft.com/en-us/office/use-the-power-apps-web-part-6285f05e-e441-408a-99d7-aa688195cd1c" TargetMode="External"/><Relationship Id="rId56" Type="http://schemas.openxmlformats.org/officeDocument/2006/relationships/hyperlink" Target="https://support.microsoft.com/en-us/office/add-vertical-space-to-a-page-with-the-spacer-web-part-7e6ae288-1634-44e2-bc4c-7fb4042ee905" TargetMode="External"/><Relationship Id="rId64" Type="http://schemas.openxmlformats.org/officeDocument/2006/relationships/hyperlink" Target="https://support.microsoft.com/en-us/office/connect-web-parts-in-sharepoint-b457668c-d843-4b1b-8977-a6f9228a1dec" TargetMode="External"/><Relationship Id="rId8" Type="http://schemas.openxmlformats.org/officeDocument/2006/relationships/hyperlink" Target="https://support.microsoft.com/en-us/office/use-the-file-viewer-web-part-e53a9602-e7b3-4fff-9126-de2f18d1900c" TargetMode="External"/><Relationship Id="rId51" Type="http://schemas.openxmlformats.org/officeDocument/2006/relationships/hyperlink" Target="https://support.microsoft.com/en-us/office/use-the-quick-links-web-part-e1df7561-209d-4362-96d4-469f85ab2a8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upport.microsoft.com/en-us/office/add-a-line-between-web-parts-with-the-divider-web-part-7204a0fa-f0c2-4f1e-8e7b-d0ebd4276ad4" TargetMode="External"/><Relationship Id="rId33" Type="http://schemas.openxmlformats.org/officeDocument/2006/relationships/hyperlink" Target="https://support.microsoft.com/en-us/office/use-the-highlighted-content-web-part-e34199b0-ff1a-47fb-8f4d-dbcaed329efd" TargetMode="External"/><Relationship Id="rId38" Type="http://schemas.openxmlformats.org/officeDocument/2006/relationships/hyperlink" Target="https://support.microsoft.com/en-us/office/use-the-list-web-part-ef0a1b80-f8b3-443d-b04a-1e76c70b5537" TargetMode="External"/><Relationship Id="rId46" Type="http://schemas.openxmlformats.org/officeDocument/2006/relationships/hyperlink" Target="https://support.microsoft.com/en-us/office/show-people-profiles-on-your-page-with-the-people-web-part-7e52c5f6-2d72-48fa-a9d3-d2750765fa05" TargetMode="External"/><Relationship Id="rId59" Type="http://schemas.openxmlformats.org/officeDocument/2006/relationships/hyperlink" Target="https://support.microsoft.com/en-us/office/use-the-twitter-web-part-15db6b3b-d167-41dd-9875-2af64b44d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2824</Words>
  <Characters>16098</Characters>
  <Application>Microsoft Office Word</Application>
  <DocSecurity>0</DocSecurity>
  <Lines>134</Lines>
  <Paragraphs>37</Paragraphs>
  <ScaleCrop>false</ScaleCrop>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2021-07-22T19:22:00Z</dcterms:created>
  <dcterms:modified xsi:type="dcterms:W3CDTF">2021-07-23T10:23:00Z</dcterms:modified>
</cp:coreProperties>
</file>