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757" w:type="dxa"/>
        <w:jc w:val="center"/>
        <w:tblLook w:val="04A0" w:firstRow="1" w:lastRow="0" w:firstColumn="1" w:lastColumn="0" w:noHBand="0" w:noVBand="1"/>
      </w:tblPr>
      <w:tblGrid>
        <w:gridCol w:w="2687"/>
        <w:gridCol w:w="3545"/>
        <w:gridCol w:w="2268"/>
        <w:gridCol w:w="2257"/>
      </w:tblGrid>
      <w:tr w:rsidR="001433FD" w:rsidRPr="001433FD" w:rsidTr="00DC38D0">
        <w:trPr>
          <w:trHeight w:val="607"/>
          <w:jc w:val="center"/>
        </w:trPr>
        <w:tc>
          <w:tcPr>
            <w:tcW w:w="2687" w:type="dxa"/>
          </w:tcPr>
          <w:p w:rsidR="006D27EC" w:rsidRPr="001433FD" w:rsidRDefault="00DC38D0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>Contrôleur de qualité :</w:t>
            </w:r>
          </w:p>
        </w:tc>
        <w:tc>
          <w:tcPr>
            <w:tcW w:w="3545" w:type="dxa"/>
          </w:tcPr>
          <w:p w:rsidR="006D27EC" w:rsidRPr="001433FD" w:rsidRDefault="006D27E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268" w:type="dxa"/>
          </w:tcPr>
          <w:p w:rsidR="006D27EC" w:rsidRPr="001433FD" w:rsidRDefault="00DC38D0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>Visa :</w:t>
            </w:r>
          </w:p>
        </w:tc>
        <w:tc>
          <w:tcPr>
            <w:tcW w:w="2257" w:type="dxa"/>
          </w:tcPr>
          <w:p w:rsidR="006D27EC" w:rsidRPr="001433FD" w:rsidRDefault="006D27EC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1433FD" w:rsidRPr="001433FD" w:rsidTr="00DC38D0">
        <w:trPr>
          <w:trHeight w:val="607"/>
          <w:jc w:val="center"/>
        </w:trPr>
        <w:tc>
          <w:tcPr>
            <w:tcW w:w="2687" w:type="dxa"/>
          </w:tcPr>
          <w:p w:rsidR="00681721" w:rsidRPr="001433FD" w:rsidRDefault="00DC38D0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>Date :</w:t>
            </w:r>
          </w:p>
        </w:tc>
        <w:tc>
          <w:tcPr>
            <w:tcW w:w="3545" w:type="dxa"/>
          </w:tcPr>
          <w:p w:rsidR="00681721" w:rsidRPr="001433FD" w:rsidRDefault="0068172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268" w:type="dxa"/>
          </w:tcPr>
          <w:p w:rsidR="00681721" w:rsidRPr="001433FD" w:rsidRDefault="00DC38D0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>Heure :</w:t>
            </w:r>
          </w:p>
        </w:tc>
        <w:tc>
          <w:tcPr>
            <w:tcW w:w="2257" w:type="dxa"/>
          </w:tcPr>
          <w:p w:rsidR="00681721" w:rsidRPr="001433FD" w:rsidRDefault="00681721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1433FD" w:rsidRPr="001433FD" w:rsidTr="00DC38D0">
        <w:trPr>
          <w:trHeight w:val="480"/>
          <w:jc w:val="center"/>
        </w:trPr>
        <w:tc>
          <w:tcPr>
            <w:tcW w:w="2687" w:type="dxa"/>
          </w:tcPr>
          <w:p w:rsidR="00681721" w:rsidRPr="001433FD" w:rsidRDefault="006D27EC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 xml:space="preserve">Etage : </w:t>
            </w:r>
          </w:p>
        </w:tc>
        <w:tc>
          <w:tcPr>
            <w:tcW w:w="3545" w:type="dxa"/>
          </w:tcPr>
          <w:p w:rsidR="00681721" w:rsidRPr="001433FD" w:rsidRDefault="0068172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268" w:type="dxa"/>
          </w:tcPr>
          <w:p w:rsidR="00681721" w:rsidRPr="001433FD" w:rsidRDefault="006D27EC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>Ligne :</w:t>
            </w:r>
          </w:p>
        </w:tc>
        <w:tc>
          <w:tcPr>
            <w:tcW w:w="2257" w:type="dxa"/>
          </w:tcPr>
          <w:p w:rsidR="00681721" w:rsidRPr="001433FD" w:rsidRDefault="00681721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1433FD" w:rsidRPr="001433FD" w:rsidTr="00DC38D0">
        <w:trPr>
          <w:trHeight w:val="480"/>
          <w:jc w:val="center"/>
        </w:trPr>
        <w:tc>
          <w:tcPr>
            <w:tcW w:w="2687" w:type="dxa"/>
          </w:tcPr>
          <w:p w:rsidR="006D27EC" w:rsidRPr="001433FD" w:rsidRDefault="001433F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Produit :</w:t>
            </w:r>
            <w:r w:rsidR="006D27EC" w:rsidRPr="001433FD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3545" w:type="dxa"/>
          </w:tcPr>
          <w:p w:rsidR="006D27EC" w:rsidRPr="001433FD" w:rsidRDefault="006D27E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268" w:type="dxa"/>
          </w:tcPr>
          <w:p w:rsidR="006D27EC" w:rsidRPr="001433FD" w:rsidRDefault="001433F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Nombre de cartons bloqué</w:t>
            </w:r>
            <w:r w:rsidR="00DC38D0">
              <w:rPr>
                <w:rFonts w:asciiTheme="minorBidi" w:hAnsiTheme="minorBidi"/>
                <w:sz w:val="24"/>
                <w:szCs w:val="24"/>
              </w:rPr>
              <w:t>s :</w:t>
            </w:r>
          </w:p>
        </w:tc>
        <w:tc>
          <w:tcPr>
            <w:tcW w:w="2257" w:type="dxa"/>
          </w:tcPr>
          <w:p w:rsidR="006D27EC" w:rsidRPr="001433FD" w:rsidRDefault="006D27EC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6D27EC" w:rsidRPr="001433FD" w:rsidTr="00DC38D0">
        <w:trPr>
          <w:trHeight w:val="671"/>
          <w:jc w:val="center"/>
        </w:trPr>
        <w:tc>
          <w:tcPr>
            <w:tcW w:w="2687" w:type="dxa"/>
          </w:tcPr>
          <w:p w:rsidR="006D27EC" w:rsidRPr="001433FD" w:rsidRDefault="006D27EC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 xml:space="preserve">Non-conformité :  </w:t>
            </w:r>
          </w:p>
        </w:tc>
        <w:tc>
          <w:tcPr>
            <w:tcW w:w="8070" w:type="dxa"/>
            <w:gridSpan w:val="3"/>
          </w:tcPr>
          <w:p w:rsidR="006D27EC" w:rsidRPr="001433FD" w:rsidRDefault="006D27EC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A67E9" w:rsidRPr="001433FD" w:rsidTr="00DC38D0">
        <w:trPr>
          <w:trHeight w:val="671"/>
          <w:jc w:val="center"/>
        </w:trPr>
        <w:tc>
          <w:tcPr>
            <w:tcW w:w="2687" w:type="dxa"/>
          </w:tcPr>
          <w:p w:rsidR="00FA67E9" w:rsidRPr="001433FD" w:rsidRDefault="00FA67E9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Devenir du produit écarté</w:t>
            </w:r>
          </w:p>
        </w:tc>
        <w:tc>
          <w:tcPr>
            <w:tcW w:w="8070" w:type="dxa"/>
            <w:gridSpan w:val="3"/>
          </w:tcPr>
          <w:p w:rsidR="00FA67E9" w:rsidRPr="001433FD" w:rsidRDefault="00FA67E9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6D27EC" w:rsidRPr="001433FD" w:rsidTr="00FA67E9">
        <w:trPr>
          <w:trHeight w:val="8769"/>
          <w:jc w:val="center"/>
        </w:trPr>
        <w:tc>
          <w:tcPr>
            <w:tcW w:w="10757" w:type="dxa"/>
            <w:gridSpan w:val="4"/>
          </w:tcPr>
          <w:p w:rsidR="006D27EC" w:rsidRPr="001433FD" w:rsidRDefault="001433FD">
            <w:pPr>
              <w:rPr>
                <w:rFonts w:asciiTheme="minorBidi" w:hAnsiTheme="minorBidi"/>
                <w:sz w:val="24"/>
                <w:szCs w:val="24"/>
                <w:u w:val="single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br w:type="page"/>
            </w:r>
            <w:r w:rsidR="006D27EC" w:rsidRPr="001433FD">
              <w:rPr>
                <w:rFonts w:asciiTheme="minorBidi" w:hAnsiTheme="minorBidi"/>
                <w:sz w:val="24"/>
                <w:szCs w:val="24"/>
                <w:u w:val="single"/>
              </w:rPr>
              <w:t>RAPPORT :</w:t>
            </w: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  <w:bookmarkStart w:id="0" w:name="_GoBack"/>
          </w:p>
          <w:bookmarkEnd w:id="0"/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FA67E9" w:rsidRDefault="00FA67E9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FA67E9" w:rsidRDefault="00FA67E9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FA67E9" w:rsidRPr="001433FD" w:rsidRDefault="00FA67E9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9500E7" w:rsidRPr="001433FD" w:rsidRDefault="009500E7" w:rsidP="00FA67E9">
      <w:pPr>
        <w:rPr>
          <w:rFonts w:asciiTheme="minorBidi" w:hAnsiTheme="minorBidi"/>
          <w:sz w:val="24"/>
          <w:szCs w:val="24"/>
        </w:rPr>
      </w:pPr>
    </w:p>
    <w:sectPr w:rsidR="009500E7" w:rsidRPr="001433FD" w:rsidSect="00FA67E9">
      <w:headerReference w:type="default" r:id="rId6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E00" w:rsidRDefault="00AD2E00" w:rsidP="00681721">
      <w:pPr>
        <w:spacing w:after="0" w:line="240" w:lineRule="auto"/>
      </w:pPr>
      <w:r>
        <w:separator/>
      </w:r>
    </w:p>
  </w:endnote>
  <w:endnote w:type="continuationSeparator" w:id="0">
    <w:p w:rsidR="00AD2E00" w:rsidRDefault="00AD2E00" w:rsidP="0068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E00" w:rsidRDefault="00AD2E00" w:rsidP="00681721">
      <w:pPr>
        <w:spacing w:after="0" w:line="240" w:lineRule="auto"/>
      </w:pPr>
      <w:r>
        <w:separator/>
      </w:r>
    </w:p>
  </w:footnote>
  <w:footnote w:type="continuationSeparator" w:id="0">
    <w:p w:rsidR="00AD2E00" w:rsidRDefault="00AD2E00" w:rsidP="00681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Normal"/>
      <w:tblW w:w="1090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27"/>
      <w:gridCol w:w="4770"/>
      <w:gridCol w:w="1882"/>
      <w:gridCol w:w="2126"/>
    </w:tblGrid>
    <w:tr w:rsidR="00681721" w:rsidRPr="004F0E14" w:rsidTr="00790BC7">
      <w:trPr>
        <w:trHeight w:val="451"/>
        <w:jc w:val="center"/>
      </w:trPr>
      <w:tc>
        <w:tcPr>
          <w:tcW w:w="2127" w:type="dxa"/>
          <w:vMerge w:val="restart"/>
          <w:tcBorders>
            <w:left w:val="single" w:sz="4" w:space="0" w:color="000000"/>
          </w:tcBorders>
          <w:vAlign w:val="center"/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  <w:r>
            <w:rPr>
              <w:noProof/>
            </w:rPr>
            <w:drawing>
              <wp:inline distT="0" distB="0" distL="0" distR="0" wp14:anchorId="2AF38292" wp14:editId="5AE4DA6D">
                <wp:extent cx="1323975" cy="923925"/>
                <wp:effectExtent l="0" t="0" r="9525" b="9525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Merge w:val="restart"/>
          <w:vAlign w:val="center"/>
        </w:tcPr>
        <w:p w:rsidR="00681721" w:rsidRPr="004F0E14" w:rsidRDefault="00681721" w:rsidP="00681721">
          <w:pPr>
            <w:ind w:left="31"/>
            <w:jc w:val="center"/>
            <w:rPr>
              <w:rFonts w:asciiTheme="minorBidi" w:hAnsiTheme="minorBidi"/>
              <w:sz w:val="28"/>
              <w:szCs w:val="28"/>
              <w:lang w:val="fr-FR"/>
            </w:rPr>
          </w:pPr>
          <w:r>
            <w:rPr>
              <w:rFonts w:asciiTheme="minorBidi" w:hAnsiTheme="minorBidi"/>
              <w:sz w:val="28"/>
            </w:rPr>
            <w:t xml:space="preserve">RAPPORT DE SIGNALISATION </w:t>
          </w:r>
        </w:p>
      </w:tc>
      <w:tc>
        <w:tcPr>
          <w:tcW w:w="1882" w:type="dxa"/>
          <w:tcBorders>
            <w:bottom w:val="dotted" w:sz="4" w:space="0" w:color="000000"/>
            <w:right w:val="dotted" w:sz="4" w:space="0" w:color="000000"/>
          </w:tcBorders>
          <w:vAlign w:val="center"/>
        </w:tcPr>
        <w:p w:rsidR="00681721" w:rsidRPr="004F0E14" w:rsidRDefault="00681721" w:rsidP="00681721">
          <w:pPr>
            <w:rPr>
              <w:rFonts w:asciiTheme="minorBidi" w:hAnsiTheme="minorBidi"/>
              <w:sz w:val="24"/>
              <w:szCs w:val="24"/>
            </w:rPr>
          </w:pPr>
          <w:r w:rsidRPr="004F0E14">
            <w:rPr>
              <w:rFonts w:asciiTheme="minorBidi" w:hAnsiTheme="minorBidi"/>
              <w:sz w:val="24"/>
              <w:szCs w:val="24"/>
            </w:rPr>
            <w:t xml:space="preserve">N° </w:t>
          </w:r>
          <w:proofErr w:type="spellStart"/>
          <w:r w:rsidRPr="004F0E14">
            <w:rPr>
              <w:rFonts w:asciiTheme="minorBidi" w:hAnsiTheme="minorBidi"/>
              <w:sz w:val="24"/>
              <w:szCs w:val="24"/>
            </w:rPr>
            <w:t>Réf</w:t>
          </w:r>
          <w:proofErr w:type="spellEnd"/>
          <w:r w:rsidRPr="004F0E14">
            <w:rPr>
              <w:rFonts w:asciiTheme="minorBidi" w:hAnsiTheme="minorBidi"/>
              <w:sz w:val="24"/>
              <w:szCs w:val="24"/>
            </w:rPr>
            <w:t xml:space="preserve"> </w:t>
          </w:r>
        </w:p>
      </w:tc>
      <w:tc>
        <w:tcPr>
          <w:tcW w:w="2126" w:type="dxa"/>
          <w:tcBorders>
            <w:left w:val="dotted" w:sz="4" w:space="0" w:color="000000"/>
            <w:bottom w:val="dotted" w:sz="4" w:space="0" w:color="000000"/>
          </w:tcBorders>
          <w:vAlign w:val="center"/>
        </w:tcPr>
        <w:p w:rsidR="00681721" w:rsidRPr="004F0E14" w:rsidRDefault="00FA67E9" w:rsidP="00681721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 ENR-CQA-06</w:t>
          </w:r>
        </w:p>
      </w:tc>
    </w:tr>
    <w:tr w:rsidR="00681721" w:rsidRPr="004F0E14" w:rsidTr="00790BC7">
      <w:trPr>
        <w:trHeight w:val="452"/>
        <w:jc w:val="center"/>
      </w:trPr>
      <w:tc>
        <w:tcPr>
          <w:tcW w:w="2127" w:type="dxa"/>
          <w:vMerge/>
          <w:tcBorders>
            <w:left w:val="single" w:sz="4" w:space="0" w:color="000000"/>
          </w:tcBorders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</w:p>
      </w:tc>
      <w:tc>
        <w:tcPr>
          <w:tcW w:w="4770" w:type="dxa"/>
          <w:vMerge/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</w:p>
      </w:tc>
      <w:tc>
        <w:tcPr>
          <w:tcW w:w="1882" w:type="dxa"/>
          <w:tcBorders>
            <w:top w:val="dotted" w:sz="4" w:space="0" w:color="000000"/>
            <w:bottom w:val="dotted" w:sz="4" w:space="0" w:color="000000"/>
            <w:right w:val="dotted" w:sz="4" w:space="0" w:color="000000"/>
          </w:tcBorders>
          <w:vAlign w:val="center"/>
        </w:tcPr>
        <w:p w:rsidR="00681721" w:rsidRPr="004F0E14" w:rsidRDefault="00681721" w:rsidP="00681721">
          <w:pPr>
            <w:rPr>
              <w:rFonts w:asciiTheme="minorBidi" w:hAnsiTheme="minorBidi"/>
              <w:sz w:val="24"/>
              <w:szCs w:val="24"/>
            </w:rPr>
          </w:pPr>
          <w:r w:rsidRPr="004F0E14">
            <w:rPr>
              <w:rFonts w:asciiTheme="minorBidi" w:hAnsiTheme="minorBidi"/>
              <w:sz w:val="24"/>
              <w:szCs w:val="24"/>
            </w:rPr>
            <w:t xml:space="preserve">Date de </w:t>
          </w:r>
          <w:r w:rsidRPr="004F0E14">
            <w:rPr>
              <w:rFonts w:asciiTheme="minorBidi" w:hAnsiTheme="minorBidi"/>
              <w:sz w:val="24"/>
              <w:szCs w:val="24"/>
              <w:lang w:val="fr-FR"/>
            </w:rPr>
            <w:t>création</w:t>
          </w:r>
        </w:p>
      </w:tc>
      <w:tc>
        <w:tcPr>
          <w:tcW w:w="2126" w:type="dxa"/>
          <w:tcBorders>
            <w:top w:val="dotted" w:sz="4" w:space="0" w:color="000000"/>
            <w:left w:val="dotted" w:sz="4" w:space="0" w:color="000000"/>
            <w:bottom w:val="dotted" w:sz="4" w:space="0" w:color="000000"/>
          </w:tcBorders>
          <w:vAlign w:val="center"/>
        </w:tcPr>
        <w:p w:rsidR="00681721" w:rsidRPr="004F0E14" w:rsidRDefault="00FA67E9" w:rsidP="00681721">
          <w:pPr>
            <w:ind w:right="63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 23/09/2019</w:t>
          </w:r>
        </w:p>
      </w:tc>
    </w:tr>
    <w:tr w:rsidR="00681721" w:rsidRPr="004F0E14" w:rsidTr="00790BC7">
      <w:trPr>
        <w:trHeight w:val="451"/>
        <w:jc w:val="center"/>
      </w:trPr>
      <w:tc>
        <w:tcPr>
          <w:tcW w:w="2127" w:type="dxa"/>
          <w:vMerge/>
          <w:tcBorders>
            <w:left w:val="single" w:sz="4" w:space="0" w:color="000000"/>
          </w:tcBorders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</w:p>
      </w:tc>
      <w:tc>
        <w:tcPr>
          <w:tcW w:w="4770" w:type="dxa"/>
          <w:vMerge/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</w:p>
      </w:tc>
      <w:tc>
        <w:tcPr>
          <w:tcW w:w="1882" w:type="dxa"/>
          <w:tcBorders>
            <w:top w:val="dotted" w:sz="4" w:space="0" w:color="000000"/>
            <w:bottom w:val="single" w:sz="4" w:space="0" w:color="auto"/>
            <w:right w:val="dotted" w:sz="4" w:space="0" w:color="000000"/>
          </w:tcBorders>
          <w:vAlign w:val="center"/>
        </w:tcPr>
        <w:p w:rsidR="00681721" w:rsidRPr="004F0E14" w:rsidRDefault="00681721" w:rsidP="00681721">
          <w:pPr>
            <w:rPr>
              <w:rFonts w:asciiTheme="minorBidi" w:hAnsiTheme="minorBidi"/>
              <w:sz w:val="24"/>
              <w:szCs w:val="24"/>
            </w:rPr>
          </w:pPr>
          <w:r w:rsidRPr="004F0E14">
            <w:rPr>
              <w:rFonts w:asciiTheme="minorBidi" w:hAnsiTheme="minorBidi"/>
              <w:sz w:val="24"/>
              <w:szCs w:val="24"/>
            </w:rPr>
            <w:t xml:space="preserve">Version </w:t>
          </w:r>
        </w:p>
      </w:tc>
      <w:tc>
        <w:tcPr>
          <w:tcW w:w="2126" w:type="dxa"/>
          <w:tcBorders>
            <w:top w:val="dotted" w:sz="4" w:space="0" w:color="000000"/>
            <w:left w:val="dotted" w:sz="4" w:space="0" w:color="000000"/>
            <w:bottom w:val="single" w:sz="4" w:space="0" w:color="auto"/>
          </w:tcBorders>
          <w:vAlign w:val="center"/>
        </w:tcPr>
        <w:p w:rsidR="00681721" w:rsidRPr="004F0E14" w:rsidRDefault="00FA67E9" w:rsidP="00681721">
          <w:pPr>
            <w:ind w:right="62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 00</w:t>
          </w:r>
        </w:p>
      </w:tc>
    </w:tr>
  </w:tbl>
  <w:p w:rsidR="00681721" w:rsidRDefault="0068172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21"/>
    <w:rsid w:val="001433FD"/>
    <w:rsid w:val="00681721"/>
    <w:rsid w:val="006D27EC"/>
    <w:rsid w:val="009500E7"/>
    <w:rsid w:val="00AD2E00"/>
    <w:rsid w:val="00DC38D0"/>
    <w:rsid w:val="00FA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F14A5-9B0D-49BB-B886-FB186196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1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1721"/>
  </w:style>
  <w:style w:type="paragraph" w:styleId="Pieddepage">
    <w:name w:val="footer"/>
    <w:basedOn w:val="Normal"/>
    <w:link w:val="PieddepageCar"/>
    <w:uiPriority w:val="99"/>
    <w:unhideWhenUsed/>
    <w:rsid w:val="00681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1721"/>
  </w:style>
  <w:style w:type="table" w:customStyle="1" w:styleId="TableNormal">
    <w:name w:val="Table Normal"/>
    <w:uiPriority w:val="2"/>
    <w:semiHidden/>
    <w:unhideWhenUsed/>
    <w:qFormat/>
    <w:rsid w:val="0068172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681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Haouchine</dc:creator>
  <cp:keywords/>
  <dc:description/>
  <cp:lastModifiedBy>Rafik Haouchine</cp:lastModifiedBy>
  <cp:revision>1</cp:revision>
  <dcterms:created xsi:type="dcterms:W3CDTF">2019-09-15T14:53:00Z</dcterms:created>
  <dcterms:modified xsi:type="dcterms:W3CDTF">2019-09-23T17:53:00Z</dcterms:modified>
</cp:coreProperties>
</file>