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211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: B/00</w:t>
            </w:r>
            <w:r w:rsidR="00211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bookmarkStart w:id="0" w:name="_GoBack"/>
            <w:bookmarkEnd w:id="0"/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.19/B</w:t>
            </w:r>
            <w:r w:rsidR="00FD2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7576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Laboratoire </w:t>
            </w:r>
            <w:r w:rsidR="007576A1"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1E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Désignation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Balance </w:t>
            </w:r>
            <w:r w:rsidR="001E5FE6" w:rsidRPr="008E7F86">
              <w:rPr>
                <w:rFonts w:asciiTheme="majorBidi" w:hAnsiTheme="majorBidi" w:cstheme="majorBidi"/>
                <w:sz w:val="20"/>
                <w:szCs w:val="20"/>
              </w:rPr>
              <w:t>Electronique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Constructeur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OHAUS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2F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Type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="002F5583">
              <w:rPr>
                <w:rFonts w:asciiTheme="majorBidi" w:hAnsiTheme="majorBidi" w:cstheme="majorBidi"/>
                <w:sz w:val="20"/>
                <w:szCs w:val="20"/>
              </w:rPr>
              <w:t>J</w:t>
            </w:r>
            <w:r w:rsidR="00E06FFA">
              <w:rPr>
                <w:rFonts w:asciiTheme="majorBidi" w:hAnsiTheme="majorBidi" w:cstheme="majorBidi"/>
                <w:sz w:val="20"/>
                <w:szCs w:val="20"/>
              </w:rPr>
              <w:t>X6201</w:t>
            </w:r>
            <w:r w:rsidR="002F5583">
              <w:rPr>
                <w:rFonts w:asciiTheme="majorBidi" w:hAnsiTheme="majorBidi" w:cstheme="majorBidi"/>
                <w:sz w:val="20"/>
                <w:szCs w:val="20"/>
              </w:rPr>
              <w:t>/E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              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A6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de série :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B</w:t>
            </w:r>
            <w:r w:rsidR="002F5583">
              <w:rPr>
                <w:rFonts w:asciiTheme="majorBidi" w:hAnsiTheme="majorBidi" w:cstheme="majorBidi"/>
                <w:sz w:val="20"/>
                <w:szCs w:val="20"/>
              </w:rPr>
              <w:t>6030030</w:t>
            </w:r>
            <w:r w:rsidR="00A66A5F">
              <w:rPr>
                <w:rFonts w:asciiTheme="majorBidi" w:hAnsiTheme="majorBidi" w:cstheme="majorBidi"/>
                <w:sz w:val="20"/>
                <w:szCs w:val="20"/>
              </w:rPr>
              <w:t>92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E0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de vérification : 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7/0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N° d'identification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>NA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CONSTAT 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Poids 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vérifiés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9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constatés </w:t>
            </w:r>
            <w:r w:rsidR="009F73E7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E.M.T </w:t>
            </w:r>
            <w:r w:rsidR="00BF5873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50D47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A66A5F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-0.2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A66A5F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F5583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A66A5F" w:rsidP="00E0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-0.2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A66A5F" w:rsidP="00E0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F5583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583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583" w:rsidRDefault="00A66A5F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583" w:rsidRDefault="00A66A5F" w:rsidP="00E0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F5583" w:rsidRDefault="002F5583" w:rsidP="00E0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A66A5F">
              <w:rPr>
                <w:rFonts w:ascii="Times New Roman" w:eastAsia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583" w:rsidRDefault="00A66A5F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F5583" w:rsidRDefault="003D10A0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5583" w:rsidRPr="00346BBD" w:rsidRDefault="002F558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D40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TRACABILITE</w:t>
            </w:r>
            <w:r w:rsidR="008E7F86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 :</w:t>
            </w:r>
            <w:r w:rsidR="008E7F86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</w:p>
          <w:p w:rsidR="00346BBD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La délivrance d‘un certificat d’étalonnage</w:t>
            </w:r>
            <w:r w:rsidRPr="008E7F86"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</w:p>
          <w:p w:rsidR="008E7F86" w:rsidRPr="008E7F86" w:rsidRDefault="008E7F86" w:rsidP="008E7F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RENSEIGNEMENT COMPLEMENTAIRES :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de spécification en tenant compte de l’incertitude de mesure.</w:t>
            </w:r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|</w:t>
            </w:r>
            <w:proofErr w:type="spellStart"/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>Ej</w:t>
            </w:r>
            <w:proofErr w:type="spellEnd"/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>|</w:t>
            </w:r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 xml:space="preserve"> + U ≤ EMT</w:t>
            </w: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A66A5F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Ce document est établi d’après les résultats d’étalonnage du certificat N° 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B/82</w:t>
            </w:r>
            <w:r w:rsidR="00A66A5F">
              <w:rPr>
                <w:rFonts w:asciiTheme="majorBidi" w:eastAsia="Times New Roman" w:hAnsiTheme="majorBidi" w:cstheme="majorBidi"/>
                <w:sz w:val="20"/>
                <w:szCs w:val="20"/>
              </w:rPr>
              <w:t>3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.04.09.18/HM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346BBD" w:rsidRPr="008E7F86" w:rsidRDefault="00346BBD" w:rsidP="005A3E04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Incertitude de mesure : 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0.17g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       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E06F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d'émission :                  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27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0047A2" w:rsidP="000047A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         </w:t>
            </w:r>
            <w:r w:rsidR="00346BBD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M.</w:t>
            </w: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BRAHMI </w:t>
            </w:r>
            <w:proofErr w:type="spellStart"/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32A" w:rsidRDefault="00A6332A" w:rsidP="00841D1D">
      <w:pPr>
        <w:spacing w:after="0" w:line="240" w:lineRule="auto"/>
      </w:pPr>
      <w:r>
        <w:separator/>
      </w:r>
    </w:p>
  </w:endnote>
  <w:endnote w:type="continuationSeparator" w:id="0">
    <w:p w:rsidR="00A6332A" w:rsidRDefault="00A6332A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32A" w:rsidRDefault="00A6332A" w:rsidP="00841D1D">
      <w:pPr>
        <w:spacing w:after="0" w:line="240" w:lineRule="auto"/>
      </w:pPr>
      <w:r>
        <w:separator/>
      </w:r>
    </w:p>
  </w:footnote>
  <w:footnote w:type="continuationSeparator" w:id="0">
    <w:p w:rsidR="00A6332A" w:rsidRDefault="00A6332A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211CF9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r w:rsidR="00A6332A">
            <w:fldChar w:fldCharType="begin"/>
          </w:r>
          <w:r w:rsidR="00A6332A">
            <w:instrText xml:space="preserve"> NUMPAGES </w:instrText>
          </w:r>
          <w:r w:rsidR="00A6332A">
            <w:fldChar w:fldCharType="separate"/>
          </w:r>
          <w:r w:rsidR="00211CF9">
            <w:rPr>
              <w:noProof/>
            </w:rPr>
            <w:t>1</w:t>
          </w:r>
          <w:r w:rsidR="00A6332A">
            <w:rPr>
              <w:noProof/>
            </w:rPr>
            <w:fldChar w:fldCharType="end"/>
          </w:r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1913B0"/>
    <w:rsid w:val="001D2238"/>
    <w:rsid w:val="001E5FE6"/>
    <w:rsid w:val="00211CF9"/>
    <w:rsid w:val="00227ED9"/>
    <w:rsid w:val="00232180"/>
    <w:rsid w:val="002A0DD5"/>
    <w:rsid w:val="002F5583"/>
    <w:rsid w:val="002F74CC"/>
    <w:rsid w:val="00346BBD"/>
    <w:rsid w:val="003D10A0"/>
    <w:rsid w:val="00493BDB"/>
    <w:rsid w:val="00534AA7"/>
    <w:rsid w:val="005A3E04"/>
    <w:rsid w:val="0060314F"/>
    <w:rsid w:val="006A4F7B"/>
    <w:rsid w:val="007576A1"/>
    <w:rsid w:val="008128BA"/>
    <w:rsid w:val="00841D1D"/>
    <w:rsid w:val="00844D40"/>
    <w:rsid w:val="008E7F86"/>
    <w:rsid w:val="00986A4B"/>
    <w:rsid w:val="009F73E7"/>
    <w:rsid w:val="00A6332A"/>
    <w:rsid w:val="00A66A5F"/>
    <w:rsid w:val="00AB1A4E"/>
    <w:rsid w:val="00B02CF9"/>
    <w:rsid w:val="00B0476B"/>
    <w:rsid w:val="00B43E83"/>
    <w:rsid w:val="00BA208E"/>
    <w:rsid w:val="00BF160D"/>
    <w:rsid w:val="00BF5873"/>
    <w:rsid w:val="00C45383"/>
    <w:rsid w:val="00C54115"/>
    <w:rsid w:val="00C5660F"/>
    <w:rsid w:val="00C657E5"/>
    <w:rsid w:val="00C962CE"/>
    <w:rsid w:val="00CC4D92"/>
    <w:rsid w:val="00DB561D"/>
    <w:rsid w:val="00E06FFA"/>
    <w:rsid w:val="00EB5A4E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17</cp:revision>
  <dcterms:created xsi:type="dcterms:W3CDTF">2019-01-31T09:31:00Z</dcterms:created>
  <dcterms:modified xsi:type="dcterms:W3CDTF">2019-02-27T13:20:00Z</dcterms:modified>
</cp:coreProperties>
</file>