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3C" w:rsidRDefault="009C793C" w:rsidP="009C793C">
      <w:r>
        <w:t>Анкета выходного интервью</w:t>
      </w:r>
    </w:p>
    <w:p w:rsidR="009C793C" w:rsidRDefault="009C793C" w:rsidP="009C793C">
      <w:r>
        <w:t>"К сожалению, Вы приняли решение уйти из нашей организации. Мы хотим понять причины Вашего решения. Ответьте, пожалуйста, на вопросы этой анкеты. Нам оч</w:t>
      </w:r>
      <w:r>
        <w:t>ень важно знать Ваше мнение."</w:t>
      </w:r>
    </w:p>
    <w:p w:rsidR="009C793C" w:rsidRDefault="009C793C" w:rsidP="009C793C"/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C793C">
        <w:rPr>
          <w:b/>
        </w:rPr>
        <w:t>1</w:t>
      </w:r>
      <w:r>
        <w:t xml:space="preserve">. </w:t>
      </w:r>
      <w:r w:rsidRPr="009C793C">
        <w:rPr>
          <w:b/>
        </w:rPr>
        <w:t>Занимаемая должность, подразделение</w:t>
      </w:r>
      <w:r>
        <w:t xml:space="preserve">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2. Стаж работы в компании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До 3-х месяцев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От 3-х месяцев до 1-го года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От 1-го года до 3-х лет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От 3-х до 5 лет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Свыше 5-ти лет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3. Как Вы оцениваете нашу компанию как работодателя?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Это компания, в которой стоит работать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Компания имеет сильный бренд, но в недостаточной степени уделяет внимание сотрудникам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Компанию не стоит рекомендовать для трудоустройства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4. Как Вы оцениваете заботу нашей компании о благополучии своих сотрудников?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>5 баллов - компания ценит своих сотрудн</w:t>
      </w:r>
      <w:r>
        <w:t xml:space="preserve">иков и хорошо заботится о них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4 балла - компания заботится в недостаточной степени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 xml:space="preserve">3 балла - компания не заботится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 xml:space="preserve">Не могу оценить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5. Насколько чётко были определены Ваши служебные обязанности?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Служебные обязанности были чётко определены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Периодически была необходимость выполнять дополнительные, непрофильные обязанности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Не было чёткого определения обязанностей, поручения носили случайный спонтанный характер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lastRenderedPageBreak/>
        <w:t xml:space="preserve">6. Насколько своевременно Вы получали необходимую для работы информацию?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Своевременно и в полном объёме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С некоторым запозданием, недостаточно полную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Всю информацию приходилось получать самому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7. Коллеги оказывали Вам помощь, необходимую для выполнения работы?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Оказывали всегда, с готовностью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Оказывали по мере возможности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Не оказывали никакого содействия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8. Были ли у Вас возможности для профессионального развития?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Да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Нет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9. Как складывались Ваши отношения и взаимодействие с непосредственным руководителем?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Полное взаимопонимание, всегда оказывалась необходимая поддержка, разъяснения по ходу выполнения задачи, оценка её выполнения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Удовлетворительно - поддержка и внимание оказывались только по мере обращения к руководителю, эпизодически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Взаимодействия не получалось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10. Насколько система мотивации нашей компании справедлива и поощряет качественное выполнение поставленных задач?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Система мотивации эффективна, оказывает должный мотивирующий эффект для достижения задач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Система мотивации недостаточно эффективна, непонятны принципы премирования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Система мотивации неэффективна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11. Как Вы оцениваете Вашу зарплату?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Высокий уровень, выше рыночных показателей по аналогичным позициям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lastRenderedPageBreak/>
        <w:t xml:space="preserve">Уровень оплаты соответствует рыночным показателям оплаты труда специалистов аналогичного профиля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Низкий уровень оплаты, значительно ниже среднего по рынку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12. Насколько хорошо, по Вашему мнению, налажена совместная работа подразделений?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Коллеги всегда </w:t>
      </w:r>
      <w:proofErr w:type="spellStart"/>
      <w:r>
        <w:t>кооперативны</w:t>
      </w:r>
      <w:proofErr w:type="spellEnd"/>
      <w:r>
        <w:t xml:space="preserve">, нет проблем во взаимодействии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Уровень взаимодействия недостаточно высок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Подразделения не настроены на совместную работу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13. Почему Вы решили уйти из компании?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Снижение мотивации к работе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Недостаточный уровень оплаты труда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Напряжённые взаимоотношения в коллективе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Личные мотивы/семейные обстоятельства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Отсутствие карьерного роста и профессионального развития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Увольнение по инициативе работодателя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Напряжённый режим и темп работы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Некомфортные условия работы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14. Как давно Вы приняли решение об увольнении?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Около месяца назад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3 месяца назад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r>
        <w:t xml:space="preserve">Ранее полугода  </w:t>
      </w:r>
    </w:p>
    <w:p w:rsid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</w:p>
    <w:p w:rsidR="009C793C" w:rsidRPr="009C793C" w:rsidRDefault="009C793C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  <w:rPr>
          <w:b/>
        </w:rPr>
      </w:pPr>
      <w:r w:rsidRPr="009C793C">
        <w:rPr>
          <w:b/>
        </w:rPr>
        <w:t xml:space="preserve">15. Дополнительные комментарии  </w:t>
      </w:r>
    </w:p>
    <w:p w:rsidR="000A31F3" w:rsidRDefault="000A31F3" w:rsidP="009C793C">
      <w:pPr>
        <w:pBdr>
          <w:top w:val="single" w:sz="4" w:space="1" w:color="auto"/>
          <w:left w:val="single" w:sz="4" w:space="1" w:color="auto"/>
          <w:bottom w:val="single" w:sz="4" w:space="31" w:color="auto"/>
          <w:right w:val="single" w:sz="4" w:space="8" w:color="auto"/>
          <w:between w:val="single" w:sz="4" w:space="1" w:color="auto"/>
          <w:bar w:val="single" w:sz="4" w:color="auto"/>
        </w:pBdr>
      </w:pPr>
      <w:bookmarkStart w:id="0" w:name="_GoBack"/>
      <w:bookmarkEnd w:id="0"/>
    </w:p>
    <w:sectPr w:rsidR="000A3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0"/>
    <w:rsid w:val="000A31F3"/>
    <w:rsid w:val="009C793C"/>
    <w:rsid w:val="00B6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82C2"/>
  <w15:chartTrackingRefBased/>
  <w15:docId w15:val="{577B2659-3149-4B66-91A9-20FB1816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2025-06-04T11:27:00Z</dcterms:created>
  <dcterms:modified xsi:type="dcterms:W3CDTF">2025-06-04T11:27:00Z</dcterms:modified>
</cp:coreProperties>
</file>