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3CF5F" w14:textId="08FA0E25" w:rsidR="00BE4FB3" w:rsidRPr="00491EAC" w:rsidRDefault="00491EAC" w:rsidP="00D75AB9">
      <w:pPr>
        <w:rPr>
          <w:rFonts w:cs="Times New Roman"/>
          <w:sz w:val="48"/>
          <w:szCs w:val="48"/>
          <w:lang w:val="pl-PL"/>
        </w:rPr>
      </w:pPr>
      <w:r>
        <w:rPr>
          <w:rFonts w:cs="Times New Roman"/>
          <w:sz w:val="48"/>
          <w:szCs w:val="48"/>
          <w:lang w:val="pl-PL"/>
        </w:rPr>
        <w:t>T</w:t>
      </w:r>
      <w:r w:rsidRPr="00491EAC">
        <w:rPr>
          <w:rFonts w:cs="Times New Roman"/>
          <w:sz w:val="48"/>
          <w:szCs w:val="48"/>
          <w:lang w:val="pl-PL"/>
        </w:rPr>
        <w:t>ytuł projektu</w:t>
      </w:r>
    </w:p>
    <w:p w14:paraId="5C029C49" w14:textId="343D026B" w:rsidR="00051A63" w:rsidRDefault="00491EAC" w:rsidP="00340F56">
      <w:pPr>
        <w:spacing w:after="360"/>
        <w:rPr>
          <w:rFonts w:cs="Times New Roman"/>
          <w:szCs w:val="22"/>
          <w:lang w:val="pl-PL"/>
        </w:rPr>
      </w:pPr>
      <w:r w:rsidRPr="00D75AB9">
        <w:rPr>
          <w:rFonts w:cs="Times New Roman"/>
          <w:szCs w:val="22"/>
          <w:lang w:val="pl-PL"/>
        </w:rPr>
        <w:t>Autor Pierwszy</w:t>
      </w:r>
      <w:r w:rsidR="00D75AB9" w:rsidRPr="00D75AB9">
        <w:rPr>
          <w:rFonts w:cs="Times New Roman"/>
          <w:szCs w:val="22"/>
          <w:lang w:val="pl-PL"/>
        </w:rPr>
        <w:t xml:space="preserve">, </w:t>
      </w:r>
      <w:r w:rsidRPr="00D75AB9">
        <w:rPr>
          <w:rFonts w:cs="Times New Roman"/>
          <w:szCs w:val="22"/>
          <w:lang w:val="pl-PL"/>
        </w:rPr>
        <w:t>Autor Drugi</w:t>
      </w:r>
    </w:p>
    <w:p w14:paraId="3B6E2757" w14:textId="569310BA" w:rsidR="00F62B1E" w:rsidRPr="00F62B1E" w:rsidRDefault="00F62B1E" w:rsidP="00F62B1E">
      <w:pPr>
        <w:pStyle w:val="Nagwek2"/>
        <w:numPr>
          <w:ilvl w:val="0"/>
          <w:numId w:val="1"/>
        </w:numPr>
        <w:spacing w:before="240"/>
        <w:ind w:left="426" w:hanging="426"/>
        <w:rPr>
          <w:rFonts w:cs="Times New Roman"/>
          <w:lang w:val="pl-PL"/>
        </w:rPr>
      </w:pPr>
      <w:r>
        <w:rPr>
          <w:rFonts w:cs="Times New Roman"/>
          <w:lang w:val="pl-PL"/>
        </w:rPr>
        <w:t>Repozytorium kodu</w:t>
      </w:r>
    </w:p>
    <w:p w14:paraId="40F28940" w14:textId="035C9E4E" w:rsidR="00491EAC" w:rsidRDefault="00F3748E" w:rsidP="00F62B1E">
      <w:pPr>
        <w:rPr>
          <w:rFonts w:cs="Times New Roman"/>
          <w:szCs w:val="22"/>
          <w:lang w:val="pl-PL"/>
        </w:rPr>
      </w:pPr>
      <w:r w:rsidRPr="004B0EA8">
        <w:rPr>
          <w:rFonts w:cs="Times New Roman"/>
          <w:szCs w:val="22"/>
          <w:lang w:val="pl-PL"/>
        </w:rPr>
        <w:t>Link do repozytorium:</w:t>
      </w:r>
      <w:r>
        <w:rPr>
          <w:rFonts w:cs="Times New Roman"/>
          <w:szCs w:val="22"/>
          <w:lang w:val="pl-PL"/>
        </w:rPr>
        <w:t xml:space="preserve"> </w:t>
      </w:r>
      <w:hyperlink r:id="rId7" w:history="1">
        <w:r w:rsidR="007F32D3" w:rsidRPr="00CF7D6C">
          <w:rPr>
            <w:rStyle w:val="Hipercze"/>
            <w:rFonts w:cs="Times New Roman"/>
            <w:szCs w:val="22"/>
            <w:lang w:val="pl-PL"/>
          </w:rPr>
          <w:t>https://github.com/</w:t>
        </w:r>
      </w:hyperlink>
      <w:r w:rsidR="00F62B1E">
        <w:rPr>
          <w:rFonts w:cs="Times New Roman"/>
          <w:szCs w:val="22"/>
          <w:lang w:val="pl-PL"/>
        </w:rPr>
        <w:t>...</w:t>
      </w:r>
    </w:p>
    <w:p w14:paraId="5D95907C" w14:textId="6DC87D0F" w:rsidR="007F32D3" w:rsidRDefault="007F32D3" w:rsidP="007F32D3">
      <w:pPr>
        <w:spacing w:after="0"/>
        <w:rPr>
          <w:rFonts w:cs="Times New Roman"/>
          <w:szCs w:val="22"/>
          <w:lang w:val="pl-PL"/>
        </w:rPr>
      </w:pPr>
      <w:r>
        <w:rPr>
          <w:rFonts w:cs="Times New Roman"/>
          <w:szCs w:val="22"/>
          <w:lang w:val="pl-PL"/>
        </w:rPr>
        <w:t>Deklaracje:</w:t>
      </w: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"/>
        <w:gridCol w:w="8580"/>
      </w:tblGrid>
      <w:tr w:rsidR="00ED44C7" w:rsidRPr="00064087" w14:paraId="790EE333" w14:textId="77777777" w:rsidTr="00ED44C7">
        <w:tc>
          <w:tcPr>
            <w:tcW w:w="436" w:type="dxa"/>
          </w:tcPr>
          <w:p w14:paraId="68A12606" w14:textId="420B8398" w:rsidR="00ED44C7" w:rsidRDefault="00064087" w:rsidP="007F32D3">
            <w:pPr>
              <w:rPr>
                <w:rFonts w:cs="Times New Roman"/>
                <w:szCs w:val="22"/>
                <w:lang w:val="pl-PL"/>
              </w:rPr>
            </w:pPr>
            <w:sdt>
              <w:sdtPr>
                <w:rPr>
                  <w:rFonts w:cs="Times New Roman"/>
                  <w:lang w:val="pl-PL"/>
                </w:rPr>
                <w:id w:val="664749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01F20">
                  <w:rPr>
                    <w:rFonts w:ascii="MS Gothic" w:eastAsia="MS Gothic" w:hAnsi="MS Gothic" w:cs="Times New Roman" w:hint="eastAsia"/>
                    <w:lang w:val="pl-PL"/>
                  </w:rPr>
                  <w:t>☐</w:t>
                </w:r>
              </w:sdtContent>
            </w:sdt>
          </w:p>
        </w:tc>
        <w:tc>
          <w:tcPr>
            <w:tcW w:w="8580" w:type="dxa"/>
          </w:tcPr>
          <w:p w14:paraId="093CB596" w14:textId="52E975A0" w:rsidR="00ED44C7" w:rsidRPr="00ED44C7" w:rsidRDefault="00ED44C7" w:rsidP="00B01F20">
            <w:pPr>
              <w:tabs>
                <w:tab w:val="left" w:pos="1134"/>
              </w:tabs>
              <w:jc w:val="left"/>
              <w:rPr>
                <w:rFonts w:cs="Times New Roman"/>
                <w:lang w:val="pl-PL"/>
              </w:rPr>
            </w:pPr>
            <w:r>
              <w:rPr>
                <w:rFonts w:cs="Times New Roman"/>
                <w:lang w:val="pl-PL"/>
              </w:rPr>
              <w:t>Jeżeli repozytorium jest prywatne, to zostało ono udostępnione prowadzącym</w:t>
            </w:r>
            <w:r w:rsidR="00B01F20">
              <w:rPr>
                <w:rFonts w:cs="Times New Roman"/>
                <w:lang w:val="pl-PL"/>
              </w:rPr>
              <w:br/>
            </w:r>
            <w:r>
              <w:rPr>
                <w:rFonts w:cs="Times New Roman"/>
                <w:lang w:val="pl-PL"/>
              </w:rPr>
              <w:t xml:space="preserve">(nazwa użytkownika: </w:t>
            </w:r>
            <w:proofErr w:type="spellStart"/>
            <w:r>
              <w:rPr>
                <w:rFonts w:cs="Times New Roman"/>
                <w:lang w:val="pl-PL"/>
              </w:rPr>
              <w:t>mokosaur</w:t>
            </w:r>
            <w:proofErr w:type="spellEnd"/>
            <w:r>
              <w:rPr>
                <w:rFonts w:cs="Times New Roman"/>
                <w:lang w:val="pl-PL"/>
              </w:rPr>
              <w:t xml:space="preserve">). </w:t>
            </w:r>
          </w:p>
        </w:tc>
      </w:tr>
    </w:tbl>
    <w:p w14:paraId="1F9AC244" w14:textId="7A515593" w:rsidR="00491EAC" w:rsidRPr="00474BC5" w:rsidRDefault="008C2E9E" w:rsidP="00474BC5">
      <w:pPr>
        <w:pStyle w:val="Nagwek2"/>
        <w:numPr>
          <w:ilvl w:val="0"/>
          <w:numId w:val="1"/>
        </w:numPr>
        <w:spacing w:before="240"/>
        <w:ind w:left="426" w:hanging="426"/>
        <w:rPr>
          <w:rFonts w:cs="Times New Roman"/>
          <w:lang w:val="pl-PL"/>
        </w:rPr>
      </w:pPr>
      <w:r>
        <w:rPr>
          <w:rFonts w:cs="Times New Roman"/>
          <w:lang w:val="pl-PL"/>
        </w:rPr>
        <w:t>Dane</w:t>
      </w:r>
    </w:p>
    <w:p w14:paraId="6F8C26A9" w14:textId="20D9C467" w:rsidR="00EB1984" w:rsidRPr="006368AD" w:rsidRDefault="006368AD" w:rsidP="006368AD">
      <w:pPr>
        <w:pStyle w:val="Akapitzlist"/>
        <w:numPr>
          <w:ilvl w:val="0"/>
          <w:numId w:val="3"/>
        </w:numPr>
        <w:rPr>
          <w:rFonts w:eastAsiaTheme="minorEastAsia" w:cs="Times New Roman"/>
          <w:szCs w:val="22"/>
          <w:lang w:val="pl-PL"/>
        </w:rPr>
      </w:pPr>
      <w:r>
        <w:rPr>
          <w:rFonts w:eastAsiaTheme="minorEastAsia" w:cs="Times New Roman"/>
          <w:szCs w:val="22"/>
          <w:lang w:val="pl-PL"/>
        </w:rPr>
        <w:t>Nazwa zbioru danych</w:t>
      </w:r>
      <w:r w:rsidRPr="006368AD">
        <w:rPr>
          <w:rFonts w:cs="Times New Roman"/>
          <w:szCs w:val="22"/>
          <w:lang w:val="pl-PL"/>
        </w:rPr>
        <w:t xml:space="preserve"> – krótki opis zbioru danych</w:t>
      </w:r>
    </w:p>
    <w:p w14:paraId="41D1DC58" w14:textId="172892DA" w:rsidR="00B01F20" w:rsidRPr="00B01F20" w:rsidRDefault="006368AD" w:rsidP="00B01F20">
      <w:pPr>
        <w:pStyle w:val="Akapitzlist"/>
        <w:numPr>
          <w:ilvl w:val="0"/>
          <w:numId w:val="3"/>
        </w:numPr>
        <w:rPr>
          <w:rFonts w:eastAsiaTheme="minorEastAsia" w:cs="Times New Roman"/>
          <w:szCs w:val="22"/>
          <w:lang w:val="pl-PL"/>
        </w:rPr>
      </w:pPr>
      <w:r>
        <w:rPr>
          <w:rFonts w:eastAsiaTheme="minorEastAsia" w:cs="Times New Roman"/>
          <w:szCs w:val="22"/>
          <w:lang w:val="pl-PL"/>
        </w:rPr>
        <w:t>Nazwa zbioru danych</w:t>
      </w:r>
      <w:r>
        <w:rPr>
          <w:rFonts w:cs="Times New Roman"/>
          <w:szCs w:val="22"/>
          <w:lang w:val="pl-PL"/>
        </w:rPr>
        <w:t xml:space="preserve"> – krótki opis zbioru danych</w:t>
      </w:r>
    </w:p>
    <w:p w14:paraId="091E8005" w14:textId="357614BD" w:rsidR="00051A63" w:rsidRDefault="008C2E9E" w:rsidP="00474BC5">
      <w:pPr>
        <w:pStyle w:val="Nagwek2"/>
        <w:numPr>
          <w:ilvl w:val="0"/>
          <w:numId w:val="1"/>
        </w:numPr>
        <w:spacing w:before="240"/>
        <w:ind w:left="426" w:hanging="426"/>
        <w:rPr>
          <w:rFonts w:cs="Times New Roman"/>
        </w:rPr>
      </w:pPr>
      <w:r>
        <w:rPr>
          <w:rFonts w:cs="Times New Roman"/>
        </w:rPr>
        <w:t>Metody</w:t>
      </w:r>
    </w:p>
    <w:p w14:paraId="229217B7" w14:textId="026EB9C6" w:rsidR="00E3279F" w:rsidRDefault="006368AD" w:rsidP="006368AD">
      <w:pPr>
        <w:pStyle w:val="Akapitzlist"/>
        <w:numPr>
          <w:ilvl w:val="0"/>
          <w:numId w:val="4"/>
        </w:numPr>
        <w:rPr>
          <w:rFonts w:cs="Times New Roman"/>
          <w:szCs w:val="22"/>
          <w:lang w:val="pl-PL"/>
        </w:rPr>
      </w:pPr>
      <w:r>
        <w:rPr>
          <w:rFonts w:cs="Times New Roman"/>
          <w:szCs w:val="22"/>
          <w:lang w:val="pl-PL"/>
        </w:rPr>
        <w:t>Nazwa metody – sposób wykorzystania metody w projekcie</w:t>
      </w:r>
    </w:p>
    <w:p w14:paraId="1EEE213A" w14:textId="77F3AE8E" w:rsidR="00B01F20" w:rsidRPr="00B01F20" w:rsidRDefault="006368AD" w:rsidP="00B01F20">
      <w:pPr>
        <w:pStyle w:val="Akapitzlist"/>
        <w:numPr>
          <w:ilvl w:val="0"/>
          <w:numId w:val="4"/>
        </w:numPr>
        <w:rPr>
          <w:rFonts w:cs="Times New Roman"/>
          <w:szCs w:val="22"/>
          <w:lang w:val="pl-PL"/>
        </w:rPr>
      </w:pPr>
      <w:r>
        <w:rPr>
          <w:rFonts w:cs="Times New Roman"/>
          <w:szCs w:val="22"/>
          <w:lang w:val="pl-PL"/>
        </w:rPr>
        <w:t>Nazwa metody – sposób wykorzystania metody w projekcie</w:t>
      </w:r>
    </w:p>
    <w:p w14:paraId="30F19FBE" w14:textId="699699CB" w:rsidR="00051A63" w:rsidRDefault="008C2E9E" w:rsidP="00474BC5">
      <w:pPr>
        <w:pStyle w:val="Nagwek2"/>
        <w:numPr>
          <w:ilvl w:val="0"/>
          <w:numId w:val="1"/>
        </w:numPr>
        <w:spacing w:before="240"/>
        <w:ind w:left="426" w:hanging="426"/>
        <w:rPr>
          <w:rFonts w:cs="Times New Roman"/>
        </w:rPr>
      </w:pPr>
      <w:proofErr w:type="spellStart"/>
      <w:r>
        <w:rPr>
          <w:rFonts w:cs="Times New Roman"/>
        </w:rPr>
        <w:t>Problemy</w:t>
      </w:r>
      <w:proofErr w:type="spellEnd"/>
    </w:p>
    <w:p w14:paraId="42ACCB73" w14:textId="77777777" w:rsidR="00AB367C" w:rsidRDefault="000545DA" w:rsidP="008511A1">
      <w:pPr>
        <w:rPr>
          <w:lang w:val="pl-PL"/>
        </w:rPr>
      </w:pPr>
      <w:r w:rsidRPr="000545DA">
        <w:rPr>
          <w:lang w:val="pl-PL"/>
        </w:rPr>
        <w:t>Jeśli znalezione zostały jakiekolwiek pro</w:t>
      </w:r>
      <w:r>
        <w:rPr>
          <w:lang w:val="pl-PL"/>
        </w:rPr>
        <w:t xml:space="preserve">blemy związane z danymi albo </w:t>
      </w:r>
      <w:r w:rsidR="00B26138">
        <w:rPr>
          <w:lang w:val="pl-PL"/>
        </w:rPr>
        <w:t xml:space="preserve">zrozumieniem tematu, to należy je umieścić tutaj. W przeciwnym wypadku wystarczy </w:t>
      </w:r>
      <w:r w:rsidR="00FA171A">
        <w:rPr>
          <w:lang w:val="pl-PL"/>
        </w:rPr>
        <w:t>napisać „Na tym etapie nie zidentyfikowano problemów”.</w:t>
      </w:r>
      <w:r w:rsidR="00F35DA7">
        <w:rPr>
          <w:lang w:val="pl-PL"/>
        </w:rPr>
        <w:t xml:space="preserve"> </w:t>
      </w:r>
      <w:r w:rsidR="00AB2242">
        <w:rPr>
          <w:lang w:val="pl-PL"/>
        </w:rPr>
        <w:t xml:space="preserve">Jeśli na późniejszych etapach pojawią się oczywiste problemy, które powinny zostać zdiagnozowane na tym etapie, </w:t>
      </w:r>
      <w:r w:rsidR="00F821DA">
        <w:rPr>
          <w:lang w:val="pl-PL"/>
        </w:rPr>
        <w:t xml:space="preserve">może to wpłynąć negatywnie na ocenę projektu. Przykłady oczywistych problemów: </w:t>
      </w:r>
    </w:p>
    <w:p w14:paraId="3F62291E" w14:textId="77777777" w:rsidR="00AB367C" w:rsidRPr="00AB367C" w:rsidRDefault="002137E7" w:rsidP="00AB367C">
      <w:pPr>
        <w:pStyle w:val="Akapitzlist"/>
        <w:numPr>
          <w:ilvl w:val="0"/>
          <w:numId w:val="5"/>
        </w:numPr>
        <w:rPr>
          <w:rFonts w:cs="Times New Roman"/>
          <w:szCs w:val="22"/>
          <w:lang w:val="pl-PL"/>
        </w:rPr>
      </w:pPr>
      <w:r w:rsidRPr="00AB367C">
        <w:rPr>
          <w:lang w:val="pl-PL"/>
        </w:rPr>
        <w:t>nie znaleziono danych w formacie nadającym się do modelowania przy użyciu wybranych metod</w:t>
      </w:r>
      <w:r w:rsidR="00347456" w:rsidRPr="00AB367C">
        <w:rPr>
          <w:lang w:val="pl-PL"/>
        </w:rPr>
        <w:t xml:space="preserve">, </w:t>
      </w:r>
    </w:p>
    <w:p w14:paraId="445C1E19" w14:textId="080B5B4A" w:rsidR="00491EAC" w:rsidRPr="00AB367C" w:rsidRDefault="00AB367C" w:rsidP="00AB367C">
      <w:pPr>
        <w:pStyle w:val="Akapitzlist"/>
        <w:numPr>
          <w:ilvl w:val="0"/>
          <w:numId w:val="5"/>
        </w:numPr>
        <w:rPr>
          <w:rFonts w:cs="Times New Roman"/>
          <w:szCs w:val="22"/>
          <w:lang w:val="pl-PL"/>
        </w:rPr>
      </w:pPr>
      <w:r>
        <w:rPr>
          <w:lang w:val="pl-PL"/>
        </w:rPr>
        <w:t xml:space="preserve">do użycia wybranych metod potrzebne są większe zasoby obliczeniowe, do których </w:t>
      </w:r>
      <w:r w:rsidR="00E811E3">
        <w:rPr>
          <w:lang w:val="pl-PL"/>
        </w:rPr>
        <w:t>uczestnicy projektu nie mają dostępu.</w:t>
      </w:r>
      <w:r w:rsidR="00347456" w:rsidRPr="00AB367C">
        <w:rPr>
          <w:lang w:val="pl-PL"/>
        </w:rPr>
        <w:t xml:space="preserve"> </w:t>
      </w:r>
    </w:p>
    <w:sectPr w:rsidR="00491EAC" w:rsidRPr="00AB367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90530" w14:textId="77777777" w:rsidR="004B24C9" w:rsidRDefault="004B24C9" w:rsidP="00BE4FB3">
      <w:pPr>
        <w:spacing w:after="0" w:line="240" w:lineRule="auto"/>
      </w:pPr>
      <w:r>
        <w:separator/>
      </w:r>
    </w:p>
    <w:p w14:paraId="21E8ED4A" w14:textId="77777777" w:rsidR="004B24C9" w:rsidRDefault="004B24C9"/>
    <w:p w14:paraId="7FE3E441" w14:textId="77777777" w:rsidR="004B24C9" w:rsidRDefault="004B24C9" w:rsidP="00173EF3"/>
  </w:endnote>
  <w:endnote w:type="continuationSeparator" w:id="0">
    <w:p w14:paraId="178DF2F3" w14:textId="77777777" w:rsidR="004B24C9" w:rsidRDefault="004B24C9" w:rsidP="00BE4FB3">
      <w:pPr>
        <w:spacing w:after="0" w:line="240" w:lineRule="auto"/>
      </w:pPr>
      <w:r>
        <w:continuationSeparator/>
      </w:r>
    </w:p>
    <w:p w14:paraId="3BAE0E92" w14:textId="77777777" w:rsidR="004B24C9" w:rsidRDefault="004B24C9"/>
    <w:p w14:paraId="1F71DD05" w14:textId="77777777" w:rsidR="004B24C9" w:rsidRDefault="004B24C9" w:rsidP="00173EF3"/>
  </w:endnote>
  <w:endnote w:type="continuationNotice" w:id="1">
    <w:p w14:paraId="12D5ACD3" w14:textId="77777777" w:rsidR="004B24C9" w:rsidRDefault="004B24C9">
      <w:pPr>
        <w:spacing w:after="0" w:line="240" w:lineRule="auto"/>
      </w:pPr>
    </w:p>
    <w:p w14:paraId="2A53D8EB" w14:textId="77777777" w:rsidR="004B24C9" w:rsidRDefault="004B24C9"/>
    <w:p w14:paraId="6DB58709" w14:textId="77777777" w:rsidR="004B24C9" w:rsidRDefault="004B24C9" w:rsidP="00173E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</w:rPr>
      <w:id w:val="-95863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331277" w14:textId="0237CD18" w:rsidR="00474BC5" w:rsidRPr="00474BC5" w:rsidRDefault="00474BC5">
        <w:pPr>
          <w:pStyle w:val="Stopka"/>
          <w:jc w:val="right"/>
          <w:rPr>
            <w:rFonts w:cs="Times New Roman"/>
          </w:rPr>
        </w:pPr>
        <w:r w:rsidRPr="00474BC5">
          <w:rPr>
            <w:rFonts w:cs="Times New Roman"/>
          </w:rPr>
          <w:fldChar w:fldCharType="begin"/>
        </w:r>
        <w:r w:rsidRPr="00474BC5">
          <w:rPr>
            <w:rFonts w:cs="Times New Roman"/>
          </w:rPr>
          <w:instrText xml:space="preserve"> PAGE   \* MERGEFORMAT </w:instrText>
        </w:r>
        <w:r w:rsidRPr="00474BC5">
          <w:rPr>
            <w:rFonts w:cs="Times New Roman"/>
          </w:rPr>
          <w:fldChar w:fldCharType="separate"/>
        </w:r>
        <w:r w:rsidRPr="00474BC5">
          <w:rPr>
            <w:rFonts w:cs="Times New Roman"/>
            <w:noProof/>
          </w:rPr>
          <w:t>2</w:t>
        </w:r>
        <w:r w:rsidRPr="00474BC5">
          <w:rPr>
            <w:rFonts w:cs="Times New Roman"/>
            <w:noProof/>
          </w:rPr>
          <w:fldChar w:fldCharType="end"/>
        </w:r>
      </w:p>
    </w:sdtContent>
  </w:sdt>
  <w:p w14:paraId="243D7879" w14:textId="77777777" w:rsidR="00474BC5" w:rsidRDefault="00474BC5">
    <w:pPr>
      <w:pStyle w:val="Stopka"/>
    </w:pPr>
  </w:p>
  <w:p w14:paraId="6586D2F3" w14:textId="77777777" w:rsidR="0007487D" w:rsidRDefault="0007487D"/>
  <w:p w14:paraId="0F1CD239" w14:textId="77777777" w:rsidR="0007487D" w:rsidRDefault="0007487D" w:rsidP="00173E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FF950" w14:textId="77777777" w:rsidR="004B24C9" w:rsidRDefault="004B24C9" w:rsidP="00BE4FB3">
      <w:pPr>
        <w:spacing w:after="0" w:line="240" w:lineRule="auto"/>
      </w:pPr>
      <w:r>
        <w:separator/>
      </w:r>
    </w:p>
    <w:p w14:paraId="29BC696D" w14:textId="77777777" w:rsidR="004B24C9" w:rsidRDefault="004B24C9"/>
    <w:p w14:paraId="3C253BB6" w14:textId="77777777" w:rsidR="004B24C9" w:rsidRDefault="004B24C9" w:rsidP="00173EF3"/>
  </w:footnote>
  <w:footnote w:type="continuationSeparator" w:id="0">
    <w:p w14:paraId="274608E5" w14:textId="77777777" w:rsidR="004B24C9" w:rsidRDefault="004B24C9" w:rsidP="00BE4FB3">
      <w:pPr>
        <w:spacing w:after="0" w:line="240" w:lineRule="auto"/>
      </w:pPr>
      <w:r>
        <w:continuationSeparator/>
      </w:r>
    </w:p>
    <w:p w14:paraId="44CFFEF3" w14:textId="77777777" w:rsidR="004B24C9" w:rsidRDefault="004B24C9"/>
    <w:p w14:paraId="7A748E3C" w14:textId="77777777" w:rsidR="004B24C9" w:rsidRDefault="004B24C9" w:rsidP="00173EF3"/>
  </w:footnote>
  <w:footnote w:type="continuationNotice" w:id="1">
    <w:p w14:paraId="58CFE47D" w14:textId="77777777" w:rsidR="004B24C9" w:rsidRDefault="004B24C9">
      <w:pPr>
        <w:spacing w:after="0" w:line="240" w:lineRule="auto"/>
      </w:pPr>
    </w:p>
    <w:p w14:paraId="3A7D7936" w14:textId="77777777" w:rsidR="004B24C9" w:rsidRDefault="004B24C9"/>
    <w:p w14:paraId="7A9FD25F" w14:textId="77777777" w:rsidR="004B24C9" w:rsidRDefault="004B24C9" w:rsidP="00173E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C8E35" w14:textId="678DD1D3" w:rsidR="0007487D" w:rsidRPr="007D3FAC" w:rsidRDefault="00F734AB" w:rsidP="007D3FAC">
    <w:pPr>
      <w:pStyle w:val="Nagwek"/>
      <w:pBdr>
        <w:bottom w:val="single" w:sz="6" w:space="1" w:color="auto"/>
      </w:pBdr>
      <w:rPr>
        <w:rFonts w:cs="Times New Roman"/>
        <w:szCs w:val="22"/>
        <w:lang w:val="pl-PL"/>
      </w:rPr>
    </w:pPr>
    <w:r>
      <w:rPr>
        <w:rFonts w:cs="Times New Roman"/>
        <w:szCs w:val="22"/>
        <w:lang w:val="pl-PL"/>
      </w:rPr>
      <w:t>Raport wstępny</w:t>
    </w:r>
    <w:r w:rsidR="00BE4FB3">
      <w:rPr>
        <w:rFonts w:cs="Times New Roman"/>
        <w:szCs w:val="22"/>
        <w:lang w:val="pl-PL"/>
      </w:rPr>
      <w:t xml:space="preserve"> w ramach kursu</w:t>
    </w:r>
    <w:r w:rsidR="00BE4FB3" w:rsidRPr="00BE4FB3">
      <w:rPr>
        <w:rFonts w:cs="Times New Roman"/>
        <w:szCs w:val="22"/>
        <w:lang w:val="pl-PL"/>
      </w:rPr>
      <w:t xml:space="preserve"> ,,</w:t>
    </w:r>
    <w:r>
      <w:rPr>
        <w:rFonts w:cs="Times New Roman"/>
        <w:szCs w:val="22"/>
        <w:lang w:val="pl-PL"/>
      </w:rPr>
      <w:t>Uczenie maszynowe w projektowaniu leków</w:t>
    </w:r>
    <w:r w:rsidR="00BE4FB3" w:rsidRPr="00BE4FB3">
      <w:rPr>
        <w:rFonts w:cs="Times New Roman"/>
        <w:szCs w:val="22"/>
        <w:lang w:val="pl-PL"/>
      </w:rPr>
      <w:t>’’</w:t>
    </w:r>
    <w:r w:rsidR="00BE4FB3">
      <w:rPr>
        <w:rFonts w:cs="Times New Roman"/>
        <w:szCs w:val="22"/>
        <w:lang w:val="pl-PL"/>
      </w:rPr>
      <w:t xml:space="preserve"> 202</w:t>
    </w:r>
    <w:r w:rsidR="00064087">
      <w:rPr>
        <w:rFonts w:cs="Times New Roman"/>
        <w:szCs w:val="22"/>
        <w:lang w:val="pl-PL"/>
      </w:rPr>
      <w:t>5</w:t>
    </w:r>
    <w:r w:rsidR="00BE4FB3">
      <w:rPr>
        <w:rFonts w:cs="Times New Roman"/>
        <w:szCs w:val="22"/>
        <w:lang w:val="pl-PL"/>
      </w:rPr>
      <w:t>/202</w:t>
    </w:r>
    <w:r w:rsidR="00064087">
      <w:rPr>
        <w:rFonts w:cs="Times New Roman"/>
        <w:szCs w:val="22"/>
        <w:lang w:val="pl-PL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66509"/>
    <w:multiLevelType w:val="hybridMultilevel"/>
    <w:tmpl w:val="676C2668"/>
    <w:lvl w:ilvl="0" w:tplc="ABBE1E58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17DA1"/>
    <w:multiLevelType w:val="hybridMultilevel"/>
    <w:tmpl w:val="CD00F9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41F3C"/>
    <w:multiLevelType w:val="hybridMultilevel"/>
    <w:tmpl w:val="963879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863881"/>
    <w:multiLevelType w:val="hybridMultilevel"/>
    <w:tmpl w:val="3F4CBD98"/>
    <w:lvl w:ilvl="0" w:tplc="098CB36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52F2C"/>
    <w:multiLevelType w:val="hybridMultilevel"/>
    <w:tmpl w:val="AECAF094"/>
    <w:lvl w:ilvl="0" w:tplc="0996350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944583">
    <w:abstractNumId w:val="1"/>
  </w:num>
  <w:num w:numId="2" w16cid:durableId="752891989">
    <w:abstractNumId w:val="2"/>
  </w:num>
  <w:num w:numId="3" w16cid:durableId="1262642602">
    <w:abstractNumId w:val="0"/>
  </w:num>
  <w:num w:numId="4" w16cid:durableId="2027556506">
    <w:abstractNumId w:val="4"/>
  </w:num>
  <w:num w:numId="5" w16cid:durableId="12638810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FB3"/>
    <w:rsid w:val="00017920"/>
    <w:rsid w:val="00024032"/>
    <w:rsid w:val="00041EB1"/>
    <w:rsid w:val="00051A63"/>
    <w:rsid w:val="000545DA"/>
    <w:rsid w:val="00062AB3"/>
    <w:rsid w:val="00064087"/>
    <w:rsid w:val="0007487D"/>
    <w:rsid w:val="00081CC7"/>
    <w:rsid w:val="0008257B"/>
    <w:rsid w:val="00093DC5"/>
    <w:rsid w:val="00097026"/>
    <w:rsid w:val="000C4ECF"/>
    <w:rsid w:val="000E50CD"/>
    <w:rsid w:val="001451C3"/>
    <w:rsid w:val="0015069F"/>
    <w:rsid w:val="00156047"/>
    <w:rsid w:val="00173EF3"/>
    <w:rsid w:val="0019282C"/>
    <w:rsid w:val="001D1943"/>
    <w:rsid w:val="001D42CD"/>
    <w:rsid w:val="002137E7"/>
    <w:rsid w:val="00257547"/>
    <w:rsid w:val="0027496E"/>
    <w:rsid w:val="00286D59"/>
    <w:rsid w:val="002B5806"/>
    <w:rsid w:val="002E28A8"/>
    <w:rsid w:val="002E4938"/>
    <w:rsid w:val="0031481D"/>
    <w:rsid w:val="0032789B"/>
    <w:rsid w:val="00340F56"/>
    <w:rsid w:val="00347456"/>
    <w:rsid w:val="00381FB0"/>
    <w:rsid w:val="003B30B0"/>
    <w:rsid w:val="003B6470"/>
    <w:rsid w:val="003D7DF4"/>
    <w:rsid w:val="003E0D40"/>
    <w:rsid w:val="003E46A2"/>
    <w:rsid w:val="00474BC5"/>
    <w:rsid w:val="00491EAC"/>
    <w:rsid w:val="004A20DB"/>
    <w:rsid w:val="004B0EA8"/>
    <w:rsid w:val="004B24C9"/>
    <w:rsid w:val="004D4EE9"/>
    <w:rsid w:val="004E17CD"/>
    <w:rsid w:val="00552CD8"/>
    <w:rsid w:val="0059242D"/>
    <w:rsid w:val="00595FD2"/>
    <w:rsid w:val="005A1A9C"/>
    <w:rsid w:val="005B119A"/>
    <w:rsid w:val="005B1F58"/>
    <w:rsid w:val="005E37C9"/>
    <w:rsid w:val="005E6857"/>
    <w:rsid w:val="006120F3"/>
    <w:rsid w:val="006368AD"/>
    <w:rsid w:val="006431A5"/>
    <w:rsid w:val="00656343"/>
    <w:rsid w:val="00663C9F"/>
    <w:rsid w:val="00664A4E"/>
    <w:rsid w:val="00670F54"/>
    <w:rsid w:val="006C042E"/>
    <w:rsid w:val="006C046E"/>
    <w:rsid w:val="006C49F5"/>
    <w:rsid w:val="00722EEC"/>
    <w:rsid w:val="00734092"/>
    <w:rsid w:val="00743C2B"/>
    <w:rsid w:val="00753510"/>
    <w:rsid w:val="00771000"/>
    <w:rsid w:val="00781B09"/>
    <w:rsid w:val="007921DB"/>
    <w:rsid w:val="00792D0A"/>
    <w:rsid w:val="007D3986"/>
    <w:rsid w:val="007D3FAC"/>
    <w:rsid w:val="007D5609"/>
    <w:rsid w:val="007D5A58"/>
    <w:rsid w:val="007F32D3"/>
    <w:rsid w:val="0081084F"/>
    <w:rsid w:val="00821B22"/>
    <w:rsid w:val="008332B2"/>
    <w:rsid w:val="00845385"/>
    <w:rsid w:val="008511A1"/>
    <w:rsid w:val="00861289"/>
    <w:rsid w:val="0086510C"/>
    <w:rsid w:val="00886393"/>
    <w:rsid w:val="008A6E36"/>
    <w:rsid w:val="008C2E9E"/>
    <w:rsid w:val="008D0C26"/>
    <w:rsid w:val="008E06E4"/>
    <w:rsid w:val="008F358D"/>
    <w:rsid w:val="008F3E40"/>
    <w:rsid w:val="009026B4"/>
    <w:rsid w:val="00911CCF"/>
    <w:rsid w:val="00931DFC"/>
    <w:rsid w:val="00932CA3"/>
    <w:rsid w:val="00953272"/>
    <w:rsid w:val="0096543B"/>
    <w:rsid w:val="00965915"/>
    <w:rsid w:val="00977408"/>
    <w:rsid w:val="009E7B92"/>
    <w:rsid w:val="00A42B1E"/>
    <w:rsid w:val="00A67481"/>
    <w:rsid w:val="00A91F57"/>
    <w:rsid w:val="00AB2242"/>
    <w:rsid w:val="00AB367C"/>
    <w:rsid w:val="00AE109F"/>
    <w:rsid w:val="00B00DBC"/>
    <w:rsid w:val="00B01F20"/>
    <w:rsid w:val="00B26138"/>
    <w:rsid w:val="00B34C8C"/>
    <w:rsid w:val="00B37848"/>
    <w:rsid w:val="00B633C8"/>
    <w:rsid w:val="00B72546"/>
    <w:rsid w:val="00B77218"/>
    <w:rsid w:val="00B974E4"/>
    <w:rsid w:val="00BC2288"/>
    <w:rsid w:val="00BE4FB3"/>
    <w:rsid w:val="00C406CF"/>
    <w:rsid w:val="00C46411"/>
    <w:rsid w:val="00C6685D"/>
    <w:rsid w:val="00C8318B"/>
    <w:rsid w:val="00CB4F62"/>
    <w:rsid w:val="00CB723D"/>
    <w:rsid w:val="00D22614"/>
    <w:rsid w:val="00D35F54"/>
    <w:rsid w:val="00D512F6"/>
    <w:rsid w:val="00D75AB9"/>
    <w:rsid w:val="00D86F66"/>
    <w:rsid w:val="00DC1915"/>
    <w:rsid w:val="00DD74A6"/>
    <w:rsid w:val="00DE142E"/>
    <w:rsid w:val="00DF0399"/>
    <w:rsid w:val="00DF4AED"/>
    <w:rsid w:val="00DF7567"/>
    <w:rsid w:val="00E3279F"/>
    <w:rsid w:val="00E44663"/>
    <w:rsid w:val="00E811E3"/>
    <w:rsid w:val="00EB1984"/>
    <w:rsid w:val="00EC1299"/>
    <w:rsid w:val="00ED44C7"/>
    <w:rsid w:val="00ED5E1C"/>
    <w:rsid w:val="00F27CAD"/>
    <w:rsid w:val="00F35DA7"/>
    <w:rsid w:val="00F3748E"/>
    <w:rsid w:val="00F62B1E"/>
    <w:rsid w:val="00F7043A"/>
    <w:rsid w:val="00F734AB"/>
    <w:rsid w:val="00F821DA"/>
    <w:rsid w:val="00F925BE"/>
    <w:rsid w:val="00FA171A"/>
    <w:rsid w:val="00FA2848"/>
    <w:rsid w:val="00FA31A7"/>
    <w:rsid w:val="00FA68BF"/>
    <w:rsid w:val="00FB72DB"/>
    <w:rsid w:val="00FE62C5"/>
    <w:rsid w:val="05953F80"/>
    <w:rsid w:val="3F5112F3"/>
    <w:rsid w:val="461A9B10"/>
    <w:rsid w:val="69B6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1B65C6E"/>
  <w15:chartTrackingRefBased/>
  <w15:docId w15:val="{2D4363E4-3007-4428-8E87-2AA9A580F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1481D"/>
    <w:pPr>
      <w:jc w:val="both"/>
    </w:pPr>
    <w:rPr>
      <w:rFonts w:ascii="Times New Roman" w:hAnsi="Times New Roman"/>
      <w:sz w:val="22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E4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1481D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4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4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4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4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4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4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4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4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31481D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4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4FB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4FB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4F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4F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4F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4F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4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4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4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4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4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4F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4F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4FB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4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4FB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4FB3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BE4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E4FB3"/>
  </w:style>
  <w:style w:type="paragraph" w:styleId="Stopka">
    <w:name w:val="footer"/>
    <w:basedOn w:val="Normalny"/>
    <w:link w:val="StopkaZnak"/>
    <w:uiPriority w:val="99"/>
    <w:unhideWhenUsed/>
    <w:rsid w:val="00BE4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E4FB3"/>
  </w:style>
  <w:style w:type="character" w:styleId="Hipercze">
    <w:name w:val="Hyperlink"/>
    <w:basedOn w:val="Domylnaczcionkaakapitu"/>
    <w:uiPriority w:val="99"/>
    <w:unhideWhenUsed/>
    <w:rsid w:val="00E3279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3279F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3279F"/>
    <w:rPr>
      <w:color w:val="96607D" w:themeColor="followedHyperlink"/>
      <w:u w:val="single"/>
    </w:rPr>
  </w:style>
  <w:style w:type="table" w:styleId="Tabela-Siatka">
    <w:name w:val="Table Grid"/>
    <w:basedOn w:val="Standardowy"/>
    <w:uiPriority w:val="39"/>
    <w:rsid w:val="00ED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</Words>
  <Characters>952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Danel</dc:creator>
  <cp:keywords/>
  <dc:description/>
  <cp:lastModifiedBy>Sabina Smusz</cp:lastModifiedBy>
  <cp:revision>36</cp:revision>
  <cp:lastPrinted>2024-07-19T15:36:00Z</cp:lastPrinted>
  <dcterms:created xsi:type="dcterms:W3CDTF">2025-03-11T18:09:00Z</dcterms:created>
  <dcterms:modified xsi:type="dcterms:W3CDTF">2026-03-17T07:53:00Z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a4664f43-28c6-42c0-a7b5-c456a743f397</vt:lpwstr>
  </property>
</Properties>
</file>