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1/1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Corporate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0">
        <w:r w:rsidDel="00000000" w:rsidR="00000000" w:rsidRPr="00000000">
          <w:rPr>
            <w:color w:val="0000ee"/>
            <w:rtl w:val="0"/>
          </w:rPr>
          <w:t xml:space="preserve">Weddings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1">
        <w:r w:rsidDel="00000000" w:rsidR="00000000" w:rsidRPr="00000000">
          <w:rPr>
            <w:color w:val="0000ee"/>
            <w:rtl w:val="0"/>
          </w:rPr>
          <w:t xml:space="preserve">Other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z w:val="30"/>
          <w:szCs w:val="30"/>
          <w:rtl w:val="0"/>
        </w:rPr>
        <w:t xml:space="preserve">Packages + Starting Rates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5e3c17"/>
        </w:rPr>
      </w:pPr>
      <w:r w:rsidDel="00000000" w:rsidR="00000000" w:rsidRPr="00000000">
        <w:rPr>
          <w:rFonts w:ascii="Verdana" w:cs="Verdana" w:eastAsia="Verdana" w:hAnsi="Verdana"/>
          <w:color w:val="5e3c17"/>
          <w:rtl w:val="0"/>
        </w:rPr>
        <w:t xml:space="preserve">Our Sky Garden is a 2000 square foot terrace featuring beautiful greenery hanging from above as well as a prime location next to our fresh grown garden.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5e3c17"/>
        </w:rPr>
      </w:pPr>
      <w:r w:rsidDel="00000000" w:rsidR="00000000" w:rsidRPr="00000000">
        <w:rPr>
          <w:rFonts w:ascii="Verdana" w:cs="Verdana" w:eastAsia="Verdana" w:hAnsi="Verdana"/>
          <w:color w:val="5e3c17"/>
          <w:rtl w:val="0"/>
        </w:rPr>
        <w:t xml:space="preserve">Adorned with solar string lights, the wide terrace creates a sense of inspiring escape for you and your guests.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5e3c17"/>
        </w:rPr>
      </w:pPr>
      <w:r w:rsidDel="00000000" w:rsidR="00000000" w:rsidRPr="00000000">
        <w:rPr>
          <w:rFonts w:ascii="Verdana" w:cs="Verdana" w:eastAsia="Verdana" w:hAnsi="Verdana"/>
          <w:color w:val="5e3c17"/>
          <w:rtl w:val="0"/>
        </w:rPr>
        <w:t xml:space="preserve">The Sky Garden is open all year.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5e3c17"/>
        </w:rPr>
      </w:pPr>
      <w:r w:rsidDel="00000000" w:rsidR="00000000" w:rsidRPr="00000000">
        <w:rPr>
          <w:rFonts w:ascii="Verdana" w:cs="Verdana" w:eastAsia="Verdana" w:hAnsi="Verdana"/>
          <w:color w:val="5e3c17"/>
          <w:rtl w:val="0"/>
        </w:rPr>
        <w:t xml:space="preserve">We utilize detachable glass windows to accommodate events during the colder months.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5e3c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5e3c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5e3c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5e3c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  <w:rtl w:val="0"/>
        </w:rPr>
        <w:t xml:space="preserve">The Sky Garden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Back to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3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weddings-packages.html" TargetMode="External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docs.google.com/our-rooms.html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hyperlink" Target="http://docs.google.com/other-event-packages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23" Type="http://schemas.openxmlformats.org/officeDocument/2006/relationships/hyperlink" Target="http://www.wix.com/lpviral/enviral?utm_campaign=vir_wixad_live&amp;adsVersion=white&amp;orig_msid=6fd80a8e-c0a5-4b9e-9b01-0055b8dd8b2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docs.google.com/corporate-packages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