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Request a Brochure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70"/>
          <w:szCs w:val="7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70"/>
          <w:szCs w:val="70"/>
          <w:rtl w:val="0"/>
        </w:rPr>
        <w:t xml:space="preserve">Request More Information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www.wix.com/lpviral/enviral?utm_campaign=vir_wixad_live&amp;adsVersion=white&amp;orig_msid=6fd80a8e-c0a5-4b9e-9b01-0055b8dd8b2b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