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qmlbv4m8goun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Cadastrar aluno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um novo aluno no sistema.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Professor Logado no sistema.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Aluno cadastrado e armazenado no banco de dados.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Professor acessa a tela de cadastro de aluno.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exibe o formulário de cadastro.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 Insere os dados necessários.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de uso, gerar</w:t>
      </w:r>
      <w:r w:rsidDel="00000000" w:rsidR="00000000" w:rsidRPr="00000000">
        <w:rPr>
          <w:b w:val="1"/>
          <w:bCs w:val="1"/>
          <w:rtl w:val="0"/>
        </w:rPr>
        <w:t xml:space="preserve"> código</w:t>
      </w:r>
      <w:r w:rsidDel="00000000" w:rsidR="00000000" w:rsidRPr="00000000">
        <w:rPr>
          <w:rtl w:val="0"/>
        </w:rPr>
        <w:t xml:space="preserve"> é incluído automaticamente.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 Confirma o cadastro.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salva o aluno no banco de dados.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 – E1: Dados inválidos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detecta inconsistências no formulário.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exibe mensagem de erro.</w:t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n4bz6bkcm8i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Gerar código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Sistema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Gerar automaticamente o código identificador do aluno.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Cadastro de aluno em andamento.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Código gerado e anexado ao novo aluno.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gera código único baseado nas regras internas.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disponibiliza o código para o caso de uso “Cadastrar aluno”.</w:t>
        <w:br w:type="textWrapping"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218647dhde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2tz2pgj63mk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ezrpe6mpg0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4r9puul8tb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wkhvv7pq7pm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Visualizar alunos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Ator:</w:t>
      </w:r>
      <w:r w:rsidDel="00000000" w:rsidR="00000000" w:rsidRPr="00000000">
        <w:rPr>
          <w:rtl w:val="0"/>
        </w:rPr>
        <w:t xml:space="preserve">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Visualizar alunos que estão com livros.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Cadastro de aluno em andamento.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Código gerado e anexado ao novo aluno.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 acessa a página de visualização.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mostra os alunos que estão com livros.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5kn62f5y5i2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Cadastrar professor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um novo professor no sistema.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Professor Logado.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Professor cadastrado no sistema.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Professor acessa a tela de cadastro de professor.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exibe formulário de cadastro.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 preenche os dados e confirma.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salva o registro do professor.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 loga no sistema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 – E1: Dados inválidos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identifica erros no formulário.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exibe mensagem de erro.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z0cwps416h1g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Declarar entrada e saída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horário de entrada e saída.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Professor logado.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Registro salvo no histórico de horários.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Professor acessa a tela de registro de horários.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exibe campos de entrada e data de saída.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 informa os horários e confirma.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registra a operação no banco de dados.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m4asmw6uu99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Salvar horário de acesso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Sistema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horário de acesso automaticamente.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fez login.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Horário salvo no histórico.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registra o horário exato do login.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vincula o registro ao usuário.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y5iqpkc7y0op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Consultar histórico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Aluno ou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Consultar histórico de fichamentos.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logado.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Histórico exibido na interface.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acessa a tela de histórico.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exibe as opções de visualização.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b w:val="1"/>
          <w:bCs w:val="1"/>
          <w:rtl w:val="0"/>
        </w:rPr>
        <w:t xml:space="preserve">Consultar a partir do código</w:t>
      </w:r>
      <w:r w:rsidDel="00000000" w:rsidR="00000000" w:rsidRPr="00000000">
        <w:rPr>
          <w:rtl w:val="0"/>
        </w:rPr>
        <w:t xml:space="preserve"> é incluído.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exibe os registros filtrados.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xzw94t8wahq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Feedback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feedback sobre a sinopse.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logado.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Feedback salvo no sistema.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acessa a tela de feedback.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exibe formulário.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preenche e confirma.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salva o feedback no banco de dados.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5q12q4uihuhu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Sinopse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Aluno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um resumo ou sinopse de um livro.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logado.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Sinopse registrada.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acessa a tela de sinopse.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exibe formulário.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insere o conteúdo.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salva a sinopse.</w:t>
        <w:br w:type="textWrapping"/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3g1abkxjj92b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Fichamento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Criar um fichamento contendo feedback + sinopse.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logado.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Fichamento salvo no sistema.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acessa a tela de fichamento.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exibe os campos necessários.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é incluído.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b w:val="1"/>
          <w:bCs w:val="1"/>
          <w:rtl w:val="0"/>
        </w:rPr>
        <w:t xml:space="preserve">Sinopse</w:t>
      </w:r>
      <w:r w:rsidDel="00000000" w:rsidR="00000000" w:rsidRPr="00000000">
        <w:rPr>
          <w:rtl w:val="0"/>
        </w:rPr>
        <w:t xml:space="preserve"> é incluído.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confirma.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salva o fichamento.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8e1lkdswipq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Salvar no histórico do aluno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Sistema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automaticamente fichamentos no histórico do aluno.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Um fichamento foi criado.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Fichamento anexado ao histórico.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recebe um novo fichamento.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vincula o registro ao aluno.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armazena no banco de dados.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