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3236C">
      <w:pPr>
        <w:bidi w:val="0"/>
        <w:rPr>
          <w:rFonts w:hint="default"/>
          <w:lang w:val="en-US" w:eastAsia="zh-CN"/>
        </w:rPr>
      </w:pPr>
      <w:r>
        <w:rPr>
          <w:rFonts w:hint="eastAsia"/>
          <w:lang w:val="en-US" w:eastAsia="zh-CN"/>
        </w:rPr>
        <w:t>1、数据集导入lm-evaluation-harness框架</w:t>
      </w:r>
    </w:p>
    <w:p w14:paraId="031B505D">
      <w:pPr>
        <w:bidi w:val="0"/>
        <w:rPr>
          <w:rFonts w:hint="default"/>
          <w:lang w:val="en-US" w:eastAsia="zh-CN"/>
        </w:rPr>
      </w:pPr>
      <w:r>
        <w:rPr>
          <w:rFonts w:hint="eastAsia"/>
          <w:lang w:val="en-US" w:eastAsia="zh-CN"/>
        </w:rPr>
        <w:t>Math500数据集结构</w:t>
      </w:r>
    </w:p>
    <w:p w14:paraId="6296E089">
      <w:pPr>
        <w:bidi w:val="0"/>
        <w:rPr>
          <w:rFonts w:hint="default"/>
          <w:lang w:val="en-US" w:eastAsia="zh-CN"/>
        </w:rPr>
      </w:pPr>
      <w:r>
        <w:rPr>
          <w:rFonts w:hint="eastAsia"/>
          <w:lang w:val="en-US" w:eastAsia="zh-CN"/>
        </w:rPr>
        <w:t>{</w:t>
      </w:r>
      <w:r>
        <w:rPr>
          <w:rFonts w:hint="eastAsia"/>
          <w:lang w:val="en-US" w:eastAsia="zh-CN"/>
        </w:rPr>
        <w:tab/>
      </w:r>
      <w:r>
        <w:rPr>
          <w:rFonts w:hint="eastAsia"/>
          <w:lang w:val="en-US" w:eastAsia="zh-CN"/>
        </w:rPr>
        <w:t xml:space="preserve">"problem": "", </w:t>
      </w:r>
    </w:p>
    <w:p w14:paraId="089639F1">
      <w:pPr>
        <w:bidi w:val="0"/>
        <w:ind w:firstLine="420" w:firstLineChars="0"/>
        <w:rPr>
          <w:rFonts w:hint="default"/>
          <w:lang w:val="en-US" w:eastAsia="zh-CN"/>
        </w:rPr>
      </w:pPr>
      <w:r>
        <w:rPr>
          <w:rFonts w:hint="eastAsia"/>
          <w:lang w:val="en-US" w:eastAsia="zh-CN"/>
        </w:rPr>
        <w:t xml:space="preserve">"solution": "", </w:t>
      </w:r>
    </w:p>
    <w:p w14:paraId="68EAA18A">
      <w:pPr>
        <w:bidi w:val="0"/>
        <w:ind w:firstLine="420" w:firstLineChars="0"/>
        <w:rPr>
          <w:rFonts w:hint="eastAsia"/>
          <w:lang w:val="en-US" w:eastAsia="zh-CN"/>
        </w:rPr>
      </w:pPr>
      <w:r>
        <w:rPr>
          <w:rFonts w:hint="eastAsia"/>
          <w:lang w:val="en-US" w:eastAsia="zh-CN"/>
        </w:rPr>
        <w:t xml:space="preserve">"answer": "", </w:t>
      </w:r>
    </w:p>
    <w:p w14:paraId="238D60C4">
      <w:pPr>
        <w:bidi w:val="0"/>
        <w:ind w:firstLine="420" w:firstLineChars="0"/>
        <w:rPr>
          <w:rFonts w:hint="eastAsia"/>
          <w:lang w:val="en-US" w:eastAsia="zh-CN"/>
        </w:rPr>
      </w:pPr>
      <w:r>
        <w:rPr>
          <w:rFonts w:hint="eastAsia"/>
          <w:lang w:val="en-US" w:eastAsia="zh-CN"/>
        </w:rPr>
        <w:t>"subject":"",</w:t>
      </w:r>
    </w:p>
    <w:p w14:paraId="4168D6F7">
      <w:pPr>
        <w:bidi w:val="0"/>
        <w:ind w:firstLine="420" w:firstLineChars="0"/>
        <w:rPr>
          <w:rFonts w:hint="eastAsia"/>
          <w:lang w:val="en-US" w:eastAsia="zh-CN"/>
        </w:rPr>
      </w:pPr>
      <w:r>
        <w:rPr>
          <w:rFonts w:hint="default"/>
          <w:lang w:val="en-US" w:eastAsia="zh-CN"/>
        </w:rPr>
        <w:t>"level"</w:t>
      </w:r>
      <w:r>
        <w:rPr>
          <w:rFonts w:hint="eastAsia"/>
          <w:lang w:val="en-US" w:eastAsia="zh-CN"/>
        </w:rPr>
        <w:t xml:space="preserve">:  , </w:t>
      </w:r>
    </w:p>
    <w:p w14:paraId="35DFDCA9">
      <w:pPr>
        <w:bidi w:val="0"/>
        <w:ind w:firstLine="420" w:firstLineChars="0"/>
        <w:rPr>
          <w:rFonts w:hint="eastAsia"/>
          <w:lang w:val="en-US" w:eastAsia="zh-CN"/>
        </w:rPr>
      </w:pPr>
      <w:r>
        <w:rPr>
          <w:rFonts w:hint="default"/>
          <w:lang w:val="en-US" w:eastAsia="zh-CN"/>
        </w:rPr>
        <w:t>"unique_id"</w:t>
      </w:r>
      <w:r>
        <w:rPr>
          <w:rFonts w:hint="eastAsia"/>
          <w:lang w:val="en-US" w:eastAsia="zh-CN"/>
        </w:rPr>
        <w:t>:""</w:t>
      </w:r>
    </w:p>
    <w:p w14:paraId="6F8D8B55">
      <w:pPr>
        <w:bidi w:val="0"/>
        <w:rPr>
          <w:rFonts w:hint="eastAsia"/>
          <w:lang w:val="en-US" w:eastAsia="zh-CN"/>
        </w:rPr>
      </w:pPr>
      <w:r>
        <w:rPr>
          <w:rFonts w:hint="eastAsia"/>
          <w:lang w:val="en-US" w:eastAsia="zh-CN"/>
        </w:rPr>
        <w:t>}</w:t>
      </w:r>
    </w:p>
    <w:p w14:paraId="6A49324F">
      <w:pPr>
        <w:bidi w:val="0"/>
        <w:ind w:firstLine="480" w:firstLineChars="200"/>
        <w:rPr>
          <w:rFonts w:hint="default"/>
          <w:lang w:val="en-US" w:eastAsia="zh-CN"/>
        </w:rPr>
      </w:pPr>
      <w:r>
        <w:rPr>
          <w:rFonts w:hint="eastAsia"/>
          <w:lang w:val="en-US" w:eastAsia="zh-CN"/>
        </w:rPr>
        <w:t>大致思路为导入"problem""answer"部分，然后使用模型根据problem生成的generated和gt（answer）对比评估</w:t>
      </w:r>
    </w:p>
    <w:p w14:paraId="3BDA224E">
      <w:pPr>
        <w:bidi w:val="0"/>
        <w:ind w:firstLine="480" w:firstLineChars="200"/>
        <w:rPr>
          <w:rFonts w:hint="eastAsia"/>
          <w:lang w:val="en-US" w:eastAsia="zh-CN"/>
        </w:rPr>
      </w:pPr>
    </w:p>
    <w:p w14:paraId="21577927">
      <w:pPr>
        <w:numPr>
          <w:ilvl w:val="0"/>
          <w:numId w:val="1"/>
        </w:numPr>
        <w:bidi w:val="0"/>
        <w:rPr>
          <w:rFonts w:hint="eastAsia"/>
          <w:lang w:val="en-US" w:eastAsia="zh-CN"/>
        </w:rPr>
      </w:pPr>
      <w:r>
        <w:rPr>
          <w:rFonts w:hint="eastAsia"/>
          <w:lang w:val="en-US" w:eastAsia="zh-CN"/>
        </w:rPr>
        <w:t>搭载EleutherAI/gpt-j-6B时爆显存</w:t>
      </w:r>
    </w:p>
    <w:p w14:paraId="2385808C">
      <w:pPr>
        <w:numPr>
          <w:ilvl w:val="0"/>
          <w:numId w:val="0"/>
        </w:numPr>
        <w:bidi w:val="0"/>
        <w:ind w:firstLine="480" w:firstLineChars="200"/>
        <w:rPr>
          <w:rFonts w:hint="eastAsia"/>
          <w:lang w:val="en-US" w:eastAsia="zh-CN"/>
        </w:rPr>
      </w:pPr>
      <w:r>
        <w:rPr>
          <w:rFonts w:hint="eastAsia"/>
          <w:lang w:val="en-US" w:eastAsia="zh-CN"/>
        </w:rPr>
        <w:t>使用4060 8G进行搭载，gpt-j-6B需要20G显存以上，更换模型或者调取API。</w:t>
      </w:r>
    </w:p>
    <w:p w14:paraId="0C95290A">
      <w:pPr>
        <w:bidi w:val="0"/>
        <w:ind w:firstLine="480" w:firstLineChars="200"/>
        <w:rPr>
          <w:rFonts w:hint="eastAsia"/>
          <w:lang w:val="en-US" w:eastAsia="zh-CN"/>
        </w:rPr>
      </w:pPr>
      <w:r>
        <w:rPr>
          <w:rFonts w:hint="eastAsia"/>
          <w:lang w:val="en-US" w:eastAsia="zh-CN"/>
        </w:rPr>
        <w:t>lm-evaluation-harness框架支持hg、openai、vllm模型。选择调取DeepSeek-R1-Distill-Qwen-1.5B。</w:t>
      </w:r>
    </w:p>
    <w:p w14:paraId="4B5E5344">
      <w:pPr>
        <w:bidi w:val="0"/>
        <w:ind w:firstLine="480" w:firstLineChars="200"/>
        <w:rPr>
          <w:rFonts w:hint="eastAsia"/>
          <w:lang w:val="en-US" w:eastAsia="zh-CN"/>
        </w:rPr>
      </w:pPr>
    </w:p>
    <w:p w14:paraId="0540ADEC">
      <w:pPr>
        <w:numPr>
          <w:ilvl w:val="0"/>
          <w:numId w:val="1"/>
        </w:numPr>
        <w:bidi w:val="0"/>
        <w:ind w:left="0" w:leftChars="0" w:firstLine="0" w:firstLineChars="0"/>
        <w:rPr>
          <w:rFonts w:hint="eastAsia"/>
          <w:lang w:val="en-US" w:eastAsia="zh-CN"/>
        </w:rPr>
      </w:pPr>
      <w:r>
        <w:rPr>
          <w:rFonts w:hint="eastAsia"/>
          <w:lang w:val="en-US" w:eastAsia="zh-CN"/>
        </w:rPr>
        <w:t>该数据集答案可能包含数学表达式，表达式结构的不同会对结果的评估产生干扰</w:t>
      </w:r>
    </w:p>
    <w:p w14:paraId="0385763A">
      <w:pPr>
        <w:bidi w:val="0"/>
        <w:ind w:firstLine="480" w:firstLineChars="200"/>
        <w:rPr>
          <w:rFonts w:hint="eastAsia"/>
          <w:lang w:val="en-US" w:eastAsia="zh-CN"/>
        </w:rPr>
      </w:pPr>
      <w:r>
        <w:rPr>
          <w:rFonts w:hint="eastAsia"/>
          <w:lang w:val="en-US" w:eastAsia="zh-CN"/>
        </w:rPr>
        <w:t>寻找原数据集中的处理方法，官方代码中给出了grading部分对于数学结果格式进行统一化处理，调用grader.py和math_normalize.py函数对于gt和generated进行处理后再进行评估。</w:t>
      </w:r>
    </w:p>
    <w:p w14:paraId="30A4F847">
      <w:pPr>
        <w:numPr>
          <w:ilvl w:val="0"/>
          <w:numId w:val="0"/>
        </w:numPr>
        <w:bidi w:val="0"/>
        <w:ind w:leftChars="0" w:firstLine="480" w:firstLineChars="200"/>
        <w:rPr>
          <w:rFonts w:hint="default"/>
          <w:lang w:val="en-US" w:eastAsia="zh-CN"/>
        </w:rPr>
      </w:pPr>
    </w:p>
    <w:p w14:paraId="007E2BCA">
      <w:pPr>
        <w:numPr>
          <w:ilvl w:val="0"/>
          <w:numId w:val="1"/>
        </w:numPr>
        <w:bidi w:val="0"/>
        <w:ind w:left="0" w:leftChars="0" w:firstLine="0" w:firstLineChars="0"/>
        <w:rPr>
          <w:rFonts w:hint="eastAsia"/>
          <w:lang w:val="en-US" w:eastAsia="zh-CN"/>
        </w:rPr>
      </w:pPr>
      <w:r>
        <w:rPr>
          <w:rFonts w:hint="eastAsia"/>
          <w:lang w:val="en-US" w:eastAsia="zh-CN"/>
        </w:rPr>
        <w:t>模型输出带有大段文字分析，会对gt的比较分析产生影响</w:t>
      </w:r>
    </w:p>
    <w:p w14:paraId="250678FF">
      <w:pPr>
        <w:numPr>
          <w:ilvl w:val="0"/>
          <w:numId w:val="0"/>
        </w:numPr>
        <w:bidi w:val="0"/>
        <w:ind w:leftChars="0"/>
        <w:rPr>
          <w:rFonts w:hint="default"/>
          <w:lang w:val="en-US" w:eastAsia="zh-CN"/>
        </w:rPr>
      </w:pPr>
    </w:p>
    <w:p w14:paraId="30A153FF">
      <w:pPr>
        <w:numPr>
          <w:ilvl w:val="0"/>
          <w:numId w:val="0"/>
        </w:numPr>
        <w:bidi w:val="0"/>
        <w:rPr>
          <w:rFonts w:hint="eastAsia"/>
          <w:lang w:val="en-US" w:eastAsia="zh-CN"/>
        </w:rPr>
      </w:pPr>
      <w:r>
        <w:rPr>
          <w:rFonts w:hint="eastAsia"/>
          <w:lang w:val="en-US" w:eastAsia="zh-CN"/>
        </w:rPr>
        <w:drawing>
          <wp:inline distT="0" distB="0" distL="114300" distR="114300">
            <wp:extent cx="5269230" cy="2963545"/>
            <wp:effectExtent l="0" t="0" r="7620" b="8255"/>
            <wp:docPr id="1" name="图片 1" descr="844e6801ec5aaa9ba54a64f178d0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44e6801ec5aaa9ba54a64f178d0de3"/>
                    <pic:cNvPicPr>
                      <a:picLocks noChangeAspect="1"/>
                    </pic:cNvPicPr>
                  </pic:nvPicPr>
                  <pic:blipFill>
                    <a:blip r:embed="rId6"/>
                    <a:stretch>
                      <a:fillRect/>
                    </a:stretch>
                  </pic:blipFill>
                  <pic:spPr>
                    <a:xfrm>
                      <a:off x="0" y="0"/>
                      <a:ext cx="5269230" cy="2963545"/>
                    </a:xfrm>
                    <a:prstGeom prst="rect">
                      <a:avLst/>
                    </a:prstGeom>
                  </pic:spPr>
                </pic:pic>
              </a:graphicData>
            </a:graphic>
          </wp:inline>
        </w:drawing>
      </w:r>
    </w:p>
    <w:p w14:paraId="64AFB562">
      <w:pPr>
        <w:numPr>
          <w:ilvl w:val="0"/>
          <w:numId w:val="0"/>
        </w:numPr>
        <w:bidi w:val="0"/>
        <w:ind w:firstLine="480" w:firstLineChars="200"/>
        <w:rPr>
          <w:rFonts w:hint="eastAsia"/>
          <w:lang w:val="en-US" w:eastAsia="zh-CN"/>
        </w:rPr>
      </w:pPr>
      <w:r>
        <w:rPr>
          <w:rFonts w:hint="eastAsia"/>
          <w:lang w:val="en-US" w:eastAsia="zh-CN"/>
        </w:rPr>
        <w:t>加入sys_prompt让模型仅输出最终结果。</w:t>
      </w:r>
    </w:p>
    <w:p w14:paraId="1165081C">
      <w:pPr>
        <w:numPr>
          <w:ilvl w:val="0"/>
          <w:numId w:val="0"/>
        </w:numPr>
        <w:bidi w:val="0"/>
        <w:ind w:firstLine="480" w:firstLineChars="200"/>
        <w:rPr>
          <w:rFonts w:hint="eastAsia"/>
          <w:lang w:val="en-US" w:eastAsia="zh-CN"/>
        </w:rPr>
      </w:pPr>
      <w:r>
        <w:rPr>
          <w:rFonts w:hint="eastAsia"/>
          <w:lang w:val="en-US" w:eastAsia="zh-CN"/>
        </w:rPr>
        <w:t>在math500（prm800k）的官方代码中寻找相关prompt，无果。</w:t>
      </w:r>
    </w:p>
    <w:p w14:paraId="72094814">
      <w:pPr>
        <w:numPr>
          <w:ilvl w:val="0"/>
          <w:numId w:val="0"/>
        </w:numPr>
        <w:bidi w:val="0"/>
        <w:ind w:firstLine="480" w:firstLineChars="200"/>
        <w:rPr>
          <w:rFonts w:hint="default"/>
          <w:lang w:val="en-US" w:eastAsia="zh-CN"/>
        </w:rPr>
      </w:pPr>
      <w:r>
        <w:rPr>
          <w:rFonts w:hint="eastAsia"/>
          <w:lang w:val="en-US" w:eastAsia="zh-CN"/>
        </w:rPr>
        <w:t>在math原始数据集的论文中寻找，最后找到使用“Final Answer：”的字样（但是原论文提到训练时便使用一部分gt格式为“Final Answer：”的训练集训练）先试试：</w:t>
      </w:r>
    </w:p>
    <w:p w14:paraId="0E9A80FD">
      <w:pPr>
        <w:numPr>
          <w:ilvl w:val="0"/>
          <w:numId w:val="0"/>
        </w:numPr>
        <w:bidi w:val="0"/>
        <w:rPr>
          <w:rFonts w:hint="default"/>
          <w:lang w:val="en-US" w:eastAsia="zh-CN"/>
        </w:rPr>
      </w:pPr>
      <w:r>
        <w:rPr>
          <w:rFonts w:hint="default"/>
          <w:lang w:val="en-US" w:eastAsia="zh-CN"/>
        </w:rPr>
        <w:drawing>
          <wp:inline distT="0" distB="0" distL="114300" distR="114300">
            <wp:extent cx="5271135" cy="356235"/>
            <wp:effectExtent l="0" t="0" r="5715" b="5715"/>
            <wp:docPr id="2" name="图片 2" descr="f9aebb966c3f479666fb0e10b4352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9aebb966c3f479666fb0e10b4352be"/>
                    <pic:cNvPicPr>
                      <a:picLocks noChangeAspect="1"/>
                    </pic:cNvPicPr>
                  </pic:nvPicPr>
                  <pic:blipFill>
                    <a:blip r:embed="rId7"/>
                    <a:stretch>
                      <a:fillRect/>
                    </a:stretch>
                  </pic:blipFill>
                  <pic:spPr>
                    <a:xfrm>
                      <a:off x="0" y="0"/>
                      <a:ext cx="5271135" cy="356235"/>
                    </a:xfrm>
                    <a:prstGeom prst="rect">
                      <a:avLst/>
                    </a:prstGeom>
                  </pic:spPr>
                </pic:pic>
              </a:graphicData>
            </a:graphic>
          </wp:inline>
        </w:drawing>
      </w:r>
    </w:p>
    <w:p w14:paraId="255DF7C2">
      <w:pPr>
        <w:numPr>
          <w:ilvl w:val="0"/>
          <w:numId w:val="0"/>
        </w:numPr>
        <w:bidi w:val="0"/>
        <w:ind w:firstLine="480" w:firstLineChars="200"/>
        <w:rPr>
          <w:rFonts w:hint="eastAsia"/>
          <w:lang w:val="en-US" w:eastAsia="zh-CN"/>
        </w:rPr>
      </w:pPr>
      <w:r>
        <w:rPr>
          <w:rFonts w:hint="eastAsia"/>
          <w:lang w:val="en-US" w:eastAsia="zh-CN"/>
        </w:rPr>
        <w:t>发现结果中答案都被包裹在\boxed{ }，加入一个函数将答案提取出来。</w:t>
      </w:r>
    </w:p>
    <w:p w14:paraId="702F9C81">
      <w:pPr>
        <w:numPr>
          <w:ilvl w:val="0"/>
          <w:numId w:val="0"/>
        </w:numPr>
        <w:bidi w:val="0"/>
        <w:ind w:firstLine="480" w:firstLineChars="200"/>
        <w:rPr>
          <w:rFonts w:hint="eastAsia"/>
          <w:lang w:val="en-US" w:eastAsia="zh-CN"/>
        </w:rPr>
      </w:pPr>
      <w:r>
        <w:rPr>
          <w:rFonts w:hint="eastAsia"/>
          <w:lang w:val="en-US" w:eastAsia="zh-CN"/>
        </w:rPr>
        <w:t>根据输出可以发现答案都被很好的提取出来了，但是最终结果只有9个点。</w:t>
      </w:r>
    </w:p>
    <w:p w14:paraId="4BBF51BE">
      <w:pPr>
        <w:numPr>
          <w:ilvl w:val="0"/>
          <w:numId w:val="0"/>
        </w:numPr>
        <w:bidi w:val="0"/>
        <w:ind w:firstLine="480" w:firstLineChars="200"/>
        <w:rPr>
          <w:rFonts w:hint="default"/>
          <w:lang w:val="en-US" w:eastAsia="zh-CN"/>
        </w:rPr>
      </w:pPr>
      <w:r>
        <w:rPr>
          <w:rFonts w:hint="default"/>
          <w:lang w:val="en-US" w:eastAsia="zh-CN"/>
        </w:rPr>
        <w:drawing>
          <wp:inline distT="0" distB="0" distL="114300" distR="114300">
            <wp:extent cx="3924300" cy="209550"/>
            <wp:effectExtent l="0" t="0" r="0" b="0"/>
            <wp:docPr id="3" name="图片 3" descr="e3ce990a71251038900cc65c0dfb7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3ce990a71251038900cc65c0dfb74f"/>
                    <pic:cNvPicPr>
                      <a:picLocks noChangeAspect="1"/>
                    </pic:cNvPicPr>
                  </pic:nvPicPr>
                  <pic:blipFill>
                    <a:blip r:embed="rId8"/>
                    <a:stretch>
                      <a:fillRect/>
                    </a:stretch>
                  </pic:blipFill>
                  <pic:spPr>
                    <a:xfrm>
                      <a:off x="0" y="0"/>
                      <a:ext cx="3924300" cy="209550"/>
                    </a:xfrm>
                    <a:prstGeom prst="rect">
                      <a:avLst/>
                    </a:prstGeom>
                  </pic:spPr>
                </pic:pic>
              </a:graphicData>
            </a:graphic>
          </wp:inline>
        </w:drawing>
      </w:r>
    </w:p>
    <w:p w14:paraId="57C86571">
      <w:pPr>
        <w:numPr>
          <w:ilvl w:val="0"/>
          <w:numId w:val="0"/>
        </w:numPr>
        <w:bidi w:val="0"/>
        <w:ind w:firstLine="480" w:firstLineChars="200"/>
        <w:rPr>
          <w:rFonts w:hint="default"/>
          <w:lang w:val="en-US" w:eastAsia="zh-CN"/>
        </w:rPr>
      </w:pPr>
      <w:r>
        <w:rPr>
          <w:rFonts w:hint="eastAsia"/>
          <w:lang w:val="en-US" w:eastAsia="zh-CN"/>
        </w:rPr>
        <w:t>将提示直接加入doc_to_text中，结果略微提升，为9.6。</w:t>
      </w:r>
    </w:p>
    <w:p w14:paraId="2AD5E745">
      <w:pPr>
        <w:numPr>
          <w:ilvl w:val="0"/>
          <w:numId w:val="0"/>
        </w:numPr>
        <w:bidi w:val="0"/>
        <w:ind w:firstLine="480" w:firstLineChars="200"/>
        <w:rPr>
          <w:rFonts w:hint="eastAsia"/>
          <w:lang w:val="en-US" w:eastAsia="zh-CN"/>
        </w:rPr>
      </w:pPr>
      <w:r>
        <w:rPr>
          <w:rFonts w:hint="eastAsia"/>
          <w:lang w:val="en-US" w:eastAsia="zh-CN"/>
        </w:rPr>
        <w:t>再看看math数据集的官方代码，看看是怎么让模型输出的。发现作者给模型的prompt为"Given a mathematics problem, determine the answer. Simplify your answer as much as possible."并给模型几个示例。用该方法尝试一下。结果没变化。</w:t>
      </w:r>
    </w:p>
    <w:p w14:paraId="2A214AB0">
      <w:pPr>
        <w:numPr>
          <w:ilvl w:val="0"/>
          <w:numId w:val="0"/>
        </w:numPr>
        <w:bidi w:val="0"/>
        <w:ind w:firstLine="480" w:firstLineChars="200"/>
        <w:rPr>
          <w:rFonts w:hint="eastAsia"/>
          <w:lang w:val="en-US" w:eastAsia="zh-CN"/>
        </w:rPr>
      </w:pPr>
      <w:r>
        <w:rPr>
          <w:rFonts w:hint="eastAsia"/>
          <w:lang w:val="en-US" w:eastAsia="zh-CN"/>
        </w:rPr>
        <w:t>分析原因，deepseek r1直接输出结果会不会“降智”，如果加上推理再输出结果效果会不会更好。</w:t>
      </w:r>
    </w:p>
    <w:p w14:paraId="1AA9C21B">
      <w:pPr>
        <w:numPr>
          <w:ilvl w:val="0"/>
          <w:numId w:val="0"/>
        </w:numPr>
        <w:bidi w:val="0"/>
        <w:ind w:firstLine="480" w:firstLineChars="200"/>
        <w:rPr>
          <w:rFonts w:hint="eastAsia"/>
          <w:lang w:val="en-US" w:eastAsia="zh-CN"/>
        </w:rPr>
      </w:pPr>
      <w:r>
        <w:rPr>
          <w:rFonts w:hint="eastAsia"/>
          <w:lang w:val="en-US" w:eastAsia="zh-CN"/>
        </w:rPr>
        <w:t>尝试让模型推理后再输出结果，</w:t>
      </w:r>
    </w:p>
    <w:p w14:paraId="1C0C9A27">
      <w:pPr>
        <w:numPr>
          <w:ilvl w:val="0"/>
          <w:numId w:val="0"/>
        </w:numPr>
        <w:bidi w:val="0"/>
        <w:ind w:firstLine="480" w:firstLineChars="200"/>
        <w:rPr>
          <w:rFonts w:hint="default"/>
          <w:lang w:val="en-US" w:eastAsia="zh-CN"/>
        </w:rPr>
      </w:pPr>
      <w:r>
        <w:rPr>
          <w:rFonts w:hint="default"/>
          <w:lang w:val="en-US" w:eastAsia="zh-CN"/>
        </w:rPr>
        <w:drawing>
          <wp:inline distT="0" distB="0" distL="114300" distR="114300">
            <wp:extent cx="4429125" cy="209550"/>
            <wp:effectExtent l="0" t="0" r="9525" b="0"/>
            <wp:docPr id="4" name="图片 4" descr="79a3bb7fea2c9e718cd338f43c00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9a3bb7fea2c9e718cd338f43c000ad"/>
                    <pic:cNvPicPr>
                      <a:picLocks noChangeAspect="1"/>
                    </pic:cNvPicPr>
                  </pic:nvPicPr>
                  <pic:blipFill>
                    <a:blip r:embed="rId9"/>
                    <a:stretch>
                      <a:fillRect/>
                    </a:stretch>
                  </pic:blipFill>
                  <pic:spPr>
                    <a:xfrm>
                      <a:off x="0" y="0"/>
                      <a:ext cx="4429125" cy="209550"/>
                    </a:xfrm>
                    <a:prstGeom prst="rect">
                      <a:avLst/>
                    </a:prstGeom>
                  </pic:spPr>
                </pic:pic>
              </a:graphicData>
            </a:graphic>
          </wp:inline>
        </w:drawing>
      </w:r>
    </w:p>
    <w:p w14:paraId="16EE043A">
      <w:pPr>
        <w:numPr>
          <w:ilvl w:val="0"/>
          <w:numId w:val="0"/>
        </w:numPr>
        <w:bidi w:val="0"/>
        <w:ind w:firstLine="480" w:firstLineChars="200"/>
        <w:rPr>
          <w:rFonts w:hint="eastAsia"/>
          <w:lang w:val="en-US" w:eastAsia="zh-CN"/>
        </w:rPr>
      </w:pPr>
      <w:r>
        <w:rPr>
          <w:rFonts w:hint="eastAsia"/>
          <w:lang w:val="en-US" w:eastAsia="zh-CN"/>
        </w:rPr>
        <w:t>结果为0.04，再尝试了其他几种prompt后效果依然不佳。</w:t>
      </w:r>
    </w:p>
    <w:p w14:paraId="55CB4391">
      <w:pPr>
        <w:numPr>
          <w:ilvl w:val="0"/>
          <w:numId w:val="0"/>
        </w:numPr>
        <w:bidi w:val="0"/>
        <w:ind w:firstLine="480" w:firstLineChars="200"/>
        <w:rPr>
          <w:rFonts w:hint="default"/>
          <w:lang w:val="en-US" w:eastAsia="zh-CN"/>
        </w:rPr>
      </w:pPr>
      <w:bookmarkStart w:id="0" w:name="_GoBack"/>
      <w:bookmarkEnd w:id="0"/>
      <w:r>
        <w:rPr>
          <w:rFonts w:hint="eastAsia"/>
          <w:lang w:val="en-US" w:eastAsia="zh-CN"/>
        </w:rPr>
        <w:t>结果不好的原因可能还是在于模型直接输出结果会对模型推理造成负面影响。</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02D61"/>
    <w:multiLevelType w:val="singleLevel"/>
    <w:tmpl w:val="2AA02D6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119B6"/>
    <w:rsid w:val="06CF6742"/>
    <w:rsid w:val="32596AEC"/>
    <w:rsid w:val="381429FD"/>
    <w:rsid w:val="387C7C7C"/>
    <w:rsid w:val="47F75B26"/>
    <w:rsid w:val="486F3A9D"/>
    <w:rsid w:val="4F335116"/>
    <w:rsid w:val="4F8B1A32"/>
    <w:rsid w:val="7E311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568</Words>
  <Characters>982</Characters>
  <Lines>0</Lines>
  <Paragraphs>0</Paragraphs>
  <TotalTime>39</TotalTime>
  <ScaleCrop>false</ScaleCrop>
  <LinksUpToDate>false</LinksUpToDate>
  <CharactersWithSpaces>1010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2025-02-28T06:51:00Z</dcterms:created>
  <dc:creator>贾思航</dc:creator>
  <cp:lastModifiedBy>贾思航</cp:lastModifiedBy>
  <dcterms:modified xsi:type="dcterms:W3CDTF">2025-03-02T09:11:18Z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99DC7328F0E44E8EA33E048DE5901087_11</vt:lpwstr>
  </property>
  <property fmtid="{D5CDD505-2E9C-101B-9397-08002B2CF9AE}" pid="4" name="KSOTemplateDocerSaveRecord">
    <vt:lpwstr>eyJoZGlkIjoiM2UxZTMzNDViMTdlNTkwZjNlMDNhYWIwNmY1NjVlZTAiLCJ1c2VySWQiOiIxNTcxOTU4MjEwIn0=</vt:lpwstr>
  </property>
</Properties>
</file>