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1560C" w14:textId="33E13DFF" w:rsidR="00414A98" w:rsidRPr="008D2464" w:rsidRDefault="002258A1" w:rsidP="002258A1">
      <w:pPr>
        <w:jc w:val="center"/>
        <w:rPr>
          <w:rFonts w:asciiTheme="majorHAnsi" w:hAnsiTheme="majorHAnsi" w:cstheme="majorHAnsi"/>
          <w:b/>
          <w:bCs/>
          <w:sz w:val="44"/>
          <w:szCs w:val="44"/>
        </w:rPr>
      </w:pPr>
      <w:proofErr w:type="spellStart"/>
      <w:r w:rsidRPr="008D2464">
        <w:rPr>
          <w:rFonts w:asciiTheme="majorHAnsi" w:hAnsiTheme="majorHAnsi" w:cstheme="majorHAnsi"/>
          <w:b/>
          <w:bCs/>
          <w:sz w:val="44"/>
          <w:szCs w:val="44"/>
        </w:rPr>
        <w:t>CryptoApp</w:t>
      </w:r>
      <w:proofErr w:type="spellEnd"/>
      <w:r w:rsidRPr="008D2464">
        <w:rPr>
          <w:rFonts w:asciiTheme="majorHAnsi" w:hAnsiTheme="majorHAnsi" w:cstheme="majorHAnsi"/>
          <w:b/>
          <w:bCs/>
          <w:sz w:val="44"/>
          <w:szCs w:val="44"/>
        </w:rPr>
        <w:t xml:space="preserve"> Analiz</w:t>
      </w:r>
    </w:p>
    <w:p w14:paraId="6314277E" w14:textId="20A36CDF" w:rsidR="002258A1" w:rsidRPr="008F4B6B" w:rsidRDefault="002258A1" w:rsidP="002258A1">
      <w:pPr>
        <w:rPr>
          <w:b/>
          <w:bCs/>
        </w:rPr>
      </w:pPr>
      <w:r w:rsidRPr="008F4B6B">
        <w:rPr>
          <w:b/>
          <w:bCs/>
        </w:rPr>
        <w:t>Nedir?</w:t>
      </w:r>
    </w:p>
    <w:p w14:paraId="38946AAC" w14:textId="63F8972F" w:rsidR="002258A1" w:rsidRDefault="002258A1" w:rsidP="002258A1">
      <w:proofErr w:type="spellStart"/>
      <w:r>
        <w:t>CryptoApp</w:t>
      </w:r>
      <w:proofErr w:type="spellEnd"/>
      <w:r>
        <w:t xml:space="preserve">, kripto para birimlerini takip etmeyi ve kripto para birimleri arasında anlık çeviri yapmayı sağlayan bir mobil uygulamadır. </w:t>
      </w:r>
      <w:proofErr w:type="spellStart"/>
      <w:r>
        <w:t>JavaScript’in</w:t>
      </w:r>
      <w:proofErr w:type="spellEnd"/>
      <w:r>
        <w:t xml:space="preserve"> </w:t>
      </w:r>
      <w:proofErr w:type="spellStart"/>
      <w:r>
        <w:t>React</w:t>
      </w:r>
      <w:proofErr w:type="spellEnd"/>
      <w:r>
        <w:t xml:space="preserve"> </w:t>
      </w:r>
      <w:proofErr w:type="spellStart"/>
      <w:r>
        <w:t>Native</w:t>
      </w:r>
      <w:proofErr w:type="spellEnd"/>
      <w:r>
        <w:t xml:space="preserve"> </w:t>
      </w:r>
      <w:proofErr w:type="spellStart"/>
      <w:r>
        <w:t>framework’u</w:t>
      </w:r>
      <w:proofErr w:type="spellEnd"/>
      <w:r>
        <w:t xml:space="preserve"> ile </w:t>
      </w:r>
      <w:proofErr w:type="spellStart"/>
      <w:r>
        <w:t>cross</w:t>
      </w:r>
      <w:proofErr w:type="spellEnd"/>
      <w:r>
        <w:t xml:space="preserve"> platform desteğine uygun olarak kodlanmıştır. Yerli kripto para </w:t>
      </w:r>
      <w:proofErr w:type="spellStart"/>
      <w:r>
        <w:t>borslarının</w:t>
      </w:r>
      <w:proofErr w:type="spellEnd"/>
      <w:r>
        <w:t xml:space="preserve"> </w:t>
      </w:r>
      <w:proofErr w:type="spellStart"/>
      <w:r>
        <w:t>public</w:t>
      </w:r>
      <w:proofErr w:type="spellEnd"/>
      <w:r>
        <w:t xml:space="preserve"> </w:t>
      </w:r>
      <w:proofErr w:type="spellStart"/>
      <w:r>
        <w:t>api’ları</w:t>
      </w:r>
      <w:proofErr w:type="spellEnd"/>
      <w:r>
        <w:t xml:space="preserve"> ile hacim olarak büyük ve öne çıkan </w:t>
      </w:r>
      <w:proofErr w:type="spellStart"/>
      <w:r w:rsidR="00C61B10">
        <w:t>Bitcoin</w:t>
      </w:r>
      <w:proofErr w:type="spellEnd"/>
      <w:r w:rsidR="00C61B10">
        <w:t xml:space="preserve">, </w:t>
      </w:r>
      <w:proofErr w:type="spellStart"/>
      <w:r w:rsidR="00C61B10">
        <w:t>Ethereum</w:t>
      </w:r>
      <w:proofErr w:type="spellEnd"/>
      <w:r w:rsidR="00C61B10">
        <w:t xml:space="preserve"> gibi kripto para birimlerini listelemektedir. Kullanıcılara yerelde kurulu olan </w:t>
      </w:r>
      <w:proofErr w:type="spellStart"/>
      <w:r w:rsidR="00C61B10">
        <w:t>SQLite</w:t>
      </w:r>
      <w:proofErr w:type="spellEnd"/>
      <w:r w:rsidR="00C61B10">
        <w:t xml:space="preserve"> veri tabanı bağlantısı ile favori kripto parasını ya da paralarını seçmeye olanak tanır. Ayrıca kripto paraların anlık fiyatlarının yanı sıra günlük en düşük, günlük en yüksek ve günlük ortalama değerler gibi verileri de kullanıcıya sunar.</w:t>
      </w:r>
    </w:p>
    <w:p w14:paraId="52CCD8F0" w14:textId="17AB5A7D" w:rsidR="005474D2" w:rsidRDefault="005474D2" w:rsidP="002258A1"/>
    <w:p w14:paraId="23BB2515" w14:textId="5A99B8B4" w:rsidR="005474D2" w:rsidRPr="008F4B6B" w:rsidRDefault="005474D2" w:rsidP="002258A1">
      <w:pPr>
        <w:rPr>
          <w:b/>
          <w:bCs/>
        </w:rPr>
      </w:pPr>
      <w:r w:rsidRPr="008F4B6B">
        <w:rPr>
          <w:b/>
          <w:bCs/>
        </w:rPr>
        <w:t>Neden Kripto Para Ekosistemi?</w:t>
      </w:r>
    </w:p>
    <w:p w14:paraId="2BE57031" w14:textId="7742BA9F" w:rsidR="00C61B10" w:rsidRDefault="005474D2" w:rsidP="002258A1">
      <w:r>
        <w:t>Finansal Bilgi Teknolojileri dersi içeriği ve alan benzerliği nedeniyle, ekibin de ilgi duyduğu bir alan olan kripto para birimlerini konu olarak seçtik. Güncel, popüler ve yükselişte olan bir sektör olması ve mobil uygulama mağazalarında benzer uygulamaların az oluşu nedeniyle seçtik.</w:t>
      </w:r>
    </w:p>
    <w:p w14:paraId="55995427" w14:textId="77777777" w:rsidR="005474D2" w:rsidRDefault="005474D2" w:rsidP="002258A1"/>
    <w:p w14:paraId="0903B91D" w14:textId="6AFF1EE9" w:rsidR="00C61B10" w:rsidRPr="008F4B6B" w:rsidRDefault="00C61B10" w:rsidP="002258A1">
      <w:pPr>
        <w:rPr>
          <w:b/>
          <w:bCs/>
        </w:rPr>
      </w:pPr>
      <w:r w:rsidRPr="008F4B6B">
        <w:rPr>
          <w:b/>
          <w:bCs/>
        </w:rPr>
        <w:t xml:space="preserve">Neden </w:t>
      </w:r>
      <w:proofErr w:type="spellStart"/>
      <w:r w:rsidRPr="008F4B6B">
        <w:rPr>
          <w:b/>
          <w:bCs/>
        </w:rPr>
        <w:t>React</w:t>
      </w:r>
      <w:proofErr w:type="spellEnd"/>
      <w:r w:rsidRPr="008F4B6B">
        <w:rPr>
          <w:b/>
          <w:bCs/>
        </w:rPr>
        <w:t xml:space="preserve"> </w:t>
      </w:r>
      <w:proofErr w:type="spellStart"/>
      <w:r w:rsidRPr="008F4B6B">
        <w:rPr>
          <w:b/>
          <w:bCs/>
        </w:rPr>
        <w:t>Native</w:t>
      </w:r>
      <w:proofErr w:type="spellEnd"/>
      <w:r w:rsidRPr="008F4B6B">
        <w:rPr>
          <w:b/>
          <w:bCs/>
        </w:rPr>
        <w:t>?</w:t>
      </w:r>
    </w:p>
    <w:p w14:paraId="5851C60E" w14:textId="55FE57CE" w:rsidR="00C61B10" w:rsidRDefault="00C61B10" w:rsidP="002258A1">
      <w:proofErr w:type="spellStart"/>
      <w:r>
        <w:t>React</w:t>
      </w:r>
      <w:proofErr w:type="spellEnd"/>
      <w:r>
        <w:t xml:space="preserve"> </w:t>
      </w:r>
      <w:proofErr w:type="spellStart"/>
      <w:r>
        <w:t>Native’de</w:t>
      </w:r>
      <w:proofErr w:type="spellEnd"/>
      <w:r>
        <w:t xml:space="preserve"> anlık veri güncellemeleri sayfa yenilenmesine ihtiyaç duyulmadan gerçekleştirilebilmektedir. Kripto para birimleri de anlık olarak fiyatlandığı için sürekli güncelleme gerektirir. Altyapı, bilgi ve platform uygunluğu nedeniyle bu proje </w:t>
      </w:r>
      <w:proofErr w:type="spellStart"/>
      <w:r>
        <w:t>React</w:t>
      </w:r>
      <w:proofErr w:type="spellEnd"/>
      <w:r>
        <w:t xml:space="preserve"> </w:t>
      </w:r>
      <w:proofErr w:type="spellStart"/>
      <w:r>
        <w:t>Native</w:t>
      </w:r>
      <w:proofErr w:type="spellEnd"/>
      <w:r>
        <w:t xml:space="preserve"> ile yazıldı.</w:t>
      </w:r>
    </w:p>
    <w:p w14:paraId="197B4A63" w14:textId="68382830" w:rsidR="005474D2" w:rsidRDefault="005474D2" w:rsidP="002258A1"/>
    <w:p w14:paraId="4D6A9560" w14:textId="4F88A1F7" w:rsidR="00C76ACB" w:rsidRPr="008F4B6B" w:rsidRDefault="004A08F3" w:rsidP="002258A1">
      <w:pPr>
        <w:rPr>
          <w:b/>
          <w:bCs/>
        </w:rPr>
      </w:pPr>
      <w:r w:rsidRPr="008F4B6B">
        <w:rPr>
          <w:b/>
          <w:bCs/>
        </w:rPr>
        <w:t>Hedef Kitle Büyüklüğü</w:t>
      </w:r>
    </w:p>
    <w:p w14:paraId="47BA73AC" w14:textId="3410E1E5" w:rsidR="004A08F3" w:rsidRDefault="00FB599E" w:rsidP="002258A1">
      <w:r>
        <w:t xml:space="preserve">Büyüyen ve gelişen bütün kripto para topluluğu, ekonomi alanında çalışan ve okuyanlar, borsa ve döviz alıp satanlar, </w:t>
      </w:r>
      <w:proofErr w:type="spellStart"/>
      <w:r>
        <w:t>traderlar</w:t>
      </w:r>
      <w:proofErr w:type="spellEnd"/>
      <w:r>
        <w:t xml:space="preserve"> ve bu alana ilgi duyan herkes. Aynı zamanda uygulama </w:t>
      </w:r>
      <w:proofErr w:type="spellStart"/>
      <w:r>
        <w:t>mağazanlarını</w:t>
      </w:r>
      <w:proofErr w:type="spellEnd"/>
      <w:r>
        <w:t xml:space="preserve"> kullanan milyarlarca kullanıcı.</w:t>
      </w:r>
    </w:p>
    <w:p w14:paraId="06B6EA48" w14:textId="324688B3" w:rsidR="00FB599E" w:rsidRDefault="00FB599E" w:rsidP="002258A1"/>
    <w:p w14:paraId="56F70BE0" w14:textId="7765EE6D" w:rsidR="00FB599E" w:rsidRPr="008F4B6B" w:rsidRDefault="00FB599E" w:rsidP="002258A1">
      <w:pPr>
        <w:rPr>
          <w:b/>
          <w:bCs/>
        </w:rPr>
      </w:pPr>
      <w:r w:rsidRPr="008F4B6B">
        <w:rPr>
          <w:b/>
          <w:bCs/>
        </w:rPr>
        <w:t>Geliştirme Olarak Ne Yapılabilir?</w:t>
      </w:r>
    </w:p>
    <w:p w14:paraId="4460C111" w14:textId="4D06A64E" w:rsidR="00C61B10" w:rsidRDefault="00FB599E" w:rsidP="002258A1">
      <w:r>
        <w:t xml:space="preserve">Her gün bir yenisi çıkan kripto para birimleri eklenebilir, yeni anlaşmalar ve </w:t>
      </w:r>
      <w:proofErr w:type="spellStart"/>
      <w:r>
        <w:t>arayüz</w:t>
      </w:r>
      <w:proofErr w:type="spellEnd"/>
      <w:r>
        <w:t xml:space="preserve"> geliştirmeleri yapılabilir. </w:t>
      </w:r>
      <w:r w:rsidR="008F4B6B">
        <w:t xml:space="preserve">Şu an uygulama içerisinde sadece kripto para birimleri takip ve çevirileri yapılabiliyor ileride uygulama içerisinde kripto para birimlerini saklayabilecek soğuk cüzdanlar eklenebilir. Ya da kripto para piyasasına sonradan dahil olan </w:t>
      </w:r>
      <w:proofErr w:type="spellStart"/>
      <w:r w:rsidR="008F4B6B">
        <w:t>PayPal</w:t>
      </w:r>
      <w:proofErr w:type="spellEnd"/>
      <w:r w:rsidR="008F4B6B">
        <w:t xml:space="preserve"> ya da </w:t>
      </w:r>
      <w:proofErr w:type="spellStart"/>
      <w:r w:rsidR="008F4B6B">
        <w:t>Binance</w:t>
      </w:r>
      <w:proofErr w:type="spellEnd"/>
      <w:r w:rsidR="008F4B6B">
        <w:t xml:space="preserve">, </w:t>
      </w:r>
      <w:proofErr w:type="spellStart"/>
      <w:r w:rsidR="008F4B6B">
        <w:t>OKEx</w:t>
      </w:r>
      <w:proofErr w:type="spellEnd"/>
      <w:r w:rsidR="008F4B6B">
        <w:t xml:space="preserve"> gibi yabancı kripto para borsaları ya da </w:t>
      </w:r>
      <w:proofErr w:type="spellStart"/>
      <w:r w:rsidR="008F4B6B">
        <w:t>Paribu</w:t>
      </w:r>
      <w:proofErr w:type="spellEnd"/>
      <w:r w:rsidR="008F4B6B">
        <w:t xml:space="preserve">, </w:t>
      </w:r>
      <w:proofErr w:type="spellStart"/>
      <w:r w:rsidR="008F4B6B">
        <w:t>BtcTurk</w:t>
      </w:r>
      <w:proofErr w:type="spellEnd"/>
      <w:r w:rsidR="008F4B6B">
        <w:t xml:space="preserve"> gibi yerli kripto para borsaları ile entegrasyon yapılabilir ve kullanıcı büyüklüğüne göre alım ve satım imkanları sunulabilir. Ayrıca büyük kitlelere ulaşıldığında uygulama içerisine ödeme seçenekleri eklenebilir ve kullanıcılar istedikleri yerde kripto paraları ile alışveriş yapabilirler.</w:t>
      </w:r>
    </w:p>
    <w:p w14:paraId="4829CBEB" w14:textId="77777777" w:rsidR="00C61B10" w:rsidRDefault="00C61B10" w:rsidP="002258A1"/>
    <w:p w14:paraId="55FF02ED" w14:textId="77777777" w:rsidR="002258A1" w:rsidRDefault="002258A1" w:rsidP="002258A1"/>
    <w:sectPr w:rsidR="002258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A1"/>
    <w:rsid w:val="002258A1"/>
    <w:rsid w:val="00414A98"/>
    <w:rsid w:val="004A08F3"/>
    <w:rsid w:val="005474D2"/>
    <w:rsid w:val="008D2464"/>
    <w:rsid w:val="008F4B6B"/>
    <w:rsid w:val="00C61B10"/>
    <w:rsid w:val="00C76ACB"/>
    <w:rsid w:val="00FB59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DF9F"/>
  <w15:chartTrackingRefBased/>
  <w15:docId w15:val="{0E92F2F6-36A2-401A-A903-17CF08F0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344</Words>
  <Characters>1964</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cp:revision>
  <dcterms:created xsi:type="dcterms:W3CDTF">2020-12-03T17:04:00Z</dcterms:created>
  <dcterms:modified xsi:type="dcterms:W3CDTF">2020-12-19T18:02:00Z</dcterms:modified>
</cp:coreProperties>
</file>