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284F" w14:textId="0309D1AA" w:rsidR="00FA175F" w:rsidRDefault="00000000" w:rsidP="00FC2277">
      <w:pPr>
        <w:pStyle w:val="BodyText"/>
        <w:ind w:left="1440" w:firstLine="720"/>
      </w:pPr>
      <w:r>
        <w:rPr>
          <w:noProof/>
        </w:rPr>
        <w:drawing>
          <wp:anchor distT="0" distB="0" distL="0" distR="0" simplePos="0" relativeHeight="15728640" behindDoc="0" locked="0" layoutInCell="1" allowOverlap="1" wp14:anchorId="77F02B2C" wp14:editId="53B53E4E">
            <wp:simplePos x="0" y="0"/>
            <wp:positionH relativeFrom="page">
              <wp:posOffset>958214</wp:posOffset>
            </wp:positionH>
            <wp:positionV relativeFrom="paragraph">
              <wp:posOffset>52779</wp:posOffset>
            </wp:positionV>
            <wp:extent cx="609600" cy="7880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9600" cy="788034"/>
                    </a:xfrm>
                    <a:prstGeom prst="rect">
                      <a:avLst/>
                    </a:prstGeom>
                  </pic:spPr>
                </pic:pic>
              </a:graphicData>
            </a:graphic>
          </wp:anchor>
        </w:drawing>
      </w:r>
      <w:r w:rsidR="00FC2277">
        <w:rPr>
          <w:noProof/>
        </w:rPr>
        <w:t>Instituto</w:t>
      </w:r>
      <w:r>
        <w:rPr>
          <w:spacing w:val="-1"/>
        </w:rPr>
        <w:t xml:space="preserve"> </w:t>
      </w:r>
      <w:r>
        <w:t>Tecnológico</w:t>
      </w:r>
      <w:r>
        <w:rPr>
          <w:spacing w:val="-4"/>
        </w:rPr>
        <w:t xml:space="preserve"> </w:t>
      </w:r>
      <w:r>
        <w:t>de</w:t>
      </w:r>
      <w:r>
        <w:rPr>
          <w:spacing w:val="2"/>
        </w:rPr>
        <w:t xml:space="preserve"> </w:t>
      </w:r>
      <w:r>
        <w:t>Las</w:t>
      </w:r>
      <w:r>
        <w:rPr>
          <w:spacing w:val="-3"/>
        </w:rPr>
        <w:t xml:space="preserve"> </w:t>
      </w:r>
      <w:r>
        <w:t>Américas</w:t>
      </w:r>
    </w:p>
    <w:p w14:paraId="65954161" w14:textId="77777777" w:rsidR="00FA175F" w:rsidRDefault="00000000">
      <w:pPr>
        <w:ind w:left="3168" w:right="1576"/>
        <w:jc w:val="center"/>
        <w:rPr>
          <w:b/>
          <w:i/>
          <w:sz w:val="18"/>
        </w:rPr>
      </w:pPr>
      <w:r>
        <w:rPr>
          <w:b/>
          <w:i/>
          <w:color w:val="001F5F"/>
          <w:sz w:val="18"/>
        </w:rPr>
        <w:t>Departamento de Ciencias Básicas y Humanidades</w:t>
      </w:r>
      <w:r>
        <w:rPr>
          <w:b/>
          <w:i/>
          <w:color w:val="001F5F"/>
          <w:spacing w:val="-48"/>
          <w:sz w:val="18"/>
        </w:rPr>
        <w:t xml:space="preserve"> </w:t>
      </w:r>
      <w:r>
        <w:rPr>
          <w:b/>
          <w:i/>
          <w:color w:val="001F5F"/>
          <w:sz w:val="18"/>
        </w:rPr>
        <w:t>“AÑO</w:t>
      </w:r>
      <w:r>
        <w:rPr>
          <w:b/>
          <w:i/>
          <w:color w:val="001F5F"/>
          <w:spacing w:val="-2"/>
          <w:sz w:val="18"/>
        </w:rPr>
        <w:t xml:space="preserve"> </w:t>
      </w:r>
      <w:r>
        <w:rPr>
          <w:b/>
          <w:i/>
          <w:color w:val="001F5F"/>
          <w:sz w:val="18"/>
        </w:rPr>
        <w:t>ESCOLAR 2021”</w:t>
      </w:r>
    </w:p>
    <w:p w14:paraId="29FA088C" w14:textId="77777777" w:rsidR="00FA175F" w:rsidRDefault="00FA175F">
      <w:pPr>
        <w:pStyle w:val="BodyText"/>
        <w:rPr>
          <w:i/>
          <w:sz w:val="20"/>
        </w:rPr>
      </w:pPr>
    </w:p>
    <w:p w14:paraId="7826A252" w14:textId="0051AA15" w:rsidR="00FA175F" w:rsidRDefault="00FA175F">
      <w:pPr>
        <w:pStyle w:val="BodyText"/>
        <w:rPr>
          <w:i/>
          <w:sz w:val="20"/>
        </w:rPr>
      </w:pPr>
    </w:p>
    <w:p w14:paraId="57F6A96A" w14:textId="2CCE33C8" w:rsidR="00FC2277" w:rsidRDefault="00FC2277">
      <w:pPr>
        <w:pStyle w:val="BodyText"/>
        <w:rPr>
          <w:i/>
          <w:sz w:val="20"/>
        </w:rPr>
      </w:pPr>
    </w:p>
    <w:p w14:paraId="7DA55393" w14:textId="4A841906" w:rsidR="00FC2277" w:rsidRDefault="00FC2277">
      <w:pPr>
        <w:pStyle w:val="BodyText"/>
        <w:rPr>
          <w:i/>
          <w:sz w:val="20"/>
        </w:rPr>
      </w:pPr>
    </w:p>
    <w:p w14:paraId="48C0E74D" w14:textId="2B7652EF" w:rsidR="00FC2277" w:rsidRDefault="00FC2277">
      <w:pPr>
        <w:pStyle w:val="BodyText"/>
        <w:rPr>
          <w:i/>
          <w:sz w:val="20"/>
        </w:rPr>
      </w:pPr>
    </w:p>
    <w:p w14:paraId="75586C1E" w14:textId="0104BFF4" w:rsidR="00FC2277" w:rsidRDefault="00FC2277">
      <w:pPr>
        <w:pStyle w:val="BodyText"/>
        <w:rPr>
          <w:i/>
          <w:sz w:val="20"/>
        </w:rPr>
      </w:pPr>
      <w:r>
        <w:rPr>
          <w:i/>
          <w:sz w:val="20"/>
        </w:rPr>
        <w:t>FRANCISCO JAVIER BATISTA ACOSTA 2021-0952</w:t>
      </w:r>
    </w:p>
    <w:p w14:paraId="7D2E1E38" w14:textId="77777777" w:rsidR="00FA175F" w:rsidRDefault="00FA175F">
      <w:pPr>
        <w:pStyle w:val="BodyText"/>
        <w:rPr>
          <w:i/>
          <w:sz w:val="20"/>
        </w:rPr>
      </w:pPr>
    </w:p>
    <w:p w14:paraId="6D4A430D" w14:textId="3783FBBD" w:rsidR="00FA175F" w:rsidRDefault="00000000">
      <w:pPr>
        <w:pStyle w:val="Title"/>
      </w:pPr>
      <w:r>
        <w:t>Definir</w:t>
      </w:r>
      <w:r>
        <w:rPr>
          <w:spacing w:val="-4"/>
        </w:rPr>
        <w:t xml:space="preserve"> </w:t>
      </w:r>
      <w:r>
        <w:t>las</w:t>
      </w:r>
      <w:r>
        <w:rPr>
          <w:spacing w:val="-3"/>
        </w:rPr>
        <w:t xml:space="preserve"> </w:t>
      </w:r>
      <w:r>
        <w:t>siguientes</w:t>
      </w:r>
      <w:r>
        <w:rPr>
          <w:spacing w:val="-3"/>
        </w:rPr>
        <w:t xml:space="preserve"> </w:t>
      </w:r>
      <w:r>
        <w:t>expresiones</w:t>
      </w:r>
      <w:r>
        <w:rPr>
          <w:spacing w:val="-3"/>
        </w:rPr>
        <w:t xml:space="preserve"> </w:t>
      </w:r>
      <w:r>
        <w:t>relacionadas</w:t>
      </w:r>
      <w:r>
        <w:rPr>
          <w:spacing w:val="-3"/>
        </w:rPr>
        <w:t xml:space="preserve"> </w:t>
      </w:r>
      <w:r>
        <w:t>al</w:t>
      </w:r>
      <w:r>
        <w:rPr>
          <w:spacing w:val="-1"/>
        </w:rPr>
        <w:t xml:space="preserve"> </w:t>
      </w:r>
      <w:r w:rsidR="00563CDE">
        <w:t>capítulo</w:t>
      </w:r>
      <w:r>
        <w:rPr>
          <w:spacing w:val="-3"/>
        </w:rPr>
        <w:t xml:space="preserve"> </w:t>
      </w:r>
      <w:r>
        <w:t>4:</w:t>
      </w:r>
    </w:p>
    <w:p w14:paraId="54FB3B8A" w14:textId="6AD55FB7" w:rsidR="00FA175F" w:rsidRPr="00563CDE" w:rsidRDefault="00000000">
      <w:pPr>
        <w:pStyle w:val="ListParagraph"/>
        <w:numPr>
          <w:ilvl w:val="0"/>
          <w:numId w:val="1"/>
        </w:numPr>
        <w:tabs>
          <w:tab w:val="left" w:pos="821"/>
        </w:tabs>
        <w:spacing w:before="191"/>
        <w:ind w:hanging="361"/>
        <w:rPr>
          <w:b/>
          <w:sz w:val="28"/>
        </w:rPr>
      </w:pPr>
      <w:r>
        <w:rPr>
          <w:b/>
          <w:w w:val="90"/>
          <w:sz w:val="28"/>
        </w:rPr>
        <w:t>Fuerza</w:t>
      </w:r>
      <w:r w:rsidR="00563CDE">
        <w:rPr>
          <w:b/>
          <w:w w:val="90"/>
          <w:sz w:val="28"/>
        </w:rPr>
        <w:t xml:space="preserve">: </w:t>
      </w:r>
    </w:p>
    <w:p w14:paraId="16C5E652" w14:textId="4E7C5C4E" w:rsidR="00563CDE" w:rsidRPr="00563CDE" w:rsidRDefault="00563CDE" w:rsidP="00563CDE">
      <w:pPr>
        <w:pStyle w:val="ListParagraph"/>
        <w:tabs>
          <w:tab w:val="left" w:pos="821"/>
        </w:tabs>
        <w:spacing w:before="191"/>
        <w:ind w:firstLine="0"/>
        <w:rPr>
          <w:rFonts w:asciiTheme="minorHAnsi" w:hAnsiTheme="minorHAnsi" w:cstheme="minorHAnsi"/>
          <w:b/>
          <w:sz w:val="28"/>
        </w:rPr>
      </w:pPr>
      <w:r>
        <w:rPr>
          <w:rFonts w:asciiTheme="minorHAnsi" w:hAnsiTheme="minorHAnsi" w:cstheme="minorHAnsi"/>
          <w:color w:val="434756"/>
          <w:spacing w:val="2"/>
          <w:sz w:val="20"/>
          <w:szCs w:val="20"/>
          <w:shd w:val="clear" w:color="auto" w:fill="FFFFFF"/>
        </w:rPr>
        <w:t>Es</w:t>
      </w:r>
      <w:r w:rsidRPr="00563CDE">
        <w:rPr>
          <w:rFonts w:asciiTheme="minorHAnsi" w:hAnsiTheme="minorHAnsi" w:cstheme="minorHAnsi"/>
          <w:color w:val="434756"/>
          <w:spacing w:val="2"/>
          <w:sz w:val="20"/>
          <w:szCs w:val="20"/>
          <w:shd w:val="clear" w:color="auto" w:fill="FFFFFF"/>
        </w:rPr>
        <w:t xml:space="preserve"> un fenómeno que modifica el movimiento de un cuerpo (lo acelera, frena, cambia el sentido, etc.) o bien lo deforma. </w:t>
      </w:r>
    </w:p>
    <w:p w14:paraId="4527F3AD" w14:textId="77777777" w:rsidR="00FA175F" w:rsidRDefault="00FA175F">
      <w:pPr>
        <w:pStyle w:val="BodyText"/>
        <w:spacing w:before="8"/>
        <w:rPr>
          <w:sz w:val="41"/>
        </w:rPr>
      </w:pPr>
    </w:p>
    <w:p w14:paraId="28BC05D2" w14:textId="2E2EC9CF" w:rsidR="00FA175F" w:rsidRPr="00563CDE" w:rsidRDefault="00000000">
      <w:pPr>
        <w:pStyle w:val="ListParagraph"/>
        <w:numPr>
          <w:ilvl w:val="0"/>
          <w:numId w:val="1"/>
        </w:numPr>
        <w:tabs>
          <w:tab w:val="left" w:pos="821"/>
        </w:tabs>
        <w:ind w:hanging="361"/>
        <w:rPr>
          <w:b/>
          <w:sz w:val="28"/>
        </w:rPr>
      </w:pPr>
      <w:r>
        <w:rPr>
          <w:b/>
          <w:w w:val="80"/>
          <w:sz w:val="28"/>
        </w:rPr>
        <w:t>Fuerza</w:t>
      </w:r>
      <w:r>
        <w:rPr>
          <w:b/>
          <w:spacing w:val="13"/>
          <w:w w:val="80"/>
          <w:sz w:val="28"/>
        </w:rPr>
        <w:t xml:space="preserve"> </w:t>
      </w:r>
      <w:r>
        <w:rPr>
          <w:b/>
          <w:w w:val="80"/>
          <w:sz w:val="28"/>
        </w:rPr>
        <w:t>Normal</w:t>
      </w:r>
      <w:r w:rsidR="00563CDE">
        <w:rPr>
          <w:b/>
          <w:w w:val="80"/>
          <w:sz w:val="28"/>
        </w:rPr>
        <w:t>:</w:t>
      </w:r>
    </w:p>
    <w:p w14:paraId="5400E097" w14:textId="6513FCCF" w:rsidR="00563CDE" w:rsidRDefault="00563CDE" w:rsidP="00563CDE">
      <w:pPr>
        <w:pStyle w:val="ListParagraph"/>
        <w:tabs>
          <w:tab w:val="left" w:pos="821"/>
        </w:tabs>
        <w:ind w:firstLine="0"/>
        <w:rPr>
          <w:b/>
          <w:sz w:val="28"/>
        </w:rPr>
      </w:pPr>
      <w:r>
        <w:rPr>
          <w:rFonts w:ascii="Helvetica" w:hAnsi="Helvetica" w:cs="Helvetica"/>
          <w:color w:val="434756"/>
          <w:spacing w:val="2"/>
          <w:sz w:val="20"/>
          <w:szCs w:val="20"/>
          <w:shd w:val="clear" w:color="auto" w:fill="FFFFFF"/>
        </w:rPr>
        <w:t>Se</w:t>
      </w:r>
      <w:r>
        <w:rPr>
          <w:rFonts w:ascii="Helvetica" w:hAnsi="Helvetica" w:cs="Helvetica"/>
          <w:color w:val="434756"/>
          <w:spacing w:val="2"/>
          <w:sz w:val="20"/>
          <w:szCs w:val="20"/>
          <w:shd w:val="clear" w:color="auto" w:fill="FFFFFF"/>
        </w:rPr>
        <w:t xml:space="preserve"> define como la fuerza que ejerce una superficie sobre un cuerpo apoyado sobre ella. Esta es de igual magnitud y dirección, pero de sentido contrario a la fuerza ejercida por el cuerpo sobre la superficie.​</w:t>
      </w:r>
    </w:p>
    <w:p w14:paraId="50381830" w14:textId="77777777" w:rsidR="00FA175F" w:rsidRDefault="00FA175F">
      <w:pPr>
        <w:pStyle w:val="BodyText"/>
        <w:rPr>
          <w:sz w:val="42"/>
        </w:rPr>
      </w:pPr>
    </w:p>
    <w:p w14:paraId="1304CD8B" w14:textId="1F50CABF" w:rsidR="00FA175F" w:rsidRPr="00563CDE" w:rsidRDefault="00000000">
      <w:pPr>
        <w:pStyle w:val="ListParagraph"/>
        <w:numPr>
          <w:ilvl w:val="0"/>
          <w:numId w:val="1"/>
        </w:numPr>
        <w:tabs>
          <w:tab w:val="left" w:pos="821"/>
        </w:tabs>
        <w:ind w:hanging="361"/>
        <w:rPr>
          <w:b/>
          <w:sz w:val="28"/>
        </w:rPr>
      </w:pPr>
      <w:r>
        <w:rPr>
          <w:b/>
          <w:w w:val="80"/>
          <w:sz w:val="28"/>
        </w:rPr>
        <w:t>Fuerza</w:t>
      </w:r>
      <w:r>
        <w:rPr>
          <w:b/>
          <w:spacing w:val="19"/>
          <w:w w:val="80"/>
          <w:sz w:val="28"/>
        </w:rPr>
        <w:t xml:space="preserve"> </w:t>
      </w:r>
      <w:r>
        <w:rPr>
          <w:b/>
          <w:w w:val="80"/>
          <w:sz w:val="28"/>
        </w:rPr>
        <w:t>de</w:t>
      </w:r>
      <w:r>
        <w:rPr>
          <w:b/>
          <w:spacing w:val="26"/>
          <w:w w:val="80"/>
          <w:sz w:val="28"/>
        </w:rPr>
        <w:t xml:space="preserve"> </w:t>
      </w:r>
      <w:r>
        <w:rPr>
          <w:b/>
          <w:w w:val="80"/>
          <w:sz w:val="28"/>
        </w:rPr>
        <w:t>Fricción</w:t>
      </w:r>
      <w:r w:rsidR="00563CDE">
        <w:rPr>
          <w:b/>
          <w:w w:val="80"/>
          <w:sz w:val="28"/>
        </w:rPr>
        <w:t>:</w:t>
      </w:r>
    </w:p>
    <w:p w14:paraId="797EC305" w14:textId="1C95CB42" w:rsidR="00563CDE" w:rsidRDefault="00563CDE" w:rsidP="00563CDE">
      <w:pPr>
        <w:pStyle w:val="ListParagraph"/>
        <w:tabs>
          <w:tab w:val="left" w:pos="821"/>
        </w:tabs>
        <w:ind w:firstLine="0"/>
        <w:rPr>
          <w:b/>
          <w:sz w:val="28"/>
        </w:rPr>
      </w:pPr>
      <w:r>
        <w:rPr>
          <w:rFonts w:ascii="Helvetica" w:hAnsi="Helvetica" w:cs="Helvetica"/>
          <w:color w:val="434756"/>
          <w:spacing w:val="2"/>
          <w:sz w:val="20"/>
          <w:szCs w:val="20"/>
          <w:shd w:val="clear" w:color="auto" w:fill="FFFFFF"/>
        </w:rPr>
        <w:t>Es</w:t>
      </w:r>
      <w:r>
        <w:rPr>
          <w:rFonts w:ascii="Helvetica" w:hAnsi="Helvetica" w:cs="Helvetica"/>
          <w:color w:val="434756"/>
          <w:spacing w:val="2"/>
          <w:sz w:val="20"/>
          <w:szCs w:val="20"/>
          <w:shd w:val="clear" w:color="auto" w:fill="FFFFFF"/>
        </w:rPr>
        <w:t xml:space="preserve"> la fuerza que existe entre dos superficies en contacto, que se opone al deslizamiento (fuerza de fricción estática y cinética). Se genera debido a las imperfecciones, que en mayor parte son microscópicas, entre las superficies en contacto.</w:t>
      </w:r>
    </w:p>
    <w:p w14:paraId="3A4E1ABF" w14:textId="77777777" w:rsidR="00FA175F" w:rsidRDefault="00FA175F">
      <w:pPr>
        <w:pStyle w:val="BodyText"/>
        <w:spacing w:before="10"/>
        <w:rPr>
          <w:sz w:val="41"/>
        </w:rPr>
      </w:pPr>
    </w:p>
    <w:p w14:paraId="6164F5A4" w14:textId="4E79E0CC" w:rsidR="00FA175F" w:rsidRPr="00563CDE" w:rsidRDefault="00000000">
      <w:pPr>
        <w:pStyle w:val="ListParagraph"/>
        <w:numPr>
          <w:ilvl w:val="0"/>
          <w:numId w:val="1"/>
        </w:numPr>
        <w:tabs>
          <w:tab w:val="left" w:pos="821"/>
        </w:tabs>
        <w:spacing w:before="1"/>
        <w:ind w:hanging="361"/>
        <w:rPr>
          <w:b/>
          <w:sz w:val="28"/>
        </w:rPr>
      </w:pPr>
      <w:r>
        <w:rPr>
          <w:b/>
          <w:w w:val="80"/>
          <w:sz w:val="28"/>
        </w:rPr>
        <w:t>Fuerza</w:t>
      </w:r>
      <w:r>
        <w:rPr>
          <w:b/>
          <w:spacing w:val="19"/>
          <w:w w:val="80"/>
          <w:sz w:val="28"/>
        </w:rPr>
        <w:t xml:space="preserve"> </w:t>
      </w:r>
      <w:r>
        <w:rPr>
          <w:b/>
          <w:w w:val="80"/>
          <w:sz w:val="28"/>
        </w:rPr>
        <w:t>de</w:t>
      </w:r>
      <w:r>
        <w:rPr>
          <w:b/>
          <w:spacing w:val="26"/>
          <w:w w:val="80"/>
          <w:sz w:val="28"/>
        </w:rPr>
        <w:t xml:space="preserve"> </w:t>
      </w:r>
      <w:r>
        <w:rPr>
          <w:b/>
          <w:w w:val="80"/>
          <w:sz w:val="28"/>
        </w:rPr>
        <w:t>Tensión</w:t>
      </w:r>
      <w:r w:rsidR="00563CDE">
        <w:rPr>
          <w:b/>
          <w:w w:val="80"/>
          <w:sz w:val="28"/>
        </w:rPr>
        <w:t>:</w:t>
      </w:r>
    </w:p>
    <w:p w14:paraId="34B1D684" w14:textId="4698237F" w:rsidR="00563CDE" w:rsidRPr="00563CDE" w:rsidRDefault="00563CDE" w:rsidP="00563CDE">
      <w:pPr>
        <w:pStyle w:val="ListParagraph"/>
        <w:tabs>
          <w:tab w:val="left" w:pos="821"/>
        </w:tabs>
        <w:spacing w:before="1"/>
        <w:ind w:firstLine="0"/>
        <w:rPr>
          <w:rFonts w:ascii="Helvetica" w:hAnsi="Helvetica" w:cs="Helvetica"/>
          <w:color w:val="434756"/>
          <w:spacing w:val="2"/>
          <w:sz w:val="20"/>
          <w:szCs w:val="20"/>
          <w:shd w:val="clear" w:color="auto" w:fill="FFFFFF"/>
        </w:rPr>
      </w:pPr>
      <w:r w:rsidRPr="00563CDE">
        <w:rPr>
          <w:rFonts w:ascii="Helvetica" w:hAnsi="Helvetica" w:cs="Helvetica"/>
          <w:color w:val="434756"/>
          <w:spacing w:val="2"/>
          <w:sz w:val="20"/>
          <w:szCs w:val="20"/>
          <w:shd w:val="clear" w:color="auto" w:fill="FFFFFF"/>
        </w:rPr>
        <w:t>Se conoce como </w:t>
      </w:r>
      <w:r w:rsidRPr="00563CDE">
        <w:rPr>
          <w:b/>
          <w:bCs/>
          <w:color w:val="434756"/>
          <w:spacing w:val="2"/>
          <w:sz w:val="20"/>
          <w:szCs w:val="20"/>
        </w:rPr>
        <w:t>fuerza de tensión</w:t>
      </w:r>
      <w:r w:rsidRPr="00563CDE">
        <w:rPr>
          <w:rFonts w:ascii="Helvetica" w:hAnsi="Helvetica" w:cs="Helvetica"/>
          <w:color w:val="434756"/>
          <w:spacing w:val="2"/>
          <w:sz w:val="20"/>
          <w:szCs w:val="20"/>
          <w:shd w:val="clear" w:color="auto" w:fill="FFFFFF"/>
        </w:rPr>
        <w:t> a la fuerza que, aplicada a un cuerpo elástico, tiende a producirle una tensión; este último concepto posee diversas definiciones, que dependen de la rama del conocimiento desde la cual se analice</w:t>
      </w:r>
    </w:p>
    <w:p w14:paraId="79306FC3" w14:textId="77777777" w:rsidR="00FA175F" w:rsidRDefault="00FA175F">
      <w:pPr>
        <w:pStyle w:val="BodyText"/>
        <w:spacing w:before="8"/>
        <w:rPr>
          <w:sz w:val="41"/>
        </w:rPr>
      </w:pPr>
    </w:p>
    <w:p w14:paraId="523C8E37" w14:textId="0B203016" w:rsidR="00FA175F" w:rsidRPr="00563CDE" w:rsidRDefault="00000000">
      <w:pPr>
        <w:pStyle w:val="ListParagraph"/>
        <w:numPr>
          <w:ilvl w:val="0"/>
          <w:numId w:val="1"/>
        </w:numPr>
        <w:tabs>
          <w:tab w:val="left" w:pos="821"/>
        </w:tabs>
        <w:ind w:hanging="361"/>
        <w:rPr>
          <w:b/>
          <w:sz w:val="28"/>
        </w:rPr>
      </w:pPr>
      <w:r>
        <w:rPr>
          <w:b/>
          <w:w w:val="80"/>
          <w:sz w:val="28"/>
        </w:rPr>
        <w:t>Fuerzas</w:t>
      </w:r>
      <w:r>
        <w:rPr>
          <w:b/>
          <w:spacing w:val="13"/>
          <w:w w:val="80"/>
          <w:sz w:val="28"/>
        </w:rPr>
        <w:t xml:space="preserve"> </w:t>
      </w:r>
      <w:r>
        <w:rPr>
          <w:b/>
          <w:w w:val="80"/>
          <w:sz w:val="28"/>
        </w:rPr>
        <w:t>de</w:t>
      </w:r>
      <w:r>
        <w:rPr>
          <w:b/>
          <w:spacing w:val="11"/>
          <w:w w:val="80"/>
          <w:sz w:val="28"/>
        </w:rPr>
        <w:t xml:space="preserve"> </w:t>
      </w:r>
      <w:r>
        <w:rPr>
          <w:b/>
          <w:w w:val="80"/>
          <w:sz w:val="28"/>
        </w:rPr>
        <w:t>largo</w:t>
      </w:r>
      <w:r>
        <w:rPr>
          <w:b/>
          <w:spacing w:val="15"/>
          <w:w w:val="80"/>
          <w:sz w:val="28"/>
        </w:rPr>
        <w:t xml:space="preserve"> </w:t>
      </w:r>
      <w:r>
        <w:rPr>
          <w:b/>
          <w:w w:val="80"/>
          <w:sz w:val="28"/>
        </w:rPr>
        <w:t>Alcance</w:t>
      </w:r>
      <w:r w:rsidR="00563CDE">
        <w:rPr>
          <w:b/>
          <w:w w:val="80"/>
          <w:sz w:val="28"/>
        </w:rPr>
        <w:t>:</w:t>
      </w:r>
    </w:p>
    <w:p w14:paraId="6CE17D54" w14:textId="6360FE9D" w:rsidR="00563CDE" w:rsidRDefault="00FC2277" w:rsidP="00563CDE">
      <w:pPr>
        <w:pStyle w:val="ListParagraph"/>
        <w:tabs>
          <w:tab w:val="left" w:pos="821"/>
        </w:tabs>
        <w:ind w:firstLine="0"/>
        <w:rPr>
          <w:b/>
          <w:sz w:val="28"/>
        </w:rPr>
      </w:pPr>
      <w:r>
        <w:rPr>
          <w:color w:val="252525"/>
          <w:sz w:val="21"/>
          <w:szCs w:val="21"/>
          <w:shd w:val="clear" w:color="auto" w:fill="FFFFFF"/>
        </w:rPr>
        <w:t>Fuerzas entre partículas cargadas que varían inversamente con potencias pequeñas de la distancia que las separa. P. ej., las fuerzas de Coulomb, cuya intensidad varía con la inversa del cuadrado de la distancia.</w:t>
      </w:r>
    </w:p>
    <w:p w14:paraId="7828AFEA" w14:textId="77777777" w:rsidR="00FA175F" w:rsidRDefault="00FA175F">
      <w:pPr>
        <w:pStyle w:val="BodyText"/>
        <w:spacing w:before="10"/>
        <w:rPr>
          <w:sz w:val="41"/>
        </w:rPr>
      </w:pPr>
    </w:p>
    <w:p w14:paraId="4BF19F57" w14:textId="3894353F" w:rsidR="00FA175F" w:rsidRPr="00FC2277" w:rsidRDefault="00000000">
      <w:pPr>
        <w:pStyle w:val="ListParagraph"/>
        <w:numPr>
          <w:ilvl w:val="0"/>
          <w:numId w:val="1"/>
        </w:numPr>
        <w:tabs>
          <w:tab w:val="left" w:pos="821"/>
        </w:tabs>
        <w:ind w:hanging="361"/>
        <w:rPr>
          <w:b/>
          <w:sz w:val="28"/>
        </w:rPr>
      </w:pPr>
      <w:r>
        <w:rPr>
          <w:b/>
          <w:w w:val="80"/>
          <w:sz w:val="28"/>
        </w:rPr>
        <w:t>Fuerza</w:t>
      </w:r>
      <w:r>
        <w:rPr>
          <w:b/>
          <w:spacing w:val="10"/>
          <w:w w:val="80"/>
          <w:sz w:val="28"/>
        </w:rPr>
        <w:t xml:space="preserve"> </w:t>
      </w:r>
      <w:r>
        <w:rPr>
          <w:b/>
          <w:w w:val="80"/>
          <w:sz w:val="28"/>
        </w:rPr>
        <w:t>de</w:t>
      </w:r>
      <w:r>
        <w:rPr>
          <w:b/>
          <w:spacing w:val="15"/>
          <w:w w:val="80"/>
          <w:sz w:val="28"/>
        </w:rPr>
        <w:t xml:space="preserve"> </w:t>
      </w:r>
      <w:r>
        <w:rPr>
          <w:b/>
          <w:w w:val="80"/>
          <w:sz w:val="28"/>
        </w:rPr>
        <w:t>contacto</w:t>
      </w:r>
      <w:r w:rsidR="00FC2277">
        <w:rPr>
          <w:b/>
          <w:w w:val="80"/>
          <w:sz w:val="28"/>
        </w:rPr>
        <w:t>:</w:t>
      </w:r>
    </w:p>
    <w:p w14:paraId="35F7339E" w14:textId="77777777" w:rsidR="00FC2277" w:rsidRPr="00FC2277" w:rsidRDefault="00FC2277" w:rsidP="00FC2277">
      <w:pPr>
        <w:pStyle w:val="answer"/>
        <w:spacing w:before="225" w:beforeAutospacing="0" w:after="450" w:afterAutospacing="0"/>
        <w:ind w:left="820"/>
        <w:rPr>
          <w:rFonts w:ascii="Arial" w:eastAsia="Arial" w:hAnsi="Arial" w:cs="Arial"/>
          <w:color w:val="252525"/>
          <w:sz w:val="21"/>
          <w:szCs w:val="21"/>
          <w:shd w:val="clear" w:color="auto" w:fill="FFFFFF"/>
          <w:lang w:val="es-ES"/>
        </w:rPr>
      </w:pPr>
      <w:r w:rsidRPr="00FC2277">
        <w:rPr>
          <w:rFonts w:ascii="Arial" w:eastAsia="Arial" w:hAnsi="Arial" w:cs="Arial"/>
          <w:color w:val="252525"/>
          <w:sz w:val="21"/>
          <w:szCs w:val="21"/>
          <w:shd w:val="clear" w:color="auto" w:fill="FFFFFF"/>
          <w:lang w:val="es-ES"/>
        </w:rPr>
        <w:t xml:space="preserve">Las </w:t>
      </w:r>
      <w:proofErr w:type="spellStart"/>
      <w:r w:rsidRPr="00FC2277">
        <w:rPr>
          <w:rFonts w:ascii="Arial" w:eastAsia="Arial" w:hAnsi="Arial" w:cs="Arial"/>
          <w:color w:val="252525"/>
          <w:sz w:val="21"/>
          <w:szCs w:val="21"/>
          <w:shd w:val="clear" w:color="auto" w:fill="FFFFFF"/>
          <w:lang w:val="es-ES"/>
        </w:rPr>
        <w:t>fuerzas</w:t>
      </w:r>
      <w:proofErr w:type="spellEnd"/>
      <w:r w:rsidRPr="00FC2277">
        <w:rPr>
          <w:rFonts w:ascii="Arial" w:eastAsia="Arial" w:hAnsi="Arial" w:cs="Arial"/>
          <w:color w:val="252525"/>
          <w:sz w:val="21"/>
          <w:szCs w:val="21"/>
          <w:shd w:val="clear" w:color="auto" w:fill="FFFFFF"/>
          <w:lang w:val="es-ES"/>
        </w:rPr>
        <w:t xml:space="preserve"> se </w:t>
      </w:r>
      <w:proofErr w:type="spellStart"/>
      <w:r w:rsidRPr="00FC2277">
        <w:rPr>
          <w:rFonts w:ascii="Arial" w:eastAsia="Arial" w:hAnsi="Arial" w:cs="Arial"/>
          <w:color w:val="252525"/>
          <w:sz w:val="21"/>
          <w:szCs w:val="21"/>
          <w:shd w:val="clear" w:color="auto" w:fill="FFFFFF"/>
          <w:lang w:val="es-ES"/>
        </w:rPr>
        <w:t>pueden</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describir</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como</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aquello</w:t>
      </w:r>
      <w:proofErr w:type="spellEnd"/>
      <w:r w:rsidRPr="00FC2277">
        <w:rPr>
          <w:rFonts w:ascii="Arial" w:eastAsia="Arial" w:hAnsi="Arial" w:cs="Arial"/>
          <w:color w:val="252525"/>
          <w:sz w:val="21"/>
          <w:szCs w:val="21"/>
          <w:shd w:val="clear" w:color="auto" w:fill="FFFFFF"/>
          <w:lang w:val="es-ES"/>
        </w:rPr>
        <w:t xml:space="preserve"> que </w:t>
      </w:r>
      <w:proofErr w:type="spellStart"/>
      <w:r w:rsidRPr="00FC2277">
        <w:rPr>
          <w:rFonts w:ascii="Arial" w:eastAsia="Arial" w:hAnsi="Arial" w:cs="Arial"/>
          <w:color w:val="252525"/>
          <w:sz w:val="21"/>
          <w:szCs w:val="21"/>
          <w:shd w:val="clear" w:color="auto" w:fill="FFFFFF"/>
          <w:lang w:val="es-ES"/>
        </w:rPr>
        <w:t>empuja</w:t>
      </w:r>
      <w:proofErr w:type="spellEnd"/>
      <w:r w:rsidRPr="00FC2277">
        <w:rPr>
          <w:rFonts w:ascii="Arial" w:eastAsia="Arial" w:hAnsi="Arial" w:cs="Arial"/>
          <w:color w:val="252525"/>
          <w:sz w:val="21"/>
          <w:szCs w:val="21"/>
          <w:shd w:val="clear" w:color="auto" w:fill="FFFFFF"/>
          <w:lang w:val="es-ES"/>
        </w:rPr>
        <w:t xml:space="preserve"> o </w:t>
      </w:r>
      <w:proofErr w:type="spellStart"/>
      <w:r w:rsidRPr="00FC2277">
        <w:rPr>
          <w:rFonts w:ascii="Arial" w:eastAsia="Arial" w:hAnsi="Arial" w:cs="Arial"/>
          <w:color w:val="252525"/>
          <w:sz w:val="21"/>
          <w:szCs w:val="21"/>
          <w:shd w:val="clear" w:color="auto" w:fill="FFFFFF"/>
          <w:lang w:val="es-ES"/>
        </w:rPr>
        <w:t>tira</w:t>
      </w:r>
      <w:proofErr w:type="spellEnd"/>
      <w:r w:rsidRPr="00FC2277">
        <w:rPr>
          <w:rFonts w:ascii="Arial" w:eastAsia="Arial" w:hAnsi="Arial" w:cs="Arial"/>
          <w:color w:val="252525"/>
          <w:sz w:val="21"/>
          <w:szCs w:val="21"/>
          <w:shd w:val="clear" w:color="auto" w:fill="FFFFFF"/>
          <w:lang w:val="es-ES"/>
        </w:rPr>
        <w:t xml:space="preserve"> de un </w:t>
      </w:r>
      <w:proofErr w:type="spellStart"/>
      <w:r w:rsidRPr="00FC2277">
        <w:rPr>
          <w:rFonts w:ascii="Arial" w:eastAsia="Arial" w:hAnsi="Arial" w:cs="Arial"/>
          <w:color w:val="252525"/>
          <w:sz w:val="21"/>
          <w:szCs w:val="21"/>
          <w:shd w:val="clear" w:color="auto" w:fill="FFFFFF"/>
          <w:lang w:val="es-ES"/>
        </w:rPr>
        <w:t>objeto</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Pueden</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deberse</w:t>
      </w:r>
      <w:proofErr w:type="spellEnd"/>
      <w:r w:rsidRPr="00FC2277">
        <w:rPr>
          <w:rFonts w:ascii="Arial" w:eastAsia="Arial" w:hAnsi="Arial" w:cs="Arial"/>
          <w:color w:val="252525"/>
          <w:sz w:val="21"/>
          <w:szCs w:val="21"/>
          <w:shd w:val="clear" w:color="auto" w:fill="FFFFFF"/>
          <w:lang w:val="es-ES"/>
        </w:rPr>
        <w:t xml:space="preserve"> a </w:t>
      </w:r>
      <w:proofErr w:type="spellStart"/>
      <w:r w:rsidRPr="00FC2277">
        <w:rPr>
          <w:rFonts w:ascii="Arial" w:eastAsia="Arial" w:hAnsi="Arial" w:cs="Arial"/>
          <w:color w:val="252525"/>
          <w:sz w:val="21"/>
          <w:szCs w:val="21"/>
          <w:shd w:val="clear" w:color="auto" w:fill="FFFFFF"/>
          <w:lang w:val="es-ES"/>
        </w:rPr>
        <w:t>fenómenos</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como</w:t>
      </w:r>
      <w:proofErr w:type="spellEnd"/>
      <w:r w:rsidRPr="00FC2277">
        <w:rPr>
          <w:rFonts w:ascii="Arial" w:eastAsia="Arial" w:hAnsi="Arial" w:cs="Arial"/>
          <w:color w:val="252525"/>
          <w:sz w:val="21"/>
          <w:szCs w:val="21"/>
          <w:shd w:val="clear" w:color="auto" w:fill="FFFFFF"/>
          <w:lang w:val="es-ES"/>
        </w:rPr>
        <w:t xml:space="preserve"> la </w:t>
      </w:r>
      <w:proofErr w:type="spellStart"/>
      <w:r w:rsidRPr="00FC2277">
        <w:rPr>
          <w:rFonts w:ascii="Arial" w:eastAsia="Arial" w:hAnsi="Arial" w:cs="Arial"/>
          <w:color w:val="252525"/>
          <w:sz w:val="21"/>
          <w:szCs w:val="21"/>
          <w:shd w:val="clear" w:color="auto" w:fill="FFFFFF"/>
          <w:lang w:val="es-ES"/>
        </w:rPr>
        <w:t>gravedad</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el</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magnetismo</w:t>
      </w:r>
      <w:proofErr w:type="spellEnd"/>
      <w:r w:rsidRPr="00FC2277">
        <w:rPr>
          <w:rFonts w:ascii="Arial" w:eastAsia="Arial" w:hAnsi="Arial" w:cs="Arial"/>
          <w:color w:val="252525"/>
          <w:sz w:val="21"/>
          <w:szCs w:val="21"/>
          <w:shd w:val="clear" w:color="auto" w:fill="FFFFFF"/>
          <w:lang w:val="es-ES"/>
        </w:rPr>
        <w:t xml:space="preserve"> o </w:t>
      </w:r>
      <w:proofErr w:type="spellStart"/>
      <w:r w:rsidRPr="00FC2277">
        <w:rPr>
          <w:rFonts w:ascii="Arial" w:eastAsia="Arial" w:hAnsi="Arial" w:cs="Arial"/>
          <w:color w:val="252525"/>
          <w:sz w:val="21"/>
          <w:szCs w:val="21"/>
          <w:shd w:val="clear" w:color="auto" w:fill="FFFFFF"/>
          <w:lang w:val="es-ES"/>
        </w:rPr>
        <w:t>cualquier</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efecto</w:t>
      </w:r>
      <w:proofErr w:type="spellEnd"/>
      <w:r w:rsidRPr="00FC2277">
        <w:rPr>
          <w:rFonts w:ascii="Arial" w:eastAsia="Arial" w:hAnsi="Arial" w:cs="Arial"/>
          <w:color w:val="252525"/>
          <w:sz w:val="21"/>
          <w:szCs w:val="21"/>
          <w:shd w:val="clear" w:color="auto" w:fill="FFFFFF"/>
          <w:lang w:val="es-ES"/>
        </w:rPr>
        <w:t xml:space="preserve"> que </w:t>
      </w:r>
      <w:proofErr w:type="spellStart"/>
      <w:r w:rsidRPr="00FC2277">
        <w:rPr>
          <w:rFonts w:ascii="Arial" w:eastAsia="Arial" w:hAnsi="Arial" w:cs="Arial"/>
          <w:color w:val="252525"/>
          <w:sz w:val="21"/>
          <w:szCs w:val="21"/>
          <w:shd w:val="clear" w:color="auto" w:fill="FFFFFF"/>
          <w:lang w:val="es-ES"/>
        </w:rPr>
        <w:t>pueda</w:t>
      </w:r>
      <w:proofErr w:type="spellEnd"/>
      <w:r w:rsidRPr="00FC2277">
        <w:rPr>
          <w:rFonts w:ascii="Arial" w:eastAsia="Arial" w:hAnsi="Arial" w:cs="Arial"/>
          <w:color w:val="252525"/>
          <w:sz w:val="21"/>
          <w:szCs w:val="21"/>
          <w:shd w:val="clear" w:color="auto" w:fill="FFFFFF"/>
          <w:lang w:val="es-ES"/>
        </w:rPr>
        <w:t xml:space="preserve"> </w:t>
      </w:r>
      <w:proofErr w:type="spellStart"/>
      <w:r w:rsidRPr="00FC2277">
        <w:rPr>
          <w:rFonts w:ascii="Arial" w:eastAsia="Arial" w:hAnsi="Arial" w:cs="Arial"/>
          <w:color w:val="252525"/>
          <w:sz w:val="21"/>
          <w:szCs w:val="21"/>
          <w:shd w:val="clear" w:color="auto" w:fill="FFFFFF"/>
          <w:lang w:val="es-ES"/>
        </w:rPr>
        <w:t>provocar</w:t>
      </w:r>
      <w:proofErr w:type="spellEnd"/>
      <w:r w:rsidRPr="00FC2277">
        <w:rPr>
          <w:rFonts w:ascii="Arial" w:eastAsia="Arial" w:hAnsi="Arial" w:cs="Arial"/>
          <w:color w:val="252525"/>
          <w:sz w:val="21"/>
          <w:szCs w:val="21"/>
          <w:shd w:val="clear" w:color="auto" w:fill="FFFFFF"/>
          <w:lang w:val="es-ES"/>
        </w:rPr>
        <w:t xml:space="preserve"> que </w:t>
      </w:r>
      <w:proofErr w:type="spellStart"/>
      <w:r w:rsidRPr="00FC2277">
        <w:rPr>
          <w:rFonts w:ascii="Arial" w:eastAsia="Arial" w:hAnsi="Arial" w:cs="Arial"/>
          <w:color w:val="252525"/>
          <w:sz w:val="21"/>
          <w:szCs w:val="21"/>
          <w:shd w:val="clear" w:color="auto" w:fill="FFFFFF"/>
          <w:lang w:val="es-ES"/>
        </w:rPr>
        <w:t>una</w:t>
      </w:r>
      <w:proofErr w:type="spellEnd"/>
      <w:r w:rsidRPr="00FC2277">
        <w:rPr>
          <w:rFonts w:ascii="Arial" w:eastAsia="Arial" w:hAnsi="Arial" w:cs="Arial"/>
          <w:color w:val="252525"/>
          <w:sz w:val="21"/>
          <w:szCs w:val="21"/>
          <w:shd w:val="clear" w:color="auto" w:fill="FFFFFF"/>
          <w:lang w:val="es-ES"/>
        </w:rPr>
        <w:t xml:space="preserve"> masa se </w:t>
      </w:r>
      <w:proofErr w:type="spellStart"/>
      <w:r w:rsidRPr="00FC2277">
        <w:rPr>
          <w:rFonts w:ascii="Arial" w:eastAsia="Arial" w:hAnsi="Arial" w:cs="Arial"/>
          <w:color w:val="252525"/>
          <w:sz w:val="21"/>
          <w:szCs w:val="21"/>
          <w:shd w:val="clear" w:color="auto" w:fill="FFFFFF"/>
          <w:lang w:val="es-ES"/>
        </w:rPr>
        <w:t>acelere</w:t>
      </w:r>
      <w:proofErr w:type="spellEnd"/>
      <w:r w:rsidRPr="00FC2277">
        <w:rPr>
          <w:rFonts w:ascii="Arial" w:eastAsia="Arial" w:hAnsi="Arial" w:cs="Arial"/>
          <w:color w:val="252525"/>
          <w:sz w:val="21"/>
          <w:szCs w:val="21"/>
          <w:shd w:val="clear" w:color="auto" w:fill="FFFFFF"/>
          <w:lang w:val="es-ES"/>
        </w:rPr>
        <w:t>.</w:t>
      </w:r>
    </w:p>
    <w:p w14:paraId="6F39361E" w14:textId="77777777" w:rsidR="00FA175F" w:rsidRDefault="00000000">
      <w:pPr>
        <w:pStyle w:val="ListParagraph"/>
        <w:numPr>
          <w:ilvl w:val="0"/>
          <w:numId w:val="1"/>
        </w:numPr>
        <w:tabs>
          <w:tab w:val="left" w:pos="821"/>
        </w:tabs>
        <w:ind w:hanging="361"/>
        <w:rPr>
          <w:b/>
          <w:sz w:val="28"/>
        </w:rPr>
      </w:pPr>
      <w:r>
        <w:rPr>
          <w:b/>
          <w:w w:val="80"/>
          <w:sz w:val="28"/>
        </w:rPr>
        <w:t>Peso</w:t>
      </w:r>
      <w:r>
        <w:rPr>
          <w:b/>
          <w:spacing w:val="12"/>
          <w:w w:val="80"/>
          <w:sz w:val="28"/>
        </w:rPr>
        <w:t xml:space="preserve"> </w:t>
      </w:r>
      <w:r>
        <w:rPr>
          <w:b/>
          <w:w w:val="80"/>
          <w:sz w:val="28"/>
        </w:rPr>
        <w:t>del</w:t>
      </w:r>
      <w:r>
        <w:rPr>
          <w:b/>
          <w:spacing w:val="10"/>
          <w:w w:val="80"/>
          <w:sz w:val="28"/>
        </w:rPr>
        <w:t xml:space="preserve"> </w:t>
      </w:r>
      <w:r>
        <w:rPr>
          <w:b/>
          <w:w w:val="80"/>
          <w:sz w:val="28"/>
        </w:rPr>
        <w:t>cuerpo</w:t>
      </w:r>
    </w:p>
    <w:p w14:paraId="00DE1743" w14:textId="01E82F40" w:rsidR="00FA175F" w:rsidRDefault="00FC2277" w:rsidP="00FC2277">
      <w:pPr>
        <w:pStyle w:val="BodyText"/>
        <w:tabs>
          <w:tab w:val="left" w:pos="2025"/>
        </w:tabs>
        <w:spacing w:before="8"/>
        <w:rPr>
          <w:rFonts w:ascii="Helvetica" w:hAnsi="Helvetica" w:cs="Helvetica"/>
          <w:color w:val="434756"/>
          <w:spacing w:val="2"/>
          <w:sz w:val="20"/>
          <w:szCs w:val="20"/>
          <w:shd w:val="clear" w:color="auto" w:fill="FFFFFF"/>
        </w:rPr>
      </w:pPr>
      <w:r>
        <w:rPr>
          <w:rFonts w:ascii="Helvetica" w:hAnsi="Helvetica" w:cs="Helvetica"/>
          <w:color w:val="434756"/>
          <w:spacing w:val="2"/>
          <w:sz w:val="20"/>
          <w:szCs w:val="20"/>
          <w:shd w:val="clear" w:color="auto" w:fill="FFFFFF"/>
        </w:rPr>
        <w:t>En física moderna, el peso es una medida de la fuerza gravitatoria que actúa sobre un objeto.​ El peso equivale a la fuerza que ejerce un cuerpo sobre un punto de apoyo, originada por la acción del campo gravitatorio local sobre la masa del cuerpo.</w:t>
      </w:r>
    </w:p>
    <w:p w14:paraId="43696AD7" w14:textId="3E34839D" w:rsidR="00FC2277" w:rsidRDefault="00FC2277" w:rsidP="00FC2277">
      <w:pPr>
        <w:pStyle w:val="BodyText"/>
        <w:tabs>
          <w:tab w:val="left" w:pos="2025"/>
        </w:tabs>
        <w:spacing w:before="8"/>
        <w:rPr>
          <w:rFonts w:ascii="Helvetica" w:hAnsi="Helvetica" w:cs="Helvetica"/>
          <w:color w:val="434756"/>
          <w:spacing w:val="2"/>
          <w:sz w:val="20"/>
          <w:szCs w:val="20"/>
          <w:shd w:val="clear" w:color="auto" w:fill="FFFFFF"/>
        </w:rPr>
      </w:pPr>
    </w:p>
    <w:p w14:paraId="7FA9EFC7" w14:textId="3560AC04" w:rsidR="00FC2277" w:rsidRDefault="00FC2277" w:rsidP="00FC2277">
      <w:pPr>
        <w:pStyle w:val="BodyText"/>
        <w:tabs>
          <w:tab w:val="left" w:pos="2025"/>
        </w:tabs>
        <w:spacing w:before="8"/>
        <w:rPr>
          <w:rFonts w:ascii="Helvetica" w:hAnsi="Helvetica" w:cs="Helvetica"/>
          <w:color w:val="434756"/>
          <w:spacing w:val="2"/>
          <w:sz w:val="20"/>
          <w:szCs w:val="20"/>
          <w:shd w:val="clear" w:color="auto" w:fill="FFFFFF"/>
        </w:rPr>
      </w:pPr>
    </w:p>
    <w:p w14:paraId="58B3DFB5" w14:textId="0799FCD2" w:rsidR="00FC2277" w:rsidRDefault="00FC2277" w:rsidP="00FC2277">
      <w:pPr>
        <w:pStyle w:val="BodyText"/>
        <w:tabs>
          <w:tab w:val="left" w:pos="2025"/>
        </w:tabs>
        <w:spacing w:before="8"/>
        <w:rPr>
          <w:rFonts w:ascii="Helvetica" w:hAnsi="Helvetica" w:cs="Helvetica"/>
          <w:color w:val="434756"/>
          <w:spacing w:val="2"/>
          <w:sz w:val="20"/>
          <w:szCs w:val="20"/>
          <w:shd w:val="clear" w:color="auto" w:fill="FFFFFF"/>
        </w:rPr>
      </w:pPr>
    </w:p>
    <w:p w14:paraId="3984C481" w14:textId="357355E4" w:rsidR="00FC2277" w:rsidRDefault="00FC2277" w:rsidP="00FC2277">
      <w:pPr>
        <w:pStyle w:val="BodyText"/>
        <w:tabs>
          <w:tab w:val="left" w:pos="2025"/>
        </w:tabs>
        <w:spacing w:before="8"/>
        <w:rPr>
          <w:rFonts w:ascii="Helvetica" w:hAnsi="Helvetica" w:cs="Helvetica"/>
          <w:color w:val="434756"/>
          <w:spacing w:val="2"/>
          <w:sz w:val="20"/>
          <w:szCs w:val="20"/>
          <w:shd w:val="clear" w:color="auto" w:fill="FFFFFF"/>
        </w:rPr>
      </w:pPr>
    </w:p>
    <w:p w14:paraId="24B2DB2E" w14:textId="77777777" w:rsidR="00FC2277" w:rsidRDefault="00FC2277" w:rsidP="00FC2277">
      <w:pPr>
        <w:pStyle w:val="BodyText"/>
        <w:tabs>
          <w:tab w:val="left" w:pos="2025"/>
        </w:tabs>
        <w:spacing w:before="8"/>
        <w:rPr>
          <w:sz w:val="41"/>
        </w:rPr>
      </w:pPr>
    </w:p>
    <w:p w14:paraId="632F0A47" w14:textId="0B6D8E94" w:rsidR="00FA175F" w:rsidRDefault="00000000">
      <w:pPr>
        <w:pStyle w:val="ListParagraph"/>
        <w:numPr>
          <w:ilvl w:val="0"/>
          <w:numId w:val="1"/>
        </w:numPr>
        <w:tabs>
          <w:tab w:val="left" w:pos="821"/>
        </w:tabs>
        <w:ind w:hanging="361"/>
        <w:rPr>
          <w:b/>
          <w:sz w:val="28"/>
        </w:rPr>
      </w:pPr>
      <w:r>
        <w:rPr>
          <w:b/>
          <w:w w:val="80"/>
          <w:sz w:val="28"/>
        </w:rPr>
        <w:t>Superposición</w:t>
      </w:r>
      <w:r>
        <w:rPr>
          <w:b/>
          <w:spacing w:val="19"/>
          <w:w w:val="80"/>
          <w:sz w:val="28"/>
        </w:rPr>
        <w:t xml:space="preserve"> </w:t>
      </w:r>
      <w:r>
        <w:rPr>
          <w:b/>
          <w:w w:val="80"/>
          <w:sz w:val="28"/>
        </w:rPr>
        <w:t>de</w:t>
      </w:r>
      <w:r>
        <w:rPr>
          <w:b/>
          <w:spacing w:val="12"/>
          <w:w w:val="80"/>
          <w:sz w:val="28"/>
        </w:rPr>
        <w:t xml:space="preserve"> </w:t>
      </w:r>
      <w:r>
        <w:rPr>
          <w:b/>
          <w:w w:val="80"/>
          <w:sz w:val="28"/>
        </w:rPr>
        <w:t>fuerza</w:t>
      </w:r>
      <w:r w:rsidR="00FC2277">
        <w:rPr>
          <w:b/>
          <w:w w:val="80"/>
          <w:sz w:val="28"/>
        </w:rPr>
        <w:t>:</w:t>
      </w:r>
    </w:p>
    <w:p w14:paraId="1EAA34B1" w14:textId="7377DADF" w:rsidR="00FA175F" w:rsidRDefault="00FC2277" w:rsidP="00FC2277">
      <w:pPr>
        <w:pStyle w:val="BodyText"/>
        <w:tabs>
          <w:tab w:val="left" w:pos="2055"/>
        </w:tabs>
        <w:spacing w:before="10"/>
        <w:rPr>
          <w:rFonts w:ascii="Helvetica" w:hAnsi="Helvetica" w:cs="Helvetica"/>
          <w:color w:val="434756"/>
          <w:spacing w:val="2"/>
          <w:sz w:val="20"/>
          <w:szCs w:val="20"/>
          <w:shd w:val="clear" w:color="auto" w:fill="FFFFFF"/>
        </w:rPr>
      </w:pPr>
      <w:r>
        <w:rPr>
          <w:rFonts w:ascii="Helvetica" w:hAnsi="Helvetica" w:cs="Helvetica"/>
          <w:color w:val="434756"/>
          <w:spacing w:val="2"/>
          <w:sz w:val="20"/>
          <w:szCs w:val="20"/>
          <w:shd w:val="clear" w:color="auto" w:fill="FFFFFF"/>
        </w:rPr>
        <w:t>El principio de superposición o teorema de superposición es una herramienta matemática que permite descomponer un problema lineal o de otro tipo en dos o más subproblemas más sencillos, de tal manera que el problema original se obtiene como "superposición" o "suma" de estos subproblemas</w:t>
      </w:r>
      <w:r>
        <w:rPr>
          <w:rFonts w:ascii="Helvetica" w:hAnsi="Helvetica" w:cs="Helvetica"/>
          <w:color w:val="434756"/>
          <w:spacing w:val="2"/>
          <w:sz w:val="20"/>
          <w:szCs w:val="20"/>
          <w:shd w:val="clear" w:color="auto" w:fill="FFFFFF"/>
        </w:rPr>
        <w:t>.</w:t>
      </w:r>
    </w:p>
    <w:p w14:paraId="5814889C" w14:textId="77777777" w:rsidR="00FC2277" w:rsidRDefault="00FC2277" w:rsidP="00FC2277">
      <w:pPr>
        <w:pStyle w:val="BodyText"/>
        <w:tabs>
          <w:tab w:val="left" w:pos="2055"/>
        </w:tabs>
        <w:spacing w:before="10"/>
        <w:rPr>
          <w:sz w:val="41"/>
        </w:rPr>
      </w:pPr>
    </w:p>
    <w:p w14:paraId="02B422A7" w14:textId="20026F21" w:rsidR="00FA175F" w:rsidRPr="00FC2277" w:rsidRDefault="00000000">
      <w:pPr>
        <w:pStyle w:val="ListParagraph"/>
        <w:numPr>
          <w:ilvl w:val="0"/>
          <w:numId w:val="1"/>
        </w:numPr>
        <w:tabs>
          <w:tab w:val="left" w:pos="821"/>
        </w:tabs>
        <w:spacing w:before="1"/>
        <w:ind w:hanging="361"/>
        <w:rPr>
          <w:b/>
          <w:sz w:val="28"/>
        </w:rPr>
      </w:pPr>
      <w:r>
        <w:rPr>
          <w:b/>
          <w:w w:val="80"/>
          <w:sz w:val="28"/>
        </w:rPr>
        <w:t>Fuerza</w:t>
      </w:r>
      <w:r>
        <w:rPr>
          <w:b/>
          <w:spacing w:val="9"/>
          <w:w w:val="80"/>
          <w:sz w:val="28"/>
        </w:rPr>
        <w:t xml:space="preserve"> </w:t>
      </w:r>
      <w:r>
        <w:rPr>
          <w:b/>
          <w:w w:val="80"/>
          <w:sz w:val="28"/>
        </w:rPr>
        <w:t>neta</w:t>
      </w:r>
      <w:r w:rsidR="00FC2277">
        <w:rPr>
          <w:b/>
          <w:w w:val="80"/>
          <w:sz w:val="28"/>
        </w:rPr>
        <w:t>:</w:t>
      </w:r>
    </w:p>
    <w:p w14:paraId="186E05A7" w14:textId="2FE92AA3" w:rsidR="00FC2277" w:rsidRDefault="00FC2277" w:rsidP="00FC2277">
      <w:pPr>
        <w:pStyle w:val="ListParagraph"/>
        <w:tabs>
          <w:tab w:val="left" w:pos="821"/>
        </w:tabs>
        <w:spacing w:before="1"/>
        <w:ind w:firstLine="0"/>
        <w:rPr>
          <w:b/>
          <w:sz w:val="28"/>
        </w:rPr>
      </w:pPr>
      <w:r>
        <w:rPr>
          <w:rFonts w:ascii="Helvetica" w:hAnsi="Helvetica" w:cs="Helvetica"/>
          <w:color w:val="27292F"/>
          <w:spacing w:val="2"/>
          <w:shd w:val="clear" w:color="auto" w:fill="FFFFFF"/>
        </w:rPr>
        <w:t>Las fuerzas se pueden describir como aquello que empuja o tira de un objeto. Pueden deberse a fenómenos como la gravedad, el magnetismo o cualquier efecto que pueda provocar que una masa se acelere.</w:t>
      </w:r>
    </w:p>
    <w:p w14:paraId="53A2048F" w14:textId="77777777" w:rsidR="00FA175F" w:rsidRDefault="00FA175F">
      <w:pPr>
        <w:pStyle w:val="BodyText"/>
        <w:spacing w:before="10"/>
        <w:rPr>
          <w:sz w:val="41"/>
        </w:rPr>
      </w:pPr>
    </w:p>
    <w:p w14:paraId="0995BC05" w14:textId="6104B370" w:rsidR="00FA175F" w:rsidRPr="00FC2277" w:rsidRDefault="00000000">
      <w:pPr>
        <w:pStyle w:val="ListParagraph"/>
        <w:numPr>
          <w:ilvl w:val="0"/>
          <w:numId w:val="1"/>
        </w:numPr>
        <w:tabs>
          <w:tab w:val="left" w:pos="821"/>
        </w:tabs>
        <w:ind w:hanging="361"/>
        <w:rPr>
          <w:b/>
          <w:sz w:val="28"/>
        </w:rPr>
      </w:pPr>
      <w:r>
        <w:rPr>
          <w:b/>
          <w:w w:val="80"/>
          <w:sz w:val="28"/>
        </w:rPr>
        <w:t>Primera</w:t>
      </w:r>
      <w:r>
        <w:rPr>
          <w:b/>
          <w:spacing w:val="13"/>
          <w:w w:val="80"/>
          <w:sz w:val="28"/>
        </w:rPr>
        <w:t xml:space="preserve"> </w:t>
      </w:r>
      <w:r>
        <w:rPr>
          <w:b/>
          <w:w w:val="80"/>
          <w:sz w:val="28"/>
        </w:rPr>
        <w:t>Ley</w:t>
      </w:r>
      <w:r>
        <w:rPr>
          <w:b/>
          <w:spacing w:val="13"/>
          <w:w w:val="80"/>
          <w:sz w:val="28"/>
        </w:rPr>
        <w:t xml:space="preserve"> </w:t>
      </w:r>
      <w:r>
        <w:rPr>
          <w:b/>
          <w:w w:val="80"/>
          <w:sz w:val="28"/>
        </w:rPr>
        <w:t>de</w:t>
      </w:r>
      <w:r>
        <w:rPr>
          <w:b/>
          <w:spacing w:val="13"/>
          <w:w w:val="80"/>
          <w:sz w:val="28"/>
        </w:rPr>
        <w:t xml:space="preserve"> </w:t>
      </w:r>
      <w:r>
        <w:rPr>
          <w:b/>
          <w:w w:val="80"/>
          <w:sz w:val="28"/>
        </w:rPr>
        <w:t>Newton</w:t>
      </w:r>
      <w:r w:rsidR="00FC2277">
        <w:rPr>
          <w:b/>
          <w:w w:val="80"/>
          <w:sz w:val="28"/>
        </w:rPr>
        <w:t>:</w:t>
      </w:r>
    </w:p>
    <w:p w14:paraId="0C64B944" w14:textId="58BDA2A0" w:rsidR="00FC2277" w:rsidRDefault="00FC2277" w:rsidP="00FC2277">
      <w:pPr>
        <w:pStyle w:val="ListParagraph"/>
        <w:tabs>
          <w:tab w:val="left" w:pos="821"/>
        </w:tabs>
        <w:ind w:firstLine="0"/>
        <w:rPr>
          <w:b/>
          <w:sz w:val="28"/>
        </w:rPr>
      </w:pPr>
      <w:r>
        <w:rPr>
          <w:rFonts w:ascii="Helvetica" w:hAnsi="Helvetica" w:cs="Helvetica"/>
          <w:color w:val="27292F"/>
          <w:spacing w:val="2"/>
          <w:shd w:val="clear" w:color="auto" w:fill="FFFFFF"/>
        </w:rPr>
        <w:t>Las fuerzas se pueden describir como aquello que empuja o tira de un objeto. Pueden deberse a fenómenos como la gravedad, el magnetismo o cualquier efecto que pueda provocar que una masa se acelere.</w:t>
      </w:r>
    </w:p>
    <w:p w14:paraId="505ABCAB" w14:textId="77777777" w:rsidR="00FA175F" w:rsidRDefault="00FA175F">
      <w:pPr>
        <w:pStyle w:val="BodyText"/>
        <w:spacing w:before="9"/>
        <w:rPr>
          <w:sz w:val="41"/>
        </w:rPr>
      </w:pPr>
    </w:p>
    <w:p w14:paraId="4404D672" w14:textId="4F6BD556" w:rsidR="00FA175F" w:rsidRPr="00FC2277" w:rsidRDefault="00000000">
      <w:pPr>
        <w:pStyle w:val="ListParagraph"/>
        <w:numPr>
          <w:ilvl w:val="0"/>
          <w:numId w:val="1"/>
        </w:numPr>
        <w:tabs>
          <w:tab w:val="left" w:pos="821"/>
        </w:tabs>
        <w:ind w:hanging="361"/>
        <w:rPr>
          <w:b/>
          <w:sz w:val="28"/>
        </w:rPr>
      </w:pPr>
      <w:r>
        <w:rPr>
          <w:b/>
          <w:w w:val="80"/>
          <w:sz w:val="28"/>
        </w:rPr>
        <w:t>Segunda</w:t>
      </w:r>
      <w:r>
        <w:rPr>
          <w:b/>
          <w:spacing w:val="12"/>
          <w:w w:val="80"/>
          <w:sz w:val="28"/>
        </w:rPr>
        <w:t xml:space="preserve"> </w:t>
      </w:r>
      <w:r>
        <w:rPr>
          <w:b/>
          <w:w w:val="80"/>
          <w:sz w:val="28"/>
        </w:rPr>
        <w:t>Ley</w:t>
      </w:r>
      <w:r>
        <w:rPr>
          <w:b/>
          <w:spacing w:val="14"/>
          <w:w w:val="80"/>
          <w:sz w:val="28"/>
        </w:rPr>
        <w:t xml:space="preserve"> </w:t>
      </w:r>
      <w:r>
        <w:rPr>
          <w:b/>
          <w:w w:val="80"/>
          <w:sz w:val="28"/>
        </w:rPr>
        <w:t>de</w:t>
      </w:r>
      <w:r>
        <w:rPr>
          <w:b/>
          <w:spacing w:val="11"/>
          <w:w w:val="80"/>
          <w:sz w:val="28"/>
        </w:rPr>
        <w:t xml:space="preserve"> </w:t>
      </w:r>
      <w:r>
        <w:rPr>
          <w:b/>
          <w:w w:val="80"/>
          <w:sz w:val="28"/>
        </w:rPr>
        <w:t>Newton</w:t>
      </w:r>
      <w:r w:rsidR="00FC2277">
        <w:rPr>
          <w:b/>
          <w:w w:val="80"/>
          <w:sz w:val="28"/>
        </w:rPr>
        <w:t>:</w:t>
      </w:r>
    </w:p>
    <w:p w14:paraId="76E42FFC" w14:textId="4377D3A8" w:rsidR="00FC2277" w:rsidRDefault="00FC2277" w:rsidP="00FC2277">
      <w:pPr>
        <w:pStyle w:val="ListParagraph"/>
        <w:tabs>
          <w:tab w:val="left" w:pos="821"/>
        </w:tabs>
        <w:ind w:firstLine="0"/>
        <w:rPr>
          <w:b/>
          <w:sz w:val="28"/>
        </w:rPr>
      </w:pPr>
      <w:r>
        <w:rPr>
          <w:color w:val="202122"/>
          <w:sz w:val="21"/>
          <w:szCs w:val="21"/>
          <w:shd w:val="clear" w:color="auto" w:fill="FFFFFF"/>
        </w:rPr>
        <w:t>Es importante destacar que Newton no tenía una única noción de fuerza: éstas podían ser fuerzas inerciales (</w:t>
      </w:r>
      <w:r>
        <w:rPr>
          <w:i/>
          <w:iCs/>
          <w:color w:val="202122"/>
          <w:sz w:val="21"/>
          <w:szCs w:val="21"/>
          <w:shd w:val="clear" w:color="auto" w:fill="FFFFFF"/>
        </w:rPr>
        <w:t xml:space="preserve">vis </w:t>
      </w:r>
      <w:proofErr w:type="spellStart"/>
      <w:r>
        <w:rPr>
          <w:i/>
          <w:iCs/>
          <w:color w:val="202122"/>
          <w:sz w:val="21"/>
          <w:szCs w:val="21"/>
          <w:shd w:val="clear" w:color="auto" w:fill="FFFFFF"/>
        </w:rPr>
        <w:t>insita</w:t>
      </w:r>
      <w:proofErr w:type="spellEnd"/>
      <w:r>
        <w:rPr>
          <w:color w:val="202122"/>
          <w:sz w:val="21"/>
          <w:szCs w:val="21"/>
          <w:shd w:val="clear" w:color="auto" w:fill="FFFFFF"/>
        </w:rPr>
        <w:t>), fuerzas impresas (</w:t>
      </w:r>
      <w:r>
        <w:rPr>
          <w:i/>
          <w:iCs/>
          <w:color w:val="202122"/>
          <w:sz w:val="21"/>
          <w:szCs w:val="21"/>
          <w:shd w:val="clear" w:color="auto" w:fill="FFFFFF"/>
        </w:rPr>
        <w:t xml:space="preserve">vis </w:t>
      </w:r>
      <w:proofErr w:type="spellStart"/>
      <w:r>
        <w:rPr>
          <w:i/>
          <w:iCs/>
          <w:color w:val="202122"/>
          <w:sz w:val="21"/>
          <w:szCs w:val="21"/>
          <w:shd w:val="clear" w:color="auto" w:fill="FFFFFF"/>
        </w:rPr>
        <w:t>impressa</w:t>
      </w:r>
      <w:proofErr w:type="spellEnd"/>
      <w:r>
        <w:rPr>
          <w:color w:val="202122"/>
          <w:sz w:val="21"/>
          <w:szCs w:val="21"/>
          <w:shd w:val="clear" w:color="auto" w:fill="FFFFFF"/>
        </w:rPr>
        <w:t>) o fuerzas centrípetas (</w:t>
      </w:r>
      <w:r>
        <w:rPr>
          <w:i/>
          <w:iCs/>
          <w:color w:val="202122"/>
          <w:sz w:val="21"/>
          <w:szCs w:val="21"/>
          <w:shd w:val="clear" w:color="auto" w:fill="FFFFFF"/>
        </w:rPr>
        <w:t xml:space="preserve">vis </w:t>
      </w:r>
      <w:proofErr w:type="spellStart"/>
      <w:r>
        <w:rPr>
          <w:i/>
          <w:iCs/>
          <w:color w:val="202122"/>
          <w:sz w:val="21"/>
          <w:szCs w:val="21"/>
          <w:shd w:val="clear" w:color="auto" w:fill="FFFFFF"/>
        </w:rPr>
        <w:t>centripeta</w:t>
      </w:r>
      <w:proofErr w:type="spellEnd"/>
      <w:r>
        <w:rPr>
          <w:color w:val="202122"/>
          <w:sz w:val="21"/>
          <w:szCs w:val="21"/>
          <w:shd w:val="clear" w:color="auto" w:fill="FFFFFF"/>
        </w:rPr>
        <w:t>).</w:t>
      </w:r>
      <w:hyperlink r:id="rId6" w:anchor="cite_note-9" w:history="1">
        <w:r>
          <w:rPr>
            <w:rStyle w:val="Hyperlink"/>
            <w:color w:val="0645AD"/>
            <w:shd w:val="clear" w:color="auto" w:fill="FFFFFF"/>
            <w:vertAlign w:val="superscript"/>
          </w:rPr>
          <w:t>8</w:t>
        </w:r>
      </w:hyperlink>
      <w:r>
        <w:rPr>
          <w:color w:val="202122"/>
          <w:sz w:val="21"/>
          <w:szCs w:val="21"/>
          <w:shd w:val="clear" w:color="auto" w:fill="FFFFFF"/>
        </w:rPr>
        <w:t xml:space="preserve">​ En específico, de acuerdo con la segunda ley, cualquier fuerza impresa es la causa de una variación observable en el movimiento de un objeto. La segunda ley que propuso Newton originalmente no hace una mención explícita a la masa, aceleración o a la variación de la velocidad en el tiempo, sin </w:t>
      </w:r>
      <w:proofErr w:type="gramStart"/>
      <w:r>
        <w:rPr>
          <w:color w:val="202122"/>
          <w:sz w:val="21"/>
          <w:szCs w:val="21"/>
          <w:shd w:val="clear" w:color="auto" w:fill="FFFFFF"/>
        </w:rPr>
        <w:t>embargo</w:t>
      </w:r>
      <w:proofErr w:type="gramEnd"/>
      <w:r>
        <w:rPr>
          <w:color w:val="202122"/>
          <w:sz w:val="21"/>
          <w:szCs w:val="21"/>
          <w:shd w:val="clear" w:color="auto" w:fill="FFFFFF"/>
        </w:rPr>
        <w:t xml:space="preserve"> el cambio en el movimiento es considerado como una forma de describir la variación en la «cantidad de movimiento», que en su forma actual es una magnitud vectorial. </w:t>
      </w:r>
    </w:p>
    <w:p w14:paraId="08A3A397" w14:textId="77777777" w:rsidR="00FA175F" w:rsidRDefault="00FA175F">
      <w:pPr>
        <w:pStyle w:val="BodyText"/>
        <w:spacing w:before="10"/>
        <w:rPr>
          <w:sz w:val="41"/>
        </w:rPr>
      </w:pPr>
    </w:p>
    <w:p w14:paraId="08C798F9" w14:textId="507B7BD6" w:rsidR="00FA175F" w:rsidRPr="00FC2277" w:rsidRDefault="00000000">
      <w:pPr>
        <w:pStyle w:val="ListParagraph"/>
        <w:numPr>
          <w:ilvl w:val="0"/>
          <w:numId w:val="1"/>
        </w:numPr>
        <w:tabs>
          <w:tab w:val="left" w:pos="821"/>
        </w:tabs>
        <w:ind w:hanging="361"/>
        <w:rPr>
          <w:b/>
          <w:sz w:val="28"/>
        </w:rPr>
      </w:pPr>
      <w:r>
        <w:rPr>
          <w:b/>
          <w:w w:val="80"/>
          <w:sz w:val="28"/>
        </w:rPr>
        <w:t>Tercera</w:t>
      </w:r>
      <w:r>
        <w:rPr>
          <w:b/>
          <w:spacing w:val="11"/>
          <w:w w:val="80"/>
          <w:sz w:val="28"/>
        </w:rPr>
        <w:t xml:space="preserve"> </w:t>
      </w:r>
      <w:r>
        <w:rPr>
          <w:b/>
          <w:w w:val="80"/>
          <w:sz w:val="28"/>
        </w:rPr>
        <w:t>Ley</w:t>
      </w:r>
      <w:r>
        <w:rPr>
          <w:b/>
          <w:spacing w:val="13"/>
          <w:w w:val="80"/>
          <w:sz w:val="28"/>
        </w:rPr>
        <w:t xml:space="preserve"> </w:t>
      </w:r>
      <w:r>
        <w:rPr>
          <w:b/>
          <w:w w:val="80"/>
          <w:sz w:val="28"/>
        </w:rPr>
        <w:t>de</w:t>
      </w:r>
      <w:r>
        <w:rPr>
          <w:b/>
          <w:spacing w:val="13"/>
          <w:w w:val="80"/>
          <w:sz w:val="28"/>
        </w:rPr>
        <w:t xml:space="preserve"> </w:t>
      </w:r>
      <w:r>
        <w:rPr>
          <w:b/>
          <w:w w:val="80"/>
          <w:sz w:val="28"/>
        </w:rPr>
        <w:t>Newton</w:t>
      </w:r>
      <w:r w:rsidR="00FC2277">
        <w:rPr>
          <w:b/>
          <w:w w:val="80"/>
          <w:sz w:val="28"/>
        </w:rPr>
        <w:t>:</w:t>
      </w:r>
    </w:p>
    <w:p w14:paraId="2C4AA466" w14:textId="1248538F" w:rsidR="00FC2277" w:rsidRDefault="00FC2277" w:rsidP="00FC2277">
      <w:pPr>
        <w:pStyle w:val="ListParagraph"/>
        <w:tabs>
          <w:tab w:val="left" w:pos="821"/>
        </w:tabs>
        <w:ind w:firstLine="0"/>
        <w:rPr>
          <w:b/>
          <w:sz w:val="28"/>
        </w:rPr>
      </w:pPr>
      <w:r>
        <w:rPr>
          <w:color w:val="202122"/>
          <w:sz w:val="21"/>
          <w:szCs w:val="21"/>
          <w:shd w:val="clear" w:color="auto" w:fill="FFFFFF"/>
        </w:rPr>
        <w:t>La tercera ley de Newton establece que siempre que un objeto ejerce una </w:t>
      </w:r>
      <w:hyperlink r:id="rId7" w:tooltip="Fuerza" w:history="1">
        <w:r>
          <w:rPr>
            <w:rStyle w:val="Hyperlink"/>
            <w:color w:val="0645AD"/>
            <w:sz w:val="21"/>
            <w:szCs w:val="21"/>
            <w:shd w:val="clear" w:color="auto" w:fill="FFFFFF"/>
          </w:rPr>
          <w:t>fuerza</w:t>
        </w:r>
      </w:hyperlink>
      <w:r>
        <w:rPr>
          <w:color w:val="202122"/>
          <w:sz w:val="21"/>
          <w:szCs w:val="21"/>
          <w:shd w:val="clear" w:color="auto" w:fill="FFFFFF"/>
        </w:rPr>
        <w:t> sobre un segundo objeto, este ejerce una fuerza de igual magnitud y dirección, pero en sentido opuesto sobre el primero. Con frecuencia se enuncia así: a cada acción siempre se opone una reacción igual, pero de sentido contrario. En cualquier interacción hay un par de fuerzas de acción y reacción situadas en la misma dirección con igual magnitud y sentidos opuestos. </w:t>
      </w:r>
    </w:p>
    <w:p w14:paraId="6C443603" w14:textId="77777777" w:rsidR="00FA175F" w:rsidRDefault="00FA175F">
      <w:pPr>
        <w:pStyle w:val="BodyText"/>
        <w:spacing w:before="11"/>
        <w:rPr>
          <w:sz w:val="41"/>
        </w:rPr>
      </w:pPr>
    </w:p>
    <w:p w14:paraId="0FD8FBB7" w14:textId="215361C3" w:rsidR="00FA175F" w:rsidRPr="00FC2277" w:rsidRDefault="00000000">
      <w:pPr>
        <w:pStyle w:val="ListParagraph"/>
        <w:numPr>
          <w:ilvl w:val="0"/>
          <w:numId w:val="1"/>
        </w:numPr>
        <w:tabs>
          <w:tab w:val="left" w:pos="821"/>
        </w:tabs>
        <w:ind w:hanging="361"/>
        <w:rPr>
          <w:b/>
          <w:sz w:val="28"/>
        </w:rPr>
      </w:pPr>
      <w:r>
        <w:rPr>
          <w:b/>
          <w:w w:val="90"/>
          <w:sz w:val="28"/>
        </w:rPr>
        <w:t>Inercia</w:t>
      </w:r>
      <w:r w:rsidR="00FC2277">
        <w:rPr>
          <w:b/>
          <w:w w:val="90"/>
          <w:sz w:val="28"/>
        </w:rPr>
        <w:t>:</w:t>
      </w:r>
    </w:p>
    <w:p w14:paraId="16DA43B1" w14:textId="2FE375F0" w:rsidR="00FC2277" w:rsidRDefault="00FC2277" w:rsidP="00FC2277">
      <w:pPr>
        <w:pStyle w:val="ListParagraph"/>
        <w:tabs>
          <w:tab w:val="left" w:pos="821"/>
        </w:tabs>
        <w:ind w:firstLine="0"/>
        <w:rPr>
          <w:b/>
          <w:sz w:val="28"/>
        </w:rPr>
      </w:pPr>
      <w:r>
        <w:rPr>
          <w:rFonts w:ascii="Helvetica" w:hAnsi="Helvetica" w:cs="Helvetica"/>
          <w:color w:val="434756"/>
          <w:spacing w:val="2"/>
          <w:sz w:val="20"/>
          <w:szCs w:val="20"/>
          <w:shd w:val="clear" w:color="auto" w:fill="FFFFFF"/>
        </w:rPr>
        <w:t>E</w:t>
      </w:r>
      <w:r>
        <w:rPr>
          <w:rFonts w:ascii="Helvetica" w:hAnsi="Helvetica" w:cs="Helvetica"/>
          <w:color w:val="434756"/>
          <w:spacing w:val="2"/>
          <w:sz w:val="20"/>
          <w:szCs w:val="20"/>
          <w:shd w:val="clear" w:color="auto" w:fill="FFFFFF"/>
        </w:rPr>
        <w:t xml:space="preserve">s la propiedad que tienen los cuerpos de permanecer en su estado de </w:t>
      </w:r>
      <w:proofErr w:type="gramStart"/>
      <w:r>
        <w:rPr>
          <w:rFonts w:ascii="Helvetica" w:hAnsi="Helvetica" w:cs="Helvetica"/>
          <w:color w:val="434756"/>
          <w:spacing w:val="2"/>
          <w:sz w:val="20"/>
          <w:szCs w:val="20"/>
          <w:shd w:val="clear" w:color="auto" w:fill="FFFFFF"/>
        </w:rPr>
        <w:t>reposo relativo o movimiento relativo</w:t>
      </w:r>
      <w:proofErr w:type="gramEnd"/>
      <w:r>
        <w:rPr>
          <w:rFonts w:ascii="Helvetica" w:hAnsi="Helvetica" w:cs="Helvetica"/>
          <w:color w:val="434756"/>
          <w:spacing w:val="2"/>
          <w:sz w:val="20"/>
          <w:szCs w:val="20"/>
          <w:shd w:val="clear" w:color="auto" w:fill="FFFFFF"/>
        </w:rPr>
        <w:t>. Dicho de forma general, es la resistencia que opone la materia a que se modifique su estado de movimiento, incluyendo cambios en la velocidad</w:t>
      </w:r>
    </w:p>
    <w:p w14:paraId="123D613E" w14:textId="77777777" w:rsidR="00FA175F" w:rsidRDefault="00FA175F">
      <w:pPr>
        <w:pStyle w:val="BodyText"/>
        <w:spacing w:before="8"/>
        <w:rPr>
          <w:sz w:val="41"/>
        </w:rPr>
      </w:pPr>
    </w:p>
    <w:p w14:paraId="31A4773C" w14:textId="4ACEAA8C" w:rsidR="00FA175F" w:rsidRPr="00FC2277" w:rsidRDefault="00000000" w:rsidP="00FC2277">
      <w:pPr>
        <w:pStyle w:val="ListParagraph"/>
        <w:numPr>
          <w:ilvl w:val="0"/>
          <w:numId w:val="1"/>
        </w:numPr>
        <w:tabs>
          <w:tab w:val="left" w:pos="821"/>
        </w:tabs>
        <w:ind w:hanging="361"/>
        <w:rPr>
          <w:b/>
          <w:sz w:val="28"/>
        </w:rPr>
      </w:pPr>
      <w:r>
        <w:rPr>
          <w:b/>
          <w:w w:val="90"/>
          <w:sz w:val="28"/>
        </w:rPr>
        <w:t>Equilibrio</w:t>
      </w:r>
      <w:r w:rsidR="00FC2277">
        <w:rPr>
          <w:b/>
          <w:w w:val="90"/>
          <w:sz w:val="28"/>
        </w:rPr>
        <w:t>:</w:t>
      </w:r>
    </w:p>
    <w:p w14:paraId="7571A4C8" w14:textId="0D9B282B" w:rsidR="00FC2277" w:rsidRPr="00FC2277" w:rsidRDefault="00FC2277" w:rsidP="00FC2277">
      <w:pPr>
        <w:pStyle w:val="ListParagraph"/>
        <w:tabs>
          <w:tab w:val="left" w:pos="821"/>
        </w:tabs>
        <w:ind w:firstLine="0"/>
        <w:rPr>
          <w:rFonts w:ascii="Helvetica" w:hAnsi="Helvetica" w:cs="Helvetica"/>
          <w:color w:val="434756"/>
          <w:spacing w:val="2"/>
          <w:sz w:val="20"/>
          <w:szCs w:val="20"/>
          <w:shd w:val="clear" w:color="auto" w:fill="FFFFFF"/>
        </w:rPr>
      </w:pPr>
      <w:r w:rsidRPr="00FC2277">
        <w:rPr>
          <w:rFonts w:ascii="Helvetica" w:hAnsi="Helvetica" w:cs="Helvetica"/>
          <w:color w:val="434756"/>
          <w:spacing w:val="2"/>
          <w:sz w:val="20"/>
          <w:szCs w:val="20"/>
          <w:shd w:val="clear" w:color="auto" w:fill="FFFFFF"/>
        </w:rPr>
        <w:t> </w:t>
      </w:r>
      <w:r w:rsidRPr="00FC2277">
        <w:rPr>
          <w:rFonts w:ascii="Helvetica" w:hAnsi="Helvetica" w:cs="Helvetica"/>
          <w:color w:val="434756"/>
          <w:spacing w:val="2"/>
          <w:sz w:val="20"/>
          <w:szCs w:val="20"/>
          <w:shd w:val="clear" w:color="auto" w:fill="FFFFFF"/>
        </w:rPr>
        <w:t>Es</w:t>
      </w:r>
      <w:r w:rsidRPr="00FC2277">
        <w:rPr>
          <w:rFonts w:ascii="Helvetica" w:hAnsi="Helvetica" w:cs="Helvetica"/>
          <w:color w:val="434756"/>
          <w:spacing w:val="2"/>
          <w:sz w:val="20"/>
          <w:szCs w:val="20"/>
          <w:shd w:val="clear" w:color="auto" w:fill="FFFFFF"/>
        </w:rPr>
        <w:t xml:space="preserve"> el</w:t>
      </w:r>
      <w:r>
        <w:rPr>
          <w:rFonts w:ascii="Open Sans" w:hAnsi="Open Sans" w:cs="Open Sans"/>
          <w:color w:val="404040"/>
          <w:shd w:val="clear" w:color="auto" w:fill="FFFFFF"/>
        </w:rPr>
        <w:t xml:space="preserve"> </w:t>
      </w:r>
      <w:r w:rsidRPr="00FC2277">
        <w:rPr>
          <w:rFonts w:ascii="Helvetica" w:hAnsi="Helvetica" w:cs="Helvetica"/>
          <w:color w:val="434756"/>
          <w:spacing w:val="2"/>
          <w:sz w:val="20"/>
          <w:szCs w:val="20"/>
          <w:shd w:val="clear" w:color="auto" w:fill="FFFFFF"/>
        </w:rPr>
        <w:t>estado de un cuerpo cuando la suma de todas las fuerzas y momentos que actúan en él se </w:t>
      </w:r>
      <w:r w:rsidRPr="00FC2277">
        <w:rPr>
          <w:rFonts w:ascii="Helvetica" w:hAnsi="Helvetica" w:cs="Helvetica"/>
          <w:b/>
          <w:bCs/>
          <w:color w:val="434756"/>
          <w:spacing w:val="2"/>
          <w:sz w:val="20"/>
          <w:szCs w:val="20"/>
        </w:rPr>
        <w:t>contrarrestan</w:t>
      </w:r>
      <w:r w:rsidRPr="00FC2277">
        <w:rPr>
          <w:rFonts w:ascii="Helvetica" w:hAnsi="Helvetica" w:cs="Helvetica"/>
          <w:color w:val="434756"/>
          <w:spacing w:val="2"/>
          <w:sz w:val="20"/>
          <w:szCs w:val="20"/>
          <w:shd w:val="clear" w:color="auto" w:fill="FFFFFF"/>
        </w:rPr>
        <w:t>.</w:t>
      </w:r>
    </w:p>
    <w:p w14:paraId="382A598F" w14:textId="51F4A681" w:rsidR="00FC2277" w:rsidRPr="00FC2277" w:rsidRDefault="00FC2277" w:rsidP="00FC2277">
      <w:pPr>
        <w:tabs>
          <w:tab w:val="left" w:pos="821"/>
        </w:tabs>
        <w:rPr>
          <w:b/>
          <w:sz w:val="28"/>
        </w:rPr>
        <w:sectPr w:rsidR="00FC2277" w:rsidRPr="00FC2277">
          <w:type w:val="continuous"/>
          <w:pgSz w:w="12240" w:h="15840"/>
          <w:pgMar w:top="1360" w:right="1720" w:bottom="280" w:left="1340" w:header="720" w:footer="720" w:gutter="0"/>
          <w:cols w:space="720"/>
        </w:sectPr>
      </w:pPr>
    </w:p>
    <w:p w14:paraId="4BBA9FDC" w14:textId="77777777" w:rsidR="00FA175F" w:rsidRDefault="00FA175F">
      <w:pPr>
        <w:pStyle w:val="BodyText"/>
        <w:spacing w:before="4"/>
        <w:rPr>
          <w:sz w:val="17"/>
        </w:rPr>
      </w:pPr>
    </w:p>
    <w:sectPr w:rsidR="00FA175F">
      <w:pgSz w:w="12240" w:h="15840"/>
      <w:pgMar w:top="150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40A3A"/>
    <w:multiLevelType w:val="hybridMultilevel"/>
    <w:tmpl w:val="0E869990"/>
    <w:lvl w:ilvl="0" w:tplc="B23C3194">
      <w:start w:val="1"/>
      <w:numFmt w:val="decimal"/>
      <w:lvlText w:val="%1."/>
      <w:lvlJc w:val="left"/>
      <w:pPr>
        <w:ind w:left="820" w:hanging="360"/>
        <w:jc w:val="left"/>
      </w:pPr>
      <w:rPr>
        <w:rFonts w:ascii="Arial" w:eastAsia="Arial" w:hAnsi="Arial" w:cs="Arial" w:hint="default"/>
        <w:b/>
        <w:bCs/>
        <w:spacing w:val="-1"/>
        <w:w w:val="82"/>
        <w:sz w:val="28"/>
        <w:szCs w:val="28"/>
        <w:lang w:val="es-ES" w:eastAsia="en-US" w:bidi="ar-SA"/>
      </w:rPr>
    </w:lvl>
    <w:lvl w:ilvl="1" w:tplc="53B26EEA">
      <w:numFmt w:val="bullet"/>
      <w:lvlText w:val="•"/>
      <w:lvlJc w:val="left"/>
      <w:pPr>
        <w:ind w:left="1656" w:hanging="360"/>
      </w:pPr>
      <w:rPr>
        <w:rFonts w:hint="default"/>
        <w:lang w:val="es-ES" w:eastAsia="en-US" w:bidi="ar-SA"/>
      </w:rPr>
    </w:lvl>
    <w:lvl w:ilvl="2" w:tplc="6B2A85FC">
      <w:numFmt w:val="bullet"/>
      <w:lvlText w:val="•"/>
      <w:lvlJc w:val="left"/>
      <w:pPr>
        <w:ind w:left="2492" w:hanging="360"/>
      </w:pPr>
      <w:rPr>
        <w:rFonts w:hint="default"/>
        <w:lang w:val="es-ES" w:eastAsia="en-US" w:bidi="ar-SA"/>
      </w:rPr>
    </w:lvl>
    <w:lvl w:ilvl="3" w:tplc="72D86D0C">
      <w:numFmt w:val="bullet"/>
      <w:lvlText w:val="•"/>
      <w:lvlJc w:val="left"/>
      <w:pPr>
        <w:ind w:left="3328" w:hanging="360"/>
      </w:pPr>
      <w:rPr>
        <w:rFonts w:hint="default"/>
        <w:lang w:val="es-ES" w:eastAsia="en-US" w:bidi="ar-SA"/>
      </w:rPr>
    </w:lvl>
    <w:lvl w:ilvl="4" w:tplc="F246FC48">
      <w:numFmt w:val="bullet"/>
      <w:lvlText w:val="•"/>
      <w:lvlJc w:val="left"/>
      <w:pPr>
        <w:ind w:left="4164" w:hanging="360"/>
      </w:pPr>
      <w:rPr>
        <w:rFonts w:hint="default"/>
        <w:lang w:val="es-ES" w:eastAsia="en-US" w:bidi="ar-SA"/>
      </w:rPr>
    </w:lvl>
    <w:lvl w:ilvl="5" w:tplc="E9F4CC5C">
      <w:numFmt w:val="bullet"/>
      <w:lvlText w:val="•"/>
      <w:lvlJc w:val="left"/>
      <w:pPr>
        <w:ind w:left="5000" w:hanging="360"/>
      </w:pPr>
      <w:rPr>
        <w:rFonts w:hint="default"/>
        <w:lang w:val="es-ES" w:eastAsia="en-US" w:bidi="ar-SA"/>
      </w:rPr>
    </w:lvl>
    <w:lvl w:ilvl="6" w:tplc="6E346006">
      <w:numFmt w:val="bullet"/>
      <w:lvlText w:val="•"/>
      <w:lvlJc w:val="left"/>
      <w:pPr>
        <w:ind w:left="5836" w:hanging="360"/>
      </w:pPr>
      <w:rPr>
        <w:rFonts w:hint="default"/>
        <w:lang w:val="es-ES" w:eastAsia="en-US" w:bidi="ar-SA"/>
      </w:rPr>
    </w:lvl>
    <w:lvl w:ilvl="7" w:tplc="25D6E0E2">
      <w:numFmt w:val="bullet"/>
      <w:lvlText w:val="•"/>
      <w:lvlJc w:val="left"/>
      <w:pPr>
        <w:ind w:left="6672" w:hanging="360"/>
      </w:pPr>
      <w:rPr>
        <w:rFonts w:hint="default"/>
        <w:lang w:val="es-ES" w:eastAsia="en-US" w:bidi="ar-SA"/>
      </w:rPr>
    </w:lvl>
    <w:lvl w:ilvl="8" w:tplc="DF100718">
      <w:numFmt w:val="bullet"/>
      <w:lvlText w:val="•"/>
      <w:lvlJc w:val="left"/>
      <w:pPr>
        <w:ind w:left="7508" w:hanging="360"/>
      </w:pPr>
      <w:rPr>
        <w:rFonts w:hint="default"/>
        <w:lang w:val="es-ES" w:eastAsia="en-US" w:bidi="ar-SA"/>
      </w:rPr>
    </w:lvl>
  </w:abstractNum>
  <w:num w:numId="1" w16cid:durableId="76789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175F"/>
    <w:rsid w:val="00563CDE"/>
    <w:rsid w:val="00FA175F"/>
    <w:rsid w:val="00FC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5CEA"/>
  <w15:docId w15:val="{D0126F01-793C-493B-9900-50FF1D1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209"/>
      <w:ind w:left="100"/>
    </w:pPr>
    <w:rPr>
      <w:rFonts w:ascii="Calibri" w:eastAsia="Calibri" w:hAnsi="Calibri" w:cs="Calibri"/>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63CDE"/>
    <w:rPr>
      <w:b/>
      <w:bCs/>
    </w:rPr>
  </w:style>
  <w:style w:type="paragraph" w:customStyle="1" w:styleId="answer">
    <w:name w:val="answer"/>
    <w:basedOn w:val="Normal"/>
    <w:rsid w:val="00FC2277"/>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C2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Fuer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Leyes_de_Newto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Lixon Darvish</dc:creator>
  <cp:lastModifiedBy>Francisco Javier Batista Acosta</cp:lastModifiedBy>
  <cp:revision>2</cp:revision>
  <dcterms:created xsi:type="dcterms:W3CDTF">2022-11-29T23:09:00Z</dcterms:created>
  <dcterms:modified xsi:type="dcterms:W3CDTF">2022-11-29T23:29:00Z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2019</vt:lpwstr>
  </property>
  <property fmtid="{D5CDD505-2E9C-101B-9397-08002B2CF9AE}" pid="4" name="LastSaved">
    <vt:filetime>2022-11-29T00:00:00Z</vt:filetime>
  </property>
</Properties>
</file>