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8E6EA" w14:textId="0017D51F" w:rsidR="00D9638E" w:rsidRPr="00D9638E" w:rsidRDefault="008052BE" w:rsidP="00D00570">
      <w:pPr>
        <w:pStyle w:val="Kop1"/>
      </w:pPr>
      <w:r>
        <w:t xml:space="preserve">ASP.NET MVC </w:t>
      </w:r>
      <w:r w:rsidR="00D00570">
        <w:t xml:space="preserve">Labo </w:t>
      </w:r>
    </w:p>
    <w:p w14:paraId="2D57C055" w14:textId="4D52A69C" w:rsidR="00D00570" w:rsidRDefault="00D00570" w:rsidP="00D00570">
      <w:pPr>
        <w:pStyle w:val="Kop2"/>
      </w:pPr>
      <w:r>
        <w:t>Doelstelling:</w:t>
      </w:r>
    </w:p>
    <w:p w14:paraId="0E0ABF1E" w14:textId="0EF864E9" w:rsidR="00D00570" w:rsidRDefault="00D00570" w:rsidP="00D00570">
      <w:pPr>
        <w:pStyle w:val="Lijstalinea"/>
        <w:numPr>
          <w:ilvl w:val="0"/>
          <w:numId w:val="17"/>
        </w:numPr>
      </w:pPr>
      <w:r>
        <w:t>Kennis maken met ASP.NET MVC</w:t>
      </w:r>
    </w:p>
    <w:p w14:paraId="5041FF9F" w14:textId="70E2C2B8" w:rsidR="00D00570" w:rsidRDefault="00D00570" w:rsidP="00D00570">
      <w:pPr>
        <w:pStyle w:val="Lijstalinea"/>
        <w:numPr>
          <w:ilvl w:val="0"/>
          <w:numId w:val="17"/>
        </w:numPr>
      </w:pPr>
      <w:r>
        <w:t>Een eerst</w:t>
      </w:r>
      <w:r w:rsidR="00E503F8">
        <w:t>e MVC</w:t>
      </w:r>
      <w:r>
        <w:t xml:space="preserve"> project aanmaken en verkennen</w:t>
      </w:r>
    </w:p>
    <w:p w14:paraId="5A96516E" w14:textId="79F546A7" w:rsidR="00130077" w:rsidRPr="00D00570" w:rsidRDefault="00130077" w:rsidP="00130077">
      <w:pPr>
        <w:pStyle w:val="Kop2"/>
      </w:pPr>
      <w:r>
        <w:t>Oefening 1: Kennismaking (Samen)</w:t>
      </w:r>
    </w:p>
    <w:p w14:paraId="321E29FA" w14:textId="77777777" w:rsidR="00343463" w:rsidRPr="00D9638E" w:rsidRDefault="00343463" w:rsidP="00343463">
      <w:r w:rsidRPr="00D9638E">
        <w:t>We maken een nieuw</w:t>
      </w:r>
      <w:r>
        <w:t>e</w:t>
      </w:r>
      <w:r w:rsidRPr="00D9638E">
        <w:t xml:space="preserve"> ASP.NET MVC Applicatie via Visual Studio</w:t>
      </w:r>
      <w:r>
        <w:t>.</w:t>
      </w:r>
    </w:p>
    <w:p w14:paraId="4A3D31C3" w14:textId="77777777" w:rsidR="00343463" w:rsidRDefault="00343463" w:rsidP="00343463">
      <w:r w:rsidRPr="00D9638E">
        <w:rPr>
          <w:noProof/>
          <w:lang w:eastAsia="nl-BE"/>
        </w:rPr>
        <w:drawing>
          <wp:inline distT="0" distB="0" distL="0" distR="0" wp14:anchorId="1616055C" wp14:editId="65D85D7B">
            <wp:extent cx="4364182" cy="301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904" cy="3019514"/>
                    </a:xfrm>
                    <a:prstGeom prst="rect">
                      <a:avLst/>
                    </a:prstGeom>
                  </pic:spPr>
                </pic:pic>
              </a:graphicData>
            </a:graphic>
          </wp:inline>
        </w:drawing>
      </w:r>
    </w:p>
    <w:p w14:paraId="36D8E439" w14:textId="4CE98BF8" w:rsidR="004176D8" w:rsidRPr="00D9638E" w:rsidRDefault="004176D8" w:rsidP="00343463">
      <w:r>
        <w:rPr>
          <w:noProof/>
          <w:lang w:eastAsia="nl-BE"/>
        </w:rPr>
        <w:lastRenderedPageBreak/>
        <w:drawing>
          <wp:inline distT="0" distB="0" distL="0" distR="0" wp14:anchorId="36AB89E7" wp14:editId="3686E72B">
            <wp:extent cx="4377060" cy="32702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3525" cy="3275080"/>
                    </a:xfrm>
                    <a:prstGeom prst="rect">
                      <a:avLst/>
                    </a:prstGeom>
                  </pic:spPr>
                </pic:pic>
              </a:graphicData>
            </a:graphic>
          </wp:inline>
        </w:drawing>
      </w:r>
    </w:p>
    <w:p w14:paraId="404AF140" w14:textId="3BA760AC" w:rsidR="00343463" w:rsidRDefault="00343463" w:rsidP="00343463">
      <w:r w:rsidRPr="00D9638E">
        <w:t>We kiezen in het eerste labo voor “Empty Project” en vinken enkel MVC aan.</w:t>
      </w:r>
      <w:r>
        <w:t xml:space="preserve"> Voeg via rechtermuis op de map “Controllers” een file “DateController” toe aan de map controllers.</w:t>
      </w:r>
      <w:r w:rsidR="0004397F">
        <w:t xml:space="preserve"> In deze controller voegen we een methode (Action) Today() toe. Deze zal een string terugkeren. </w:t>
      </w:r>
    </w:p>
    <w:p w14:paraId="10E2789F" w14:textId="129F7A94" w:rsidR="00D00570" w:rsidRDefault="0004397F" w:rsidP="00D00570">
      <w:r>
        <w:rPr>
          <w:noProof/>
          <w:lang w:eastAsia="nl-BE"/>
        </w:rPr>
        <w:drawing>
          <wp:inline distT="0" distB="0" distL="0" distR="0" wp14:anchorId="0B2E2828" wp14:editId="2FC005DB">
            <wp:extent cx="3282950" cy="1549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169" cy="1552431"/>
                    </a:xfrm>
                    <a:prstGeom prst="rect">
                      <a:avLst/>
                    </a:prstGeom>
                  </pic:spPr>
                </pic:pic>
              </a:graphicData>
            </a:graphic>
          </wp:inline>
        </w:drawing>
      </w:r>
    </w:p>
    <w:p w14:paraId="3B4DCEFD" w14:textId="0E0CDA1E" w:rsidR="00E83A2A" w:rsidRDefault="00E83A2A" w:rsidP="00D00570">
      <w:r>
        <w:t>Als we nu surfen</w:t>
      </w:r>
      <w:r w:rsidR="001E6114">
        <w:t xml:space="preserve"> naar </w:t>
      </w:r>
      <w:hyperlink r:id="rId11" w:history="1">
        <w:r w:rsidR="001E6114" w:rsidRPr="00475A76">
          <w:rPr>
            <w:rStyle w:val="Hyperlink"/>
          </w:rPr>
          <w:t>http://localhost:56167/date/today</w:t>
        </w:r>
      </w:hyperlink>
      <w:r w:rsidR="001E6114">
        <w:t xml:space="preserve"> </w:t>
      </w:r>
      <w:r w:rsidR="0062050B">
        <w:t>dan krijgen we volgende te zien.</w:t>
      </w:r>
      <w:r w:rsidR="00AC2551">
        <w:t xml:space="preserve"> Hierbij hangt het poortnummer 56167 natuurlijk af van het poortnummer dat </w:t>
      </w:r>
      <w:r w:rsidR="00FD1A46">
        <w:t>webserver</w:t>
      </w:r>
      <w:r w:rsidR="00AC2551">
        <w:t xml:space="preserve"> je toekent.</w:t>
      </w:r>
      <w:r w:rsidR="00D86468">
        <w:t xml:space="preserve"> Let bovendien op de conventie hoe eerst de controller (date) en daarna de actie (today) zorgen voor een juiste routing.</w:t>
      </w:r>
    </w:p>
    <w:p w14:paraId="2025A925" w14:textId="15195AD7" w:rsidR="00E83A2A" w:rsidRDefault="00E83A2A" w:rsidP="00D00570">
      <w:r>
        <w:rPr>
          <w:noProof/>
          <w:lang w:eastAsia="nl-BE"/>
        </w:rPr>
        <w:drawing>
          <wp:inline distT="0" distB="0" distL="0" distR="0" wp14:anchorId="08BEAE5E" wp14:editId="37365B00">
            <wp:extent cx="5760720" cy="750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50570"/>
                    </a:xfrm>
                    <a:prstGeom prst="rect">
                      <a:avLst/>
                    </a:prstGeom>
                  </pic:spPr>
                </pic:pic>
              </a:graphicData>
            </a:graphic>
          </wp:inline>
        </w:drawing>
      </w:r>
    </w:p>
    <w:p w14:paraId="3B4D9DAA" w14:textId="436D1C2F" w:rsidR="0062050B" w:rsidRDefault="0062050B" w:rsidP="00D00570">
      <w:r>
        <w:t>Als we kijken naar de gegeneerde HTML dan zien we dat deze niet aanwezig is. De controller zal immers enkel de DateTime string terugkeren. Om een HTML terug te keren moeten we ook een view aanmaken en terugkeren.</w:t>
      </w:r>
      <w:r w:rsidR="009412E5">
        <w:t xml:space="preserve"> Klik in de ActionMethod Today() via rechtermuis en kies “Add View”.</w:t>
      </w:r>
    </w:p>
    <w:p w14:paraId="4BDF1808" w14:textId="1D6D1E62" w:rsidR="009412E5" w:rsidRDefault="009412E5" w:rsidP="00D00570">
      <w:r>
        <w:rPr>
          <w:noProof/>
          <w:lang w:eastAsia="nl-BE"/>
        </w:rPr>
        <w:lastRenderedPageBreak/>
        <w:drawing>
          <wp:inline distT="0" distB="0" distL="0" distR="0" wp14:anchorId="7E336818" wp14:editId="296715FC">
            <wp:extent cx="4457700" cy="2580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0543" cy="2582316"/>
                    </a:xfrm>
                    <a:prstGeom prst="rect">
                      <a:avLst/>
                    </a:prstGeom>
                  </pic:spPr>
                </pic:pic>
              </a:graphicData>
            </a:graphic>
          </wp:inline>
        </w:drawing>
      </w:r>
    </w:p>
    <w:p w14:paraId="2A8FCE96" w14:textId="4E54C982" w:rsidR="002E1D09" w:rsidRDefault="002E1D09" w:rsidP="00D00570">
      <w:r>
        <w:t>Als we nu kijken in het mapje Views dan ziet dit er als volgt uit:</w:t>
      </w:r>
    </w:p>
    <w:p w14:paraId="7AA2B05D" w14:textId="0E907C1E" w:rsidR="002E1D09" w:rsidRDefault="002E1D09" w:rsidP="00D00570">
      <w:r>
        <w:rPr>
          <w:noProof/>
          <w:lang w:eastAsia="nl-BE"/>
        </w:rPr>
        <w:drawing>
          <wp:inline distT="0" distB="0" distL="0" distR="0" wp14:anchorId="57F63263" wp14:editId="0AF6B450">
            <wp:extent cx="2228850" cy="12130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825" cy="1218508"/>
                    </a:xfrm>
                    <a:prstGeom prst="rect">
                      <a:avLst/>
                    </a:prstGeom>
                  </pic:spPr>
                </pic:pic>
              </a:graphicData>
            </a:graphic>
          </wp:inline>
        </w:drawing>
      </w:r>
    </w:p>
    <w:p w14:paraId="4650AC4F" w14:textId="33CCC747" w:rsidR="0089223C" w:rsidRDefault="00F20B1C" w:rsidP="00D00570">
      <w:r>
        <w:t>De view Today.cshtml bevat de html die zal worden weergegeven als we naar de action Today</w:t>
      </w:r>
      <w:r w:rsidR="00AC2551">
        <w:t>()</w:t>
      </w:r>
      <w:r>
        <w:t xml:space="preserve"> surfen.</w:t>
      </w:r>
      <w:r w:rsidR="0089223C">
        <w:t xml:space="preserve"> Naast de view Today is er ook een map Shared met daarin _Layout.cshtml. Deze file is een soort masterpage met html code die over verschillende pagina’s gebruikt zal worden.</w:t>
      </w:r>
    </w:p>
    <w:p w14:paraId="6ECAAF7F" w14:textId="31ED5D88" w:rsidR="00F20B1C" w:rsidRDefault="00E72F83" w:rsidP="00D00570">
      <w:r>
        <w:t>We moeten echter nog de actionmethod in de controller aanpassen.</w:t>
      </w:r>
      <w:r w:rsidR="005937F1">
        <w:t xml:space="preserve"> Deze method moet de View terugkeren. We wijzigen eerst de returnvalue van de method van string naar ActionResult. Daarna voegen we return View() toe. Bij het uitvoeren zal de actionmethode “Today” zoeken </w:t>
      </w:r>
      <w:r w:rsidR="00AC2551">
        <w:t xml:space="preserve">naar </w:t>
      </w:r>
      <w:r w:rsidR="005937F1">
        <w:t>een view met dezelfde naam en deze terugkeren.</w:t>
      </w:r>
      <w:r w:rsidR="00AC2551">
        <w:t xml:space="preserve"> </w:t>
      </w:r>
      <w:r w:rsidR="00FB51BF">
        <w:t>Het</w:t>
      </w:r>
      <w:r w:rsidR="00AC2551">
        <w:t xml:space="preserve"> zoeken naar een </w:t>
      </w:r>
      <w:r w:rsidR="0090200C">
        <w:t>view met de</w:t>
      </w:r>
      <w:r w:rsidR="00AC2551">
        <w:t>zelfde naam is één van de conventies binnen het MVC patroon.</w:t>
      </w:r>
    </w:p>
    <w:p w14:paraId="36DEB259" w14:textId="03C103CE" w:rsidR="00E72F83" w:rsidRDefault="00E72F83" w:rsidP="00D00570">
      <w:r>
        <w:rPr>
          <w:noProof/>
          <w:lang w:eastAsia="nl-BE"/>
        </w:rPr>
        <w:drawing>
          <wp:inline distT="0" distB="0" distL="0" distR="0" wp14:anchorId="1EBBAF9C" wp14:editId="46B5AEB4">
            <wp:extent cx="2572230" cy="126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6014" cy="1265509"/>
                    </a:xfrm>
                    <a:prstGeom prst="rect">
                      <a:avLst/>
                    </a:prstGeom>
                  </pic:spPr>
                </pic:pic>
              </a:graphicData>
            </a:graphic>
          </wp:inline>
        </w:drawing>
      </w:r>
    </w:p>
    <w:p w14:paraId="6CBF8A47" w14:textId="4C9AAA96" w:rsidR="00E72F83" w:rsidRDefault="00DC7467" w:rsidP="00D00570">
      <w:r>
        <w:t>Het resultaat ziet er als volgt uit:</w:t>
      </w:r>
    </w:p>
    <w:p w14:paraId="71855203" w14:textId="484A27D7" w:rsidR="006336AE" w:rsidRDefault="006336AE" w:rsidP="00D00570">
      <w:r>
        <w:rPr>
          <w:noProof/>
          <w:lang w:eastAsia="nl-BE"/>
        </w:rPr>
        <w:lastRenderedPageBreak/>
        <w:drawing>
          <wp:inline distT="0" distB="0" distL="0" distR="0" wp14:anchorId="5FE74D8A" wp14:editId="7A0CFDE6">
            <wp:extent cx="2985052" cy="20193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6572" cy="2020328"/>
                    </a:xfrm>
                    <a:prstGeom prst="rect">
                      <a:avLst/>
                    </a:prstGeom>
                  </pic:spPr>
                </pic:pic>
              </a:graphicData>
            </a:graphic>
          </wp:inline>
        </w:drawing>
      </w:r>
    </w:p>
    <w:p w14:paraId="5F755405" w14:textId="68A96A07" w:rsidR="006336AE" w:rsidRDefault="006336AE" w:rsidP="00D00570">
      <w:r>
        <w:t>We zien echter nog geen datum staan. We moeten deze nog doorsturen naar de View zodat deze opgenomen kan worden in de teruggekeerde HTML.</w:t>
      </w:r>
    </w:p>
    <w:p w14:paraId="46558395" w14:textId="1AE984BD" w:rsidR="006336AE" w:rsidRDefault="005D32D7" w:rsidP="00D00570">
      <w:r>
        <w:rPr>
          <w:noProof/>
          <w:lang w:eastAsia="nl-BE"/>
        </w:rPr>
        <w:drawing>
          <wp:inline distT="0" distB="0" distL="0" distR="0" wp14:anchorId="0B961051" wp14:editId="3F6CEDC2">
            <wp:extent cx="2990850" cy="137125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1887" cy="1385486"/>
                    </a:xfrm>
                    <a:prstGeom prst="rect">
                      <a:avLst/>
                    </a:prstGeom>
                  </pic:spPr>
                </pic:pic>
              </a:graphicData>
            </a:graphic>
          </wp:inline>
        </w:drawing>
      </w:r>
    </w:p>
    <w:p w14:paraId="570B410C" w14:textId="101AE1F1" w:rsidR="00924D9F" w:rsidRDefault="00924D9F" w:rsidP="00D00570">
      <w:r>
        <w:t>Er zijn verschillende manieren om te communiceren tussen de controller en de view. Één van de manieren</w:t>
      </w:r>
      <w:r w:rsidR="00AC2551">
        <w:t xml:space="preserve"> om te communiceren van controller naar view </w:t>
      </w:r>
      <w:r>
        <w:t>is de ViewBag. In die ViewBag kunnen we dynamisch properties toevoegen waarin we data opslaan. Deze properties kunnen we da</w:t>
      </w:r>
      <w:r w:rsidR="00AC2551">
        <w:t>arna</w:t>
      </w:r>
      <w:r>
        <w:t xml:space="preserve"> terug uitlezen in de view. In bovenstaande code voegen we een property Today toe aan de ViewBag. In deze property slaan we de huidige datum op. In de view moeten we de </w:t>
      </w:r>
      <w:r w:rsidR="00AC2551">
        <w:t xml:space="preserve">ViewBag </w:t>
      </w:r>
      <w:r>
        <w:t>terug uitlezen. Via het @ symbool (Razo</w:t>
      </w:r>
      <w:r w:rsidR="00AC2551">
        <w:t>r</w:t>
      </w:r>
      <w:r>
        <w:t xml:space="preserve"> syntax) krijgen we toegang tot verschillende properties zoals de ViewBag. Daar kunnen we terug de</w:t>
      </w:r>
      <w:r w:rsidR="003315BF">
        <w:t xml:space="preserve"> property opvragen en afdrukken tussen HTML Tags.</w:t>
      </w:r>
    </w:p>
    <w:p w14:paraId="4222CA18" w14:textId="135097FE" w:rsidR="00924D9F" w:rsidRDefault="00924D9F" w:rsidP="00D00570">
      <w:r>
        <w:rPr>
          <w:noProof/>
          <w:lang w:eastAsia="nl-BE"/>
        </w:rPr>
        <w:drawing>
          <wp:inline distT="0" distB="0" distL="0" distR="0" wp14:anchorId="15E39BE8" wp14:editId="2A34BE18">
            <wp:extent cx="3168650" cy="11273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9130" cy="1131037"/>
                    </a:xfrm>
                    <a:prstGeom prst="rect">
                      <a:avLst/>
                    </a:prstGeom>
                  </pic:spPr>
                </pic:pic>
              </a:graphicData>
            </a:graphic>
          </wp:inline>
        </w:drawing>
      </w:r>
    </w:p>
    <w:p w14:paraId="2EAE9B5C" w14:textId="77777777" w:rsidR="00824E3D" w:rsidRDefault="00824E3D" w:rsidP="00D00570"/>
    <w:p w14:paraId="46689161" w14:textId="2F573B61" w:rsidR="00924D9F" w:rsidRDefault="00924D9F" w:rsidP="00D00570">
      <w:r>
        <w:t>Het resultaat ziet er als volgt uit:</w:t>
      </w:r>
    </w:p>
    <w:p w14:paraId="349E134D" w14:textId="729F66E2" w:rsidR="00924D9F" w:rsidRDefault="00924D9F" w:rsidP="00D00570">
      <w:r>
        <w:rPr>
          <w:noProof/>
          <w:lang w:eastAsia="nl-BE"/>
        </w:rPr>
        <w:lastRenderedPageBreak/>
        <w:drawing>
          <wp:inline distT="0" distB="0" distL="0" distR="0" wp14:anchorId="683AD260" wp14:editId="54082736">
            <wp:extent cx="2663130" cy="17843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502" cy="1787949"/>
                    </a:xfrm>
                    <a:prstGeom prst="rect">
                      <a:avLst/>
                    </a:prstGeom>
                  </pic:spPr>
                </pic:pic>
              </a:graphicData>
            </a:graphic>
          </wp:inline>
        </w:drawing>
      </w:r>
    </w:p>
    <w:p w14:paraId="41735AD6" w14:textId="77777777" w:rsidR="0093353E" w:rsidRDefault="0093353E" w:rsidP="00D00570"/>
    <w:p w14:paraId="13C8E6F9" w14:textId="77777777" w:rsidR="00B470DC" w:rsidRPr="00B470DC" w:rsidRDefault="00B470DC" w:rsidP="00455672">
      <w:r w:rsidRPr="00B470DC">
        <w:t>Voeg nu zelfstandig toe:</w:t>
      </w:r>
    </w:p>
    <w:p w14:paraId="13C8E6FA" w14:textId="1591A6D7" w:rsidR="00D9638E" w:rsidRDefault="00D9638E" w:rsidP="009D1D50">
      <w:pPr>
        <w:pStyle w:val="Lijstalinea"/>
        <w:numPr>
          <w:ilvl w:val="0"/>
          <w:numId w:val="2"/>
        </w:numPr>
      </w:pPr>
      <w:r w:rsidRPr="009D1D50">
        <w:t xml:space="preserve">ActionMethod Yesterday toevoegen die </w:t>
      </w:r>
      <w:r w:rsidR="00AC2551">
        <w:t xml:space="preserve">de </w:t>
      </w:r>
      <w:r w:rsidRPr="009D1D50">
        <w:t xml:space="preserve">datum </w:t>
      </w:r>
      <w:r w:rsidR="00AC2551">
        <w:t xml:space="preserve">van </w:t>
      </w:r>
      <w:r w:rsidRPr="009D1D50">
        <w:t>gisteren zal weergeven</w:t>
      </w:r>
      <w:r w:rsidR="00967765">
        <w:br/>
      </w:r>
      <w:r w:rsidR="00967765">
        <w:rPr>
          <w:color w:val="5B9BD5" w:themeColor="accent1"/>
        </w:rPr>
        <w:t>DateTime.Now.AddDays(-1)</w:t>
      </w:r>
    </w:p>
    <w:p w14:paraId="13C8E6FB" w14:textId="5F46A1F3" w:rsidR="009D1D50" w:rsidRDefault="009D1D50" w:rsidP="00506EE7">
      <w:pPr>
        <w:pStyle w:val="Lijstalinea"/>
        <w:numPr>
          <w:ilvl w:val="0"/>
          <w:numId w:val="2"/>
        </w:numPr>
      </w:pPr>
      <w:r>
        <w:t xml:space="preserve">ActionMethod Tomorow toevoegen die </w:t>
      </w:r>
      <w:r w:rsidR="00AC2551">
        <w:t xml:space="preserve">de </w:t>
      </w:r>
      <w:r>
        <w:t>datum van morgen zal weergeven</w:t>
      </w:r>
      <w:r w:rsidR="00506EE7">
        <w:br/>
      </w:r>
      <w:r w:rsidR="00506EE7">
        <w:rPr>
          <w:color w:val="5B9BD5" w:themeColor="accent1"/>
        </w:rPr>
        <w:t>DateTime.Now.AddDays(1</w:t>
      </w:r>
      <w:r w:rsidR="00506EE7">
        <w:rPr>
          <w:color w:val="5B9BD5" w:themeColor="accent1"/>
        </w:rPr>
        <w:t>)</w:t>
      </w:r>
      <w:bookmarkStart w:id="0" w:name="_GoBack"/>
      <w:bookmarkEnd w:id="0"/>
    </w:p>
    <w:p w14:paraId="13C8E6FC" w14:textId="159D4483" w:rsidR="00E13844" w:rsidRDefault="00E13844" w:rsidP="009D1D50">
      <w:pPr>
        <w:pStyle w:val="Lijstalinea"/>
        <w:numPr>
          <w:ilvl w:val="0"/>
          <w:numId w:val="2"/>
        </w:numPr>
      </w:pPr>
      <w:r>
        <w:t>Zorg ervoor dat indien je geen url opgeeft hij default Today() neemt</w:t>
      </w:r>
      <w:r w:rsidR="0093353E">
        <w:t xml:space="preserve"> </w:t>
      </w:r>
      <w:r w:rsidR="004153A5">
        <w:t>.</w:t>
      </w:r>
      <w:r w:rsidR="0093353E">
        <w:t>tip: check RouteConfig.cs in de map App_Start)</w:t>
      </w:r>
    </w:p>
    <w:p w14:paraId="13C8E6FE" w14:textId="4F64673F" w:rsidR="00B470DC" w:rsidRPr="00B45B6E" w:rsidRDefault="00AE08CB" w:rsidP="00455672">
      <w:pPr>
        <w:pStyle w:val="Kop2"/>
      </w:pPr>
      <w:r w:rsidRPr="00B45B6E">
        <w:t>Oefening</w:t>
      </w:r>
      <w:r w:rsidR="00455672">
        <w:t xml:space="preserve"> 2: De </w:t>
      </w:r>
      <w:r w:rsidRPr="00B45B6E">
        <w:t>QueryString</w:t>
      </w:r>
      <w:r w:rsidR="0089272C">
        <w:t xml:space="preserve"> (Samen)</w:t>
      </w:r>
    </w:p>
    <w:p w14:paraId="13C8E6FF" w14:textId="5311A280" w:rsidR="00AE08CB" w:rsidRDefault="00AE08CB" w:rsidP="00B470DC">
      <w:r>
        <w:t>Voeg een TimeController toe</w:t>
      </w:r>
      <w:r w:rsidR="00455672">
        <w:t xml:space="preserve"> aan je project</w:t>
      </w:r>
      <w:r w:rsidR="00FF02CE">
        <w:t xml:space="preserve"> in de map controllers</w:t>
      </w:r>
      <w:r>
        <w:t>. In de TimeController maak je een actionmethod WhatTime(</w:t>
      </w:r>
      <w:r w:rsidR="00FE0C55">
        <w:t>int uur, int min, int sec</w:t>
      </w:r>
      <w:r>
        <w:t>) aan. Binnen deze methode vraag je volgende querystring waarden op:</w:t>
      </w:r>
    </w:p>
    <w:p w14:paraId="13C8E700" w14:textId="77777777" w:rsidR="00AE08CB" w:rsidRDefault="00AE08CB" w:rsidP="00AE08CB">
      <w:pPr>
        <w:pStyle w:val="Lijstalinea"/>
        <w:numPr>
          <w:ilvl w:val="0"/>
          <w:numId w:val="2"/>
        </w:numPr>
      </w:pPr>
      <w:r>
        <w:t>uur</w:t>
      </w:r>
    </w:p>
    <w:p w14:paraId="13C8E701" w14:textId="77777777" w:rsidR="00AE08CB" w:rsidRDefault="00AE08CB" w:rsidP="00AE08CB">
      <w:pPr>
        <w:pStyle w:val="Lijstalinea"/>
        <w:numPr>
          <w:ilvl w:val="0"/>
          <w:numId w:val="2"/>
        </w:numPr>
      </w:pPr>
      <w:r>
        <w:t>min</w:t>
      </w:r>
    </w:p>
    <w:p w14:paraId="13C8E702" w14:textId="77777777" w:rsidR="00AE08CB" w:rsidRDefault="00AE08CB" w:rsidP="00AE08CB">
      <w:pPr>
        <w:pStyle w:val="Lijstalinea"/>
        <w:numPr>
          <w:ilvl w:val="0"/>
          <w:numId w:val="2"/>
        </w:numPr>
      </w:pPr>
      <w:r>
        <w:t>sec</w:t>
      </w:r>
    </w:p>
    <w:p w14:paraId="3C149B4E" w14:textId="490BB364" w:rsidR="00455672" w:rsidRDefault="00FE0C55" w:rsidP="00AE08CB">
      <w:r>
        <w:rPr>
          <w:noProof/>
          <w:lang w:eastAsia="nl-BE"/>
        </w:rPr>
        <w:drawing>
          <wp:inline distT="0" distB="0" distL="0" distR="0" wp14:anchorId="60EDE735" wp14:editId="3375F6E7">
            <wp:extent cx="5226050" cy="1524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3629" cy="1527052"/>
                    </a:xfrm>
                    <a:prstGeom prst="rect">
                      <a:avLst/>
                    </a:prstGeom>
                  </pic:spPr>
                </pic:pic>
              </a:graphicData>
            </a:graphic>
          </wp:inline>
        </w:drawing>
      </w:r>
    </w:p>
    <w:p w14:paraId="309D75E9" w14:textId="74AA8E9E" w:rsidR="00FE0C55" w:rsidRDefault="00FE0C55" w:rsidP="00AE08CB">
      <w:r>
        <w:rPr>
          <w:noProof/>
          <w:lang w:eastAsia="nl-BE"/>
        </w:rPr>
        <w:lastRenderedPageBreak/>
        <w:drawing>
          <wp:inline distT="0" distB="0" distL="0" distR="0" wp14:anchorId="4E2E4B3E" wp14:editId="1BEC58F2">
            <wp:extent cx="4616450" cy="211434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706" cy="2116295"/>
                    </a:xfrm>
                    <a:prstGeom prst="rect">
                      <a:avLst/>
                    </a:prstGeom>
                  </pic:spPr>
                </pic:pic>
              </a:graphicData>
            </a:graphic>
          </wp:inline>
        </w:drawing>
      </w:r>
    </w:p>
    <w:p w14:paraId="551D027F" w14:textId="77777777" w:rsidR="00FE0C55" w:rsidRDefault="00FE0C55" w:rsidP="00AE08CB"/>
    <w:p w14:paraId="4C7AA627" w14:textId="59FB8282" w:rsidR="00FE0C55" w:rsidRDefault="00FE0C55" w:rsidP="00AE08CB">
      <w:r>
        <w:t>Als we nu opstarten zonder parameters in de url krijgen we een foutmelding aangezien we niks meegeven in de querystring.</w:t>
      </w:r>
    </w:p>
    <w:p w14:paraId="26C155CE" w14:textId="77777777" w:rsidR="00FE0C55" w:rsidRPr="00FE0C55" w:rsidRDefault="00FE0C55" w:rsidP="00AE08CB">
      <w:pPr>
        <w:rPr>
          <w:noProof/>
        </w:rPr>
      </w:pPr>
    </w:p>
    <w:p w14:paraId="2A567AEE" w14:textId="77777777" w:rsidR="00FE0C55" w:rsidRDefault="00FE0C55" w:rsidP="00AE08CB">
      <w:r>
        <w:rPr>
          <w:noProof/>
          <w:lang w:eastAsia="nl-BE"/>
        </w:rPr>
        <w:drawing>
          <wp:inline distT="0" distB="0" distL="0" distR="0" wp14:anchorId="3F360D42" wp14:editId="1E75DAC5">
            <wp:extent cx="3663950" cy="14741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0880" cy="1476930"/>
                    </a:xfrm>
                    <a:prstGeom prst="rect">
                      <a:avLst/>
                    </a:prstGeom>
                  </pic:spPr>
                </pic:pic>
              </a:graphicData>
            </a:graphic>
          </wp:inline>
        </w:drawing>
      </w:r>
    </w:p>
    <w:p w14:paraId="7539BEDE" w14:textId="4D5A1D25" w:rsidR="00455672" w:rsidRDefault="00C6728A" w:rsidP="00AE08CB">
      <w:r>
        <w:t>We kunnen dit opvangen door van de parameters nullable types</w:t>
      </w:r>
      <w:r w:rsidR="002C319A">
        <w:t xml:space="preserve"> (</w:t>
      </w:r>
      <w:hyperlink r:id="rId23" w:history="1">
        <w:r w:rsidR="002C319A" w:rsidRPr="00A90899">
          <w:rPr>
            <w:rStyle w:val="Hyperlink"/>
          </w:rPr>
          <w:t>http://msdn.microsoft.com/en-us/library/1t3y8s4s.aspx</w:t>
        </w:r>
      </w:hyperlink>
      <w:r w:rsidR="002C319A">
        <w:t xml:space="preserve">) </w:t>
      </w:r>
      <w:r>
        <w:t xml:space="preserve">te maken. </w:t>
      </w:r>
      <w:r w:rsidR="00906DDB">
        <w:t>Dit doen we door na he</w:t>
      </w:r>
      <w:r w:rsidR="002C319A">
        <w:t>t</w:t>
      </w:r>
      <w:r w:rsidR="00906DDB">
        <w:t xml:space="preserve"> datatype van de parameter een vraagteken te plaatsen. Nu kan een integer ook de waarde null bevatten.</w:t>
      </w:r>
    </w:p>
    <w:p w14:paraId="7860F276" w14:textId="41EC1796" w:rsidR="00C6728A" w:rsidRDefault="00C6728A" w:rsidP="00AE08CB">
      <w:r>
        <w:rPr>
          <w:noProof/>
          <w:lang w:eastAsia="nl-BE"/>
        </w:rPr>
        <w:drawing>
          <wp:inline distT="0" distB="0" distL="0" distR="0" wp14:anchorId="19519EED" wp14:editId="1A78E697">
            <wp:extent cx="4495800" cy="93067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515" cy="938485"/>
                    </a:xfrm>
                    <a:prstGeom prst="rect">
                      <a:avLst/>
                    </a:prstGeom>
                  </pic:spPr>
                </pic:pic>
              </a:graphicData>
            </a:graphic>
          </wp:inline>
        </w:drawing>
      </w:r>
    </w:p>
    <w:p w14:paraId="3C0BE76B" w14:textId="3B933246" w:rsidR="00906DDB" w:rsidRDefault="00906DDB" w:rsidP="00AE08CB">
      <w:r>
        <w:t>Als we dit nu opstarten dan krijgen we geen foutmelding maar ook geen tijdstip. We moeten er dus voor zorgen dat indien één van de parameters null is we een mooie foutmelding tonen.</w:t>
      </w:r>
    </w:p>
    <w:p w14:paraId="74AF4354" w14:textId="7F1A463B" w:rsidR="00C6728A" w:rsidRDefault="00C6728A" w:rsidP="00AE08CB">
      <w:r>
        <w:rPr>
          <w:noProof/>
          <w:lang w:eastAsia="nl-BE"/>
        </w:rPr>
        <w:lastRenderedPageBreak/>
        <w:drawing>
          <wp:inline distT="0" distB="0" distL="0" distR="0" wp14:anchorId="2E054FD4" wp14:editId="7E53C755">
            <wp:extent cx="4406900" cy="20407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2430" cy="2043278"/>
                    </a:xfrm>
                    <a:prstGeom prst="rect">
                      <a:avLst/>
                    </a:prstGeom>
                  </pic:spPr>
                </pic:pic>
              </a:graphicData>
            </a:graphic>
          </wp:inline>
        </w:drawing>
      </w:r>
    </w:p>
    <w:p w14:paraId="22E7A0A8" w14:textId="77777777" w:rsidR="00A72B6F" w:rsidRDefault="00A72B6F" w:rsidP="00AE08CB"/>
    <w:p w14:paraId="2B8F2B02" w14:textId="34F5A7E8" w:rsidR="000A2EF0" w:rsidRDefault="000A2EF0" w:rsidP="00AE08CB">
      <w:r>
        <w:t>Aangezien de parameters nu nullable zijn</w:t>
      </w:r>
      <w:r w:rsidR="00EE4517">
        <w:t>,</w:t>
      </w:r>
      <w:r>
        <w:t xml:space="preserve"> kunnen we controleren of ze een waarde bevatten door te testen op null. Indien één van deze parameters null is keren we een “Error” view terug. Deze view plaatsen we in de map Shared. Op deze manier kunnen we de view hergebruiken vanuit meerdere actions.</w:t>
      </w:r>
    </w:p>
    <w:p w14:paraId="541C8A1D" w14:textId="774869E7" w:rsidR="00A72B6F" w:rsidRDefault="00A72B6F" w:rsidP="00AE08CB">
      <w:r>
        <w:rPr>
          <w:noProof/>
          <w:lang w:eastAsia="nl-BE"/>
        </w:rPr>
        <w:drawing>
          <wp:inline distT="0" distB="0" distL="0" distR="0" wp14:anchorId="3013B975" wp14:editId="76512AE6">
            <wp:extent cx="4400550" cy="13557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7227" cy="1357826"/>
                    </a:xfrm>
                    <a:prstGeom prst="rect">
                      <a:avLst/>
                    </a:prstGeom>
                  </pic:spPr>
                </pic:pic>
              </a:graphicData>
            </a:graphic>
          </wp:inline>
        </w:drawing>
      </w:r>
    </w:p>
    <w:p w14:paraId="6424269C" w14:textId="7B0F9ACC" w:rsidR="00417CC3" w:rsidRDefault="00417CC3" w:rsidP="00AE08CB">
      <w:r>
        <w:rPr>
          <w:noProof/>
          <w:lang w:eastAsia="nl-BE"/>
        </w:rPr>
        <w:drawing>
          <wp:inline distT="0" distB="0" distL="0" distR="0" wp14:anchorId="20B28B82" wp14:editId="3277A268">
            <wp:extent cx="3606800" cy="172865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5168" cy="1732666"/>
                    </a:xfrm>
                    <a:prstGeom prst="rect">
                      <a:avLst/>
                    </a:prstGeom>
                  </pic:spPr>
                </pic:pic>
              </a:graphicData>
            </a:graphic>
          </wp:inline>
        </w:drawing>
      </w:r>
    </w:p>
    <w:p w14:paraId="24BC3AB0" w14:textId="77777777" w:rsidR="00417CC3" w:rsidRDefault="00417CC3" w:rsidP="00AE08CB"/>
    <w:p w14:paraId="18FC69AB" w14:textId="77777777" w:rsidR="00906DDB" w:rsidRDefault="00906DDB" w:rsidP="00AE08CB"/>
    <w:p w14:paraId="13C8E705" w14:textId="1AC14815" w:rsidR="00403DAB" w:rsidRDefault="00B45B6E" w:rsidP="00EC408C">
      <w:r>
        <w:t>Er is nog een tweede manier om querystring waarden op te vragen,</w:t>
      </w:r>
      <w:r w:rsidR="00EC408C">
        <w:t xml:space="preserve"> voeg een methode WhatTime2 toe. Deze tweede method maakt gebruikt van het Request object. Via dit object kunnen we allerlei waarden opvragen.</w:t>
      </w:r>
      <w:r w:rsidR="002D13C9">
        <w:t xml:space="preserve"> Request.QueryString heeft ons toegang tot de key/value dictionary van de querystring. We moeten echter eerst controleren of de key niet leeg is. Daarna kunnen we via TryParse de juist waarde uitlezen.</w:t>
      </w:r>
    </w:p>
    <w:p w14:paraId="60110FCF" w14:textId="708EA1B5" w:rsidR="00EC408C" w:rsidRDefault="00EC408C" w:rsidP="00EC408C">
      <w:r>
        <w:rPr>
          <w:noProof/>
          <w:lang w:eastAsia="nl-BE"/>
        </w:rPr>
        <w:lastRenderedPageBreak/>
        <w:drawing>
          <wp:inline distT="0" distB="0" distL="0" distR="0" wp14:anchorId="2ADEA01B" wp14:editId="39B0EF52">
            <wp:extent cx="46196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800350"/>
                    </a:xfrm>
                    <a:prstGeom prst="rect">
                      <a:avLst/>
                    </a:prstGeom>
                  </pic:spPr>
                </pic:pic>
              </a:graphicData>
            </a:graphic>
          </wp:inline>
        </w:drawing>
      </w:r>
    </w:p>
    <w:p w14:paraId="13C8E706" w14:textId="11BBB579" w:rsidR="00681B98" w:rsidRPr="00681B98" w:rsidRDefault="00681B98" w:rsidP="00455672">
      <w:pPr>
        <w:pStyle w:val="Kop2"/>
      </w:pPr>
      <w:r w:rsidRPr="00681B98">
        <w:t>Oefening</w:t>
      </w:r>
      <w:r w:rsidR="00455672">
        <w:t xml:space="preserve"> 3: ServerVariables</w:t>
      </w:r>
      <w:r w:rsidR="0089272C">
        <w:t xml:space="preserve"> (Zelfstandig starten)</w:t>
      </w:r>
    </w:p>
    <w:p w14:paraId="13C8E707" w14:textId="176E44B0" w:rsidR="005D4D8E" w:rsidRDefault="00681B98" w:rsidP="00AE08CB">
      <w:r>
        <w:t>Maak een controller ServerVariablesController aan.</w:t>
      </w:r>
      <w:r w:rsidR="005D4D8E">
        <w:t xml:space="preserve"> Zorg ervoor dat alle server variabelen afgedrukt worden in de view (</w:t>
      </w:r>
      <w:r w:rsidR="00455672">
        <w:t xml:space="preserve">tip: </w:t>
      </w:r>
      <w:r w:rsidR="005D4D8E">
        <w:t>Request.ServerVariables). Het resultaat ziet er ongeveer als volgt uit (</w:t>
      </w:r>
      <w:r w:rsidR="005D4D8E" w:rsidRPr="00455672">
        <w:rPr>
          <w:b/>
        </w:rPr>
        <w:t>de waarde van de variabele moet</w:t>
      </w:r>
      <w:r w:rsidR="00455672" w:rsidRPr="00455672">
        <w:rPr>
          <w:b/>
        </w:rPr>
        <w:t>en</w:t>
      </w:r>
      <w:r w:rsidR="005D4D8E" w:rsidRPr="00455672">
        <w:rPr>
          <w:b/>
        </w:rPr>
        <w:t xml:space="preserve"> in het VET staan</w:t>
      </w:r>
      <w:r w:rsidR="005D4D8E">
        <w:t>):</w:t>
      </w:r>
      <w:r w:rsidR="002C319A">
        <w:t xml:space="preserve"> Tip: maak gebruik van een </w:t>
      </w:r>
      <w:commentRangeStart w:id="1"/>
      <w:r w:rsidR="002C319A">
        <w:t xml:space="preserve">model indien </w:t>
      </w:r>
      <w:commentRangeEnd w:id="1"/>
      <w:r w:rsidR="00FF02CE">
        <w:rPr>
          <w:rStyle w:val="Verwijzingopmerking"/>
        </w:rPr>
        <w:commentReference w:id="1"/>
      </w:r>
      <w:r w:rsidR="002C319A">
        <w:t>nodig.</w:t>
      </w:r>
    </w:p>
    <w:p w14:paraId="13C8E708" w14:textId="77777777" w:rsidR="005D4D8E" w:rsidRDefault="005D4D8E" w:rsidP="00AE08CB">
      <w:r>
        <w:rPr>
          <w:noProof/>
          <w:lang w:eastAsia="nl-BE"/>
        </w:rPr>
        <w:drawing>
          <wp:inline distT="0" distB="0" distL="0" distR="0" wp14:anchorId="13C8E71A" wp14:editId="13C8E71B">
            <wp:extent cx="5760720" cy="2727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27960"/>
                    </a:xfrm>
                    <a:prstGeom prst="rect">
                      <a:avLst/>
                    </a:prstGeom>
                  </pic:spPr>
                </pic:pic>
              </a:graphicData>
            </a:graphic>
          </wp:inline>
        </w:drawing>
      </w:r>
    </w:p>
    <w:p w14:paraId="4C2F1860" w14:textId="77777777" w:rsidR="0001104B" w:rsidRDefault="0001104B" w:rsidP="00AE08CB"/>
    <w:p w14:paraId="13C8E709" w14:textId="77777777" w:rsidR="005D4D8E" w:rsidRDefault="005D4D8E" w:rsidP="00AE08CB"/>
    <w:p w14:paraId="13C8E70A" w14:textId="09E15ABB" w:rsidR="00B45B6E" w:rsidRDefault="00574D0A" w:rsidP="00574D0A">
      <w:pPr>
        <w:pStyle w:val="Kop2"/>
      </w:pPr>
      <w:r>
        <w:t>Oefening 4:</w:t>
      </w:r>
    </w:p>
    <w:p w14:paraId="13C8E70B" w14:textId="1526F6A2" w:rsidR="00B45B6E" w:rsidRDefault="0054573D" w:rsidP="00574D0A">
      <w:r>
        <w:t>Waar we tot nu toe de ganse tijd met een http GET werkten</w:t>
      </w:r>
      <w:r w:rsidR="00FF02CE">
        <w:t>,</w:t>
      </w:r>
      <w:r>
        <w:t xml:space="preserve"> gaan we in deze oefening de http POST </w:t>
      </w:r>
      <w:r w:rsidR="00341DC7">
        <w:t>introduceren</w:t>
      </w:r>
      <w:r>
        <w:t>.</w:t>
      </w:r>
      <w:r w:rsidR="00490A91">
        <w:t xml:space="preserve"> Een http </w:t>
      </w:r>
      <w:r w:rsidR="00E66B75">
        <w:t>GET</w:t>
      </w:r>
      <w:r w:rsidR="00490A91">
        <w:t xml:space="preserve"> gebruiken we om een resource op te vragen en eventueel via de querystring parameter</w:t>
      </w:r>
      <w:r w:rsidR="00E66B75">
        <w:t>s</w:t>
      </w:r>
      <w:r w:rsidR="00490A91">
        <w:t xml:space="preserve"> mee te geven. Een POST gebruiken we om data via de http body door te </w:t>
      </w:r>
      <w:r w:rsidR="00490A91">
        <w:lastRenderedPageBreak/>
        <w:t xml:space="preserve">geven aan de server. Maak een nieuwe controller ContactController aan. </w:t>
      </w:r>
      <w:r w:rsidR="00341DC7">
        <w:t>In deze controller gaan we min</w:t>
      </w:r>
      <w:r w:rsidR="004C389C">
        <w:t>stens twee actionmethods hebben, een Index() (http GET) die de form zal terugkeren en een Save() (http POST) die we gebruiken om de form</w:t>
      </w:r>
      <w:r w:rsidR="0049465C">
        <w:t>waarden</w:t>
      </w:r>
      <w:r w:rsidR="004C389C">
        <w:t xml:space="preserve"> op te slaan.</w:t>
      </w:r>
      <w:r w:rsidR="00985C3B">
        <w:t xml:space="preserve"> </w:t>
      </w:r>
    </w:p>
    <w:p w14:paraId="14C0EFB8" w14:textId="4239545F" w:rsidR="00985C3B" w:rsidRDefault="0078150D" w:rsidP="00574D0A">
      <w:r>
        <w:rPr>
          <w:noProof/>
          <w:lang w:eastAsia="nl-BE"/>
        </w:rPr>
        <w:drawing>
          <wp:inline distT="0" distB="0" distL="0" distR="0" wp14:anchorId="2C66AB10" wp14:editId="79BD4386">
            <wp:extent cx="471487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4875" cy="2705100"/>
                    </a:xfrm>
                    <a:prstGeom prst="rect">
                      <a:avLst/>
                    </a:prstGeom>
                  </pic:spPr>
                </pic:pic>
              </a:graphicData>
            </a:graphic>
          </wp:inline>
        </w:drawing>
      </w:r>
    </w:p>
    <w:p w14:paraId="221782AE" w14:textId="662C4DE1" w:rsidR="006476E5" w:rsidRDefault="006476E5" w:rsidP="00574D0A">
      <w:r>
        <w:t>De view ziet er als volgt uit:</w:t>
      </w:r>
      <w:r w:rsidR="00636B66">
        <w:t xml:space="preserve"> zoals gezien in PHP moeten we ook een method en action opgeven.</w:t>
      </w:r>
    </w:p>
    <w:p w14:paraId="58271C11" w14:textId="307DDE7A" w:rsidR="006476E5" w:rsidRDefault="006476E5" w:rsidP="00574D0A">
      <w:r>
        <w:rPr>
          <w:noProof/>
          <w:lang w:eastAsia="nl-BE"/>
        </w:rPr>
        <w:drawing>
          <wp:inline distT="0" distB="0" distL="0" distR="0" wp14:anchorId="67CCBC3E" wp14:editId="345E9321">
            <wp:extent cx="381000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1876425"/>
                    </a:xfrm>
                    <a:prstGeom prst="rect">
                      <a:avLst/>
                    </a:prstGeom>
                  </pic:spPr>
                </pic:pic>
              </a:graphicData>
            </a:graphic>
          </wp:inline>
        </w:drawing>
      </w:r>
    </w:p>
    <w:p w14:paraId="43F09F71" w14:textId="68EBA745" w:rsidR="00D81692" w:rsidRDefault="00756C48" w:rsidP="00574D0A">
      <w:r>
        <w:t xml:space="preserve">Voeg nog zelf een tweede view toe waarin we de ingevoerde gegevens </w:t>
      </w:r>
      <w:r w:rsidR="0049465C">
        <w:t>w</w:t>
      </w:r>
      <w:r w:rsidR="003D2C8E">
        <w:t>eergeven als bevestiging</w:t>
      </w:r>
      <w:r w:rsidR="006C40E6">
        <w:t xml:space="preserve"> Wanneer we niks invullen dan moeten we dit opvangen in de controller en moeten we een “Error” View afdrukken.</w:t>
      </w:r>
    </w:p>
    <w:p w14:paraId="469F5124" w14:textId="7E6BD0B1" w:rsidR="00636B66" w:rsidRDefault="006C40E6" w:rsidP="00574D0A">
      <w:r>
        <w:rPr>
          <w:noProof/>
          <w:lang w:eastAsia="nl-BE"/>
        </w:rPr>
        <w:drawing>
          <wp:inline distT="0" distB="0" distL="0" distR="0" wp14:anchorId="09321EC0" wp14:editId="62D25662">
            <wp:extent cx="4095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5750" cy="1685925"/>
                    </a:xfrm>
                    <a:prstGeom prst="rect">
                      <a:avLst/>
                    </a:prstGeom>
                  </pic:spPr>
                </pic:pic>
              </a:graphicData>
            </a:graphic>
          </wp:inline>
        </w:drawing>
      </w:r>
    </w:p>
    <w:p w14:paraId="5D276429" w14:textId="250BFD87" w:rsidR="00636B66" w:rsidRDefault="006C40E6" w:rsidP="00574D0A">
      <w:r>
        <w:t xml:space="preserve"> </w:t>
      </w:r>
    </w:p>
    <w:p w14:paraId="01218BE5" w14:textId="1188E259" w:rsidR="00D81692" w:rsidRDefault="006C40E6" w:rsidP="00574D0A">
      <w:r w:rsidRPr="006C40E6">
        <w:rPr>
          <w:noProof/>
        </w:rPr>
        <w:lastRenderedPageBreak/>
        <w:t xml:space="preserve"> </w:t>
      </w:r>
    </w:p>
    <w:p w14:paraId="4CB49405" w14:textId="4A8C624F" w:rsidR="00636B66" w:rsidRDefault="00DB23ED" w:rsidP="00CB104E">
      <w:pPr>
        <w:pStyle w:val="Kop2"/>
      </w:pPr>
      <w:r>
        <w:t xml:space="preserve">Oefening 5: </w:t>
      </w:r>
      <w:r w:rsidR="00CB104E">
        <w:t>Order formulieren</w:t>
      </w:r>
    </w:p>
    <w:p w14:paraId="5EC90CE0" w14:textId="5DFAE0AB" w:rsidR="00D54327" w:rsidRDefault="00D54327" w:rsidP="00D54327">
      <w:r>
        <w:t xml:space="preserve">Maak een eenvoudige applicatie voor het bestellen van een tablet. De applicatie bestaat uit 4 schermen. </w:t>
      </w:r>
      <w:r w:rsidR="002C319A">
        <w:t xml:space="preserve">Tip: maak gebruik van hidden fields </w:t>
      </w:r>
      <w:r w:rsidR="006D3C05">
        <w:t xml:space="preserve"> om gegevens van de view naar de controller over te brengen</w:t>
      </w:r>
      <w:r w:rsidR="0090200C">
        <w:t xml:space="preserve"> en zo geen waarden te verliezen.</w:t>
      </w:r>
    </w:p>
    <w:p w14:paraId="58E58408" w14:textId="3A01DBFD" w:rsidR="002C319A" w:rsidRPr="00D54327" w:rsidRDefault="002C319A" w:rsidP="00D54327">
      <w:r>
        <w:rPr>
          <w:noProof/>
          <w:lang w:eastAsia="nl-BE"/>
        </w:rPr>
        <w:drawing>
          <wp:inline distT="0" distB="0" distL="0" distR="0" wp14:anchorId="74614542" wp14:editId="52AAF8B3">
            <wp:extent cx="4552950" cy="257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2950" cy="257175"/>
                    </a:xfrm>
                    <a:prstGeom prst="rect">
                      <a:avLst/>
                    </a:prstGeom>
                  </pic:spPr>
                </pic:pic>
              </a:graphicData>
            </a:graphic>
          </wp:inline>
        </w:drawing>
      </w:r>
    </w:p>
    <w:p w14:paraId="06A45748" w14:textId="361844FD" w:rsidR="00CB104E" w:rsidRDefault="00CB104E" w:rsidP="00CB104E">
      <w:pPr>
        <w:pStyle w:val="Kop3"/>
      </w:pPr>
      <w:r>
        <w:t>Start scherm:</w:t>
      </w:r>
    </w:p>
    <w:p w14:paraId="69B50BD1" w14:textId="7C1C46AE" w:rsidR="00CB104E" w:rsidRDefault="00CB104E" w:rsidP="00CB104E">
      <w:r>
        <w:rPr>
          <w:noProof/>
          <w:lang w:eastAsia="nl-BE"/>
        </w:rPr>
        <w:drawing>
          <wp:inline distT="0" distB="0" distL="0" distR="0" wp14:anchorId="63D08E99" wp14:editId="52FB7A7E">
            <wp:extent cx="350520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05200" cy="1590675"/>
                    </a:xfrm>
                    <a:prstGeom prst="rect">
                      <a:avLst/>
                    </a:prstGeom>
                  </pic:spPr>
                </pic:pic>
              </a:graphicData>
            </a:graphic>
          </wp:inline>
        </w:drawing>
      </w:r>
    </w:p>
    <w:p w14:paraId="149717BB" w14:textId="5C1B7B7F" w:rsidR="00CB104E" w:rsidRDefault="00CB104E" w:rsidP="00CB104E">
      <w:pPr>
        <w:pStyle w:val="Kop3"/>
      </w:pPr>
      <w:r>
        <w:t>Stap 1:</w:t>
      </w:r>
    </w:p>
    <w:p w14:paraId="6F1229AF" w14:textId="5C7F7A01" w:rsidR="00CB104E" w:rsidRDefault="00CB104E" w:rsidP="00CB104E">
      <w:r>
        <w:rPr>
          <w:noProof/>
          <w:lang w:eastAsia="nl-BE"/>
        </w:rPr>
        <w:drawing>
          <wp:inline distT="0" distB="0" distL="0" distR="0" wp14:anchorId="21784F0F" wp14:editId="1F7DABFF">
            <wp:extent cx="3076575" cy="400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6575" cy="4000500"/>
                    </a:xfrm>
                    <a:prstGeom prst="rect">
                      <a:avLst/>
                    </a:prstGeom>
                  </pic:spPr>
                </pic:pic>
              </a:graphicData>
            </a:graphic>
          </wp:inline>
        </w:drawing>
      </w:r>
    </w:p>
    <w:p w14:paraId="333C1C4C" w14:textId="255D8BF5" w:rsidR="00CB104E" w:rsidRDefault="00CB104E" w:rsidP="00CB104E">
      <w:pPr>
        <w:pStyle w:val="Kop3"/>
      </w:pPr>
      <w:r>
        <w:lastRenderedPageBreak/>
        <w:t>Stap 3:</w:t>
      </w:r>
    </w:p>
    <w:p w14:paraId="10CF0129" w14:textId="197B7034" w:rsidR="00CB104E" w:rsidRPr="00CB104E" w:rsidRDefault="00CB104E" w:rsidP="00CB104E">
      <w:r>
        <w:t>Keuze uit: iPad Mini, iPad Air, Nexus 7, Surface 2</w:t>
      </w:r>
    </w:p>
    <w:p w14:paraId="26F9C8D7" w14:textId="0E5808C8" w:rsidR="00CB104E" w:rsidRDefault="00CB104E" w:rsidP="00CB104E">
      <w:r>
        <w:rPr>
          <w:noProof/>
          <w:lang w:eastAsia="nl-BE"/>
        </w:rPr>
        <w:drawing>
          <wp:inline distT="0" distB="0" distL="0" distR="0" wp14:anchorId="6255922F" wp14:editId="01C511ED">
            <wp:extent cx="2681096" cy="332422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4110" cy="3327961"/>
                    </a:xfrm>
                    <a:prstGeom prst="rect">
                      <a:avLst/>
                    </a:prstGeom>
                  </pic:spPr>
                </pic:pic>
              </a:graphicData>
            </a:graphic>
          </wp:inline>
        </w:drawing>
      </w:r>
    </w:p>
    <w:p w14:paraId="004D542B" w14:textId="3183CC9D" w:rsidR="00CB104E" w:rsidRDefault="00CB104E" w:rsidP="00CB104E">
      <w:pPr>
        <w:pStyle w:val="Kop3"/>
      </w:pPr>
      <w:r>
        <w:t>Stap 4</w:t>
      </w:r>
    </w:p>
    <w:p w14:paraId="284D6C8B" w14:textId="767B4A8B" w:rsidR="00CB104E" w:rsidRDefault="00CB104E" w:rsidP="00CB104E">
      <w:r>
        <w:rPr>
          <w:noProof/>
          <w:lang w:eastAsia="nl-BE"/>
        </w:rPr>
        <w:drawing>
          <wp:inline distT="0" distB="0" distL="0" distR="0" wp14:anchorId="72E79D5F" wp14:editId="1ADA2827">
            <wp:extent cx="2689538" cy="340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5567" cy="3417594"/>
                    </a:xfrm>
                    <a:prstGeom prst="rect">
                      <a:avLst/>
                    </a:prstGeom>
                  </pic:spPr>
                </pic:pic>
              </a:graphicData>
            </a:graphic>
          </wp:inline>
        </w:drawing>
      </w:r>
    </w:p>
    <w:p w14:paraId="6048E18A" w14:textId="77777777" w:rsidR="00CB00E1" w:rsidRPr="00CB104E" w:rsidRDefault="00CB00E1" w:rsidP="00CB104E"/>
    <w:sectPr w:rsidR="00CB00E1" w:rsidRPr="00CB104E" w:rsidSect="008138BE">
      <w:headerReference w:type="default" r:id="rId40"/>
      <w:footerReference w:type="default" r:id="rId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an Vannieuwenhuyse" w:date="2014-09-17T09:05:00Z" w:initials="MV">
    <w:p w14:paraId="34388EF5" w14:textId="763AA7FA" w:rsidR="00FF02CE" w:rsidRPr="00FF02CE" w:rsidRDefault="00FF02CE">
      <w:pPr>
        <w:pStyle w:val="Tekstopmerking"/>
      </w:pPr>
      <w:r>
        <w:rPr>
          <w:rStyle w:val="Verwijzingopmerking"/>
        </w:rPr>
        <w:annotationRef/>
      </w:r>
      <w:r w:rsidRPr="00FF02CE">
        <w:t>We hebben w</w:t>
      </w:r>
      <w:r w:rsidR="004051D0">
        <w:t>el nog niets over Models gezegd.</w:t>
      </w:r>
      <w:r w:rsidR="004051D0">
        <w:br/>
        <w:t>Dit  doen we dus beter ook zelf voor?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88E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A9252" w14:textId="77777777" w:rsidR="001F6DAE" w:rsidRDefault="001F6DAE" w:rsidP="00D00570">
      <w:pPr>
        <w:spacing w:after="0"/>
      </w:pPr>
      <w:r>
        <w:separator/>
      </w:r>
    </w:p>
  </w:endnote>
  <w:endnote w:type="continuationSeparator" w:id="0">
    <w:p w14:paraId="75C53CDC" w14:textId="77777777" w:rsidR="001F6DAE" w:rsidRDefault="001F6DAE" w:rsidP="00D00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Segoe Script"/>
    <w:panose1 w:val="020B0504030602030204"/>
    <w:charset w:val="00"/>
    <w:family w:val="swiss"/>
    <w:pitch w:val="variable"/>
    <w:sig w:usb0="E00002FF" w:usb1="5000205B"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0B8DE" w14:textId="77777777" w:rsidR="00455672" w:rsidRDefault="00455672">
    <w:pPr>
      <w:pStyle w:val="Voettekst"/>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06EE7">
      <w:rPr>
        <w:caps/>
        <w:noProof/>
        <w:color w:val="5B9BD5" w:themeColor="accent1"/>
      </w:rPr>
      <w:t>11</w:t>
    </w:r>
    <w:r>
      <w:rPr>
        <w:caps/>
        <w:noProof/>
        <w:color w:val="5B9BD5" w:themeColor="accent1"/>
      </w:rPr>
      <w:fldChar w:fldCharType="end"/>
    </w:r>
  </w:p>
  <w:p w14:paraId="502380D4" w14:textId="700D5CDF" w:rsidR="00D00570" w:rsidRDefault="00D0057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DC656" w14:textId="77777777" w:rsidR="001F6DAE" w:rsidRDefault="001F6DAE" w:rsidP="00D00570">
      <w:pPr>
        <w:spacing w:after="0"/>
      </w:pPr>
      <w:r>
        <w:separator/>
      </w:r>
    </w:p>
  </w:footnote>
  <w:footnote w:type="continuationSeparator" w:id="0">
    <w:p w14:paraId="5F19F968" w14:textId="77777777" w:rsidR="001F6DAE" w:rsidRDefault="001F6DAE" w:rsidP="00D005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B244A" w14:textId="0763EE50" w:rsidR="00504B13" w:rsidRDefault="00504B13">
    <w:pPr>
      <w:pStyle w:val="Koptekst"/>
    </w:pPr>
    <w:r>
      <w:rPr>
        <w:noProof/>
        <w:lang w:eastAsia="nl-BE"/>
      </w:rPr>
      <w:drawing>
        <wp:inline distT="0" distB="0" distL="0" distR="0" wp14:anchorId="02276252" wp14:editId="3BF397B7">
          <wp:extent cx="1151890" cy="588645"/>
          <wp:effectExtent l="0" t="0" r="0" b="1905"/>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588645"/>
                  </a:xfrm>
                  <a:prstGeom prst="rect">
                    <a:avLst/>
                  </a:prstGeom>
                  <a:noFill/>
                  <a:ln>
                    <a:noFill/>
                  </a:ln>
                </pic:spPr>
              </pic:pic>
            </a:graphicData>
          </a:graphic>
        </wp:inline>
      </w:drawing>
    </w:r>
  </w:p>
  <w:p w14:paraId="515E5098" w14:textId="77777777" w:rsidR="00504B13" w:rsidRDefault="00504B1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9EF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A6268D2"/>
    <w:lvl w:ilvl="0">
      <w:start w:val="1"/>
      <w:numFmt w:val="decimal"/>
      <w:lvlText w:val="%1."/>
      <w:lvlJc w:val="left"/>
      <w:pPr>
        <w:tabs>
          <w:tab w:val="num" w:pos="1492"/>
        </w:tabs>
        <w:ind w:left="1492" w:hanging="360"/>
      </w:pPr>
    </w:lvl>
  </w:abstractNum>
  <w:abstractNum w:abstractNumId="2">
    <w:nsid w:val="FFFFFF7D"/>
    <w:multiLevelType w:val="singleLevel"/>
    <w:tmpl w:val="F23EE9C4"/>
    <w:lvl w:ilvl="0">
      <w:start w:val="1"/>
      <w:numFmt w:val="decimal"/>
      <w:lvlText w:val="%1."/>
      <w:lvlJc w:val="left"/>
      <w:pPr>
        <w:tabs>
          <w:tab w:val="num" w:pos="1209"/>
        </w:tabs>
        <w:ind w:left="1209" w:hanging="360"/>
      </w:pPr>
    </w:lvl>
  </w:abstractNum>
  <w:abstractNum w:abstractNumId="3">
    <w:nsid w:val="FFFFFF7E"/>
    <w:multiLevelType w:val="singleLevel"/>
    <w:tmpl w:val="932EC82C"/>
    <w:lvl w:ilvl="0">
      <w:start w:val="1"/>
      <w:numFmt w:val="decimal"/>
      <w:lvlText w:val="%1."/>
      <w:lvlJc w:val="left"/>
      <w:pPr>
        <w:tabs>
          <w:tab w:val="num" w:pos="926"/>
        </w:tabs>
        <w:ind w:left="926" w:hanging="360"/>
      </w:pPr>
    </w:lvl>
  </w:abstractNum>
  <w:abstractNum w:abstractNumId="4">
    <w:nsid w:val="FFFFFF7F"/>
    <w:multiLevelType w:val="singleLevel"/>
    <w:tmpl w:val="E0604316"/>
    <w:lvl w:ilvl="0">
      <w:start w:val="1"/>
      <w:numFmt w:val="decimal"/>
      <w:lvlText w:val="%1."/>
      <w:lvlJc w:val="left"/>
      <w:pPr>
        <w:tabs>
          <w:tab w:val="num" w:pos="643"/>
        </w:tabs>
        <w:ind w:left="643" w:hanging="360"/>
      </w:pPr>
    </w:lvl>
  </w:abstractNum>
  <w:abstractNum w:abstractNumId="5">
    <w:nsid w:val="FFFFFF80"/>
    <w:multiLevelType w:val="singleLevel"/>
    <w:tmpl w:val="A0E860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63C314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8BE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BE475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B34DE74"/>
    <w:lvl w:ilvl="0">
      <w:start w:val="1"/>
      <w:numFmt w:val="decimal"/>
      <w:lvlText w:val="%1."/>
      <w:lvlJc w:val="left"/>
      <w:pPr>
        <w:tabs>
          <w:tab w:val="num" w:pos="360"/>
        </w:tabs>
        <w:ind w:left="360" w:hanging="360"/>
      </w:pPr>
    </w:lvl>
  </w:abstractNum>
  <w:abstractNum w:abstractNumId="10">
    <w:nsid w:val="FFFFFF89"/>
    <w:multiLevelType w:val="singleLevel"/>
    <w:tmpl w:val="4C20C20E"/>
    <w:lvl w:ilvl="0">
      <w:start w:val="1"/>
      <w:numFmt w:val="bullet"/>
      <w:lvlText w:val=""/>
      <w:lvlJc w:val="left"/>
      <w:pPr>
        <w:tabs>
          <w:tab w:val="num" w:pos="360"/>
        </w:tabs>
        <w:ind w:left="360" w:hanging="360"/>
      </w:pPr>
      <w:rPr>
        <w:rFonts w:ascii="Symbol" w:hAnsi="Symbol" w:hint="default"/>
      </w:rPr>
    </w:lvl>
  </w:abstractNum>
  <w:abstractNum w:abstractNumId="11">
    <w:nsid w:val="0F195833"/>
    <w:multiLevelType w:val="hybridMultilevel"/>
    <w:tmpl w:val="EE7C9104"/>
    <w:lvl w:ilvl="0" w:tplc="BC661DC4">
      <w:numFmt w:val="bullet"/>
      <w:pStyle w:val="Lijstalinea"/>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215B4"/>
    <w:multiLevelType w:val="hybridMultilevel"/>
    <w:tmpl w:val="277AEC7C"/>
    <w:lvl w:ilvl="0" w:tplc="C82A82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EAC3E17"/>
    <w:multiLevelType w:val="hybridMultilevel"/>
    <w:tmpl w:val="D8A0013A"/>
    <w:lvl w:ilvl="0" w:tplc="B798EA08">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620327"/>
    <w:multiLevelType w:val="hybridMultilevel"/>
    <w:tmpl w:val="0A76D0F0"/>
    <w:lvl w:ilvl="0" w:tplc="D6BA15A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CA5672F"/>
    <w:multiLevelType w:val="hybridMultilevel"/>
    <w:tmpl w:val="14B4B394"/>
    <w:lvl w:ilvl="0" w:tplc="8B7CB63E">
      <w:numFmt w:val="bullet"/>
      <w:lvlText w:val="-"/>
      <w:lvlJc w:val="left"/>
      <w:pPr>
        <w:ind w:left="720" w:hanging="360"/>
      </w:pPr>
      <w:rPr>
        <w:rFonts w:ascii="Ubuntu" w:eastAsiaTheme="minorEastAsia" w:hAnsi="Ubuntu"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6FFC6AD1"/>
    <w:multiLevelType w:val="multilevel"/>
    <w:tmpl w:val="D8A0013A"/>
    <w:lvl w:ilvl="0">
      <w:numFmt w:val="bullet"/>
      <w:lvlText w:val="-"/>
      <w:lvlJc w:val="left"/>
      <w:pPr>
        <w:ind w:left="360" w:hanging="360"/>
      </w:pPr>
      <w:rPr>
        <w:rFonts w:ascii="Tahoma" w:eastAsiaTheme="minorEastAsia" w:hAnsi="Tahoma" w:cs="Tahom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1"/>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Vannieuwenhuyse">
    <w15:presenceInfo w15:providerId="None" w15:userId="Johan Vannieuwenhuy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7C"/>
    <w:rsid w:val="0001104B"/>
    <w:rsid w:val="0004262A"/>
    <w:rsid w:val="0004397F"/>
    <w:rsid w:val="0005075F"/>
    <w:rsid w:val="00064F58"/>
    <w:rsid w:val="000A01CE"/>
    <w:rsid w:val="000A2EF0"/>
    <w:rsid w:val="00130077"/>
    <w:rsid w:val="001E6114"/>
    <w:rsid w:val="001F6DAE"/>
    <w:rsid w:val="00213E29"/>
    <w:rsid w:val="002307EF"/>
    <w:rsid w:val="00232D7C"/>
    <w:rsid w:val="002C319A"/>
    <w:rsid w:val="002D13C9"/>
    <w:rsid w:val="002E1D09"/>
    <w:rsid w:val="00317462"/>
    <w:rsid w:val="003315BF"/>
    <w:rsid w:val="00335BE4"/>
    <w:rsid w:val="00341DC7"/>
    <w:rsid w:val="00343463"/>
    <w:rsid w:val="003D2C8E"/>
    <w:rsid w:val="003D64E7"/>
    <w:rsid w:val="00403DAB"/>
    <w:rsid w:val="004051D0"/>
    <w:rsid w:val="004153A5"/>
    <w:rsid w:val="004176D8"/>
    <w:rsid w:val="00417CC3"/>
    <w:rsid w:val="00455672"/>
    <w:rsid w:val="00487982"/>
    <w:rsid w:val="00490A91"/>
    <w:rsid w:val="0049465C"/>
    <w:rsid w:val="0049535B"/>
    <w:rsid w:val="004B7DF1"/>
    <w:rsid w:val="004C389C"/>
    <w:rsid w:val="00504B13"/>
    <w:rsid w:val="00506EE7"/>
    <w:rsid w:val="0054573D"/>
    <w:rsid w:val="005607EF"/>
    <w:rsid w:val="00574D0A"/>
    <w:rsid w:val="005937F1"/>
    <w:rsid w:val="005C133F"/>
    <w:rsid w:val="005D32D7"/>
    <w:rsid w:val="005D4D8E"/>
    <w:rsid w:val="00615260"/>
    <w:rsid w:val="0062050B"/>
    <w:rsid w:val="006336AE"/>
    <w:rsid w:val="00636B66"/>
    <w:rsid w:val="006476E5"/>
    <w:rsid w:val="0065556C"/>
    <w:rsid w:val="00660CDC"/>
    <w:rsid w:val="00675876"/>
    <w:rsid w:val="00681B98"/>
    <w:rsid w:val="006C40E6"/>
    <w:rsid w:val="006D3C05"/>
    <w:rsid w:val="006F076F"/>
    <w:rsid w:val="0071043B"/>
    <w:rsid w:val="007503FE"/>
    <w:rsid w:val="00756C48"/>
    <w:rsid w:val="0078150D"/>
    <w:rsid w:val="007D077A"/>
    <w:rsid w:val="008052BE"/>
    <w:rsid w:val="008138BE"/>
    <w:rsid w:val="00824E3D"/>
    <w:rsid w:val="00853E19"/>
    <w:rsid w:val="0089223C"/>
    <w:rsid w:val="0089272C"/>
    <w:rsid w:val="00894224"/>
    <w:rsid w:val="00900302"/>
    <w:rsid w:val="0090200C"/>
    <w:rsid w:val="00906DDB"/>
    <w:rsid w:val="00924D9F"/>
    <w:rsid w:val="0093353E"/>
    <w:rsid w:val="009412E5"/>
    <w:rsid w:val="00967765"/>
    <w:rsid w:val="00985C3B"/>
    <w:rsid w:val="009C7879"/>
    <w:rsid w:val="009D1D50"/>
    <w:rsid w:val="00A10A6A"/>
    <w:rsid w:val="00A300E4"/>
    <w:rsid w:val="00A72B6F"/>
    <w:rsid w:val="00A83E25"/>
    <w:rsid w:val="00AC2551"/>
    <w:rsid w:val="00AE08CB"/>
    <w:rsid w:val="00B45B6E"/>
    <w:rsid w:val="00B470DC"/>
    <w:rsid w:val="00B7608B"/>
    <w:rsid w:val="00BB6140"/>
    <w:rsid w:val="00BC13CE"/>
    <w:rsid w:val="00C53FEE"/>
    <w:rsid w:val="00C6728A"/>
    <w:rsid w:val="00C67F52"/>
    <w:rsid w:val="00CB00E1"/>
    <w:rsid w:val="00CB104E"/>
    <w:rsid w:val="00CB4CC4"/>
    <w:rsid w:val="00D00570"/>
    <w:rsid w:val="00D46331"/>
    <w:rsid w:val="00D54327"/>
    <w:rsid w:val="00D60C41"/>
    <w:rsid w:val="00D636C1"/>
    <w:rsid w:val="00D81692"/>
    <w:rsid w:val="00D86468"/>
    <w:rsid w:val="00D9638E"/>
    <w:rsid w:val="00DB23ED"/>
    <w:rsid w:val="00DC7467"/>
    <w:rsid w:val="00DE7AAF"/>
    <w:rsid w:val="00E13844"/>
    <w:rsid w:val="00E17270"/>
    <w:rsid w:val="00E503F8"/>
    <w:rsid w:val="00E66B75"/>
    <w:rsid w:val="00E72F83"/>
    <w:rsid w:val="00E83A2A"/>
    <w:rsid w:val="00EA50F1"/>
    <w:rsid w:val="00EC408C"/>
    <w:rsid w:val="00EE4517"/>
    <w:rsid w:val="00EF68DA"/>
    <w:rsid w:val="00F030A7"/>
    <w:rsid w:val="00F20B1C"/>
    <w:rsid w:val="00FB51BF"/>
    <w:rsid w:val="00FD1A46"/>
    <w:rsid w:val="00FD4913"/>
    <w:rsid w:val="00FE0C55"/>
    <w:rsid w:val="00FF02CE"/>
    <w:rsid w:val="00FF37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E6EA"/>
  <w15:chartTrackingRefBased/>
  <w15:docId w15:val="{BAF0A507-5DCD-437C-9303-FAF11A5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67765"/>
  </w:style>
  <w:style w:type="paragraph" w:styleId="Kop1">
    <w:name w:val="heading 1"/>
    <w:basedOn w:val="Standaard"/>
    <w:next w:val="Standaard"/>
    <w:link w:val="Kop1Char"/>
    <w:uiPriority w:val="9"/>
    <w:qFormat/>
    <w:rsid w:val="006C40E6"/>
    <w:pPr>
      <w:keepNext/>
      <w:keepLines/>
      <w:spacing w:before="360" w:after="360"/>
      <w:outlineLvl w:val="0"/>
    </w:pPr>
    <w:rPr>
      <w:rFonts w:eastAsiaTheme="majorEastAsia" w:cstheme="majorBidi"/>
      <w:b/>
      <w:bCs/>
      <w:color w:val="666666"/>
      <w:sz w:val="32"/>
      <w:szCs w:val="32"/>
    </w:rPr>
  </w:style>
  <w:style w:type="paragraph" w:styleId="Kop2">
    <w:name w:val="heading 2"/>
    <w:basedOn w:val="Kop1"/>
    <w:next w:val="Standaard"/>
    <w:link w:val="Kop2Char"/>
    <w:uiPriority w:val="9"/>
    <w:unhideWhenUsed/>
    <w:qFormat/>
    <w:rsid w:val="006C40E6"/>
    <w:pPr>
      <w:spacing w:before="240" w:after="240"/>
      <w:outlineLvl w:val="1"/>
    </w:pPr>
    <w:rPr>
      <w:sz w:val="28"/>
      <w:szCs w:val="28"/>
    </w:rPr>
  </w:style>
  <w:style w:type="paragraph" w:styleId="Kop3">
    <w:name w:val="heading 3"/>
    <w:basedOn w:val="Kop1"/>
    <w:next w:val="Standaard"/>
    <w:link w:val="Kop3Char"/>
    <w:uiPriority w:val="9"/>
    <w:unhideWhenUsed/>
    <w:qFormat/>
    <w:rsid w:val="006C40E6"/>
    <w:pPr>
      <w:spacing w:before="240" w:after="240"/>
      <w:outlineLvl w:val="2"/>
    </w:pPr>
    <w:rPr>
      <w:sz w:val="24"/>
      <w:szCs w:val="24"/>
    </w:rPr>
  </w:style>
  <w:style w:type="paragraph" w:styleId="Kop4">
    <w:name w:val="heading 4"/>
    <w:basedOn w:val="Standaard"/>
    <w:next w:val="Standaard"/>
    <w:link w:val="Kop4Char"/>
    <w:uiPriority w:val="9"/>
    <w:unhideWhenUsed/>
    <w:qFormat/>
    <w:rsid w:val="006C40E6"/>
    <w:pPr>
      <w:outlineLvl w:val="3"/>
    </w:pPr>
    <w:rPr>
      <w:b/>
    </w:rPr>
  </w:style>
  <w:style w:type="character" w:default="1" w:styleId="Standaardalinea-lettertype">
    <w:name w:val="Default Paragraph Font"/>
    <w:uiPriority w:val="1"/>
    <w:semiHidden/>
    <w:unhideWhenUsed/>
    <w:rsid w:val="0096776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967765"/>
  </w:style>
  <w:style w:type="paragraph" w:styleId="Lijstalinea">
    <w:name w:val="List Paragraph"/>
    <w:basedOn w:val="Standaard"/>
    <w:uiPriority w:val="34"/>
    <w:qFormat/>
    <w:rsid w:val="006C40E6"/>
    <w:pPr>
      <w:numPr>
        <w:numId w:val="16"/>
      </w:numPr>
      <w:contextualSpacing/>
    </w:pPr>
  </w:style>
  <w:style w:type="character" w:customStyle="1" w:styleId="Kop1Char">
    <w:name w:val="Kop 1 Char"/>
    <w:basedOn w:val="Standaardalinea-lettertype"/>
    <w:link w:val="Kop1"/>
    <w:uiPriority w:val="9"/>
    <w:rsid w:val="006C40E6"/>
    <w:rPr>
      <w:rFonts w:ascii="Ubuntu" w:eastAsiaTheme="majorEastAsia" w:hAnsi="Ubuntu" w:cstheme="majorBidi"/>
      <w:b/>
      <w:bCs/>
      <w:color w:val="666666"/>
      <w:sz w:val="32"/>
      <w:szCs w:val="32"/>
      <w:lang w:val="nl-NL"/>
    </w:rPr>
  </w:style>
  <w:style w:type="character" w:customStyle="1" w:styleId="Kop2Char">
    <w:name w:val="Kop 2 Char"/>
    <w:basedOn w:val="Standaardalinea-lettertype"/>
    <w:link w:val="Kop2"/>
    <w:uiPriority w:val="9"/>
    <w:rsid w:val="006C40E6"/>
    <w:rPr>
      <w:rFonts w:ascii="Ubuntu" w:eastAsiaTheme="majorEastAsia" w:hAnsi="Ubuntu" w:cstheme="majorBidi"/>
      <w:b/>
      <w:bCs/>
      <w:color w:val="666666"/>
      <w:sz w:val="28"/>
      <w:szCs w:val="28"/>
      <w:lang w:val="nl-NL"/>
    </w:rPr>
  </w:style>
  <w:style w:type="character" w:customStyle="1" w:styleId="Kop3Char">
    <w:name w:val="Kop 3 Char"/>
    <w:basedOn w:val="Standaardalinea-lettertype"/>
    <w:link w:val="Kop3"/>
    <w:uiPriority w:val="9"/>
    <w:rsid w:val="006C40E6"/>
    <w:rPr>
      <w:rFonts w:ascii="Ubuntu" w:eastAsiaTheme="majorEastAsia" w:hAnsi="Ubuntu" w:cstheme="majorBidi"/>
      <w:b/>
      <w:bCs/>
      <w:color w:val="666666"/>
      <w:sz w:val="24"/>
      <w:szCs w:val="24"/>
      <w:lang w:val="nl-NL"/>
    </w:rPr>
  </w:style>
  <w:style w:type="character" w:customStyle="1" w:styleId="Kop4Char">
    <w:name w:val="Kop 4 Char"/>
    <w:basedOn w:val="Standaardalinea-lettertype"/>
    <w:link w:val="Kop4"/>
    <w:uiPriority w:val="9"/>
    <w:rsid w:val="006C40E6"/>
    <w:rPr>
      <w:rFonts w:ascii="Ubuntu" w:eastAsiaTheme="minorEastAsia" w:hAnsi="Ubuntu"/>
      <w:b/>
      <w:lang w:val="nl-NL"/>
    </w:rPr>
  </w:style>
  <w:style w:type="paragraph" w:styleId="Koptekst">
    <w:name w:val="header"/>
    <w:basedOn w:val="Standaard"/>
    <w:link w:val="KoptekstChar"/>
    <w:uiPriority w:val="99"/>
    <w:unhideWhenUsed/>
    <w:rsid w:val="006C40E6"/>
    <w:pPr>
      <w:tabs>
        <w:tab w:val="center" w:pos="4320"/>
        <w:tab w:val="right" w:pos="8640"/>
      </w:tabs>
      <w:spacing w:after="0"/>
    </w:pPr>
  </w:style>
  <w:style w:type="character" w:customStyle="1" w:styleId="KoptekstChar">
    <w:name w:val="Koptekst Char"/>
    <w:basedOn w:val="Standaardalinea-lettertype"/>
    <w:link w:val="Koptekst"/>
    <w:uiPriority w:val="99"/>
    <w:rsid w:val="006C40E6"/>
    <w:rPr>
      <w:rFonts w:ascii="Ubuntu" w:eastAsiaTheme="minorEastAsia" w:hAnsi="Ubuntu"/>
      <w:sz w:val="20"/>
      <w:szCs w:val="24"/>
      <w:lang w:val="nl-NL"/>
    </w:rPr>
  </w:style>
  <w:style w:type="paragraph" w:styleId="Voettekst">
    <w:name w:val="footer"/>
    <w:basedOn w:val="Standaard"/>
    <w:link w:val="VoettekstChar"/>
    <w:uiPriority w:val="99"/>
    <w:unhideWhenUsed/>
    <w:rsid w:val="006C40E6"/>
    <w:pPr>
      <w:tabs>
        <w:tab w:val="center" w:pos="4320"/>
        <w:tab w:val="right" w:pos="8640"/>
      </w:tabs>
      <w:spacing w:after="0"/>
    </w:pPr>
  </w:style>
  <w:style w:type="character" w:customStyle="1" w:styleId="VoettekstChar">
    <w:name w:val="Voettekst Char"/>
    <w:basedOn w:val="Standaardalinea-lettertype"/>
    <w:link w:val="Voettekst"/>
    <w:uiPriority w:val="99"/>
    <w:rsid w:val="006C40E6"/>
    <w:rPr>
      <w:rFonts w:ascii="Ubuntu" w:eastAsiaTheme="minorEastAsia" w:hAnsi="Ubuntu"/>
      <w:sz w:val="20"/>
      <w:szCs w:val="24"/>
      <w:lang w:val="nl-NL"/>
    </w:rPr>
  </w:style>
  <w:style w:type="paragraph" w:styleId="Ballontekst">
    <w:name w:val="Balloon Text"/>
    <w:basedOn w:val="Standaard"/>
    <w:link w:val="BallontekstChar"/>
    <w:uiPriority w:val="99"/>
    <w:semiHidden/>
    <w:unhideWhenUsed/>
    <w:rsid w:val="006C40E6"/>
    <w:pPr>
      <w:spacing w:after="0"/>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40E6"/>
    <w:rPr>
      <w:rFonts w:ascii="Lucida Grande" w:eastAsiaTheme="minorEastAsia" w:hAnsi="Lucida Grande" w:cs="Lucida Grande"/>
      <w:sz w:val="18"/>
      <w:szCs w:val="18"/>
      <w:lang w:val="nl-NL"/>
    </w:rPr>
  </w:style>
  <w:style w:type="table" w:styleId="Tabelraster">
    <w:name w:val="Table Grid"/>
    <w:basedOn w:val="Standaardtabel"/>
    <w:uiPriority w:val="59"/>
    <w:rsid w:val="006C40E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6C40E6"/>
  </w:style>
  <w:style w:type="paragraph" w:customStyle="1" w:styleId="HeaderOrFooter">
    <w:name w:val="HeaderOrFooter"/>
    <w:basedOn w:val="Standaard"/>
    <w:qFormat/>
    <w:rsid w:val="006C40E6"/>
    <w:pPr>
      <w:tabs>
        <w:tab w:val="center" w:pos="4320"/>
        <w:tab w:val="right" w:pos="8640"/>
      </w:tabs>
      <w:spacing w:after="0"/>
    </w:pPr>
    <w:rPr>
      <w:sz w:val="18"/>
      <w:szCs w:val="20"/>
    </w:rPr>
  </w:style>
  <w:style w:type="paragraph" w:styleId="Titel">
    <w:name w:val="Title"/>
    <w:basedOn w:val="Standaard"/>
    <w:next w:val="Standaard"/>
    <w:link w:val="TitelChar"/>
    <w:uiPriority w:val="10"/>
    <w:qFormat/>
    <w:rsid w:val="00D00570"/>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0570"/>
    <w:rPr>
      <w:rFonts w:asciiTheme="majorHAnsi" w:eastAsiaTheme="majorEastAsia" w:hAnsiTheme="majorHAnsi" w:cstheme="majorBidi"/>
      <w:spacing w:val="-10"/>
      <w:kern w:val="28"/>
      <w:sz w:val="56"/>
      <w:szCs w:val="56"/>
      <w:lang w:val="nl-NL"/>
    </w:rPr>
  </w:style>
  <w:style w:type="character" w:styleId="Hyperlink">
    <w:name w:val="Hyperlink"/>
    <w:basedOn w:val="Standaardalinea-lettertype"/>
    <w:uiPriority w:val="99"/>
    <w:unhideWhenUsed/>
    <w:rsid w:val="001E6114"/>
    <w:rPr>
      <w:color w:val="0563C1" w:themeColor="hyperlink"/>
      <w:u w:val="single"/>
    </w:rPr>
  </w:style>
  <w:style w:type="character" w:styleId="Verwijzingopmerking">
    <w:name w:val="annotation reference"/>
    <w:basedOn w:val="Standaardalinea-lettertype"/>
    <w:uiPriority w:val="99"/>
    <w:semiHidden/>
    <w:unhideWhenUsed/>
    <w:rsid w:val="00FF02CE"/>
    <w:rPr>
      <w:sz w:val="16"/>
      <w:szCs w:val="16"/>
    </w:rPr>
  </w:style>
  <w:style w:type="paragraph" w:styleId="Tekstopmerking">
    <w:name w:val="annotation text"/>
    <w:basedOn w:val="Standaard"/>
    <w:link w:val="TekstopmerkingChar"/>
    <w:uiPriority w:val="99"/>
    <w:semiHidden/>
    <w:unhideWhenUsed/>
    <w:rsid w:val="00FF02C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F02CE"/>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FF02CE"/>
    <w:rPr>
      <w:b/>
      <w:bCs/>
    </w:rPr>
  </w:style>
  <w:style w:type="character" w:customStyle="1" w:styleId="OnderwerpvanopmerkingChar">
    <w:name w:val="Onderwerp van opmerking Char"/>
    <w:basedOn w:val="TekstopmerkingChar"/>
    <w:link w:val="Onderwerpvanopmerking"/>
    <w:uiPriority w:val="99"/>
    <w:semiHidden/>
    <w:rsid w:val="00FF02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omments" Target="comments.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6167/date/today"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sdn.microsoft.com/en-us/library/1t3y8s4s.aspx" TargetMode="External"/><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microsoft.com/office/2011/relationships/commentsExtended" Target="commentsExtended.xml"/><Relationship Id="rId35" Type="http://schemas.openxmlformats.org/officeDocument/2006/relationships/image" Target="media/image24.png"/><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5B7A-7D59-4E11-9385-3B6E2D56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11</Pages>
  <Words>961</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preester</dc:creator>
  <cp:keywords/>
  <dc:description/>
  <cp:lastModifiedBy>Beuselinck Freek</cp:lastModifiedBy>
  <cp:revision>104</cp:revision>
  <dcterms:created xsi:type="dcterms:W3CDTF">2014-08-21T09:01:00Z</dcterms:created>
  <dcterms:modified xsi:type="dcterms:W3CDTF">2014-09-23T08:40:00Z</dcterms:modified>
</cp:coreProperties>
</file>