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64C" w:rsidRPr="00FC064C" w:rsidRDefault="00FC064C" w:rsidP="00FC064C">
      <w:pPr>
        <w:spacing w:line="240" w:lineRule="auto"/>
        <w:jc w:val="both"/>
        <w:rPr>
          <w:rFonts w:ascii="Verdana" w:hAnsi="Verdana"/>
          <w:b/>
          <w:sz w:val="21"/>
          <w:szCs w:val="21"/>
          <w:u w:val="single"/>
        </w:rPr>
      </w:pPr>
      <w:r w:rsidRPr="00FC064C">
        <w:rPr>
          <w:rFonts w:ascii="Verdana" w:hAnsi="Verdana"/>
          <w:b/>
          <w:sz w:val="21"/>
          <w:szCs w:val="21"/>
          <w:u w:val="single"/>
        </w:rPr>
        <w:t xml:space="preserve">3. Client and </w:t>
      </w:r>
      <w:proofErr w:type="spellStart"/>
      <w:r w:rsidRPr="00FC064C">
        <w:rPr>
          <w:rFonts w:ascii="Verdana" w:hAnsi="Verdana"/>
          <w:b/>
          <w:sz w:val="21"/>
          <w:szCs w:val="21"/>
          <w:u w:val="single"/>
        </w:rPr>
        <w:t>WebTarget</w:t>
      </w:r>
      <w:proofErr w:type="spellEnd"/>
    </w:p>
    <w:p w:rsidR="00147A26" w:rsidRDefault="00147A26" w:rsidP="00FC064C">
      <w:pPr>
        <w:spacing w:line="240" w:lineRule="auto"/>
        <w:jc w:val="both"/>
        <w:rPr>
          <w:rFonts w:ascii="Verdana" w:hAnsi="Verdana"/>
          <w:sz w:val="21"/>
          <w:szCs w:val="21"/>
        </w:rPr>
      </w:pPr>
      <w:r w:rsidRPr="00FC064C">
        <w:rPr>
          <w:rFonts w:ascii="Verdana" w:hAnsi="Verdana"/>
          <w:sz w:val="21"/>
          <w:szCs w:val="21"/>
        </w:rPr>
        <w:t xml:space="preserve">Client and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|-Best Practices in Building </w:t>
      </w:r>
      <w:r w:rsidR="001920F5" w:rsidRPr="00FC064C">
        <w:rPr>
          <w:rFonts w:ascii="Verdana" w:hAnsi="Verdana"/>
          <w:sz w:val="21"/>
          <w:szCs w:val="21"/>
        </w:rPr>
        <w:t>client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Till now we have created the client but we didn't call the Resource on the client to access the Resource that is running on the server side.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The Resource that is running on the server side also called as target or </w:t>
      </w:r>
      <w:proofErr w:type="spellStart"/>
      <w:r w:rsidRPr="00FC064C">
        <w:rPr>
          <w:rFonts w:ascii="Verdana" w:hAnsi="Verdana"/>
          <w:sz w:val="21"/>
          <w:szCs w:val="21"/>
        </w:rPr>
        <w:t>WebTarget</w:t>
      </w:r>
      <w:proofErr w:type="spellEnd"/>
      <w:r w:rsidRPr="00FC064C">
        <w:rPr>
          <w:rFonts w:ascii="Verdana" w:hAnsi="Verdana"/>
          <w:sz w:val="21"/>
          <w:szCs w:val="21"/>
        </w:rPr>
        <w:t xml:space="preserve"> which represents the URI </w:t>
      </w:r>
      <w:proofErr w:type="spellStart"/>
      <w:r w:rsidRPr="00FC064C">
        <w:rPr>
          <w:rFonts w:ascii="Verdana" w:hAnsi="Verdana"/>
          <w:sz w:val="21"/>
          <w:szCs w:val="21"/>
        </w:rPr>
        <w:t>bcz</w:t>
      </w:r>
      <w:proofErr w:type="spellEnd"/>
      <w:r w:rsidRPr="00FC064C">
        <w:rPr>
          <w:rFonts w:ascii="Verdana" w:hAnsi="Verdana"/>
          <w:sz w:val="21"/>
          <w:szCs w:val="21"/>
        </w:rPr>
        <w:t xml:space="preserve"> we </w:t>
      </w:r>
      <w:proofErr w:type="spellStart"/>
      <w:r w:rsidRPr="00FC064C">
        <w:rPr>
          <w:rFonts w:ascii="Verdana" w:hAnsi="Verdana"/>
          <w:sz w:val="21"/>
          <w:szCs w:val="21"/>
        </w:rPr>
        <w:t>targetting</w:t>
      </w:r>
      <w:proofErr w:type="spellEnd"/>
      <w:r w:rsidRPr="00FC064C">
        <w:rPr>
          <w:rFonts w:ascii="Verdana" w:hAnsi="Verdana"/>
          <w:sz w:val="21"/>
          <w:szCs w:val="21"/>
        </w:rPr>
        <w:t xml:space="preserve"> the Resource to access and the Resource will have URI hence target represents the URI of the Resource which is running on the server side.</w:t>
      </w:r>
    </w:p>
    <w:p w:rsidR="00FC064C" w:rsidRPr="00696EF8" w:rsidRDefault="00FC064C" w:rsidP="00FC064C">
      <w:pPr>
        <w:spacing w:line="240" w:lineRule="auto"/>
        <w:jc w:val="both"/>
        <w:rPr>
          <w:rFonts w:ascii="Verdana" w:hAnsi="Verdana"/>
          <w:b/>
          <w:sz w:val="21"/>
          <w:szCs w:val="21"/>
          <w:u w:val="single"/>
        </w:rPr>
      </w:pPr>
      <w:r w:rsidRPr="00696EF8">
        <w:rPr>
          <w:rFonts w:ascii="Verdana" w:hAnsi="Verdana"/>
          <w:b/>
          <w:sz w:val="21"/>
          <w:szCs w:val="21"/>
          <w:u w:val="single"/>
        </w:rPr>
        <w:t xml:space="preserve">Client and </w:t>
      </w:r>
      <w:proofErr w:type="spellStart"/>
      <w:r w:rsidRPr="00696EF8">
        <w:rPr>
          <w:rFonts w:ascii="Verdana" w:hAnsi="Verdana"/>
          <w:b/>
          <w:sz w:val="21"/>
          <w:szCs w:val="21"/>
          <w:u w:val="single"/>
        </w:rPr>
        <w:t>WebTarget</w:t>
      </w:r>
      <w:proofErr w:type="spellEnd"/>
      <w:r w:rsidRPr="00696EF8">
        <w:rPr>
          <w:rFonts w:ascii="Verdana" w:hAnsi="Verdana"/>
          <w:b/>
          <w:sz w:val="21"/>
          <w:szCs w:val="21"/>
          <w:u w:val="single"/>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We can access the Resource when we have client connection so once we have client </w:t>
      </w:r>
      <w:proofErr w:type="spellStart"/>
      <w:r w:rsidRPr="00FC064C">
        <w:rPr>
          <w:rFonts w:ascii="Verdana" w:hAnsi="Verdana"/>
          <w:sz w:val="21"/>
          <w:szCs w:val="21"/>
        </w:rPr>
        <w:t>obj</w:t>
      </w:r>
      <w:proofErr w:type="spellEnd"/>
      <w:r w:rsidRPr="00FC064C">
        <w:rPr>
          <w:rFonts w:ascii="Verdana" w:hAnsi="Verdana"/>
          <w:sz w:val="21"/>
          <w:szCs w:val="21"/>
        </w:rPr>
        <w:t xml:space="preserve"> we can call the target on that client </w:t>
      </w:r>
      <w:proofErr w:type="spellStart"/>
      <w:r w:rsidRPr="00FC064C">
        <w:rPr>
          <w:rFonts w:ascii="Verdana" w:hAnsi="Verdana"/>
          <w:sz w:val="21"/>
          <w:szCs w:val="21"/>
        </w:rPr>
        <w:t>obj</w:t>
      </w:r>
      <w:proofErr w:type="spellEnd"/>
      <w:r w:rsidRPr="00FC064C">
        <w:rPr>
          <w:rFonts w:ascii="Verdana" w:hAnsi="Verdana"/>
          <w:sz w:val="21"/>
          <w:szCs w:val="21"/>
        </w:rPr>
        <w:t xml:space="preserve"> that means the purpose of Client, is to create </w:t>
      </w:r>
      <w:proofErr w:type="spellStart"/>
      <w:r w:rsidRPr="00FC064C">
        <w:rPr>
          <w:rFonts w:ascii="Verdana" w:hAnsi="Verdana"/>
          <w:sz w:val="21"/>
          <w:szCs w:val="21"/>
        </w:rPr>
        <w:t>WebTarget</w:t>
      </w:r>
      <w:proofErr w:type="spellEnd"/>
      <w:r w:rsidRPr="00FC064C">
        <w:rPr>
          <w:rFonts w:ascii="Verdana" w:hAnsi="Verdana"/>
          <w:sz w:val="21"/>
          <w:szCs w:val="21"/>
        </w:rPr>
        <w:t xml:space="preserve"> or target instances once client have target it can call the Resource so it is the responsibility of the client to create </w:t>
      </w:r>
      <w:proofErr w:type="spellStart"/>
      <w:r w:rsidRPr="00FC064C">
        <w:rPr>
          <w:rFonts w:ascii="Verdana" w:hAnsi="Verdana"/>
          <w:sz w:val="21"/>
          <w:szCs w:val="21"/>
        </w:rPr>
        <w:t>WebTarget</w:t>
      </w:r>
      <w:proofErr w:type="spellEnd"/>
      <w:r w:rsidRPr="00FC064C">
        <w:rPr>
          <w:rFonts w:ascii="Verdana" w:hAnsi="Verdana"/>
          <w:sz w:val="21"/>
          <w:szCs w:val="21"/>
        </w:rPr>
        <w:t xml:space="preserve"> or target </w:t>
      </w:r>
      <w:proofErr w:type="spellStart"/>
      <w:r w:rsidRPr="00FC064C">
        <w:rPr>
          <w:rFonts w:ascii="Verdana" w:hAnsi="Verdana"/>
          <w:sz w:val="21"/>
          <w:szCs w:val="21"/>
        </w:rPr>
        <w:t>obj</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Like </w:t>
      </w:r>
      <w:proofErr w:type="spellStart"/>
      <w:r w:rsidRPr="00FC064C">
        <w:rPr>
          <w:rFonts w:ascii="Verdana" w:hAnsi="Verdana"/>
          <w:sz w:val="21"/>
          <w:szCs w:val="21"/>
        </w:rPr>
        <w:t>ClientBuilder</w:t>
      </w:r>
      <w:proofErr w:type="spellEnd"/>
      <w:r w:rsidRPr="00FC064C">
        <w:rPr>
          <w:rFonts w:ascii="Verdana" w:hAnsi="Verdana"/>
          <w:sz w:val="21"/>
          <w:szCs w:val="21"/>
        </w:rPr>
        <w:t xml:space="preserve">, the Client interface implements Configurable. This allows you to change configuration and register components for the Client on the fly as our application executes. In addition to this client we have bunch of methods to create target or </w:t>
      </w:r>
      <w:proofErr w:type="spellStart"/>
      <w:r w:rsidRPr="00FC064C">
        <w:rPr>
          <w:rFonts w:ascii="Verdana" w:hAnsi="Verdana"/>
          <w:sz w:val="21"/>
          <w:szCs w:val="21"/>
        </w:rPr>
        <w:t>WebTarget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package</w:t>
      </w:r>
      <w:proofErr w:type="gramEnd"/>
      <w:r w:rsidRPr="00FC064C">
        <w:rPr>
          <w:rFonts w:ascii="Verdana" w:hAnsi="Verdana"/>
          <w:sz w:val="21"/>
          <w:szCs w:val="21"/>
        </w:rPr>
        <w:t xml:space="preserve"> </w:t>
      </w:r>
      <w:proofErr w:type="spellStart"/>
      <w:r w:rsidRPr="00FC064C">
        <w:rPr>
          <w:rFonts w:ascii="Verdana" w:hAnsi="Verdana"/>
          <w:sz w:val="21"/>
          <w:szCs w:val="21"/>
        </w:rPr>
        <w:t>javax.ws.rs.client.Client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public</w:t>
      </w:r>
      <w:proofErr w:type="gramEnd"/>
      <w:r w:rsidRPr="00FC064C">
        <w:rPr>
          <w:rFonts w:ascii="Verdana" w:hAnsi="Verdana"/>
          <w:sz w:val="21"/>
          <w:szCs w:val="21"/>
        </w:rPr>
        <w:t xml:space="preserve"> interface Client extends Configurable&lt;Client&gt;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void close();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target(String </w:t>
      </w:r>
      <w:proofErr w:type="spellStart"/>
      <w:r w:rsidRPr="00FC064C">
        <w:rPr>
          <w:rFonts w:ascii="Verdana" w:hAnsi="Verdana"/>
          <w:sz w:val="21"/>
          <w:szCs w:val="21"/>
        </w:rPr>
        <w: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target(URI </w:t>
      </w:r>
      <w:proofErr w:type="spellStart"/>
      <w:r w:rsidRPr="00FC064C">
        <w:rPr>
          <w:rFonts w:ascii="Verdana" w:hAnsi="Verdana"/>
          <w:sz w:val="21"/>
          <w:szCs w:val="21"/>
        </w:rPr>
        <w: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target(</w:t>
      </w:r>
      <w:proofErr w:type="spellStart"/>
      <w:r w:rsidRPr="00FC064C">
        <w:rPr>
          <w:rFonts w:ascii="Verdana" w:hAnsi="Verdana"/>
          <w:sz w:val="21"/>
          <w:szCs w:val="21"/>
        </w:rPr>
        <w:t>UriBuilder</w:t>
      </w:r>
      <w:proofErr w:type="spellEnd"/>
      <w:r w:rsidRPr="00FC064C">
        <w:rPr>
          <w:rFonts w:ascii="Verdana" w:hAnsi="Verdana"/>
          <w:sz w:val="21"/>
          <w:szCs w:val="21"/>
        </w:rPr>
        <w:t xml:space="preserve"> </w:t>
      </w:r>
      <w:proofErr w:type="spellStart"/>
      <w:r w:rsidRPr="00FC064C">
        <w:rPr>
          <w:rFonts w:ascii="Verdana" w:hAnsi="Verdana"/>
          <w:sz w:val="21"/>
          <w:szCs w:val="21"/>
        </w:rPr>
        <w:t>uriBuilder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target(Link link);</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The </w:t>
      </w:r>
      <w:proofErr w:type="spellStart"/>
      <w:r w:rsidRPr="00FC064C">
        <w:rPr>
          <w:rFonts w:ascii="Verdana" w:hAnsi="Verdana"/>
          <w:sz w:val="21"/>
          <w:szCs w:val="21"/>
        </w:rPr>
        <w:t>WebTarget</w:t>
      </w:r>
      <w:proofErr w:type="spellEnd"/>
      <w:r w:rsidRPr="00FC064C">
        <w:rPr>
          <w:rFonts w:ascii="Verdana" w:hAnsi="Verdana"/>
          <w:sz w:val="21"/>
          <w:szCs w:val="21"/>
        </w:rPr>
        <w:t xml:space="preserve"> interface represents a specific URI we want to invoke on. Through the Client interface,</w:t>
      </w:r>
      <w:r w:rsidR="00D05D53">
        <w:rPr>
          <w:rFonts w:ascii="Verdana" w:hAnsi="Verdana"/>
          <w:sz w:val="21"/>
          <w:szCs w:val="21"/>
        </w:rPr>
        <w:t xml:space="preserve"> we</w:t>
      </w:r>
      <w:r w:rsidRPr="00FC064C">
        <w:rPr>
          <w:rFonts w:ascii="Verdana" w:hAnsi="Verdana"/>
          <w:sz w:val="21"/>
          <w:szCs w:val="21"/>
        </w:rPr>
        <w:t xml:space="preserve"> can create a </w:t>
      </w:r>
      <w:proofErr w:type="spellStart"/>
      <w:r w:rsidRPr="00FC064C">
        <w:rPr>
          <w:rFonts w:ascii="Verdana" w:hAnsi="Verdana"/>
          <w:sz w:val="21"/>
          <w:szCs w:val="21"/>
        </w:rPr>
        <w:t>WebTarget</w:t>
      </w:r>
      <w:proofErr w:type="spellEnd"/>
      <w:r w:rsidRPr="00FC064C">
        <w:rPr>
          <w:rFonts w:ascii="Verdana" w:hAnsi="Verdana"/>
          <w:sz w:val="21"/>
          <w:szCs w:val="21"/>
        </w:rPr>
        <w:t xml:space="preserve"> using one of the </w:t>
      </w:r>
      <w:proofErr w:type="gramStart"/>
      <w:r w:rsidRPr="00FC064C">
        <w:rPr>
          <w:rFonts w:ascii="Verdana" w:hAnsi="Verdana"/>
          <w:sz w:val="21"/>
          <w:szCs w:val="21"/>
        </w:rPr>
        <w:t>target(</w:t>
      </w:r>
      <w:proofErr w:type="gramEnd"/>
      <w:r w:rsidRPr="00FC064C">
        <w:rPr>
          <w:rFonts w:ascii="Verdana" w:hAnsi="Verdana"/>
          <w:sz w:val="21"/>
          <w:szCs w:val="21"/>
        </w:rPr>
        <w:t>) methods:</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package</w:t>
      </w:r>
      <w:proofErr w:type="gramEnd"/>
      <w:r w:rsidRPr="00FC064C">
        <w:rPr>
          <w:rFonts w:ascii="Verdana" w:hAnsi="Verdana"/>
          <w:sz w:val="21"/>
          <w:szCs w:val="21"/>
        </w:rPr>
        <w:t xml:space="preserve"> </w:t>
      </w:r>
      <w:proofErr w:type="spellStart"/>
      <w:r w:rsidRPr="00FC064C">
        <w:rPr>
          <w:rFonts w:ascii="Verdana" w:hAnsi="Verdana"/>
          <w:sz w:val="21"/>
          <w:szCs w:val="21"/>
        </w:rPr>
        <w:t>javax.ws.rs.client.Client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public</w:t>
      </w:r>
      <w:proofErr w:type="gramEnd"/>
      <w:r w:rsidRPr="00FC064C">
        <w:rPr>
          <w:rFonts w:ascii="Verdana" w:hAnsi="Verdana"/>
          <w:sz w:val="21"/>
          <w:szCs w:val="21"/>
        </w:rPr>
        <w:t xml:space="preserve"> interface </w:t>
      </w:r>
      <w:proofErr w:type="spellStart"/>
      <w:r w:rsidRPr="00FC064C">
        <w:rPr>
          <w:rFonts w:ascii="Verdana" w:hAnsi="Verdana"/>
          <w:sz w:val="21"/>
          <w:szCs w:val="21"/>
        </w:rPr>
        <w:t>WebTarget</w:t>
      </w:r>
      <w:proofErr w:type="spellEnd"/>
      <w:r w:rsidRPr="00FC064C">
        <w:rPr>
          <w:rFonts w:ascii="Verdana" w:hAnsi="Verdana"/>
          <w:sz w:val="21"/>
          <w:szCs w:val="21"/>
        </w:rPr>
        <w:t xml:space="preserve"> extends Configurable&lt;</w:t>
      </w:r>
      <w:proofErr w:type="spellStart"/>
      <w:r w:rsidRPr="00FC064C">
        <w:rPr>
          <w:rFonts w:ascii="Verdana" w:hAnsi="Verdana"/>
          <w:sz w:val="21"/>
          <w:szCs w:val="21"/>
        </w:rPr>
        <w:t>WebTarget</w:t>
      </w:r>
      <w:proofErr w:type="spellEnd"/>
      <w:r w:rsidRPr="00FC064C">
        <w:rPr>
          <w:rFonts w:ascii="Verdana" w:hAnsi="Verdana"/>
          <w:sz w:val="21"/>
          <w:szCs w:val="21"/>
        </w:rPr>
        <w:t>&gt;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URI </w:t>
      </w:r>
      <w:proofErr w:type="spellStart"/>
      <w:r w:rsidRPr="00FC064C">
        <w:rPr>
          <w:rFonts w:ascii="Verdana" w:hAnsi="Verdana"/>
          <w:sz w:val="21"/>
          <w:szCs w:val="21"/>
        </w:rPr>
        <w:t>getUri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UriBuilder</w:t>
      </w:r>
      <w:proofErr w:type="spellEnd"/>
      <w:r w:rsidRPr="00FC064C">
        <w:rPr>
          <w:rFonts w:ascii="Verdana" w:hAnsi="Verdana"/>
          <w:sz w:val="21"/>
          <w:szCs w:val="21"/>
        </w:rPr>
        <w:t xml:space="preserve"> </w:t>
      </w:r>
      <w:proofErr w:type="spellStart"/>
      <w:r w:rsidRPr="00FC064C">
        <w:rPr>
          <w:rFonts w:ascii="Verdana" w:hAnsi="Verdana"/>
          <w:sz w:val="21"/>
          <w:szCs w:val="21"/>
        </w:rPr>
        <w:t>getUriBuilder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path(String path);</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w:t>
      </w:r>
      <w:proofErr w:type="spellEnd"/>
      <w:r w:rsidRPr="00FC064C">
        <w:rPr>
          <w:rFonts w:ascii="Verdana" w:hAnsi="Verdana"/>
          <w:sz w:val="21"/>
          <w:szCs w:val="21"/>
        </w:rPr>
        <w:t>(String name, Object value);</w:t>
      </w:r>
    </w:p>
    <w:p w:rsidR="005D0EBC" w:rsidRDefault="00FC064C" w:rsidP="00FC064C">
      <w:pPr>
        <w:spacing w:line="240" w:lineRule="auto"/>
        <w:jc w:val="both"/>
        <w:rPr>
          <w:rFonts w:ascii="Verdana" w:hAnsi="Verdana"/>
          <w:sz w:val="21"/>
          <w:szCs w:val="21"/>
        </w:rPr>
      </w:pPr>
      <w:r w:rsidRPr="00FC064C">
        <w:rPr>
          <w:rFonts w:ascii="Verdana" w:hAnsi="Verdana"/>
          <w:sz w:val="21"/>
          <w:szCs w:val="21"/>
        </w:rPr>
        <w:lastRenderedPageBreak/>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w:t>
      </w:r>
      <w:proofErr w:type="spellEnd"/>
      <w:r w:rsidRPr="00FC064C">
        <w:rPr>
          <w:rFonts w:ascii="Verdana" w:hAnsi="Verdana"/>
          <w:sz w:val="21"/>
          <w:szCs w:val="21"/>
        </w:rPr>
        <w:t xml:space="preserve">(String name, Object value, </w:t>
      </w:r>
    </w:p>
    <w:p w:rsidR="00FC064C" w:rsidRPr="00FC064C" w:rsidRDefault="005D0EBC" w:rsidP="00FC064C">
      <w:pPr>
        <w:spacing w:line="240" w:lineRule="auto"/>
        <w:jc w:val="both"/>
        <w:rPr>
          <w:rFonts w:ascii="Verdana" w:hAnsi="Verdana"/>
          <w:sz w:val="21"/>
          <w:szCs w:val="21"/>
        </w:rPr>
      </w:pPr>
      <w:r>
        <w:rPr>
          <w:rFonts w:ascii="Verdana" w:hAnsi="Verdana"/>
          <w:sz w:val="21"/>
          <w:szCs w:val="21"/>
        </w:rPr>
        <w:t xml:space="preserve">                            </w:t>
      </w:r>
      <w:proofErr w:type="spellStart"/>
      <w:proofErr w:type="gramStart"/>
      <w:r w:rsidR="00FC064C" w:rsidRPr="00FC064C">
        <w:rPr>
          <w:rFonts w:ascii="Verdana" w:hAnsi="Verdana"/>
          <w:sz w:val="21"/>
          <w:szCs w:val="21"/>
        </w:rPr>
        <w:t>boolean</w:t>
      </w:r>
      <w:proofErr w:type="spellEnd"/>
      <w:proofErr w:type="gramEnd"/>
      <w:r w:rsidR="00FC064C" w:rsidRPr="00FC064C">
        <w:rPr>
          <w:rFonts w:ascii="Verdana" w:hAnsi="Verdana"/>
          <w:sz w:val="21"/>
          <w:szCs w:val="21"/>
        </w:rPr>
        <w:t xml:space="preserve"> </w:t>
      </w:r>
      <w:proofErr w:type="spellStart"/>
      <w:r w:rsidR="00FC064C" w:rsidRPr="00FC064C">
        <w:rPr>
          <w:rFonts w:ascii="Verdana" w:hAnsi="Verdana"/>
          <w:sz w:val="21"/>
          <w:szCs w:val="21"/>
        </w:rPr>
        <w:t>encodeSlashInPath</w:t>
      </w:r>
      <w:proofErr w:type="spellEnd"/>
      <w:r w:rsidR="00FC064C"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resolveTemplateFromEncoded</w:t>
      </w:r>
      <w:proofErr w:type="spellEnd"/>
      <w:r w:rsidRPr="00FC064C">
        <w:rPr>
          <w:rFonts w:ascii="Verdana" w:hAnsi="Verdana"/>
          <w:sz w:val="21"/>
          <w:szCs w:val="21"/>
        </w:rPr>
        <w:t>(String name, Object value);</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resolveTemplates</w:t>
      </w:r>
      <w:proofErr w:type="spellEnd"/>
      <w:r w:rsidRPr="00FC064C">
        <w:rPr>
          <w:rFonts w:ascii="Verdana" w:hAnsi="Verdana"/>
          <w:sz w:val="21"/>
          <w:szCs w:val="21"/>
        </w:rPr>
        <w:t xml:space="preserve">(Map&lt;String, Object&gt; </w:t>
      </w:r>
      <w:proofErr w:type="spellStart"/>
      <w:r w:rsidRPr="00FC064C">
        <w:rPr>
          <w:rFonts w:ascii="Verdana" w:hAnsi="Verdana"/>
          <w:sz w:val="21"/>
          <w:szCs w:val="21"/>
        </w:rPr>
        <w:t>templateValues</w:t>
      </w:r>
      <w:proofErr w:type="spellEnd"/>
      <w:r w:rsidRPr="00FC064C">
        <w:rPr>
          <w:rFonts w:ascii="Verdana" w:hAnsi="Verdana"/>
          <w:sz w:val="21"/>
          <w:szCs w:val="21"/>
        </w:rPr>
        <w:t>);</w:t>
      </w:r>
    </w:p>
    <w:p w:rsidR="005D0EB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resolveTemplates</w:t>
      </w:r>
      <w:proofErr w:type="spellEnd"/>
      <w:r w:rsidRPr="00FC064C">
        <w:rPr>
          <w:rFonts w:ascii="Verdana" w:hAnsi="Verdana"/>
          <w:sz w:val="21"/>
          <w:szCs w:val="21"/>
        </w:rPr>
        <w:t xml:space="preserve">(Map&lt;String, Object&gt; </w:t>
      </w:r>
      <w:proofErr w:type="spellStart"/>
      <w:r w:rsidRPr="00FC064C">
        <w:rPr>
          <w:rFonts w:ascii="Verdana" w:hAnsi="Verdana"/>
          <w:sz w:val="21"/>
          <w:szCs w:val="21"/>
        </w:rPr>
        <w:t>templateValues</w:t>
      </w:r>
      <w:proofErr w:type="spellEnd"/>
      <w:r w:rsidRPr="00FC064C">
        <w:rPr>
          <w:rFonts w:ascii="Verdana" w:hAnsi="Verdana"/>
          <w:sz w:val="21"/>
          <w:szCs w:val="21"/>
        </w:rPr>
        <w:t xml:space="preserve">, </w:t>
      </w:r>
    </w:p>
    <w:p w:rsidR="00FC064C" w:rsidRPr="00FC064C" w:rsidRDefault="005D0EBC" w:rsidP="00FC064C">
      <w:pPr>
        <w:spacing w:line="240" w:lineRule="auto"/>
        <w:jc w:val="both"/>
        <w:rPr>
          <w:rFonts w:ascii="Verdana" w:hAnsi="Verdana"/>
          <w:sz w:val="21"/>
          <w:szCs w:val="21"/>
        </w:rPr>
      </w:pPr>
      <w:r>
        <w:rPr>
          <w:rFonts w:ascii="Verdana" w:hAnsi="Verdana"/>
          <w:sz w:val="21"/>
          <w:szCs w:val="21"/>
        </w:rPr>
        <w:t xml:space="preserve">                           </w:t>
      </w:r>
      <w:proofErr w:type="spellStart"/>
      <w:proofErr w:type="gramStart"/>
      <w:r w:rsidR="00FC064C" w:rsidRPr="00FC064C">
        <w:rPr>
          <w:rFonts w:ascii="Verdana" w:hAnsi="Verdana"/>
          <w:sz w:val="21"/>
          <w:szCs w:val="21"/>
        </w:rPr>
        <w:t>boolean</w:t>
      </w:r>
      <w:proofErr w:type="spellEnd"/>
      <w:proofErr w:type="gramEnd"/>
      <w:r w:rsidR="00FC064C" w:rsidRPr="00FC064C">
        <w:rPr>
          <w:rFonts w:ascii="Verdana" w:hAnsi="Verdana"/>
          <w:sz w:val="21"/>
          <w:szCs w:val="21"/>
        </w:rPr>
        <w:t xml:space="preserve"> </w:t>
      </w:r>
      <w:proofErr w:type="spellStart"/>
      <w:r w:rsidR="00FC064C" w:rsidRPr="00FC064C">
        <w:rPr>
          <w:rFonts w:ascii="Verdana" w:hAnsi="Verdana"/>
          <w:sz w:val="21"/>
          <w:szCs w:val="21"/>
        </w:rPr>
        <w:t>encodeSlashInPath</w:t>
      </w:r>
      <w:proofErr w:type="spellEnd"/>
      <w:r w:rsidR="00FC064C" w:rsidRPr="00FC064C">
        <w:rPr>
          <w:rFonts w:ascii="Verdana" w:hAnsi="Verdana"/>
          <w:sz w:val="21"/>
          <w:szCs w:val="21"/>
        </w:rPr>
        <w:t>);</w:t>
      </w:r>
    </w:p>
    <w:p w:rsidR="005D0EB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resolveTemplatesFromEncoded</w:t>
      </w:r>
      <w:proofErr w:type="spellEnd"/>
      <w:r w:rsidRPr="00FC064C">
        <w:rPr>
          <w:rFonts w:ascii="Verdana" w:hAnsi="Verdana"/>
          <w:sz w:val="21"/>
          <w:szCs w:val="21"/>
        </w:rPr>
        <w:t xml:space="preserve">(Map&lt;String, </w:t>
      </w:r>
    </w:p>
    <w:p w:rsidR="00FC064C" w:rsidRPr="00FC064C" w:rsidRDefault="005D0EBC" w:rsidP="00FC064C">
      <w:pPr>
        <w:spacing w:line="240" w:lineRule="auto"/>
        <w:jc w:val="both"/>
        <w:rPr>
          <w:rFonts w:ascii="Verdana" w:hAnsi="Verdana"/>
          <w:sz w:val="21"/>
          <w:szCs w:val="21"/>
        </w:rPr>
      </w:pPr>
      <w:r>
        <w:rPr>
          <w:rFonts w:ascii="Verdana" w:hAnsi="Verdana"/>
          <w:sz w:val="21"/>
          <w:szCs w:val="21"/>
        </w:rPr>
        <w:t xml:space="preserve">                                     </w:t>
      </w:r>
      <w:r w:rsidR="00FC064C" w:rsidRPr="00FC064C">
        <w:rPr>
          <w:rFonts w:ascii="Verdana" w:hAnsi="Verdana"/>
          <w:sz w:val="21"/>
          <w:szCs w:val="21"/>
        </w:rPr>
        <w:t xml:space="preserve">Object&gt; </w:t>
      </w:r>
      <w:proofErr w:type="spellStart"/>
      <w:r w:rsidR="00FC064C" w:rsidRPr="00FC064C">
        <w:rPr>
          <w:rFonts w:ascii="Verdana" w:hAnsi="Verdana"/>
          <w:sz w:val="21"/>
          <w:szCs w:val="21"/>
        </w:rPr>
        <w:t>templateValues</w:t>
      </w:r>
      <w:proofErr w:type="spellEnd"/>
      <w:r w:rsidR="00FC064C"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matrixParam</w:t>
      </w:r>
      <w:proofErr w:type="spellEnd"/>
      <w:r w:rsidRPr="00FC064C">
        <w:rPr>
          <w:rFonts w:ascii="Verdana" w:hAnsi="Verdana"/>
          <w:sz w:val="21"/>
          <w:szCs w:val="21"/>
        </w:rPr>
        <w:t>(String name, Object... values);</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queryParam</w:t>
      </w:r>
      <w:proofErr w:type="spellEnd"/>
      <w:r w:rsidRPr="00FC064C">
        <w:rPr>
          <w:rFonts w:ascii="Verdana" w:hAnsi="Verdana"/>
          <w:sz w:val="21"/>
          <w:szCs w:val="21"/>
        </w:rPr>
        <w:t>(String name, Object... values);</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roofErr w:type="spellStart"/>
      <w:r w:rsidRPr="00FC064C">
        <w:rPr>
          <w:rFonts w:ascii="Verdana" w:hAnsi="Verdana"/>
          <w:sz w:val="21"/>
          <w:szCs w:val="21"/>
        </w:rPr>
        <w:t>WebTarget</w:t>
      </w:r>
      <w:proofErr w:type="spellEnd"/>
      <w:r w:rsidRPr="00FC064C">
        <w:rPr>
          <w:rFonts w:ascii="Verdana" w:hAnsi="Verdana"/>
          <w:sz w:val="21"/>
          <w:szCs w:val="21"/>
        </w:rPr>
        <w:t xml:space="preserve"> has additional methods to extend the URI we originally constructed it with. We can add path segments or query parameters by invoking </w:t>
      </w:r>
      <w:proofErr w:type="gramStart"/>
      <w:r w:rsidRPr="00FC064C">
        <w:rPr>
          <w:rFonts w:ascii="Verdana" w:hAnsi="Verdana"/>
          <w:sz w:val="21"/>
          <w:szCs w:val="21"/>
        </w:rPr>
        <w:t>path(</w:t>
      </w:r>
      <w:proofErr w:type="gramEnd"/>
      <w:r w:rsidRPr="00FC064C">
        <w:rPr>
          <w:rFonts w:ascii="Verdana" w:hAnsi="Verdana"/>
          <w:sz w:val="21"/>
          <w:szCs w:val="21"/>
        </w:rPr>
        <w:t xml:space="preserve">) and </w:t>
      </w:r>
      <w:proofErr w:type="spellStart"/>
      <w:r w:rsidRPr="00FC064C">
        <w:rPr>
          <w:rFonts w:ascii="Verdana" w:hAnsi="Verdana"/>
          <w:sz w:val="21"/>
          <w:szCs w:val="21"/>
        </w:rPr>
        <w:t>queryParam</w:t>
      </w:r>
      <w:proofErr w:type="spellEnd"/>
      <w:r w:rsidRPr="00FC064C">
        <w:rPr>
          <w:rFonts w:ascii="Verdana" w:hAnsi="Verdana"/>
          <w:sz w:val="21"/>
          <w:szCs w:val="21"/>
        </w:rPr>
        <w:t xml:space="preserve">(). If the </w:t>
      </w:r>
      <w:proofErr w:type="spellStart"/>
      <w:r w:rsidRPr="00FC064C">
        <w:rPr>
          <w:rFonts w:ascii="Verdana" w:hAnsi="Verdana"/>
          <w:sz w:val="21"/>
          <w:szCs w:val="21"/>
        </w:rPr>
        <w:t>WebTarget</w:t>
      </w:r>
      <w:proofErr w:type="spellEnd"/>
      <w:r w:rsidRPr="00FC064C">
        <w:rPr>
          <w:rFonts w:ascii="Verdana" w:hAnsi="Verdana"/>
          <w:sz w:val="21"/>
          <w:szCs w:val="21"/>
        </w:rPr>
        <w:t xml:space="preserve"> represents a URI template, the </w:t>
      </w:r>
      <w:proofErr w:type="spellStart"/>
      <w:proofErr w:type="gramStart"/>
      <w:r w:rsidRPr="00FC064C">
        <w:rPr>
          <w:rFonts w:ascii="Verdana" w:hAnsi="Verdana"/>
          <w:sz w:val="21"/>
          <w:szCs w:val="21"/>
        </w:rPr>
        <w:t>resolveTemplate</w:t>
      </w:r>
      <w:proofErr w:type="spellEnd"/>
      <w:r w:rsidRPr="00FC064C">
        <w:rPr>
          <w:rFonts w:ascii="Verdana" w:hAnsi="Verdana"/>
          <w:sz w:val="21"/>
          <w:szCs w:val="21"/>
        </w:rPr>
        <w:t>(</w:t>
      </w:r>
      <w:proofErr w:type="gramEnd"/>
      <w:r w:rsidRPr="00FC064C">
        <w:rPr>
          <w:rFonts w:ascii="Verdana" w:hAnsi="Verdana"/>
          <w:sz w:val="21"/>
          <w:szCs w:val="21"/>
        </w:rPr>
        <w:t>) methods can fill in those variables:</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spellStart"/>
      <w:r w:rsidRPr="00FC064C">
        <w:rPr>
          <w:rFonts w:ascii="Verdana" w:hAnsi="Verdana"/>
          <w:sz w:val="21"/>
          <w:szCs w:val="21"/>
        </w:rPr>
        <w:t>ClientBuilder</w:t>
      </w:r>
      <w:proofErr w:type="spellEnd"/>
      <w:r w:rsidRPr="00FC064C">
        <w:rPr>
          <w:rFonts w:ascii="Verdana" w:hAnsi="Verdana"/>
          <w:sz w:val="21"/>
          <w:szCs w:val="21"/>
        </w:rPr>
        <w:t xml:space="preserve"> </w:t>
      </w:r>
      <w:proofErr w:type="spellStart"/>
      <w:r w:rsidRPr="00FC064C">
        <w:rPr>
          <w:rFonts w:ascii="Verdana" w:hAnsi="Verdana"/>
          <w:sz w:val="21"/>
          <w:szCs w:val="21"/>
        </w:rPr>
        <w:t>clientBuilder</w:t>
      </w:r>
      <w:proofErr w:type="spellEnd"/>
      <w:r w:rsidRPr="00FC064C">
        <w:rPr>
          <w:rFonts w:ascii="Verdana" w:hAnsi="Verdana"/>
          <w:sz w:val="21"/>
          <w:szCs w:val="21"/>
        </w:rPr>
        <w:t xml:space="preserve"> = null;</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Client </w:t>
      </w:r>
      <w:proofErr w:type="spellStart"/>
      <w:r w:rsidRPr="00FC064C">
        <w:rPr>
          <w:rFonts w:ascii="Verdana" w:hAnsi="Verdana"/>
          <w:sz w:val="21"/>
          <w:szCs w:val="21"/>
        </w:rPr>
        <w:t>client</w:t>
      </w:r>
      <w:proofErr w:type="spellEnd"/>
      <w:r w:rsidRPr="00FC064C">
        <w:rPr>
          <w:rFonts w:ascii="Verdana" w:hAnsi="Verdana"/>
          <w:sz w:val="21"/>
          <w:szCs w:val="21"/>
        </w:rPr>
        <w:t xml:space="preserve"> = null;</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spellStart"/>
      <w:proofErr w:type="gramStart"/>
      <w:r w:rsidRPr="00FC064C">
        <w:rPr>
          <w:rFonts w:ascii="Verdana" w:hAnsi="Verdana"/>
          <w:sz w:val="21"/>
          <w:szCs w:val="21"/>
        </w:rPr>
        <w:t>clientBuilder</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ClientBuilder.newBuilder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roofErr w:type="spellStart"/>
      <w:proofErr w:type="gramStart"/>
      <w:r w:rsidRPr="00FC064C">
        <w:rPr>
          <w:rFonts w:ascii="Verdana" w:hAnsi="Verdana"/>
          <w:sz w:val="21"/>
          <w:szCs w:val="21"/>
        </w:rPr>
        <w:t>clientBuilder.property</w:t>
      </w:r>
      <w:proofErr w:type="spellEnd"/>
      <w:r w:rsidRPr="00FC064C">
        <w:rPr>
          <w:rFonts w:ascii="Verdana" w:hAnsi="Verdana"/>
          <w:sz w:val="21"/>
          <w:szCs w:val="21"/>
        </w:rPr>
        <w:t>(</w:t>
      </w:r>
      <w:proofErr w:type="gramEnd"/>
      <w:r w:rsidRPr="00FC064C">
        <w:rPr>
          <w:rFonts w:ascii="Verdana" w:hAnsi="Verdana"/>
          <w:sz w:val="21"/>
          <w:szCs w:val="21"/>
        </w:rPr>
        <w:t>"</w:t>
      </w:r>
      <w:proofErr w:type="spellStart"/>
      <w:r w:rsidRPr="00FC064C">
        <w:rPr>
          <w:rFonts w:ascii="Verdana" w:hAnsi="Verdana"/>
          <w:sz w:val="21"/>
          <w:szCs w:val="21"/>
        </w:rPr>
        <w:t>connection.timeout</w:t>
      </w:r>
      <w:proofErr w:type="spellEnd"/>
      <w:r w:rsidRPr="00FC064C">
        <w:rPr>
          <w:rFonts w:ascii="Verdana" w:hAnsi="Verdana"/>
          <w:sz w:val="21"/>
          <w:szCs w:val="21"/>
        </w:rPr>
        <w:t>", 1000);</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client</w:t>
      </w:r>
      <w:proofErr w:type="gramEnd"/>
      <w:r w:rsidRPr="00FC064C">
        <w:rPr>
          <w:rFonts w:ascii="Verdana" w:hAnsi="Verdana"/>
          <w:sz w:val="21"/>
          <w:szCs w:val="21"/>
        </w:rPr>
        <w:t xml:space="preserve"> = </w:t>
      </w:r>
      <w:proofErr w:type="spellStart"/>
      <w:r w:rsidRPr="00FC064C">
        <w:rPr>
          <w:rFonts w:ascii="Verdana" w:hAnsi="Verdana"/>
          <w:sz w:val="21"/>
          <w:szCs w:val="21"/>
        </w:rPr>
        <w:t>clientBuilder.build</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If we want we can override timeout at the client level as well</w:t>
      </w:r>
    </w:p>
    <w:p w:rsidR="00FC064C" w:rsidRPr="00FC064C" w:rsidRDefault="00FC064C" w:rsidP="00FC064C">
      <w:pPr>
        <w:spacing w:line="240" w:lineRule="auto"/>
        <w:jc w:val="both"/>
        <w:rPr>
          <w:rFonts w:ascii="Verdana" w:hAnsi="Verdana"/>
          <w:sz w:val="21"/>
          <w:szCs w:val="21"/>
        </w:rPr>
      </w:pPr>
      <w:proofErr w:type="spellStart"/>
      <w:proofErr w:type="gramStart"/>
      <w:r w:rsidRPr="00FC064C">
        <w:rPr>
          <w:rFonts w:ascii="Verdana" w:hAnsi="Verdana"/>
          <w:sz w:val="21"/>
          <w:szCs w:val="21"/>
        </w:rPr>
        <w:t>client.property</w:t>
      </w:r>
      <w:proofErr w:type="spellEnd"/>
      <w:r w:rsidRPr="00FC064C">
        <w:rPr>
          <w:rFonts w:ascii="Verdana" w:hAnsi="Verdana"/>
          <w:sz w:val="21"/>
          <w:szCs w:val="21"/>
        </w:rPr>
        <w:t>(</w:t>
      </w:r>
      <w:proofErr w:type="gramEnd"/>
      <w:r w:rsidRPr="00FC064C">
        <w:rPr>
          <w:rFonts w:ascii="Verdana" w:hAnsi="Verdana"/>
          <w:sz w:val="21"/>
          <w:szCs w:val="21"/>
        </w:rPr>
        <w:t>"</w:t>
      </w:r>
      <w:proofErr w:type="spellStart"/>
      <w:r w:rsidRPr="00FC064C">
        <w:rPr>
          <w:rFonts w:ascii="Verdana" w:hAnsi="Verdana"/>
          <w:sz w:val="21"/>
          <w:szCs w:val="21"/>
        </w:rPr>
        <w:t>connection.timeout</w:t>
      </w:r>
      <w:proofErr w:type="spellEnd"/>
      <w:r w:rsidRPr="00FC064C">
        <w:rPr>
          <w:rFonts w:ascii="Verdana" w:hAnsi="Verdana"/>
          <w:sz w:val="21"/>
          <w:szCs w:val="21"/>
        </w:rPr>
        <w:t>", 2000);</w:t>
      </w:r>
    </w:p>
    <w:p w:rsidR="00E209E6" w:rsidRPr="00FC064C" w:rsidRDefault="00E209E6" w:rsidP="00FC064C">
      <w:pPr>
        <w:spacing w:line="240" w:lineRule="auto"/>
        <w:jc w:val="both"/>
        <w:rPr>
          <w:rFonts w:ascii="Verdana" w:hAnsi="Verdana"/>
          <w:sz w:val="21"/>
          <w:szCs w:val="21"/>
        </w:rPr>
      </w:pPr>
      <w:bookmarkStart w:id="0" w:name="_GoBack"/>
      <w:bookmarkEnd w:id="0"/>
      <w:r>
        <w:rPr>
          <w:rFonts w:ascii="Verdana" w:hAnsi="Verdana"/>
          <w:noProof/>
          <w:sz w:val="21"/>
          <w:szCs w:val="21"/>
          <w:lang w:eastAsia="en-IN"/>
        </w:rPr>
        <w:lastRenderedPageBreak/>
        <w:drawing>
          <wp:inline distT="0" distB="0" distL="0" distR="0" wp14:anchorId="545FD7C0" wp14:editId="7BE4B438">
            <wp:extent cx="5731510" cy="1814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4195"/>
                    </a:xfrm>
                    <a:prstGeom prst="rect">
                      <a:avLst/>
                    </a:prstGeom>
                    <a:noFill/>
                    <a:ln>
                      <a:noFill/>
                    </a:ln>
                  </pic:spPr>
                </pic:pic>
              </a:graphicData>
            </a:graphic>
          </wp:inline>
        </w:drawing>
      </w:r>
    </w:p>
    <w:p w:rsidR="00FC064C" w:rsidRPr="00FC064C" w:rsidRDefault="00FC064C" w:rsidP="00FC064C">
      <w:pPr>
        <w:spacing w:line="240" w:lineRule="auto"/>
        <w:jc w:val="both"/>
        <w:rPr>
          <w:rFonts w:ascii="Verdana" w:hAnsi="Verdana"/>
          <w:sz w:val="21"/>
          <w:szCs w:val="21"/>
        </w:rPr>
      </w:pP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dtdcCourierTarget</w:t>
      </w:r>
      <w:proofErr w:type="spellEnd"/>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client.target(</w:t>
      </w:r>
      <w:proofErr w:type="gramEnd"/>
      <w:r w:rsidRPr="00FC064C">
        <w:rPr>
          <w:rFonts w:ascii="Verdana" w:hAnsi="Verdana"/>
          <w:sz w:val="21"/>
          <w:szCs w:val="21"/>
        </w:rPr>
        <w:t>"http://localhost:8083/1.1DtdcInteraCourierWeb/rest/dtdcCourier");</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If we have </w:t>
      </w:r>
      <w:proofErr w:type="spellStart"/>
      <w:r w:rsidRPr="00FC064C">
        <w:rPr>
          <w:rFonts w:ascii="Verdana" w:hAnsi="Verdana"/>
          <w:sz w:val="21"/>
          <w:szCs w:val="21"/>
        </w:rPr>
        <w:t>PathParams</w:t>
      </w:r>
      <w:proofErr w:type="spellEnd"/>
      <w:r w:rsidRPr="00FC064C">
        <w:rPr>
          <w:rFonts w:ascii="Verdana" w:hAnsi="Verdana"/>
          <w:sz w:val="21"/>
          <w:szCs w:val="21"/>
        </w:rPr>
        <w:t xml:space="preserve">, </w:t>
      </w:r>
      <w:proofErr w:type="spellStart"/>
      <w:r w:rsidRPr="00FC064C">
        <w:rPr>
          <w:rFonts w:ascii="Verdana" w:hAnsi="Verdana"/>
          <w:sz w:val="21"/>
          <w:szCs w:val="21"/>
        </w:rPr>
        <w:t>matrixParams</w:t>
      </w:r>
      <w:proofErr w:type="spellEnd"/>
      <w:r w:rsidRPr="00FC064C">
        <w:rPr>
          <w:rFonts w:ascii="Verdana" w:hAnsi="Verdana"/>
          <w:sz w:val="21"/>
          <w:szCs w:val="21"/>
        </w:rPr>
        <w:t xml:space="preserve"> and </w:t>
      </w:r>
      <w:proofErr w:type="spellStart"/>
      <w:r w:rsidRPr="00FC064C">
        <w:rPr>
          <w:rFonts w:ascii="Verdana" w:hAnsi="Verdana"/>
          <w:sz w:val="21"/>
          <w:szCs w:val="21"/>
        </w:rPr>
        <w:t>QueryParams</w:t>
      </w:r>
      <w:proofErr w:type="spellEnd"/>
      <w:r w:rsidRPr="00FC064C">
        <w:rPr>
          <w:rFonts w:ascii="Verdana" w:hAnsi="Verdana"/>
          <w:sz w:val="21"/>
          <w:szCs w:val="21"/>
        </w:rPr>
        <w:t xml:space="preserve"> add all these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to the </w:t>
      </w:r>
      <w:proofErr w:type="spellStart"/>
      <w:r w:rsidRPr="00FC064C">
        <w:rPr>
          <w:rFonts w:ascii="Verdana" w:hAnsi="Verdana"/>
          <w:sz w:val="21"/>
          <w:szCs w:val="21"/>
        </w:rPr>
        <w:t>WebTarget</w:t>
      </w:r>
      <w:proofErr w:type="spellEnd"/>
      <w:r w:rsidRPr="00FC064C">
        <w:rPr>
          <w:rFonts w:ascii="Verdana" w:hAnsi="Verdana"/>
          <w:sz w:val="21"/>
          <w:szCs w:val="21"/>
        </w:rPr>
        <w:t xml:space="preserve"> that means URI related data will be added to the </w:t>
      </w:r>
      <w:proofErr w:type="spellStart"/>
      <w:r w:rsidRPr="00FC064C">
        <w:rPr>
          <w:rFonts w:ascii="Verdana" w:hAnsi="Verdana"/>
          <w:sz w:val="21"/>
          <w:szCs w:val="21"/>
        </w:rPr>
        <w:t>WebTarget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Actually</w:t>
      </w:r>
      <w:proofErr w:type="gramEnd"/>
      <w:r w:rsidRPr="00FC064C">
        <w:rPr>
          <w:rFonts w:ascii="Verdana" w:hAnsi="Verdana"/>
          <w:sz w:val="21"/>
          <w:szCs w:val="21"/>
        </w:rPr>
        <w:t xml:space="preserve"> we need to get agent, </w:t>
      </w:r>
      <w:proofErr w:type="spellStart"/>
      <w:r w:rsidRPr="00FC064C">
        <w:rPr>
          <w:rFonts w:ascii="Verdana" w:hAnsi="Verdana"/>
          <w:sz w:val="21"/>
          <w:szCs w:val="21"/>
        </w:rPr>
        <w:t>trackingNo</w:t>
      </w:r>
      <w:proofErr w:type="spellEnd"/>
      <w:r w:rsidRPr="00FC064C">
        <w:rPr>
          <w:rFonts w:ascii="Verdana" w:hAnsi="Verdana"/>
          <w:sz w:val="21"/>
          <w:szCs w:val="21"/>
        </w:rPr>
        <w:t xml:space="preserve"> the data from the customer</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through the web </w:t>
      </w:r>
      <w:proofErr w:type="spellStart"/>
      <w:r w:rsidRPr="00FC064C">
        <w:rPr>
          <w:rFonts w:ascii="Verdana" w:hAnsi="Verdana"/>
          <w:sz w:val="21"/>
          <w:szCs w:val="21"/>
        </w:rPr>
        <w:t>Appl</w:t>
      </w:r>
      <w:proofErr w:type="spellEnd"/>
      <w:r w:rsidRPr="00FC064C">
        <w:rPr>
          <w:rFonts w:ascii="Verdana" w:hAnsi="Verdana"/>
          <w:sz w:val="21"/>
          <w:szCs w:val="21"/>
        </w:rPr>
        <w:t xml:space="preserve"> to give the details back to the customers</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spellStart"/>
      <w:proofErr w:type="gramStart"/>
      <w:r w:rsidRPr="00FC064C">
        <w:rPr>
          <w:rFonts w:ascii="Verdana" w:hAnsi="Verdana"/>
          <w:sz w:val="21"/>
          <w:szCs w:val="21"/>
        </w:rPr>
        <w:t>dtdcCourierTarget</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dtdcCourierTarget.queryParam</w:t>
      </w:r>
      <w:proofErr w:type="spellEnd"/>
      <w:r w:rsidRPr="00FC064C">
        <w:rPr>
          <w:rFonts w:ascii="Verdana" w:hAnsi="Verdana"/>
          <w:sz w:val="21"/>
          <w:szCs w:val="21"/>
        </w:rPr>
        <w:t>("agent", "ac122");</w:t>
      </w:r>
    </w:p>
    <w:p w:rsidR="00FC064C" w:rsidRPr="00FC064C" w:rsidRDefault="00FC064C" w:rsidP="00FC064C">
      <w:pPr>
        <w:spacing w:line="240" w:lineRule="auto"/>
        <w:jc w:val="both"/>
        <w:rPr>
          <w:rFonts w:ascii="Verdana" w:hAnsi="Verdana"/>
          <w:sz w:val="21"/>
          <w:szCs w:val="21"/>
        </w:rPr>
      </w:pPr>
      <w:proofErr w:type="spellStart"/>
      <w:proofErr w:type="gramStart"/>
      <w:r w:rsidRPr="00FC064C">
        <w:rPr>
          <w:rFonts w:ascii="Verdana" w:hAnsi="Verdana"/>
          <w:sz w:val="21"/>
          <w:szCs w:val="21"/>
        </w:rPr>
        <w:t>dtdcCourierTarget</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dtdcCourierTarget.queryParam</w:t>
      </w:r>
      <w:proofErr w:type="spellEnd"/>
      <w:r w:rsidRPr="00FC064C">
        <w:rPr>
          <w:rFonts w:ascii="Verdana" w:hAnsi="Verdana"/>
          <w:sz w:val="21"/>
          <w:szCs w:val="21"/>
        </w:rPr>
        <w:t>("</w:t>
      </w:r>
      <w:proofErr w:type="spellStart"/>
      <w:r w:rsidRPr="00FC064C">
        <w:rPr>
          <w:rFonts w:ascii="Verdana" w:hAnsi="Verdana"/>
          <w:sz w:val="21"/>
          <w:szCs w:val="21"/>
        </w:rPr>
        <w:t>trackingNo</w:t>
      </w:r>
      <w:proofErr w:type="spellEnd"/>
      <w:r w:rsidRPr="00FC064C">
        <w:rPr>
          <w:rFonts w:ascii="Verdana" w:hAnsi="Verdana"/>
          <w:sz w:val="21"/>
          <w:szCs w:val="21"/>
        </w:rPr>
        <w:t>", 2928);</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Still here we have only client </w:t>
      </w:r>
      <w:proofErr w:type="spellStart"/>
      <w:r w:rsidRPr="00FC064C">
        <w:rPr>
          <w:rFonts w:ascii="Verdana" w:hAnsi="Verdana"/>
          <w:sz w:val="21"/>
          <w:szCs w:val="21"/>
        </w:rPr>
        <w:t>obj</w:t>
      </w:r>
      <w:proofErr w:type="spellEnd"/>
      <w:r w:rsidRPr="00FC064C">
        <w:rPr>
          <w:rFonts w:ascii="Verdana" w:hAnsi="Verdana"/>
          <w:sz w:val="21"/>
          <w:szCs w:val="21"/>
        </w:rPr>
        <w:t xml:space="preserve"> from the pool which holds target URI containing URI level data in the target but we don't have </w:t>
      </w:r>
      <w:r w:rsidR="009820FD" w:rsidRPr="00FC064C">
        <w:rPr>
          <w:rFonts w:ascii="Verdana" w:hAnsi="Verdana"/>
          <w:sz w:val="21"/>
          <w:szCs w:val="21"/>
        </w:rPr>
        <w:t>socket</w:t>
      </w:r>
      <w:r w:rsidRPr="00FC064C">
        <w:rPr>
          <w:rFonts w:ascii="Verdana" w:hAnsi="Verdana"/>
          <w:sz w:val="21"/>
          <w:szCs w:val="21"/>
        </w:rPr>
        <w:t>-connection representing the client.</w:t>
      </w:r>
    </w:p>
    <w:p w:rsidR="00FC064C" w:rsidRPr="00FC064C" w:rsidRDefault="00111890" w:rsidP="00FC064C">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701600" cy="27069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623" cy="2738024"/>
                    </a:xfrm>
                    <a:prstGeom prst="rect">
                      <a:avLst/>
                    </a:prstGeom>
                    <a:noFill/>
                    <a:ln>
                      <a:noFill/>
                    </a:ln>
                  </pic:spPr>
                </pic:pic>
              </a:graphicData>
            </a:graphic>
          </wp:inline>
        </w:drawing>
      </w:r>
    </w:p>
    <w:p w:rsidR="00111890" w:rsidRDefault="00111890"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lastRenderedPageBreak/>
        <w:t xml:space="preserve">Response </w:t>
      </w:r>
      <w:proofErr w:type="spellStart"/>
      <w:r w:rsidRPr="00FC064C">
        <w:rPr>
          <w:rFonts w:ascii="Verdana" w:hAnsi="Verdana"/>
          <w:sz w:val="21"/>
          <w:szCs w:val="21"/>
        </w:rPr>
        <w:t>response</w:t>
      </w:r>
      <w:proofErr w:type="spellEnd"/>
      <w:r w:rsidRPr="00FC064C">
        <w:rPr>
          <w:rFonts w:ascii="Verdana" w:hAnsi="Verdana"/>
          <w:sz w:val="21"/>
          <w:szCs w:val="21"/>
        </w:rPr>
        <w:t xml:space="preserve"> = </w:t>
      </w:r>
      <w:proofErr w:type="spellStart"/>
      <w:proofErr w:type="gramStart"/>
      <w:r w:rsidRPr="00FC064C">
        <w:rPr>
          <w:rFonts w:ascii="Verdana" w:hAnsi="Verdana"/>
          <w:sz w:val="21"/>
          <w:szCs w:val="21"/>
        </w:rPr>
        <w:t>dtdcCourierTarget.request</w:t>
      </w:r>
      <w:proofErr w:type="spellEnd"/>
      <w:r w:rsidRPr="00FC064C">
        <w:rPr>
          <w:rFonts w:ascii="Verdana" w:hAnsi="Verdana"/>
          <w:sz w:val="21"/>
          <w:szCs w:val="21"/>
        </w:rPr>
        <w:t>(</w:t>
      </w:r>
      <w:proofErr w:type="gramEnd"/>
      <w:r w:rsidRPr="00FC064C">
        <w:rPr>
          <w:rFonts w:ascii="Verdana" w:hAnsi="Verdana"/>
          <w:sz w:val="21"/>
          <w:szCs w:val="21"/>
        </w:rPr>
        <w:t>).get();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When we call </w:t>
      </w:r>
      <w:proofErr w:type="gramStart"/>
      <w:r w:rsidRPr="00FC064C">
        <w:rPr>
          <w:rFonts w:ascii="Verdana" w:hAnsi="Verdana"/>
          <w:sz w:val="21"/>
          <w:szCs w:val="21"/>
        </w:rPr>
        <w:t>request(</w:t>
      </w:r>
      <w:proofErr w:type="gramEnd"/>
      <w:r w:rsidRPr="00FC064C">
        <w:rPr>
          <w:rFonts w:ascii="Verdana" w:hAnsi="Verdana"/>
          <w:sz w:val="21"/>
          <w:szCs w:val="21"/>
        </w:rPr>
        <w:t xml:space="preserve">) on the </w:t>
      </w:r>
      <w:r w:rsidR="00C847C9">
        <w:rPr>
          <w:rFonts w:ascii="Verdana" w:hAnsi="Verdana"/>
          <w:sz w:val="21"/>
          <w:szCs w:val="21"/>
        </w:rPr>
        <w:t>target then request() will grab</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connection</w:t>
      </w:r>
      <w:proofErr w:type="gramEnd"/>
      <w:r w:rsidRPr="00FC064C">
        <w:rPr>
          <w:rFonts w:ascii="Verdana" w:hAnsi="Verdana"/>
          <w:sz w:val="21"/>
          <w:szCs w:val="21"/>
        </w:rPr>
        <w:t xml:space="preserve"> (network socket-connection) from the client </w:t>
      </w:r>
      <w:proofErr w:type="spellStart"/>
      <w:r w:rsidRPr="00FC064C">
        <w:rPr>
          <w:rFonts w:ascii="Verdana" w:hAnsi="Verdana"/>
          <w:sz w:val="21"/>
          <w:szCs w:val="21"/>
        </w:rPr>
        <w:t>bcz</w:t>
      </w:r>
      <w:proofErr w:type="spellEnd"/>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socket-connections</w:t>
      </w:r>
      <w:proofErr w:type="gramEnd"/>
      <w:r w:rsidRPr="00FC064C">
        <w:rPr>
          <w:rFonts w:ascii="Verdana" w:hAnsi="Verdana"/>
          <w:sz w:val="21"/>
          <w:szCs w:val="21"/>
        </w:rPr>
        <w:t xml:space="preserve"> are maintained by client and client </w:t>
      </w:r>
      <w:proofErr w:type="spellStart"/>
      <w:r w:rsidRPr="00FC064C">
        <w:rPr>
          <w:rFonts w:ascii="Verdana" w:hAnsi="Verdana"/>
          <w:sz w:val="21"/>
          <w:szCs w:val="21"/>
        </w:rPr>
        <w:t>obj's</w:t>
      </w:r>
      <w:proofErr w:type="spellEnd"/>
      <w:r w:rsidRPr="00FC064C">
        <w:rPr>
          <w:rFonts w:ascii="Verdana" w:hAnsi="Verdana"/>
          <w:sz w:val="21"/>
          <w:szCs w:val="21"/>
        </w:rPr>
        <w:t xml:space="preserve"> will</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maintained by the builder.</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If we wanted add headers, cookies and body then we can add to the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target</w:t>
      </w:r>
      <w:proofErr w:type="gramEnd"/>
      <w:r w:rsidRPr="00FC064C">
        <w:rPr>
          <w:rFonts w:ascii="Verdana" w:hAnsi="Verdana"/>
          <w:sz w:val="21"/>
          <w:szCs w:val="21"/>
        </w:rPr>
        <w:t xml:space="preserve"> </w:t>
      </w:r>
      <w:proofErr w:type="spellStart"/>
      <w:r w:rsidRPr="00FC064C">
        <w:rPr>
          <w:rFonts w:ascii="Verdana" w:hAnsi="Verdana"/>
          <w:sz w:val="21"/>
          <w:szCs w:val="21"/>
        </w:rPr>
        <w:t>bcz</w:t>
      </w:r>
      <w:proofErr w:type="spellEnd"/>
      <w:r w:rsidRPr="00FC064C">
        <w:rPr>
          <w:rFonts w:ascii="Verdana" w:hAnsi="Verdana"/>
          <w:sz w:val="21"/>
          <w:szCs w:val="21"/>
        </w:rPr>
        <w:t xml:space="preserve"> target represents URI so for URI we cannot add headers,</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cookies</w:t>
      </w:r>
      <w:proofErr w:type="gramEnd"/>
      <w:r w:rsidRPr="00FC064C">
        <w:rPr>
          <w:rFonts w:ascii="Verdana" w:hAnsi="Verdana"/>
          <w:sz w:val="21"/>
          <w:szCs w:val="21"/>
        </w:rPr>
        <w:t xml:space="preserve"> and body to the URI hence we need request </w:t>
      </w:r>
      <w:proofErr w:type="spellStart"/>
      <w:r w:rsidRPr="00FC064C">
        <w:rPr>
          <w:rFonts w:ascii="Verdana" w:hAnsi="Verdana"/>
          <w:sz w:val="21"/>
          <w:szCs w:val="21"/>
        </w:rPr>
        <w:t>obj</w:t>
      </w:r>
      <w:proofErr w:type="spellEnd"/>
      <w:r w:rsidRPr="00FC064C">
        <w:rPr>
          <w:rFonts w:ascii="Verdana" w:hAnsi="Verdana"/>
          <w:sz w:val="21"/>
          <w:szCs w:val="21"/>
        </w:rPr>
        <w:t xml:space="preserve"> for which we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can add headers, cookies and body so we need to create </w:t>
      </w:r>
      <w:proofErr w:type="spellStart"/>
      <w:r w:rsidRPr="00FC064C">
        <w:rPr>
          <w:rFonts w:ascii="Verdana" w:hAnsi="Verdana"/>
          <w:sz w:val="21"/>
          <w:szCs w:val="21"/>
        </w:rPr>
        <w:t>req</w:t>
      </w:r>
      <w:proofErr w:type="spellEnd"/>
      <w:r w:rsidRPr="00FC064C">
        <w:rPr>
          <w:rFonts w:ascii="Verdana" w:hAnsi="Verdana"/>
          <w:sz w:val="21"/>
          <w:szCs w:val="21"/>
        </w:rPr>
        <w:t xml:space="preserve"> </w:t>
      </w:r>
      <w:proofErr w:type="spellStart"/>
      <w:r w:rsidRPr="00FC064C">
        <w:rPr>
          <w:rFonts w:ascii="Verdana" w:hAnsi="Verdana"/>
          <w:sz w:val="21"/>
          <w:szCs w:val="21"/>
        </w:rPr>
        <w:t>obj</w:t>
      </w:r>
      <w:proofErr w:type="spellEnd"/>
      <w:r w:rsidRPr="00FC064C">
        <w:rPr>
          <w:rFonts w:ascii="Verdana" w:hAnsi="Verdana"/>
          <w:sz w:val="21"/>
          <w:szCs w:val="21"/>
        </w:rPr>
        <w:t xml:space="preserve"> If we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want we can we add headers, cookies, body to the </w:t>
      </w:r>
      <w:proofErr w:type="gramStart"/>
      <w:r w:rsidRPr="00FC064C">
        <w:rPr>
          <w:rFonts w:ascii="Verdana" w:hAnsi="Verdana"/>
          <w:sz w:val="21"/>
          <w:szCs w:val="21"/>
        </w:rPr>
        <w:t>request(</w:t>
      </w:r>
      <w:proofErr w:type="gramEnd"/>
      <w:r w:rsidRPr="00FC064C">
        <w:rPr>
          <w:rFonts w:ascii="Verdana" w:hAnsi="Verdana"/>
          <w:sz w:val="21"/>
          <w:szCs w:val="21"/>
        </w:rPr>
        <w:t>) as</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request(</w:t>
      </w:r>
      <w:proofErr w:type="gramEnd"/>
      <w:r w:rsidRPr="00FC064C">
        <w:rPr>
          <w:rFonts w:ascii="Verdana" w:hAnsi="Verdana"/>
          <w:sz w:val="21"/>
          <w:szCs w:val="21"/>
        </w:rPr>
        <w:t xml:space="preserve">).headers().cookies() </w:t>
      </w:r>
      <w:proofErr w:type="spellStart"/>
      <w:r w:rsidRPr="00FC064C">
        <w:rPr>
          <w:rFonts w:ascii="Verdana" w:hAnsi="Verdana"/>
          <w:sz w:val="21"/>
          <w:szCs w:val="21"/>
        </w:rPr>
        <w:t>etc</w:t>
      </w:r>
      <w:proofErr w:type="spellEnd"/>
      <w:r w:rsidRPr="00FC064C">
        <w:rPr>
          <w:rFonts w:ascii="Verdana" w:hAnsi="Verdana"/>
          <w:sz w:val="21"/>
          <w:szCs w:val="21"/>
        </w:rPr>
        <w:t xml:space="preserve"> then send the Http method as get()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gramStart"/>
      <w:r w:rsidRPr="00FC064C">
        <w:rPr>
          <w:rFonts w:ascii="Verdana" w:hAnsi="Verdana"/>
          <w:sz w:val="21"/>
          <w:szCs w:val="21"/>
        </w:rPr>
        <w:t>or</w:t>
      </w:r>
      <w:proofErr w:type="gramEnd"/>
      <w:r w:rsidRPr="00FC064C">
        <w:rPr>
          <w:rFonts w:ascii="Verdana" w:hAnsi="Verdana"/>
          <w:sz w:val="21"/>
          <w:szCs w:val="21"/>
        </w:rPr>
        <w:t xml:space="preserve"> post() </w:t>
      </w:r>
      <w:proofErr w:type="spellStart"/>
      <w:r w:rsidRPr="00FC064C">
        <w:rPr>
          <w:rFonts w:ascii="Verdana" w:hAnsi="Verdana"/>
          <w:sz w:val="21"/>
          <w:szCs w:val="21"/>
        </w:rPr>
        <w:t>etc</w:t>
      </w:r>
      <w:proofErr w:type="spellEnd"/>
      <w:r w:rsidRPr="00FC064C">
        <w:rPr>
          <w:rFonts w:ascii="Verdana" w:hAnsi="Verdana"/>
          <w:sz w:val="21"/>
          <w:szCs w:val="21"/>
        </w:rPr>
        <w:t xml:space="preserve"> which gives Response.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if</w:t>
      </w:r>
      <w:proofErr w:type="gramEnd"/>
      <w:r w:rsidRPr="00FC064C">
        <w:rPr>
          <w:rFonts w:ascii="Verdana" w:hAnsi="Verdana"/>
          <w:sz w:val="21"/>
          <w:szCs w:val="21"/>
        </w:rPr>
        <w:t xml:space="preserve"> (</w:t>
      </w:r>
      <w:proofErr w:type="spellStart"/>
      <w:r w:rsidRPr="00FC064C">
        <w:rPr>
          <w:rFonts w:ascii="Verdana" w:hAnsi="Verdana"/>
          <w:sz w:val="21"/>
          <w:szCs w:val="21"/>
        </w:rPr>
        <w:t>response.getStatus</w:t>
      </w:r>
      <w:proofErr w:type="spellEnd"/>
      <w:r w:rsidRPr="00FC064C">
        <w:rPr>
          <w:rFonts w:ascii="Verdana" w:hAnsi="Verdana"/>
          <w:sz w:val="21"/>
          <w:szCs w:val="21"/>
        </w:rPr>
        <w:t>() == 200)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String body = </w:t>
      </w:r>
      <w:proofErr w:type="spellStart"/>
      <w:proofErr w:type="gramStart"/>
      <w:r w:rsidRPr="00FC064C">
        <w:rPr>
          <w:rFonts w:ascii="Verdana" w:hAnsi="Verdana"/>
          <w:sz w:val="21"/>
          <w:szCs w:val="21"/>
        </w:rPr>
        <w:t>response.readEntity</w:t>
      </w:r>
      <w:proofErr w:type="spellEnd"/>
      <w:r w:rsidRPr="00FC064C">
        <w:rPr>
          <w:rFonts w:ascii="Verdana" w:hAnsi="Verdana"/>
          <w:sz w:val="21"/>
          <w:szCs w:val="21"/>
        </w:rPr>
        <w:t>(</w:t>
      </w:r>
      <w:proofErr w:type="spellStart"/>
      <w:proofErr w:type="gramEnd"/>
      <w:r w:rsidRPr="00FC064C">
        <w:rPr>
          <w:rFonts w:ascii="Verdana" w:hAnsi="Verdana"/>
          <w:sz w:val="21"/>
          <w:szCs w:val="21"/>
        </w:rPr>
        <w:t>String.class</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System.out.println</w:t>
      </w:r>
      <w:proofErr w:type="spellEnd"/>
      <w:r w:rsidRPr="00FC064C">
        <w:rPr>
          <w:rFonts w:ascii="Verdana" w:hAnsi="Verdana"/>
          <w:sz w:val="21"/>
          <w:szCs w:val="21"/>
        </w:rPr>
        <w:t>(</w:t>
      </w:r>
      <w:proofErr w:type="gramEnd"/>
      <w:r w:rsidRPr="00FC064C">
        <w:rPr>
          <w:rFonts w:ascii="Verdana" w:hAnsi="Verdana"/>
          <w:sz w:val="21"/>
          <w:szCs w:val="21"/>
        </w:rPr>
        <w:t>body);</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In this example, we initialized a </w:t>
      </w:r>
      <w:proofErr w:type="spellStart"/>
      <w:r w:rsidRPr="00FC064C">
        <w:rPr>
          <w:rFonts w:ascii="Verdana" w:hAnsi="Verdana"/>
          <w:sz w:val="21"/>
          <w:szCs w:val="21"/>
        </w:rPr>
        <w:t>WebTarget</w:t>
      </w:r>
      <w:proofErr w:type="spellEnd"/>
      <w:r w:rsidRPr="00FC064C">
        <w:rPr>
          <w:rFonts w:ascii="Verdana" w:hAnsi="Verdana"/>
          <w:sz w:val="21"/>
          <w:szCs w:val="21"/>
        </w:rPr>
        <w:t xml:space="preserve"> with a URI template stri</w:t>
      </w:r>
      <w:r w:rsidR="00F9549F">
        <w:rPr>
          <w:rFonts w:ascii="Verdana" w:hAnsi="Verdana"/>
          <w:sz w:val="21"/>
          <w:szCs w:val="21"/>
        </w:rPr>
        <w:t xml:space="preserve">ng. The </w:t>
      </w:r>
      <w:proofErr w:type="spellStart"/>
      <w:proofErr w:type="gramStart"/>
      <w:r w:rsidR="00F9549F">
        <w:rPr>
          <w:rFonts w:ascii="Verdana" w:hAnsi="Verdana"/>
          <w:sz w:val="21"/>
          <w:szCs w:val="21"/>
        </w:rPr>
        <w:t>resolveTemplate</w:t>
      </w:r>
      <w:proofErr w:type="spellEnd"/>
      <w:r w:rsidR="00F9549F">
        <w:rPr>
          <w:rFonts w:ascii="Verdana" w:hAnsi="Verdana"/>
          <w:sz w:val="21"/>
          <w:szCs w:val="21"/>
        </w:rPr>
        <w:t>(</w:t>
      </w:r>
      <w:proofErr w:type="gramEnd"/>
      <w:r w:rsidR="00F9549F">
        <w:rPr>
          <w:rFonts w:ascii="Verdana" w:hAnsi="Verdana"/>
          <w:sz w:val="21"/>
          <w:szCs w:val="21"/>
        </w:rPr>
        <w:t xml:space="preserve">) method </w:t>
      </w:r>
      <w:r w:rsidRPr="00FC064C">
        <w:rPr>
          <w:rFonts w:ascii="Verdana" w:hAnsi="Verdana"/>
          <w:sz w:val="21"/>
          <w:szCs w:val="21"/>
        </w:rPr>
        <w:t xml:space="preserve">fills in the id expression, and we add another query parameter. </w:t>
      </w:r>
    </w:p>
    <w:p w:rsidR="00FC064C" w:rsidRPr="00B355F7" w:rsidRDefault="00FC064C" w:rsidP="00FC064C">
      <w:pPr>
        <w:spacing w:line="240" w:lineRule="auto"/>
        <w:jc w:val="both"/>
        <w:rPr>
          <w:rFonts w:ascii="Verdana" w:hAnsi="Verdana"/>
          <w:b/>
          <w:sz w:val="21"/>
          <w:szCs w:val="21"/>
          <w:u w:val="single"/>
        </w:rPr>
      </w:pPr>
      <w:r w:rsidRPr="00B355F7">
        <w:rPr>
          <w:rFonts w:ascii="Verdana" w:hAnsi="Verdana"/>
          <w:b/>
          <w:sz w:val="21"/>
          <w:szCs w:val="21"/>
          <w:u w:val="single"/>
        </w:rPr>
        <w:t xml:space="preserve">Best Practices in Building </w:t>
      </w:r>
      <w:proofErr w:type="spellStart"/>
      <w:r w:rsidRPr="00B355F7">
        <w:rPr>
          <w:rFonts w:ascii="Verdana" w:hAnsi="Verdana"/>
          <w:b/>
          <w:sz w:val="21"/>
          <w:szCs w:val="21"/>
          <w:u w:val="single"/>
        </w:rPr>
        <w:t>cient</w:t>
      </w:r>
      <w:proofErr w:type="spellEnd"/>
      <w:r w:rsidRPr="00B355F7">
        <w:rPr>
          <w:rFonts w:ascii="Verdana" w:hAnsi="Verdana"/>
          <w:b/>
          <w:sz w:val="21"/>
          <w:szCs w:val="21"/>
          <w:u w:val="single"/>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1. If we have multiple Resource methods in a Resourc</w:t>
      </w:r>
      <w:r w:rsidR="001E220C">
        <w:rPr>
          <w:rFonts w:ascii="Verdana" w:hAnsi="Verdana"/>
          <w:sz w:val="21"/>
          <w:szCs w:val="21"/>
        </w:rPr>
        <w:t>e class then we need to create Two</w:t>
      </w:r>
      <w:r w:rsidRPr="00FC064C">
        <w:rPr>
          <w:rFonts w:ascii="Verdana" w:hAnsi="Verdana"/>
          <w:sz w:val="21"/>
          <w:szCs w:val="21"/>
        </w:rPr>
        <w:t>-</w:t>
      </w:r>
      <w:proofErr w:type="spellStart"/>
      <w:r w:rsidRPr="00FC064C">
        <w:rPr>
          <w:rFonts w:ascii="Verdana" w:hAnsi="Verdana"/>
          <w:sz w:val="21"/>
          <w:szCs w:val="21"/>
        </w:rPr>
        <w:t>WebTargets</w:t>
      </w:r>
      <w:proofErr w:type="spellEnd"/>
      <w:r w:rsidRPr="00FC064C">
        <w:rPr>
          <w:rFonts w:ascii="Verdana" w:hAnsi="Verdana"/>
          <w:sz w:val="21"/>
          <w:szCs w:val="21"/>
        </w:rPr>
        <w:t xml:space="preserve"> representing each Resource method URI as follows.</w:t>
      </w:r>
    </w:p>
    <w:p w:rsidR="00604A28" w:rsidRDefault="00FC064C" w:rsidP="00FC064C">
      <w:pPr>
        <w:spacing w:line="240" w:lineRule="auto"/>
        <w:jc w:val="both"/>
        <w:rPr>
          <w:rFonts w:ascii="Verdana" w:hAnsi="Verdana"/>
          <w:sz w:val="21"/>
          <w:szCs w:val="21"/>
        </w:rPr>
      </w:pP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searchTarget</w:t>
      </w:r>
      <w:proofErr w:type="spellEnd"/>
      <w:r w:rsidRPr="00FC064C">
        <w:rPr>
          <w:rFonts w:ascii="Verdana" w:hAnsi="Verdana"/>
          <w:sz w:val="21"/>
          <w:szCs w:val="21"/>
        </w:rPr>
        <w:t xml:space="preserve"> = </w:t>
      </w:r>
    </w:p>
    <w:p w:rsidR="00604A28"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client.target(</w:t>
      </w:r>
      <w:proofErr w:type="gramEnd"/>
      <w:r w:rsidR="00604A28" w:rsidRPr="00604A28">
        <w:rPr>
          <w:rFonts w:ascii="Verdana" w:hAnsi="Verdana"/>
          <w:sz w:val="21"/>
          <w:szCs w:val="21"/>
        </w:rPr>
        <w:t>http://localhost:8082/JAXRSInjection/rest/bigBasket/searc</w:t>
      </w:r>
      <w:r w:rsidR="00604A28">
        <w:rPr>
          <w:rFonts w:ascii="Verdana" w:hAnsi="Verdana"/>
          <w:sz w:val="21"/>
          <w:szCs w:val="21"/>
        </w:rPr>
        <w:t>h/{brand}</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w:t>
      </w:r>
      <w:proofErr w:type="spellStart"/>
      <w:proofErr w:type="gramEnd"/>
      <w:r w:rsidRPr="00FC064C">
        <w:rPr>
          <w:rFonts w:ascii="Verdana" w:hAnsi="Verdana"/>
          <w:sz w:val="21"/>
          <w:szCs w:val="21"/>
        </w:rPr>
        <w:t>productName</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315F60" w:rsidRDefault="00FC064C" w:rsidP="00FC064C">
      <w:pPr>
        <w:spacing w:line="240" w:lineRule="auto"/>
        <w:jc w:val="both"/>
        <w:rPr>
          <w:rFonts w:ascii="Verdana" w:hAnsi="Verdana"/>
          <w:sz w:val="21"/>
          <w:szCs w:val="21"/>
        </w:rPr>
      </w:pP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searchTarget</w:t>
      </w:r>
      <w:proofErr w:type="spellEnd"/>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client.target(</w:t>
      </w:r>
      <w:proofErr w:type="gramEnd"/>
      <w:r w:rsidRPr="00FC064C">
        <w:rPr>
          <w:rFonts w:ascii="Verdana" w:hAnsi="Verdana"/>
          <w:sz w:val="21"/>
          <w:szCs w:val="21"/>
        </w:rPr>
        <w:t>http://localhost:8082/JAXRSInjection/rest/bigBasket/care);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lastRenderedPageBreak/>
        <w:t xml:space="preserve">If any changes happen in the </w:t>
      </w:r>
      <w:proofErr w:type="spellStart"/>
      <w:r w:rsidRPr="00FC064C">
        <w:rPr>
          <w:rFonts w:ascii="Verdana" w:hAnsi="Verdana"/>
          <w:sz w:val="21"/>
          <w:szCs w:val="21"/>
        </w:rPr>
        <w:t>portNo</w:t>
      </w:r>
      <w:proofErr w:type="spellEnd"/>
      <w:r w:rsidRPr="00FC064C">
        <w:rPr>
          <w:rFonts w:ascii="Verdana" w:hAnsi="Verdana"/>
          <w:sz w:val="21"/>
          <w:szCs w:val="21"/>
        </w:rPr>
        <w:t xml:space="preserve"> or </w:t>
      </w:r>
      <w:proofErr w:type="spellStart"/>
      <w:r w:rsidRPr="00FC064C">
        <w:rPr>
          <w:rFonts w:ascii="Verdana" w:hAnsi="Verdana"/>
          <w:sz w:val="21"/>
          <w:szCs w:val="21"/>
        </w:rPr>
        <w:t>ApplContextRoot</w:t>
      </w:r>
      <w:proofErr w:type="spellEnd"/>
      <w:r w:rsidRPr="00FC064C">
        <w:rPr>
          <w:rFonts w:ascii="Verdana" w:hAnsi="Verdana"/>
          <w:sz w:val="21"/>
          <w:szCs w:val="21"/>
        </w:rPr>
        <w:t xml:space="preserve"> or Runtime </w:t>
      </w:r>
      <w:proofErr w:type="spellStart"/>
      <w:r w:rsidRPr="00FC064C">
        <w:rPr>
          <w:rFonts w:ascii="Verdana" w:hAnsi="Verdana"/>
          <w:sz w:val="21"/>
          <w:szCs w:val="21"/>
        </w:rPr>
        <w:t>url</w:t>
      </w:r>
      <w:proofErr w:type="spellEnd"/>
      <w:r w:rsidRPr="00FC064C">
        <w:rPr>
          <w:rFonts w:ascii="Verdana" w:hAnsi="Verdana"/>
          <w:sz w:val="21"/>
          <w:szCs w:val="21"/>
        </w:rPr>
        <w:t xml:space="preserve"> </w:t>
      </w:r>
      <w:r w:rsidR="002357FF" w:rsidRPr="00FC064C">
        <w:rPr>
          <w:rFonts w:ascii="Verdana" w:hAnsi="Verdana"/>
          <w:sz w:val="21"/>
          <w:szCs w:val="21"/>
        </w:rPr>
        <w:t>pat</w:t>
      </w:r>
      <w:r w:rsidR="00B54A4C">
        <w:rPr>
          <w:rFonts w:ascii="Verdana" w:hAnsi="Verdana"/>
          <w:sz w:val="21"/>
          <w:szCs w:val="21"/>
        </w:rPr>
        <w:t>t</w:t>
      </w:r>
      <w:r w:rsidR="0052647D">
        <w:rPr>
          <w:rFonts w:ascii="Verdana" w:hAnsi="Verdana"/>
          <w:sz w:val="21"/>
          <w:szCs w:val="21"/>
        </w:rPr>
        <w:t>er</w:t>
      </w:r>
      <w:r w:rsidR="002357FF" w:rsidRPr="00FC064C">
        <w:rPr>
          <w:rFonts w:ascii="Verdana" w:hAnsi="Verdana"/>
          <w:sz w:val="21"/>
          <w:szCs w:val="21"/>
        </w:rPr>
        <w:t>n</w:t>
      </w:r>
      <w:r w:rsidRPr="00FC064C">
        <w:rPr>
          <w:rFonts w:ascii="Verdana" w:hAnsi="Verdana"/>
          <w:sz w:val="21"/>
          <w:szCs w:val="21"/>
        </w:rPr>
        <w:t xml:space="preserve"> from /rest to /resources or Resource class URI changes then we need to change in 2-WebTargets which difficult to maintain and to modify that is the reason it is not </w:t>
      </w:r>
      <w:r w:rsidR="00315F60" w:rsidRPr="00FC064C">
        <w:rPr>
          <w:rFonts w:ascii="Verdana" w:hAnsi="Verdana"/>
          <w:sz w:val="21"/>
          <w:szCs w:val="21"/>
        </w:rPr>
        <w:t>recommended</w:t>
      </w:r>
      <w:r w:rsidRPr="00FC064C">
        <w:rPr>
          <w:rFonts w:ascii="Verdana" w:hAnsi="Verdana"/>
          <w:sz w:val="21"/>
          <w:szCs w:val="21"/>
        </w:rPr>
        <w:t xml:space="preserve"> to create </w:t>
      </w:r>
      <w:proofErr w:type="spellStart"/>
      <w:r w:rsidRPr="00FC064C">
        <w:rPr>
          <w:rFonts w:ascii="Verdana" w:hAnsi="Verdana"/>
          <w:sz w:val="21"/>
          <w:szCs w:val="21"/>
        </w:rPr>
        <w:t>WebTargets</w:t>
      </w:r>
      <w:proofErr w:type="spellEnd"/>
      <w:r w:rsidRPr="00FC064C">
        <w:rPr>
          <w:rFonts w:ascii="Verdana" w:hAnsi="Verdana"/>
          <w:sz w:val="21"/>
          <w:szCs w:val="21"/>
        </w:rPr>
        <w:t xml:space="preserve"> with hardcoded Root/Base Resource URI in 2-WebTargets rather we need to </w:t>
      </w:r>
      <w:r w:rsidR="000E2E10" w:rsidRPr="00FC064C">
        <w:rPr>
          <w:rFonts w:ascii="Verdana" w:hAnsi="Verdana"/>
          <w:sz w:val="21"/>
          <w:szCs w:val="21"/>
        </w:rPr>
        <w:t>separate</w:t>
      </w:r>
      <w:r w:rsidRPr="00FC064C">
        <w:rPr>
          <w:rFonts w:ascii="Verdana" w:hAnsi="Verdana"/>
          <w:sz w:val="21"/>
          <w:szCs w:val="21"/>
        </w:rPr>
        <w:t xml:space="preserve"> base URI and declare it as an </w:t>
      </w:r>
      <w:r w:rsidR="00B54A4C" w:rsidRPr="00FC064C">
        <w:rPr>
          <w:rFonts w:ascii="Verdana" w:hAnsi="Verdana"/>
          <w:sz w:val="21"/>
          <w:szCs w:val="21"/>
        </w:rPr>
        <w:t>constant</w:t>
      </w:r>
      <w:r w:rsidRPr="00FC064C">
        <w:rPr>
          <w:rFonts w:ascii="Verdana" w:hAnsi="Verdana"/>
          <w:sz w:val="21"/>
          <w:szCs w:val="21"/>
        </w:rPr>
        <w:t xml:space="preserve"> and refer that constant in all the </w:t>
      </w:r>
      <w:proofErr w:type="spellStart"/>
      <w:r w:rsidRPr="00FC064C">
        <w:rPr>
          <w:rFonts w:ascii="Verdana" w:hAnsi="Verdana"/>
          <w:sz w:val="21"/>
          <w:szCs w:val="21"/>
        </w:rPr>
        <w:t>WebTargets</w:t>
      </w:r>
      <w:proofErr w:type="spellEnd"/>
      <w:r w:rsidRPr="00FC064C">
        <w:rPr>
          <w:rFonts w:ascii="Verdana" w:hAnsi="Verdana"/>
          <w:sz w:val="21"/>
          <w:szCs w:val="21"/>
        </w:rPr>
        <w:t xml:space="preserve"> so that if any changes occurs in the Root/Base Resource URI we can modify in only one so that it will reflects in all </w:t>
      </w:r>
      <w:proofErr w:type="spellStart"/>
      <w:r w:rsidRPr="00FC064C">
        <w:rPr>
          <w:rFonts w:ascii="Verdana" w:hAnsi="Verdana"/>
          <w:sz w:val="21"/>
          <w:szCs w:val="21"/>
        </w:rPr>
        <w:t>WebTargets</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2. Never create multiple client </w:t>
      </w:r>
      <w:proofErr w:type="spellStart"/>
      <w:r w:rsidRPr="00FC064C">
        <w:rPr>
          <w:rFonts w:ascii="Verdana" w:hAnsi="Verdana"/>
          <w:sz w:val="21"/>
          <w:szCs w:val="21"/>
        </w:rPr>
        <w:t>obj's</w:t>
      </w:r>
      <w:proofErr w:type="spellEnd"/>
      <w:r w:rsidRPr="00FC064C">
        <w:rPr>
          <w:rFonts w:ascii="Verdana" w:hAnsi="Verdana"/>
          <w:sz w:val="21"/>
          <w:szCs w:val="21"/>
        </w:rPr>
        <w:t xml:space="preserve"> rather there should be only one client </w:t>
      </w:r>
      <w:proofErr w:type="spellStart"/>
      <w:r w:rsidRPr="00FC064C">
        <w:rPr>
          <w:rFonts w:ascii="Verdana" w:hAnsi="Verdana"/>
          <w:sz w:val="21"/>
          <w:szCs w:val="21"/>
        </w:rPr>
        <w:t>obj</w:t>
      </w:r>
      <w:proofErr w:type="spellEnd"/>
      <w:r w:rsidRPr="00FC064C">
        <w:rPr>
          <w:rFonts w:ascii="Verdana" w:hAnsi="Verdana"/>
          <w:sz w:val="21"/>
          <w:szCs w:val="21"/>
        </w:rPr>
        <w:t xml:space="preserve"> that has to be created should be created per Resource </w:t>
      </w:r>
      <w:proofErr w:type="spellStart"/>
      <w:r w:rsidRPr="00FC064C">
        <w:rPr>
          <w:rFonts w:ascii="Verdana" w:hAnsi="Verdana"/>
          <w:sz w:val="21"/>
          <w:szCs w:val="21"/>
        </w:rPr>
        <w:t>bcz</w:t>
      </w:r>
      <w:proofErr w:type="spellEnd"/>
      <w:r w:rsidRPr="00FC064C">
        <w:rPr>
          <w:rFonts w:ascii="Verdana" w:hAnsi="Verdana"/>
          <w:sz w:val="21"/>
          <w:szCs w:val="21"/>
        </w:rPr>
        <w:t xml:space="preserve"> from Resource to Resource the meta-data is going to vary </w:t>
      </w:r>
      <w:proofErr w:type="spellStart"/>
      <w:r w:rsidRPr="00FC064C">
        <w:rPr>
          <w:rFonts w:ascii="Verdana" w:hAnsi="Verdana"/>
          <w:sz w:val="21"/>
          <w:szCs w:val="21"/>
        </w:rPr>
        <w:t>bcz</w:t>
      </w:r>
      <w:proofErr w:type="spellEnd"/>
      <w:r w:rsidRPr="00FC064C">
        <w:rPr>
          <w:rFonts w:ascii="Verdana" w:hAnsi="Verdana"/>
          <w:sz w:val="21"/>
          <w:szCs w:val="21"/>
        </w:rPr>
        <w:t xml:space="preserve"> some Resources will have Xml/JSON and some other Resources will have Xml only or some other hence it is </w:t>
      </w:r>
      <w:r w:rsidR="008E3E42" w:rsidRPr="00FC064C">
        <w:rPr>
          <w:rFonts w:ascii="Verdana" w:hAnsi="Verdana"/>
          <w:sz w:val="21"/>
          <w:szCs w:val="21"/>
        </w:rPr>
        <w:t>recommended</w:t>
      </w:r>
      <w:r w:rsidRPr="00FC064C">
        <w:rPr>
          <w:rFonts w:ascii="Verdana" w:hAnsi="Verdana"/>
          <w:sz w:val="21"/>
          <w:szCs w:val="21"/>
        </w:rPr>
        <w:t xml:space="preserve"> to create one client per Resource </w:t>
      </w:r>
      <w:proofErr w:type="spellStart"/>
      <w:r w:rsidRPr="00FC064C">
        <w:rPr>
          <w:rFonts w:ascii="Verdana" w:hAnsi="Verdana"/>
          <w:sz w:val="21"/>
          <w:szCs w:val="21"/>
        </w:rPr>
        <w:t>bcz</w:t>
      </w:r>
      <w:proofErr w:type="spellEnd"/>
      <w:r w:rsidRPr="00FC064C">
        <w:rPr>
          <w:rFonts w:ascii="Verdana" w:hAnsi="Verdana"/>
          <w:sz w:val="21"/>
          <w:szCs w:val="21"/>
        </w:rPr>
        <w:t xml:space="preserve"> client is a pool of connection.</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That means for all the Sub-Resource methods that are there in a Re</w:t>
      </w:r>
      <w:r w:rsidR="00884E7A">
        <w:rPr>
          <w:rFonts w:ascii="Verdana" w:hAnsi="Verdana"/>
          <w:sz w:val="21"/>
          <w:szCs w:val="21"/>
        </w:rPr>
        <w:t xml:space="preserve">source can be accessed by using </w:t>
      </w:r>
      <w:r w:rsidRPr="00FC064C">
        <w:rPr>
          <w:rFonts w:ascii="Verdana" w:hAnsi="Verdana"/>
          <w:sz w:val="21"/>
          <w:szCs w:val="21"/>
        </w:rPr>
        <w:t xml:space="preserve">one-client </w:t>
      </w:r>
      <w:proofErr w:type="spellStart"/>
      <w:r w:rsidRPr="00FC064C">
        <w:rPr>
          <w:rFonts w:ascii="Verdana" w:hAnsi="Verdana"/>
          <w:sz w:val="21"/>
          <w:szCs w:val="21"/>
        </w:rPr>
        <w:t>obj</w:t>
      </w:r>
      <w:proofErr w:type="spellEnd"/>
      <w:r w:rsidRPr="00FC064C">
        <w:rPr>
          <w:rFonts w:ascii="Verdana" w:hAnsi="Verdana"/>
          <w:sz w:val="21"/>
          <w:szCs w:val="21"/>
        </w:rPr>
        <w:t xml:space="preserve"> similarly if we have multiple Resources containing multiple sub-Resources then we need to create one client for each Resource </w:t>
      </w:r>
      <w:proofErr w:type="spellStart"/>
      <w:r w:rsidRPr="00FC064C">
        <w:rPr>
          <w:rFonts w:ascii="Verdana" w:hAnsi="Verdana"/>
          <w:sz w:val="21"/>
          <w:szCs w:val="21"/>
        </w:rPr>
        <w:t>bcz</w:t>
      </w:r>
      <w:proofErr w:type="spellEnd"/>
      <w:r w:rsidRPr="00FC064C">
        <w:rPr>
          <w:rFonts w:ascii="Verdana" w:hAnsi="Verdana"/>
          <w:sz w:val="21"/>
          <w:szCs w:val="21"/>
        </w:rPr>
        <w:t xml:space="preserve"> client is client-pool which holds the network connection.</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3. It is not </w:t>
      </w:r>
      <w:r w:rsidR="00884E7A" w:rsidRPr="00FC064C">
        <w:rPr>
          <w:rFonts w:ascii="Verdana" w:hAnsi="Verdana"/>
          <w:sz w:val="21"/>
          <w:szCs w:val="21"/>
        </w:rPr>
        <w:t>recommended</w:t>
      </w:r>
      <w:r w:rsidRPr="00FC064C">
        <w:rPr>
          <w:rFonts w:ascii="Verdana" w:hAnsi="Verdana"/>
          <w:sz w:val="21"/>
          <w:szCs w:val="21"/>
        </w:rPr>
        <w:t xml:space="preserve"> to hard code the path </w:t>
      </w:r>
      <w:proofErr w:type="spellStart"/>
      <w:r w:rsidRPr="00FC064C">
        <w:rPr>
          <w:rFonts w:ascii="Verdana" w:hAnsi="Verdana"/>
          <w:sz w:val="21"/>
          <w:szCs w:val="21"/>
        </w:rPr>
        <w:t>params</w:t>
      </w:r>
      <w:proofErr w:type="spellEnd"/>
      <w:r w:rsidRPr="00FC064C">
        <w:rPr>
          <w:rFonts w:ascii="Verdana" w:hAnsi="Verdana"/>
          <w:sz w:val="21"/>
          <w:szCs w:val="21"/>
        </w:rPr>
        <w:t xml:space="preserve">, Matrix </w:t>
      </w:r>
      <w:proofErr w:type="spellStart"/>
      <w:r w:rsidRPr="00FC064C">
        <w:rPr>
          <w:rFonts w:ascii="Verdana" w:hAnsi="Verdana"/>
          <w:sz w:val="21"/>
          <w:szCs w:val="21"/>
        </w:rPr>
        <w:t>Params</w:t>
      </w:r>
      <w:proofErr w:type="spellEnd"/>
      <w:r w:rsidRPr="00FC064C">
        <w:rPr>
          <w:rFonts w:ascii="Verdana" w:hAnsi="Verdana"/>
          <w:sz w:val="21"/>
          <w:szCs w:val="21"/>
        </w:rPr>
        <w:t xml:space="preserve"> or Query </w:t>
      </w:r>
      <w:proofErr w:type="spellStart"/>
      <w:r w:rsidRPr="00FC064C">
        <w:rPr>
          <w:rFonts w:ascii="Verdana" w:hAnsi="Verdana"/>
          <w:sz w:val="21"/>
          <w:szCs w:val="21"/>
        </w:rPr>
        <w:t>Params</w:t>
      </w:r>
      <w:proofErr w:type="spellEnd"/>
      <w:r w:rsidRPr="00FC064C">
        <w:rPr>
          <w:rFonts w:ascii="Verdana" w:hAnsi="Verdana"/>
          <w:sz w:val="21"/>
          <w:szCs w:val="21"/>
        </w:rPr>
        <w:t xml:space="preserve"> must we need to resolve then dynamically.</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4. For every Sub-Resource that is there in the Resource class we need to create </w:t>
      </w:r>
      <w:proofErr w:type="spellStart"/>
      <w:r w:rsidRPr="00FC064C">
        <w:rPr>
          <w:rFonts w:ascii="Verdana" w:hAnsi="Verdana"/>
          <w:sz w:val="21"/>
          <w:szCs w:val="21"/>
        </w:rPr>
        <w:t>Webtarget</w:t>
      </w:r>
      <w:proofErr w:type="spellEnd"/>
      <w:r w:rsidRPr="00FC064C">
        <w:rPr>
          <w:rFonts w:ascii="Verdana" w:hAnsi="Verdana"/>
          <w:sz w:val="21"/>
          <w:szCs w:val="21"/>
        </w:rPr>
        <w:t xml:space="preserve"> by writing every time including Root URI instead we can create one target which can be used for all the Resources which contains Root URI only so that in other resource methods we no need to write once again so that we proceed easily.</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abstract</w:t>
      </w:r>
      <w:proofErr w:type="gramEnd"/>
      <w:r w:rsidRPr="00FC064C">
        <w:rPr>
          <w:rFonts w:ascii="Verdana" w:hAnsi="Verdana"/>
          <w:sz w:val="21"/>
          <w:szCs w:val="21"/>
        </w:rPr>
        <w:t xml:space="preserve"> public class Invoker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protected</w:t>
      </w:r>
      <w:proofErr w:type="gramEnd"/>
      <w:r w:rsidRPr="00FC064C">
        <w:rPr>
          <w:rFonts w:ascii="Verdana" w:hAnsi="Verdana"/>
          <w:sz w:val="21"/>
          <w:szCs w:val="21"/>
        </w:rPr>
        <w:t xml:space="preserve"> Client </w:t>
      </w:r>
      <w:proofErr w:type="spellStart"/>
      <w:r w:rsidRPr="00FC064C">
        <w:rPr>
          <w:rFonts w:ascii="Verdana" w:hAnsi="Verdana"/>
          <w:sz w:val="21"/>
          <w:szCs w:val="21"/>
        </w:rPr>
        <w:t>client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void open()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if</w:t>
      </w:r>
      <w:proofErr w:type="gramEnd"/>
      <w:r w:rsidRPr="00FC064C">
        <w:rPr>
          <w:rFonts w:ascii="Verdana" w:hAnsi="Verdana"/>
          <w:sz w:val="21"/>
          <w:szCs w:val="21"/>
        </w:rPr>
        <w:t xml:space="preserve"> (client == null)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client</w:t>
      </w:r>
      <w:proofErr w:type="gramEnd"/>
      <w:r w:rsidRPr="00FC064C">
        <w:rPr>
          <w:rFonts w:ascii="Verdana" w:hAnsi="Verdana"/>
          <w:sz w:val="21"/>
          <w:szCs w:val="21"/>
        </w:rPr>
        <w:t xml:space="preserve"> = </w:t>
      </w:r>
      <w:proofErr w:type="spellStart"/>
      <w:r w:rsidRPr="00FC064C">
        <w:rPr>
          <w:rFonts w:ascii="Verdana" w:hAnsi="Verdana"/>
          <w:sz w:val="21"/>
          <w:szCs w:val="21"/>
        </w:rPr>
        <w:t>ClientBuilder.newClient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void close()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if</w:t>
      </w:r>
      <w:proofErr w:type="gramEnd"/>
      <w:r w:rsidRPr="00FC064C">
        <w:rPr>
          <w:rFonts w:ascii="Verdana" w:hAnsi="Verdana"/>
          <w:sz w:val="21"/>
          <w:szCs w:val="21"/>
        </w:rPr>
        <w:t xml:space="preserve"> (client != null)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client.close</w:t>
      </w:r>
      <w:proofErr w:type="spellEnd"/>
      <w:r w:rsidRPr="00FC064C">
        <w:rPr>
          <w:rFonts w:ascii="Verdana" w:hAnsi="Verdana"/>
          <w:sz w:val="21"/>
          <w:szCs w:val="21"/>
        </w:rPr>
        <w:t>(</w:t>
      </w:r>
      <w:proofErr w:type="gram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lastRenderedPageBreak/>
        <w:t xml:space="preserve">We made Invoker as abstract </w:t>
      </w:r>
      <w:proofErr w:type="spellStart"/>
      <w:r w:rsidRPr="00FC064C">
        <w:rPr>
          <w:rFonts w:ascii="Verdana" w:hAnsi="Verdana"/>
          <w:sz w:val="21"/>
          <w:szCs w:val="21"/>
        </w:rPr>
        <w:t>bcz</w:t>
      </w:r>
      <w:proofErr w:type="spellEnd"/>
      <w:r w:rsidRPr="00FC064C">
        <w:rPr>
          <w:rFonts w:ascii="Verdana" w:hAnsi="Verdana"/>
          <w:sz w:val="21"/>
          <w:szCs w:val="21"/>
        </w:rPr>
        <w:t xml:space="preserve"> we don't wanted allow to create obj.</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public</w:t>
      </w:r>
      <w:proofErr w:type="gramEnd"/>
      <w:r w:rsidRPr="00FC064C">
        <w:rPr>
          <w:rFonts w:ascii="Verdana" w:hAnsi="Verdana"/>
          <w:sz w:val="21"/>
          <w:szCs w:val="21"/>
        </w:rPr>
        <w:t xml:space="preserve"> class </w:t>
      </w:r>
      <w:proofErr w:type="spellStart"/>
      <w:r w:rsidRPr="00FC064C">
        <w:rPr>
          <w:rFonts w:ascii="Verdana" w:hAnsi="Verdana"/>
          <w:sz w:val="21"/>
          <w:szCs w:val="21"/>
        </w:rPr>
        <w:t>BigBasketInvoker</w:t>
      </w:r>
      <w:proofErr w:type="spellEnd"/>
      <w:r w:rsidRPr="00FC064C">
        <w:rPr>
          <w:rFonts w:ascii="Verdana" w:hAnsi="Verdana"/>
          <w:sz w:val="21"/>
          <w:szCs w:val="21"/>
        </w:rPr>
        <w:t xml:space="preserve"> extends Invoker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private</w:t>
      </w:r>
      <w:proofErr w:type="gramEnd"/>
      <w:r w:rsidRPr="00FC064C">
        <w:rPr>
          <w:rFonts w:ascii="Verdana" w:hAnsi="Verdana"/>
          <w:sz w:val="21"/>
          <w:szCs w:val="21"/>
        </w:rPr>
        <w:t xml:space="preserve"> static </w:t>
      </w:r>
      <w:proofErr w:type="spellStart"/>
      <w:r w:rsidRPr="00FC064C">
        <w:rPr>
          <w:rFonts w:ascii="Verdana" w:hAnsi="Verdana"/>
          <w:sz w:val="21"/>
          <w:szCs w:val="21"/>
        </w:rPr>
        <w:t>BigBasketInvoker</w:t>
      </w:r>
      <w:proofErr w:type="spellEnd"/>
      <w:r w:rsidRPr="00FC064C">
        <w:rPr>
          <w:rFonts w:ascii="Verdana" w:hAnsi="Verdana"/>
          <w:sz w:val="21"/>
          <w:szCs w:val="21"/>
        </w:rPr>
        <w:t xml:space="preserve"> instance;</w:t>
      </w:r>
    </w:p>
    <w:p w:rsidR="001E53F7"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private</w:t>
      </w:r>
      <w:proofErr w:type="gramEnd"/>
      <w:r w:rsidRPr="00FC064C">
        <w:rPr>
          <w:rFonts w:ascii="Verdana" w:hAnsi="Verdana"/>
          <w:sz w:val="21"/>
          <w:szCs w:val="21"/>
        </w:rPr>
        <w:t xml:space="preserve"> final String BIG_BASKET_ROOT_URI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"http://localhost:8083/2.1JAXRSInjection/rest/</w:t>
      </w:r>
      <w:proofErr w:type="spellStart"/>
      <w:r w:rsidRPr="00FC064C">
        <w:rPr>
          <w:rFonts w:ascii="Verdana" w:hAnsi="Verdana"/>
          <w:sz w:val="21"/>
          <w:szCs w:val="21"/>
        </w:rPr>
        <w:t>bigBasket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private</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bigBasketTarget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private</w:t>
      </w:r>
      <w:proofErr w:type="gramEnd"/>
      <w:r w:rsidRPr="00FC064C">
        <w:rPr>
          <w:rFonts w:ascii="Verdana" w:hAnsi="Verdana"/>
          <w:sz w:val="21"/>
          <w:szCs w:val="21"/>
        </w:rPr>
        <w:t xml:space="preserve"> </w:t>
      </w:r>
      <w:proofErr w:type="spellStart"/>
      <w:r w:rsidRPr="00FC064C">
        <w:rPr>
          <w:rFonts w:ascii="Verdana" w:hAnsi="Verdana"/>
          <w:sz w:val="21"/>
          <w:szCs w:val="21"/>
        </w:rPr>
        <w:t>BigBasketInvoker</w:t>
      </w:r>
      <w:proofErr w:type="spellEnd"/>
      <w:r w:rsidRPr="00FC064C">
        <w:rPr>
          <w:rFonts w:ascii="Verdana" w:hAnsi="Verdana"/>
          <w:sz w:val="21"/>
          <w:szCs w:val="21"/>
        </w:rPr>
        <w:t>()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no-op</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synchronized static </w:t>
      </w:r>
      <w:proofErr w:type="spellStart"/>
      <w:r w:rsidRPr="00FC064C">
        <w:rPr>
          <w:rFonts w:ascii="Verdana" w:hAnsi="Verdana"/>
          <w:sz w:val="21"/>
          <w:szCs w:val="21"/>
        </w:rPr>
        <w:t>BigBasketInvoker</w:t>
      </w:r>
      <w:proofErr w:type="spellEnd"/>
      <w:r w:rsidRPr="00FC064C">
        <w:rPr>
          <w:rFonts w:ascii="Verdana" w:hAnsi="Verdana"/>
          <w:sz w:val="21"/>
          <w:szCs w:val="21"/>
        </w:rPr>
        <w:t xml:space="preserve"> </w:t>
      </w:r>
      <w:proofErr w:type="spellStart"/>
      <w:r w:rsidRPr="00FC064C">
        <w:rPr>
          <w:rFonts w:ascii="Verdana" w:hAnsi="Verdana"/>
          <w:sz w:val="21"/>
          <w:szCs w:val="21"/>
        </w:rPr>
        <w:t>getInstance</w:t>
      </w:r>
      <w:proofErr w:type="spellEnd"/>
      <w:r w:rsidRPr="00FC064C">
        <w:rPr>
          <w:rFonts w:ascii="Verdana" w:hAnsi="Verdana"/>
          <w:sz w:val="21"/>
          <w:szCs w:val="21"/>
        </w:rPr>
        <w:t>()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if</w:t>
      </w:r>
      <w:proofErr w:type="gramEnd"/>
      <w:r w:rsidRPr="00FC064C">
        <w:rPr>
          <w:rFonts w:ascii="Verdana" w:hAnsi="Verdana"/>
          <w:sz w:val="21"/>
          <w:szCs w:val="21"/>
        </w:rPr>
        <w:t xml:space="preserve"> (instance == null)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instance</w:t>
      </w:r>
      <w:proofErr w:type="gramEnd"/>
      <w:r w:rsidRPr="00FC064C">
        <w:rPr>
          <w:rFonts w:ascii="Verdana" w:hAnsi="Verdana"/>
          <w:sz w:val="21"/>
          <w:szCs w:val="21"/>
        </w:rPr>
        <w:t xml:space="preserve"> = new </w:t>
      </w:r>
      <w:proofErr w:type="spellStart"/>
      <w:r w:rsidRPr="00FC064C">
        <w:rPr>
          <w:rFonts w:ascii="Verdana" w:hAnsi="Verdana"/>
          <w:sz w:val="21"/>
          <w:szCs w:val="21"/>
        </w:rPr>
        <w:t>BigBasketInvoker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return</w:t>
      </w:r>
      <w:proofErr w:type="gramEnd"/>
      <w:r w:rsidRPr="00FC064C">
        <w:rPr>
          <w:rFonts w:ascii="Verdana" w:hAnsi="Verdana"/>
          <w:sz w:val="21"/>
          <w:szCs w:val="21"/>
        </w:rPr>
        <w:t xml:space="preserve"> instance;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We have 1st Resource </w:t>
      </w:r>
      <w:proofErr w:type="gramStart"/>
      <w:r w:rsidRPr="00FC064C">
        <w:rPr>
          <w:rFonts w:ascii="Verdana" w:hAnsi="Verdana"/>
          <w:sz w:val="21"/>
          <w:szCs w:val="21"/>
        </w:rPr>
        <w:t>search(</w:t>
      </w:r>
      <w:proofErr w:type="gramEnd"/>
      <w:r w:rsidRPr="00FC064C">
        <w:rPr>
          <w:rFonts w:ascii="Verdana" w:hAnsi="Verdana"/>
          <w:sz w:val="21"/>
          <w:szCs w:val="21"/>
        </w:rPr>
        <w:t xml:space="preserve">) in </w:t>
      </w:r>
      <w:proofErr w:type="spellStart"/>
      <w:r w:rsidRPr="00FC064C">
        <w:rPr>
          <w:rFonts w:ascii="Verdana" w:hAnsi="Verdana"/>
          <w:sz w:val="21"/>
          <w:szCs w:val="21"/>
        </w:rPr>
        <w:t>BigbasketResource</w:t>
      </w:r>
      <w:proofErr w:type="spellEnd"/>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String </w:t>
      </w:r>
      <w:proofErr w:type="spellStart"/>
      <w:r w:rsidRPr="00FC064C">
        <w:rPr>
          <w:rFonts w:ascii="Verdana" w:hAnsi="Verdana"/>
          <w:sz w:val="21"/>
          <w:szCs w:val="21"/>
        </w:rPr>
        <w:t>doSearch</w:t>
      </w:r>
      <w:proofErr w:type="spellEnd"/>
      <w:r w:rsidRPr="00FC064C">
        <w:rPr>
          <w:rFonts w:ascii="Verdana" w:hAnsi="Verdana"/>
          <w:sz w:val="21"/>
          <w:szCs w:val="21"/>
        </w:rPr>
        <w:t xml:space="preserve">(String brand, </w:t>
      </w:r>
      <w:proofErr w:type="spellStart"/>
      <w:r w:rsidRPr="00FC064C">
        <w:rPr>
          <w:rFonts w:ascii="Verdana" w:hAnsi="Verdana"/>
          <w:sz w:val="21"/>
          <w:szCs w:val="21"/>
        </w:rPr>
        <w:t>int</w:t>
      </w:r>
      <w:proofErr w:type="spellEnd"/>
      <w:r w:rsidRPr="00FC064C">
        <w:rPr>
          <w:rFonts w:ascii="Verdana" w:hAnsi="Verdana"/>
          <w:sz w:val="21"/>
          <w:szCs w:val="21"/>
        </w:rPr>
        <w:t xml:space="preserve"> </w:t>
      </w:r>
      <w:proofErr w:type="spellStart"/>
      <w:r w:rsidRPr="00FC064C">
        <w:rPr>
          <w:rFonts w:ascii="Verdana" w:hAnsi="Verdana"/>
          <w:sz w:val="21"/>
          <w:szCs w:val="21"/>
        </w:rPr>
        <w:t>brandQuantity</w:t>
      </w:r>
      <w:proofErr w:type="spellEnd"/>
      <w:r w:rsidRPr="00FC064C">
        <w:rPr>
          <w:rFonts w:ascii="Verdana" w:hAnsi="Verdana"/>
          <w:sz w:val="21"/>
          <w:szCs w:val="21"/>
        </w:rPr>
        <w:t xml:space="preserve">, String </w:t>
      </w:r>
      <w:proofErr w:type="spellStart"/>
      <w:r w:rsidRPr="00FC064C">
        <w:rPr>
          <w:rFonts w:ascii="Verdana" w:hAnsi="Verdana"/>
          <w:sz w:val="21"/>
          <w:szCs w:val="21"/>
        </w:rPr>
        <w:t>productName</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int</w:t>
      </w:r>
      <w:proofErr w:type="spellEnd"/>
      <w:proofErr w:type="gramEnd"/>
      <w:r w:rsidRPr="00FC064C">
        <w:rPr>
          <w:rFonts w:ascii="Verdana" w:hAnsi="Verdana"/>
          <w:sz w:val="21"/>
          <w:szCs w:val="21"/>
        </w:rPr>
        <w:t xml:space="preserve"> </w:t>
      </w:r>
      <w:proofErr w:type="spellStart"/>
      <w:r w:rsidRPr="00FC064C">
        <w:rPr>
          <w:rFonts w:ascii="Verdana" w:hAnsi="Verdana"/>
          <w:sz w:val="21"/>
          <w:szCs w:val="21"/>
        </w:rPr>
        <w:t>productQuantity</w:t>
      </w:r>
      <w:proofErr w:type="spellEnd"/>
      <w:r w:rsidRPr="00FC064C">
        <w:rPr>
          <w:rFonts w:ascii="Verdana" w:hAnsi="Verdana"/>
          <w:sz w:val="21"/>
          <w:szCs w:val="21"/>
        </w:rPr>
        <w:t>, String category)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String </w:t>
      </w:r>
      <w:proofErr w:type="spellStart"/>
      <w:r w:rsidRPr="00FC064C">
        <w:rPr>
          <w:rFonts w:ascii="Verdana" w:hAnsi="Verdana"/>
          <w:sz w:val="21"/>
          <w:szCs w:val="21"/>
        </w:rPr>
        <w:t>searchResult</w:t>
      </w:r>
      <w:proofErr w:type="spellEnd"/>
      <w:r w:rsidRPr="00FC064C">
        <w:rPr>
          <w:rFonts w:ascii="Verdana" w:hAnsi="Verdana"/>
          <w:sz w:val="21"/>
          <w:szCs w:val="21"/>
        </w:rPr>
        <w:t xml:space="preserve"> = null;</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searchTarget</w:t>
      </w:r>
      <w:proofErr w:type="spellEnd"/>
      <w:r w:rsidRPr="00FC064C">
        <w:rPr>
          <w:rFonts w:ascii="Verdana" w:hAnsi="Verdana"/>
          <w:sz w:val="21"/>
          <w:szCs w:val="21"/>
        </w:rPr>
        <w:t xml:space="preserve"> = null;</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spellStart"/>
      <w:r w:rsidRPr="00FC064C">
        <w:rPr>
          <w:rFonts w:ascii="Verdana" w:hAnsi="Verdana"/>
          <w:sz w:val="21"/>
          <w:szCs w:val="21"/>
        </w:rPr>
        <w:t>BigBasketInvoker</w:t>
      </w:r>
      <w:proofErr w:type="spellEnd"/>
      <w:r w:rsidRPr="00FC064C">
        <w:rPr>
          <w:rFonts w:ascii="Verdana" w:hAnsi="Verdana"/>
          <w:sz w:val="21"/>
          <w:szCs w:val="21"/>
        </w:rPr>
        <w:t xml:space="preserve"> is child class of Invoker hence protected 'client'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t>
      </w:r>
      <w:proofErr w:type="spellStart"/>
      <w:proofErr w:type="gramStart"/>
      <w:r w:rsidRPr="00FC064C">
        <w:rPr>
          <w:rFonts w:ascii="Verdana" w:hAnsi="Verdana"/>
          <w:sz w:val="21"/>
          <w:szCs w:val="21"/>
        </w:rPr>
        <w:t>obj</w:t>
      </w:r>
      <w:proofErr w:type="spellEnd"/>
      <w:proofErr w:type="gramEnd"/>
      <w:r w:rsidRPr="00FC064C">
        <w:rPr>
          <w:rFonts w:ascii="Verdana" w:hAnsi="Verdana"/>
          <w:sz w:val="21"/>
          <w:szCs w:val="21"/>
        </w:rPr>
        <w:t xml:space="preserve"> will inherited </w:t>
      </w:r>
      <w:proofErr w:type="spellStart"/>
      <w:r w:rsidRPr="00FC064C">
        <w:rPr>
          <w:rFonts w:ascii="Verdana" w:hAnsi="Verdana"/>
          <w:sz w:val="21"/>
          <w:szCs w:val="21"/>
        </w:rPr>
        <w:t>bcz</w:t>
      </w:r>
      <w:proofErr w:type="spellEnd"/>
      <w:r w:rsidRPr="00FC064C">
        <w:rPr>
          <w:rFonts w:ascii="Verdana" w:hAnsi="Verdana"/>
          <w:sz w:val="21"/>
          <w:szCs w:val="21"/>
        </w:rPr>
        <w:t xml:space="preserve"> both are there in the same package hence we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can refer client </w:t>
      </w:r>
      <w:proofErr w:type="spellStart"/>
      <w:r w:rsidRPr="00FC064C">
        <w:rPr>
          <w:rFonts w:ascii="Verdana" w:hAnsi="Verdana"/>
          <w:sz w:val="21"/>
          <w:szCs w:val="21"/>
        </w:rPr>
        <w:t>obj</w:t>
      </w:r>
      <w:proofErr w:type="spellEnd"/>
      <w:r w:rsidRPr="00FC064C">
        <w:rPr>
          <w:rFonts w:ascii="Verdana" w:hAnsi="Verdana"/>
          <w:sz w:val="21"/>
          <w:szCs w:val="21"/>
        </w:rPr>
        <w:t xml:space="preserve"> directly</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target</w:t>
      </w:r>
      <w:proofErr w:type="gramEnd"/>
      <w:r w:rsidRPr="00FC064C">
        <w:rPr>
          <w:rFonts w:ascii="Verdana" w:hAnsi="Verdana"/>
          <w:sz w:val="21"/>
          <w:szCs w:val="21"/>
        </w:rPr>
        <w:t xml:space="preserve"> = </w:t>
      </w:r>
      <w:proofErr w:type="spellStart"/>
      <w:r w:rsidRPr="00FC064C">
        <w:rPr>
          <w:rFonts w:ascii="Verdana" w:hAnsi="Verdana"/>
          <w:sz w:val="21"/>
          <w:szCs w:val="21"/>
        </w:rPr>
        <w:t>client.target</w:t>
      </w:r>
      <w:proofErr w:type="spellEnd"/>
      <w:r w:rsidRPr="00FC064C">
        <w:rPr>
          <w:rFonts w:ascii="Verdana" w:hAnsi="Verdana"/>
          <w:sz w:val="21"/>
          <w:szCs w:val="21"/>
        </w:rPr>
        <w:t>(BIG_BASKET_ROOT_URI);</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Here we are using </w:t>
      </w:r>
      <w:proofErr w:type="spellStart"/>
      <w:r w:rsidRPr="00FC064C">
        <w:rPr>
          <w:rFonts w:ascii="Verdana" w:hAnsi="Verdana"/>
          <w:sz w:val="21"/>
          <w:szCs w:val="21"/>
        </w:rPr>
        <w:t>bigBasketTarget</w:t>
      </w:r>
      <w:proofErr w:type="spellEnd"/>
      <w:r w:rsidRPr="00FC064C">
        <w:rPr>
          <w:rFonts w:ascii="Verdana" w:hAnsi="Verdana"/>
          <w:sz w:val="21"/>
          <w:szCs w:val="21"/>
        </w:rPr>
        <w:t xml:space="preserve"> to create </w:t>
      </w:r>
      <w:proofErr w:type="spellStart"/>
      <w:r w:rsidRPr="00FC064C">
        <w:rPr>
          <w:rFonts w:ascii="Verdana" w:hAnsi="Verdana"/>
          <w:sz w:val="21"/>
          <w:szCs w:val="21"/>
        </w:rPr>
        <w:t>searchTarget</w:t>
      </w:r>
      <w:proofErr w:type="spellEnd"/>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lastRenderedPageBreak/>
        <w:t xml:space="preserve">    </w:t>
      </w:r>
      <w:proofErr w:type="spellStart"/>
      <w:proofErr w:type="gramStart"/>
      <w:r w:rsidRPr="00FC064C">
        <w:rPr>
          <w:rFonts w:ascii="Verdana" w:hAnsi="Verdana"/>
          <w:sz w:val="21"/>
          <w:szCs w:val="21"/>
        </w:rPr>
        <w:t>searchTarget</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bigBasketTarget.path</w:t>
      </w:r>
      <w:proofErr w:type="spellEnd"/>
      <w:r w:rsidRPr="00FC064C">
        <w:rPr>
          <w:rFonts w:ascii="Verdana" w:hAnsi="Verdana"/>
          <w:sz w:val="21"/>
          <w:szCs w:val="21"/>
        </w:rPr>
        <w:t>("search").path("{brand}")</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resolveTemplate</w:t>
      </w:r>
      <w:proofErr w:type="spellEnd"/>
      <w:r w:rsidRPr="00FC064C">
        <w:rPr>
          <w:rFonts w:ascii="Verdana" w:hAnsi="Verdana"/>
          <w:sz w:val="21"/>
          <w:szCs w:val="21"/>
        </w:rPr>
        <w:t>(</w:t>
      </w:r>
      <w:proofErr w:type="gramEnd"/>
      <w:r w:rsidRPr="00FC064C">
        <w:rPr>
          <w:rFonts w:ascii="Verdana" w:hAnsi="Verdana"/>
          <w:sz w:val="21"/>
          <w:szCs w:val="21"/>
        </w:rPr>
        <w:t>"brand", brand)</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matrixParam</w:t>
      </w:r>
      <w:proofErr w:type="spellEnd"/>
      <w:r w:rsidRPr="00FC064C">
        <w:rPr>
          <w:rFonts w:ascii="Verdana" w:hAnsi="Verdana"/>
          <w:sz w:val="21"/>
          <w:szCs w:val="21"/>
        </w:rPr>
        <w:t>(</w:t>
      </w:r>
      <w:proofErr w:type="gramEnd"/>
      <w:r w:rsidRPr="00FC064C">
        <w:rPr>
          <w:rFonts w:ascii="Verdana" w:hAnsi="Verdana"/>
          <w:sz w:val="21"/>
          <w:szCs w:val="21"/>
        </w:rPr>
        <w:t xml:space="preserve">"quantity", </w:t>
      </w:r>
      <w:proofErr w:type="spellStart"/>
      <w:r w:rsidRPr="00FC064C">
        <w:rPr>
          <w:rFonts w:ascii="Verdana" w:hAnsi="Verdana"/>
          <w:sz w:val="21"/>
          <w:szCs w:val="21"/>
        </w:rPr>
        <w:t>brandQuantity</w:t>
      </w:r>
      <w:proofErr w:type="spellEnd"/>
      <w:r w:rsidRPr="00FC064C">
        <w:rPr>
          <w:rFonts w:ascii="Verdana" w:hAnsi="Verdana"/>
          <w:sz w:val="21"/>
          <w:szCs w:val="21"/>
        </w:rPr>
        <w:t>).path("{</w:t>
      </w:r>
      <w:proofErr w:type="spellStart"/>
      <w:r w:rsidRPr="00FC064C">
        <w:rPr>
          <w:rFonts w:ascii="Verdana" w:hAnsi="Verdana"/>
          <w:sz w:val="21"/>
          <w:szCs w:val="21"/>
        </w:rPr>
        <w:t>productName</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resolveTemplate</w:t>
      </w:r>
      <w:proofErr w:type="spellEnd"/>
      <w:r w:rsidRPr="00FC064C">
        <w:rPr>
          <w:rFonts w:ascii="Verdana" w:hAnsi="Verdana"/>
          <w:sz w:val="21"/>
          <w:szCs w:val="21"/>
        </w:rPr>
        <w:t>(</w:t>
      </w:r>
      <w:proofErr w:type="gramEnd"/>
      <w:r w:rsidRPr="00FC064C">
        <w:rPr>
          <w:rFonts w:ascii="Verdana" w:hAnsi="Verdana"/>
          <w:sz w:val="21"/>
          <w:szCs w:val="21"/>
        </w:rPr>
        <w:t>"</w:t>
      </w:r>
      <w:proofErr w:type="spellStart"/>
      <w:r w:rsidRPr="00FC064C">
        <w:rPr>
          <w:rFonts w:ascii="Verdana" w:hAnsi="Verdana"/>
          <w:sz w:val="21"/>
          <w:szCs w:val="21"/>
        </w:rPr>
        <w:t>productName</w:t>
      </w:r>
      <w:proofErr w:type="spellEnd"/>
      <w:r w:rsidRPr="00FC064C">
        <w:rPr>
          <w:rFonts w:ascii="Verdana" w:hAnsi="Verdana"/>
          <w:sz w:val="21"/>
          <w:szCs w:val="21"/>
        </w:rPr>
        <w:t xml:space="preserve">", </w:t>
      </w:r>
      <w:proofErr w:type="spellStart"/>
      <w:r w:rsidRPr="00FC064C">
        <w:rPr>
          <w:rFonts w:ascii="Verdana" w:hAnsi="Verdana"/>
          <w:sz w:val="21"/>
          <w:szCs w:val="21"/>
        </w:rPr>
        <w:t>productName</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matrixParam</w:t>
      </w:r>
      <w:proofErr w:type="spellEnd"/>
      <w:r w:rsidRPr="00FC064C">
        <w:rPr>
          <w:rFonts w:ascii="Verdana" w:hAnsi="Verdana"/>
          <w:sz w:val="21"/>
          <w:szCs w:val="21"/>
        </w:rPr>
        <w:t>(</w:t>
      </w:r>
      <w:proofErr w:type="gramEnd"/>
      <w:r w:rsidRPr="00FC064C">
        <w:rPr>
          <w:rFonts w:ascii="Verdana" w:hAnsi="Verdana"/>
          <w:sz w:val="21"/>
          <w:szCs w:val="21"/>
        </w:rPr>
        <w:t xml:space="preserve">"quantity", </w:t>
      </w:r>
      <w:proofErr w:type="spellStart"/>
      <w:r w:rsidRPr="00FC064C">
        <w:rPr>
          <w:rFonts w:ascii="Verdana" w:hAnsi="Verdana"/>
          <w:sz w:val="21"/>
          <w:szCs w:val="21"/>
        </w:rPr>
        <w:t>productQuantity</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queryParam</w:t>
      </w:r>
      <w:proofErr w:type="spellEnd"/>
      <w:r w:rsidRPr="00FC064C">
        <w:rPr>
          <w:rFonts w:ascii="Verdana" w:hAnsi="Verdana"/>
          <w:sz w:val="21"/>
          <w:szCs w:val="21"/>
        </w:rPr>
        <w:t>(</w:t>
      </w:r>
      <w:proofErr w:type="gramEnd"/>
      <w:r w:rsidRPr="00FC064C">
        <w:rPr>
          <w:rFonts w:ascii="Verdana" w:hAnsi="Verdana"/>
          <w:sz w:val="21"/>
          <w:szCs w:val="21"/>
        </w:rPr>
        <w:t>"category", category);</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System.out.println</w:t>
      </w:r>
      <w:proofErr w:type="spellEnd"/>
      <w:r w:rsidRPr="00FC064C">
        <w:rPr>
          <w:rFonts w:ascii="Verdana" w:hAnsi="Verdana"/>
          <w:sz w:val="21"/>
          <w:szCs w:val="21"/>
        </w:rPr>
        <w:t>(</w:t>
      </w:r>
      <w:proofErr w:type="spellStart"/>
      <w:proofErr w:type="gramEnd"/>
      <w:r w:rsidRPr="00FC064C">
        <w:rPr>
          <w:rFonts w:ascii="Verdana" w:hAnsi="Verdana"/>
          <w:sz w:val="21"/>
          <w:szCs w:val="21"/>
        </w:rPr>
        <w:t>searchTarget.getUri</w:t>
      </w:r>
      <w:proofErr w:type="spellEnd"/>
      <w:r w:rsidRPr="00FC064C">
        <w:rPr>
          <w:rFonts w:ascii="Verdana" w:hAnsi="Verdana"/>
          <w:sz w:val="21"/>
          <w:szCs w:val="21"/>
        </w:rPr>
        <w:t>().</w:t>
      </w:r>
      <w:proofErr w:type="spellStart"/>
      <w:r w:rsidRPr="00FC064C">
        <w:rPr>
          <w:rFonts w:ascii="Verdana" w:hAnsi="Verdana"/>
          <w:sz w:val="21"/>
          <w:szCs w:val="21"/>
        </w:rPr>
        <w:t>toString</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Response </w:t>
      </w:r>
      <w:proofErr w:type="spellStart"/>
      <w:r w:rsidRPr="00FC064C">
        <w:rPr>
          <w:rFonts w:ascii="Verdana" w:hAnsi="Verdana"/>
          <w:sz w:val="21"/>
          <w:szCs w:val="21"/>
        </w:rPr>
        <w:t>response</w:t>
      </w:r>
      <w:proofErr w:type="spellEnd"/>
      <w:r w:rsidRPr="00FC064C">
        <w:rPr>
          <w:rFonts w:ascii="Verdana" w:hAnsi="Verdana"/>
          <w:sz w:val="21"/>
          <w:szCs w:val="21"/>
        </w:rPr>
        <w:t xml:space="preserve"> = </w:t>
      </w:r>
      <w:proofErr w:type="spellStart"/>
      <w:proofErr w:type="gramStart"/>
      <w:r w:rsidRPr="00FC064C">
        <w:rPr>
          <w:rFonts w:ascii="Verdana" w:hAnsi="Verdana"/>
          <w:sz w:val="21"/>
          <w:szCs w:val="21"/>
        </w:rPr>
        <w:t>searchTarget.request</w:t>
      </w:r>
      <w:proofErr w:type="spellEnd"/>
      <w:r w:rsidRPr="00FC064C">
        <w:rPr>
          <w:rFonts w:ascii="Verdana" w:hAnsi="Verdana"/>
          <w:sz w:val="21"/>
          <w:szCs w:val="21"/>
        </w:rPr>
        <w:t>(</w:t>
      </w:r>
      <w:proofErr w:type="gramEnd"/>
      <w:r w:rsidRPr="00FC064C">
        <w:rPr>
          <w:rFonts w:ascii="Verdana" w:hAnsi="Verdana"/>
          <w:sz w:val="21"/>
          <w:szCs w:val="21"/>
        </w:rPr>
        <w:t>).get();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if</w:t>
      </w:r>
      <w:proofErr w:type="gramEnd"/>
      <w:r w:rsidRPr="00FC064C">
        <w:rPr>
          <w:rFonts w:ascii="Verdana" w:hAnsi="Verdana"/>
          <w:sz w:val="21"/>
          <w:szCs w:val="21"/>
        </w:rPr>
        <w:t xml:space="preserve"> (</w:t>
      </w:r>
      <w:proofErr w:type="spellStart"/>
      <w:r w:rsidRPr="00FC064C">
        <w:rPr>
          <w:rFonts w:ascii="Verdana" w:hAnsi="Verdana"/>
          <w:sz w:val="21"/>
          <w:szCs w:val="21"/>
        </w:rPr>
        <w:t>response.getStatus</w:t>
      </w:r>
      <w:proofErr w:type="spellEnd"/>
      <w:r w:rsidRPr="00FC064C">
        <w:rPr>
          <w:rFonts w:ascii="Verdana" w:hAnsi="Verdana"/>
          <w:sz w:val="21"/>
          <w:szCs w:val="21"/>
        </w:rPr>
        <w:t>() == 200)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searchResult</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response.readEntity</w:t>
      </w:r>
      <w:proofErr w:type="spellEnd"/>
      <w:r w:rsidRPr="00FC064C">
        <w:rPr>
          <w:rFonts w:ascii="Verdana" w:hAnsi="Verdana"/>
          <w:sz w:val="21"/>
          <w:szCs w:val="21"/>
        </w:rPr>
        <w:t>(</w:t>
      </w:r>
      <w:proofErr w:type="spellStart"/>
      <w:r w:rsidRPr="00FC064C">
        <w:rPr>
          <w:rFonts w:ascii="Verdana" w:hAnsi="Verdana"/>
          <w:sz w:val="21"/>
          <w:szCs w:val="21"/>
        </w:rPr>
        <w:t>String.class</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return</w:t>
      </w:r>
      <w:proofErr w:type="gramEnd"/>
      <w:r w:rsidRPr="00FC064C">
        <w:rPr>
          <w:rFonts w:ascii="Verdana" w:hAnsi="Verdana"/>
          <w:sz w:val="21"/>
          <w:szCs w:val="21"/>
        </w:rPr>
        <w:t xml:space="preserve"> </w:t>
      </w:r>
      <w:proofErr w:type="spellStart"/>
      <w:r w:rsidRPr="00FC064C">
        <w:rPr>
          <w:rFonts w:ascii="Verdana" w:hAnsi="Verdana"/>
          <w:sz w:val="21"/>
          <w:szCs w:val="21"/>
        </w:rPr>
        <w:t>searchResult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We have 2nd Resource </w:t>
      </w:r>
      <w:proofErr w:type="spellStart"/>
      <w:proofErr w:type="gramStart"/>
      <w:r w:rsidRPr="00FC064C">
        <w:rPr>
          <w:rFonts w:ascii="Verdana" w:hAnsi="Verdana"/>
          <w:sz w:val="21"/>
          <w:szCs w:val="21"/>
        </w:rPr>
        <w:t>getCustomerCareContact</w:t>
      </w:r>
      <w:proofErr w:type="spellEnd"/>
      <w:r w:rsidRPr="00FC064C">
        <w:rPr>
          <w:rFonts w:ascii="Verdana" w:hAnsi="Verdana"/>
          <w:sz w:val="21"/>
          <w:szCs w:val="21"/>
        </w:rPr>
        <w:t>(</w:t>
      </w:r>
      <w:proofErr w:type="gramEnd"/>
      <w:r w:rsidRPr="00FC064C">
        <w:rPr>
          <w:rFonts w:ascii="Verdana" w:hAnsi="Verdana"/>
          <w:sz w:val="21"/>
          <w:szCs w:val="21"/>
        </w:rPr>
        <w:t xml:space="preserve">) in </w:t>
      </w:r>
      <w:proofErr w:type="spellStart"/>
      <w:r w:rsidRPr="00FC064C">
        <w:rPr>
          <w:rFonts w:ascii="Verdana" w:hAnsi="Verdana"/>
          <w:sz w:val="21"/>
          <w:szCs w:val="21"/>
        </w:rPr>
        <w:t>BigbasketResource</w:t>
      </w:r>
      <w:proofErr w:type="spellEnd"/>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String </w:t>
      </w:r>
      <w:proofErr w:type="spellStart"/>
      <w:r w:rsidRPr="00FC064C">
        <w:rPr>
          <w:rFonts w:ascii="Verdana" w:hAnsi="Verdana"/>
          <w:sz w:val="21"/>
          <w:szCs w:val="21"/>
        </w:rPr>
        <w:t>getCustomerCareContact</w:t>
      </w:r>
      <w:proofErr w:type="spellEnd"/>
      <w:r w:rsidRPr="00FC064C">
        <w:rPr>
          <w:rFonts w:ascii="Verdana" w:hAnsi="Verdana"/>
          <w:sz w:val="21"/>
          <w:szCs w:val="21"/>
        </w:rPr>
        <w:t>(String city)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getCustomerCareContactTarget</w:t>
      </w:r>
      <w:proofErr w:type="spellEnd"/>
      <w:r w:rsidRPr="00FC064C">
        <w:rPr>
          <w:rFonts w:ascii="Verdana" w:hAnsi="Verdana"/>
          <w:sz w:val="21"/>
          <w:szCs w:val="21"/>
        </w:rPr>
        <w:t xml:space="preserve"> = null;</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String </w:t>
      </w:r>
      <w:proofErr w:type="spellStart"/>
      <w:r w:rsidRPr="00FC064C">
        <w:rPr>
          <w:rFonts w:ascii="Verdana" w:hAnsi="Verdana"/>
          <w:sz w:val="21"/>
          <w:szCs w:val="21"/>
        </w:rPr>
        <w:t>customerCareDetailsResult</w:t>
      </w:r>
      <w:proofErr w:type="spellEnd"/>
      <w:r w:rsidRPr="00FC064C">
        <w:rPr>
          <w:rFonts w:ascii="Verdana" w:hAnsi="Verdana"/>
          <w:sz w:val="21"/>
          <w:szCs w:val="21"/>
        </w:rPr>
        <w:t xml:space="preserve"> = null;</w:t>
      </w:r>
    </w:p>
    <w:p w:rsid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580BE3" w:rsidRDefault="00580BE3" w:rsidP="00FC064C">
      <w:pPr>
        <w:spacing w:line="240" w:lineRule="auto"/>
        <w:jc w:val="both"/>
        <w:rPr>
          <w:rFonts w:ascii="Verdana" w:hAnsi="Verdana"/>
          <w:sz w:val="21"/>
          <w:szCs w:val="21"/>
        </w:rPr>
      </w:pPr>
    </w:p>
    <w:p w:rsidR="00580BE3" w:rsidRPr="00FC064C" w:rsidRDefault="00580BE3"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Here we are re-using </w:t>
      </w:r>
      <w:proofErr w:type="spellStart"/>
      <w:r w:rsidRPr="00FC064C">
        <w:rPr>
          <w:rFonts w:ascii="Verdana" w:hAnsi="Verdana"/>
          <w:sz w:val="21"/>
          <w:szCs w:val="21"/>
        </w:rPr>
        <w:t>bigBasketTarget</w:t>
      </w:r>
      <w:proofErr w:type="spellEnd"/>
      <w:r w:rsidRPr="00FC064C">
        <w:rPr>
          <w:rFonts w:ascii="Verdana" w:hAnsi="Verdana"/>
          <w:sz w:val="21"/>
          <w:szCs w:val="21"/>
        </w:rPr>
        <w:t xml:space="preserve"> to create </w:t>
      </w:r>
      <w:proofErr w:type="spellStart"/>
      <w:r w:rsidRPr="00FC064C">
        <w:rPr>
          <w:rFonts w:ascii="Verdana" w:hAnsi="Verdana"/>
          <w:sz w:val="21"/>
          <w:szCs w:val="21"/>
        </w:rPr>
        <w:t>getCustomerCareContactTarget</w:t>
      </w:r>
      <w:proofErr w:type="spellEnd"/>
      <w:r w:rsidRPr="00FC064C">
        <w:rPr>
          <w:rFonts w:ascii="Verdana" w:hAnsi="Verdana"/>
          <w:sz w:val="21"/>
          <w:szCs w:val="21"/>
        </w:rPr>
        <w:t xml:space="preserve"> </w:t>
      </w:r>
    </w:p>
    <w:p w:rsidR="00580BE3"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getCustomerCareContactTarget</w:t>
      </w:r>
      <w:proofErr w:type="spellEnd"/>
      <w:proofErr w:type="gramEnd"/>
      <w:r w:rsidRPr="00FC064C">
        <w:rPr>
          <w:rFonts w:ascii="Verdana" w:hAnsi="Verdana"/>
          <w:sz w:val="21"/>
          <w:szCs w:val="21"/>
        </w:rPr>
        <w:t xml:space="preserve"> =</w:t>
      </w:r>
      <w:r w:rsidR="00580BE3">
        <w:rPr>
          <w:rFonts w:ascii="Verdana" w:hAnsi="Verdana"/>
          <w:sz w:val="21"/>
          <w:szCs w:val="21"/>
        </w:rPr>
        <w:t xml:space="preserve"> </w:t>
      </w:r>
      <w:proofErr w:type="spellStart"/>
      <w:r w:rsidRPr="00FC064C">
        <w:rPr>
          <w:rFonts w:ascii="Verdana" w:hAnsi="Verdana"/>
          <w:sz w:val="21"/>
          <w:szCs w:val="21"/>
        </w:rPr>
        <w:t>bigBasketTarget.path</w:t>
      </w:r>
      <w:proofErr w:type="spellEnd"/>
      <w:r w:rsidRPr="00FC064C">
        <w:rPr>
          <w:rFonts w:ascii="Verdana" w:hAnsi="Verdana"/>
          <w:sz w:val="21"/>
          <w:szCs w:val="21"/>
        </w:rPr>
        <w:t>("care").</w:t>
      </w:r>
    </w:p>
    <w:p w:rsidR="00FC064C" w:rsidRPr="00FC064C" w:rsidRDefault="00580BE3" w:rsidP="00FC064C">
      <w:pPr>
        <w:spacing w:line="240" w:lineRule="auto"/>
        <w:jc w:val="both"/>
        <w:rPr>
          <w:rFonts w:ascii="Verdana" w:hAnsi="Verdana"/>
          <w:sz w:val="21"/>
          <w:szCs w:val="21"/>
        </w:rPr>
      </w:pPr>
      <w:r>
        <w:rPr>
          <w:rFonts w:ascii="Verdana" w:hAnsi="Verdana"/>
          <w:sz w:val="21"/>
          <w:szCs w:val="21"/>
        </w:rPr>
        <w:t xml:space="preserve">                    </w:t>
      </w:r>
      <w:proofErr w:type="spellStart"/>
      <w:proofErr w:type="gramStart"/>
      <w:r w:rsidR="00FC064C" w:rsidRPr="00FC064C">
        <w:rPr>
          <w:rFonts w:ascii="Verdana" w:hAnsi="Verdana"/>
          <w:sz w:val="21"/>
          <w:szCs w:val="21"/>
        </w:rPr>
        <w:t>queryParam</w:t>
      </w:r>
      <w:proofErr w:type="spellEnd"/>
      <w:r w:rsidR="00FC064C" w:rsidRPr="00FC064C">
        <w:rPr>
          <w:rFonts w:ascii="Verdana" w:hAnsi="Verdana"/>
          <w:sz w:val="21"/>
          <w:szCs w:val="21"/>
        </w:rPr>
        <w:t>(</w:t>
      </w:r>
      <w:proofErr w:type="gramEnd"/>
      <w:r w:rsidR="00FC064C" w:rsidRPr="00FC064C">
        <w:rPr>
          <w:rFonts w:ascii="Verdana" w:hAnsi="Verdana"/>
          <w:sz w:val="21"/>
          <w:szCs w:val="21"/>
        </w:rPr>
        <w:t>"</w:t>
      </w:r>
      <w:proofErr w:type="spellStart"/>
      <w:r w:rsidR="00FC064C" w:rsidRPr="00FC064C">
        <w:rPr>
          <w:rFonts w:ascii="Verdana" w:hAnsi="Verdana"/>
          <w:sz w:val="21"/>
          <w:szCs w:val="21"/>
        </w:rPr>
        <w:t>city",city</w:t>
      </w:r>
      <w:proofErr w:type="spellEnd"/>
      <w:r w:rsidR="00FC064C"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Response </w:t>
      </w:r>
      <w:proofErr w:type="spellStart"/>
      <w:r w:rsidRPr="00FC064C">
        <w:rPr>
          <w:rFonts w:ascii="Verdana" w:hAnsi="Verdana"/>
          <w:sz w:val="21"/>
          <w:szCs w:val="21"/>
        </w:rPr>
        <w:t>response</w:t>
      </w:r>
      <w:proofErr w:type="spellEnd"/>
      <w:r w:rsidRPr="00FC064C">
        <w:rPr>
          <w:rFonts w:ascii="Verdana" w:hAnsi="Verdana"/>
          <w:sz w:val="21"/>
          <w:szCs w:val="21"/>
        </w:rPr>
        <w:t xml:space="preserve"> = </w:t>
      </w:r>
      <w:proofErr w:type="spellStart"/>
      <w:proofErr w:type="gramStart"/>
      <w:r w:rsidRPr="00FC064C">
        <w:rPr>
          <w:rFonts w:ascii="Verdana" w:hAnsi="Verdana"/>
          <w:sz w:val="21"/>
          <w:szCs w:val="21"/>
        </w:rPr>
        <w:t>getCustomerCareContactTarget.request</w:t>
      </w:r>
      <w:proofErr w:type="spellEnd"/>
      <w:r w:rsidRPr="00FC064C">
        <w:rPr>
          <w:rFonts w:ascii="Verdana" w:hAnsi="Verdana"/>
          <w:sz w:val="21"/>
          <w:szCs w:val="21"/>
        </w:rPr>
        <w:t>(</w:t>
      </w:r>
      <w:proofErr w:type="gramEnd"/>
      <w:r w:rsidRPr="00FC064C">
        <w:rPr>
          <w:rFonts w:ascii="Verdana" w:hAnsi="Verdana"/>
          <w:sz w:val="21"/>
          <w:szCs w:val="21"/>
        </w:rPr>
        <w:t>).get();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if</w:t>
      </w:r>
      <w:proofErr w:type="gramEnd"/>
      <w:r w:rsidRPr="00FC064C">
        <w:rPr>
          <w:rFonts w:ascii="Verdana" w:hAnsi="Verdana"/>
          <w:sz w:val="21"/>
          <w:szCs w:val="21"/>
        </w:rPr>
        <w:t xml:space="preserve"> (</w:t>
      </w:r>
      <w:proofErr w:type="spellStart"/>
      <w:r w:rsidRPr="00FC064C">
        <w:rPr>
          <w:rFonts w:ascii="Verdana" w:hAnsi="Verdana"/>
          <w:sz w:val="21"/>
          <w:szCs w:val="21"/>
        </w:rPr>
        <w:t>response.getStatus</w:t>
      </w:r>
      <w:proofErr w:type="spellEnd"/>
      <w:r w:rsidRPr="00FC064C">
        <w:rPr>
          <w:rFonts w:ascii="Verdana" w:hAnsi="Verdana"/>
          <w:sz w:val="21"/>
          <w:szCs w:val="21"/>
        </w:rPr>
        <w:t>() == 200)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spellStart"/>
      <w:proofErr w:type="gramStart"/>
      <w:r w:rsidRPr="00FC064C">
        <w:rPr>
          <w:rFonts w:ascii="Verdana" w:hAnsi="Verdana"/>
          <w:sz w:val="21"/>
          <w:szCs w:val="21"/>
        </w:rPr>
        <w:t>customerCareDetailsResult</w:t>
      </w:r>
      <w:proofErr w:type="spellEnd"/>
      <w:proofErr w:type="gramEnd"/>
      <w:r w:rsidRPr="00FC064C">
        <w:rPr>
          <w:rFonts w:ascii="Verdana" w:hAnsi="Verdana"/>
          <w:sz w:val="21"/>
          <w:szCs w:val="21"/>
        </w:rPr>
        <w:t xml:space="preserve"> = </w:t>
      </w:r>
      <w:proofErr w:type="spellStart"/>
      <w:r w:rsidRPr="00FC064C">
        <w:rPr>
          <w:rFonts w:ascii="Verdana" w:hAnsi="Verdana"/>
          <w:sz w:val="21"/>
          <w:szCs w:val="21"/>
        </w:rPr>
        <w:t>response.readEntity</w:t>
      </w:r>
      <w:proofErr w:type="spellEnd"/>
      <w:r w:rsidRPr="00FC064C">
        <w:rPr>
          <w:rFonts w:ascii="Verdana" w:hAnsi="Verdana"/>
          <w:sz w:val="21"/>
          <w:szCs w:val="21"/>
        </w:rPr>
        <w:t>(</w:t>
      </w:r>
      <w:proofErr w:type="spellStart"/>
      <w:r w:rsidRPr="00FC064C">
        <w:rPr>
          <w:rFonts w:ascii="Verdana" w:hAnsi="Verdana"/>
          <w:sz w:val="21"/>
          <w:szCs w:val="21"/>
        </w:rPr>
        <w:t>String.class</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return</w:t>
      </w:r>
      <w:proofErr w:type="gramEnd"/>
      <w:r w:rsidRPr="00FC064C">
        <w:rPr>
          <w:rFonts w:ascii="Verdana" w:hAnsi="Verdana"/>
          <w:sz w:val="21"/>
          <w:szCs w:val="21"/>
        </w:rPr>
        <w:t xml:space="preserve"> </w:t>
      </w:r>
      <w:proofErr w:type="spellStart"/>
      <w:r w:rsidRPr="00FC064C">
        <w:rPr>
          <w:rFonts w:ascii="Verdana" w:hAnsi="Verdana"/>
          <w:sz w:val="21"/>
          <w:szCs w:val="21"/>
        </w:rPr>
        <w:t>customerCareDetailsResult</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lastRenderedPageBreak/>
        <w:t>}</w:t>
      </w:r>
    </w:p>
    <w:p w:rsidR="00FC064C" w:rsidRPr="00580BE3" w:rsidRDefault="00FC064C" w:rsidP="00FC064C">
      <w:pPr>
        <w:spacing w:line="240" w:lineRule="auto"/>
        <w:jc w:val="both"/>
        <w:rPr>
          <w:rFonts w:ascii="Verdana" w:hAnsi="Verdana"/>
          <w:b/>
          <w:sz w:val="21"/>
          <w:szCs w:val="21"/>
          <w:u w:val="single"/>
        </w:rPr>
      </w:pPr>
      <w:r w:rsidRPr="00580BE3">
        <w:rPr>
          <w:rFonts w:ascii="Verdana" w:hAnsi="Verdana"/>
          <w:b/>
          <w:sz w:val="21"/>
          <w:szCs w:val="21"/>
          <w:u w:val="single"/>
        </w:rPr>
        <w:t>Note: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Using </w:t>
      </w:r>
      <w:proofErr w:type="spellStart"/>
      <w:r w:rsidRPr="00FC064C">
        <w:rPr>
          <w:rFonts w:ascii="Verdana" w:hAnsi="Verdana"/>
          <w:sz w:val="21"/>
          <w:szCs w:val="21"/>
        </w:rPr>
        <w:t>WebTarget</w:t>
      </w:r>
      <w:proofErr w:type="spellEnd"/>
      <w:r w:rsidRPr="00FC064C">
        <w:rPr>
          <w:rFonts w:ascii="Verdana" w:hAnsi="Verdana"/>
          <w:sz w:val="21"/>
          <w:szCs w:val="21"/>
        </w:rPr>
        <w:t xml:space="preserve"> we can build complete URI.</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If we take a look at the </w:t>
      </w:r>
      <w:proofErr w:type="spellStart"/>
      <w:r w:rsidRPr="00FC064C">
        <w:rPr>
          <w:rFonts w:ascii="Verdana" w:hAnsi="Verdana"/>
          <w:sz w:val="21"/>
          <w:szCs w:val="21"/>
        </w:rPr>
        <w:t>UriBuilder</w:t>
      </w:r>
      <w:proofErr w:type="spellEnd"/>
      <w:r w:rsidRPr="00FC064C">
        <w:rPr>
          <w:rFonts w:ascii="Verdana" w:hAnsi="Verdana"/>
          <w:sz w:val="21"/>
          <w:szCs w:val="21"/>
        </w:rPr>
        <w:t xml:space="preserve"> class, we’ll see that </w:t>
      </w:r>
      <w:proofErr w:type="spellStart"/>
      <w:r w:rsidRPr="00FC064C">
        <w:rPr>
          <w:rFonts w:ascii="Verdana" w:hAnsi="Verdana"/>
          <w:sz w:val="21"/>
          <w:szCs w:val="21"/>
        </w:rPr>
        <w:t>WebTarget</w:t>
      </w:r>
      <w:proofErr w:type="spellEnd"/>
      <w:r w:rsidRPr="00FC064C">
        <w:rPr>
          <w:rFonts w:ascii="Verdana" w:hAnsi="Verdana"/>
          <w:sz w:val="21"/>
          <w:szCs w:val="21"/>
        </w:rPr>
        <w:t xml:space="preserve"> pretty much mirrors it. Instead of building URIs, though, </w:t>
      </w:r>
      <w:proofErr w:type="spellStart"/>
      <w:r w:rsidRPr="00FC064C">
        <w:rPr>
          <w:rFonts w:ascii="Verdana" w:hAnsi="Verdana"/>
          <w:sz w:val="21"/>
          <w:szCs w:val="21"/>
        </w:rPr>
        <w:t>WebTarget</w:t>
      </w:r>
      <w:proofErr w:type="spellEnd"/>
      <w:r w:rsidRPr="00FC064C">
        <w:rPr>
          <w:rFonts w:ascii="Verdana" w:hAnsi="Verdana"/>
          <w:sz w:val="21"/>
          <w:szCs w:val="21"/>
        </w:rPr>
        <w:t xml:space="preserve"> is building instances of </w:t>
      </w:r>
      <w:proofErr w:type="spellStart"/>
      <w:r w:rsidRPr="00FC064C">
        <w:rPr>
          <w:rFonts w:ascii="Verdana" w:hAnsi="Verdana"/>
          <w:sz w:val="21"/>
          <w:szCs w:val="21"/>
        </w:rPr>
        <w:t>WebTargets</w:t>
      </w:r>
      <w:proofErr w:type="spellEnd"/>
      <w:r w:rsidRPr="00FC064C">
        <w:rPr>
          <w:rFonts w:ascii="Verdana" w:hAnsi="Verdana"/>
          <w:sz w:val="21"/>
          <w:szCs w:val="21"/>
        </w:rPr>
        <w:t xml:space="preserve"> that we can use to invoke HTTP requests.</w:t>
      </w:r>
    </w:p>
    <w:p w:rsidR="00FC064C" w:rsidRPr="00FC064C" w:rsidRDefault="00FC064C" w:rsidP="00FC064C">
      <w:pPr>
        <w:spacing w:line="240" w:lineRule="auto"/>
        <w:jc w:val="both"/>
        <w:rPr>
          <w:rFonts w:ascii="Verdana" w:hAnsi="Verdana"/>
          <w:sz w:val="21"/>
          <w:szCs w:val="21"/>
        </w:rPr>
      </w:pPr>
      <w:proofErr w:type="gramStart"/>
      <w:r w:rsidRPr="00FC064C">
        <w:rPr>
          <w:rFonts w:ascii="Verdana" w:hAnsi="Verdana"/>
          <w:sz w:val="21"/>
          <w:szCs w:val="21"/>
        </w:rPr>
        <w:t>public</w:t>
      </w:r>
      <w:proofErr w:type="gramEnd"/>
      <w:r w:rsidRPr="00FC064C">
        <w:rPr>
          <w:rFonts w:ascii="Verdana" w:hAnsi="Verdana"/>
          <w:sz w:val="21"/>
          <w:szCs w:val="21"/>
        </w:rPr>
        <w:t xml:space="preserve"> interface </w:t>
      </w:r>
      <w:proofErr w:type="spellStart"/>
      <w:r w:rsidRPr="00FC064C">
        <w:rPr>
          <w:rFonts w:ascii="Verdana" w:hAnsi="Verdana"/>
          <w:sz w:val="21"/>
          <w:szCs w:val="21"/>
        </w:rPr>
        <w:t>WebTarget</w:t>
      </w:r>
      <w:proofErr w:type="spellEnd"/>
      <w:r w:rsidRPr="00FC064C">
        <w:rPr>
          <w:rFonts w:ascii="Verdana" w:hAnsi="Verdana"/>
          <w:sz w:val="21"/>
          <w:szCs w:val="21"/>
        </w:rPr>
        <w:t xml:space="preserve"> extends Configurable&lt;</w:t>
      </w:r>
      <w:proofErr w:type="spellStart"/>
      <w:r w:rsidRPr="00FC064C">
        <w:rPr>
          <w:rFonts w:ascii="Verdana" w:hAnsi="Verdana"/>
          <w:sz w:val="21"/>
          <w:szCs w:val="21"/>
        </w:rPr>
        <w:t>WebTarget</w:t>
      </w:r>
      <w:proofErr w:type="spellEnd"/>
      <w:r w:rsidRPr="00FC064C">
        <w:rPr>
          <w:rFonts w:ascii="Verdana" w:hAnsi="Verdana"/>
          <w:sz w:val="21"/>
          <w:szCs w:val="21"/>
        </w:rPr>
        <w:t>&gt;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abstract URI </w:t>
      </w:r>
      <w:proofErr w:type="spellStart"/>
      <w:r w:rsidRPr="00FC064C">
        <w:rPr>
          <w:rFonts w:ascii="Verdana" w:hAnsi="Verdana"/>
          <w:sz w:val="21"/>
          <w:szCs w:val="21"/>
        </w:rPr>
        <w:t>getUri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abstract </w:t>
      </w:r>
      <w:proofErr w:type="spellStart"/>
      <w:r w:rsidRPr="00FC064C">
        <w:rPr>
          <w:rFonts w:ascii="Verdana" w:hAnsi="Verdana"/>
          <w:sz w:val="21"/>
          <w:szCs w:val="21"/>
        </w:rPr>
        <w:t>UriBuilder</w:t>
      </w:r>
      <w:proofErr w:type="spellEnd"/>
      <w:r w:rsidRPr="00FC064C">
        <w:rPr>
          <w:rFonts w:ascii="Verdana" w:hAnsi="Verdana"/>
          <w:sz w:val="21"/>
          <w:szCs w:val="21"/>
        </w:rPr>
        <w:t xml:space="preserve"> </w:t>
      </w:r>
      <w:proofErr w:type="spellStart"/>
      <w:r w:rsidRPr="00FC064C">
        <w:rPr>
          <w:rFonts w:ascii="Verdana" w:hAnsi="Verdana"/>
          <w:sz w:val="21"/>
          <w:szCs w:val="21"/>
        </w:rPr>
        <w:t>getUriBuilder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 So when we call </w:t>
      </w:r>
      <w:proofErr w:type="spellStart"/>
      <w:proofErr w:type="gramStart"/>
      <w:r w:rsidRPr="00FC064C">
        <w:rPr>
          <w:rFonts w:ascii="Verdana" w:hAnsi="Verdana"/>
          <w:sz w:val="21"/>
          <w:szCs w:val="21"/>
        </w:rPr>
        <w:t>getUriBuilder</w:t>
      </w:r>
      <w:proofErr w:type="spellEnd"/>
      <w:r w:rsidRPr="00FC064C">
        <w:rPr>
          <w:rFonts w:ascii="Verdana" w:hAnsi="Verdana"/>
          <w:sz w:val="21"/>
          <w:szCs w:val="21"/>
        </w:rPr>
        <w:t>(</w:t>
      </w:r>
      <w:proofErr w:type="gramEnd"/>
      <w:r w:rsidRPr="00FC064C">
        <w:rPr>
          <w:rFonts w:ascii="Verdana" w:hAnsi="Verdana"/>
          <w:sz w:val="21"/>
          <w:szCs w:val="21"/>
        </w:rPr>
        <w:t xml:space="preserve">) on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obj</w:t>
      </w:r>
      <w:proofErr w:type="spellEnd"/>
      <w:r w:rsidRPr="00FC064C">
        <w:rPr>
          <w:rFonts w:ascii="Verdana" w:hAnsi="Verdana"/>
          <w:sz w:val="21"/>
          <w:szCs w:val="21"/>
        </w:rPr>
        <w:t xml:space="preserve"> we will get </w:t>
      </w:r>
      <w:proofErr w:type="spellStart"/>
      <w:r w:rsidRPr="00FC064C">
        <w:rPr>
          <w:rFonts w:ascii="Verdana" w:hAnsi="Verdana"/>
          <w:sz w:val="21"/>
          <w:szCs w:val="21"/>
        </w:rPr>
        <w:t>UriBuilder</w:t>
      </w:r>
      <w:proofErr w:type="spellEnd"/>
      <w:r w:rsidRPr="00FC064C">
        <w:rPr>
          <w:rFonts w:ascii="Verdana" w:hAnsi="Verdana"/>
          <w:sz w:val="21"/>
          <w:szCs w:val="21"/>
        </w:rPr>
        <w:t xml:space="preserve"> so we can access all the methods that are there in the </w:t>
      </w:r>
      <w:proofErr w:type="spellStart"/>
      <w:r w:rsidRPr="00FC064C">
        <w:rPr>
          <w:rFonts w:ascii="Verdana" w:hAnsi="Verdana"/>
          <w:sz w:val="21"/>
          <w:szCs w:val="21"/>
        </w:rPr>
        <w:t>UriBuilder</w:t>
      </w:r>
      <w:proofErr w:type="spellEnd"/>
      <w:r w:rsidRPr="00FC064C">
        <w:rPr>
          <w:rFonts w:ascii="Verdana" w:hAnsi="Verdana"/>
          <w:sz w:val="21"/>
          <w:szCs w:val="21"/>
        </w:rPr>
        <w:t xml:space="preserve"> to build complete </w:t>
      </w:r>
      <w:proofErr w:type="spellStart"/>
      <w:r w:rsidRPr="00FC064C">
        <w:rPr>
          <w:rFonts w:ascii="Verdana" w:hAnsi="Verdana"/>
          <w:sz w:val="21"/>
          <w:szCs w:val="21"/>
        </w:rPr>
        <w: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URI </w:t>
      </w:r>
      <w:proofErr w:type="spellStart"/>
      <w:r w:rsidRPr="00FC064C">
        <w:rPr>
          <w:rFonts w:ascii="Verdana" w:hAnsi="Verdana"/>
          <w:sz w:val="21"/>
          <w:szCs w:val="21"/>
        </w:rPr>
        <w:t>getUri</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UriBuilder</w:t>
      </w:r>
      <w:proofErr w:type="spellEnd"/>
      <w:r w:rsidRPr="00FC064C">
        <w:rPr>
          <w:rFonts w:ascii="Verdana" w:hAnsi="Verdana"/>
          <w:sz w:val="21"/>
          <w:szCs w:val="21"/>
        </w:rPr>
        <w:t xml:space="preserve"> </w:t>
      </w:r>
      <w:proofErr w:type="spellStart"/>
      <w:r w:rsidRPr="00FC064C">
        <w:rPr>
          <w:rFonts w:ascii="Verdana" w:hAnsi="Verdana"/>
          <w:sz w:val="21"/>
          <w:szCs w:val="21"/>
        </w:rPr>
        <w:t>getUriBuilder</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path(String path);</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w:t>
      </w:r>
      <w:proofErr w:type="spellEnd"/>
      <w:r w:rsidRPr="00FC064C">
        <w:rPr>
          <w:rFonts w:ascii="Verdana" w:hAnsi="Verdana"/>
          <w:sz w:val="21"/>
          <w:szCs w:val="21"/>
        </w:rPr>
        <w:t>(String name, Object value);</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w:t>
      </w:r>
      <w:proofErr w:type="spellEnd"/>
      <w:r w:rsidRPr="00FC064C">
        <w:rPr>
          <w:rFonts w:ascii="Verdana" w:hAnsi="Verdana"/>
          <w:sz w:val="21"/>
          <w:szCs w:val="21"/>
        </w:rPr>
        <w:t xml:space="preserve">(String name, Object value, </w:t>
      </w:r>
      <w:proofErr w:type="spellStart"/>
      <w:r w:rsidRPr="00FC064C">
        <w:rPr>
          <w:rFonts w:ascii="Verdana" w:hAnsi="Verdana"/>
          <w:sz w:val="21"/>
          <w:szCs w:val="21"/>
        </w:rPr>
        <w:t>boolean</w:t>
      </w:r>
      <w:proofErr w:type="spellEnd"/>
      <w:r w:rsidRPr="00FC064C">
        <w:rPr>
          <w:rFonts w:ascii="Verdana" w:hAnsi="Verdana"/>
          <w:sz w:val="21"/>
          <w:szCs w:val="21"/>
        </w:rPr>
        <w:t xml:space="preserve"> </w:t>
      </w:r>
      <w:proofErr w:type="spellStart"/>
      <w:r w:rsidRPr="00FC064C">
        <w:rPr>
          <w:rFonts w:ascii="Verdana" w:hAnsi="Verdana"/>
          <w:sz w:val="21"/>
          <w:szCs w:val="21"/>
        </w:rPr>
        <w:t>encodeSlashInPath</w:t>
      </w:r>
      <w:proofErr w:type="spellEnd"/>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roofErr w:type="gramStart"/>
      <w:r w:rsidRPr="00FC064C">
        <w:rPr>
          <w:rFonts w:ascii="Verdana" w:hAnsi="Verdana"/>
          <w:sz w:val="21"/>
          <w:szCs w:val="21"/>
        </w:rPr>
        <w:t>public</w:t>
      </w:r>
      <w:proofErr w:type="gramEnd"/>
      <w:r w:rsidRPr="00FC064C">
        <w:rPr>
          <w:rFonts w:ascii="Verdana" w:hAnsi="Verdana"/>
          <w:sz w:val="21"/>
          <w:szCs w:val="21"/>
        </w:rPr>
        <w:t xml:space="preserve">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resolveTemplateFromEncoded</w:t>
      </w:r>
      <w:proofErr w:type="spellEnd"/>
      <w:r w:rsidRPr="00FC064C">
        <w:rPr>
          <w:rFonts w:ascii="Verdana" w:hAnsi="Verdana"/>
          <w:sz w:val="21"/>
          <w:szCs w:val="21"/>
        </w:rPr>
        <w:t>(String name, Object value);</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  .....</w:t>
      </w: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w:t>
      </w:r>
    </w:p>
    <w:p w:rsidR="00FC064C" w:rsidRPr="00FC064C" w:rsidRDefault="00FC064C" w:rsidP="00FC064C">
      <w:pPr>
        <w:spacing w:line="240" w:lineRule="auto"/>
        <w:jc w:val="both"/>
        <w:rPr>
          <w:rFonts w:ascii="Verdana" w:hAnsi="Verdana"/>
          <w:sz w:val="21"/>
          <w:szCs w:val="21"/>
        </w:rPr>
      </w:pPr>
    </w:p>
    <w:p w:rsidR="00FC064C" w:rsidRP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When we call </w:t>
      </w:r>
      <w:proofErr w:type="spellStart"/>
      <w:proofErr w:type="gramStart"/>
      <w:r w:rsidRPr="00FC064C">
        <w:rPr>
          <w:rFonts w:ascii="Verdana" w:hAnsi="Verdana"/>
          <w:sz w:val="21"/>
          <w:szCs w:val="21"/>
        </w:rPr>
        <w:t>getUriBuilder</w:t>
      </w:r>
      <w:proofErr w:type="spellEnd"/>
      <w:r w:rsidRPr="00FC064C">
        <w:rPr>
          <w:rFonts w:ascii="Verdana" w:hAnsi="Verdana"/>
          <w:sz w:val="21"/>
          <w:szCs w:val="21"/>
        </w:rPr>
        <w:t>(</w:t>
      </w:r>
      <w:proofErr w:type="gramEnd"/>
      <w:r w:rsidRPr="00FC064C">
        <w:rPr>
          <w:rFonts w:ascii="Verdana" w:hAnsi="Verdana"/>
          <w:sz w:val="21"/>
          <w:szCs w:val="21"/>
        </w:rPr>
        <w:t xml:space="preserve">) on </w:t>
      </w:r>
      <w:proofErr w:type="spellStart"/>
      <w:r w:rsidRPr="00FC064C">
        <w:rPr>
          <w:rFonts w:ascii="Verdana" w:hAnsi="Verdana"/>
          <w:sz w:val="21"/>
          <w:szCs w:val="21"/>
        </w:rPr>
        <w:t>WebTarget</w:t>
      </w:r>
      <w:proofErr w:type="spellEnd"/>
      <w:r w:rsidRPr="00FC064C">
        <w:rPr>
          <w:rFonts w:ascii="Verdana" w:hAnsi="Verdana"/>
          <w:sz w:val="21"/>
          <w:szCs w:val="21"/>
        </w:rPr>
        <w:t xml:space="preserve"> </w:t>
      </w:r>
      <w:proofErr w:type="spellStart"/>
      <w:r w:rsidRPr="00FC064C">
        <w:rPr>
          <w:rFonts w:ascii="Verdana" w:hAnsi="Verdana"/>
          <w:sz w:val="21"/>
          <w:szCs w:val="21"/>
        </w:rPr>
        <w:t>obj</w:t>
      </w:r>
      <w:proofErr w:type="spellEnd"/>
      <w:r w:rsidRPr="00FC064C">
        <w:rPr>
          <w:rFonts w:ascii="Verdana" w:hAnsi="Verdana"/>
          <w:sz w:val="21"/>
          <w:szCs w:val="21"/>
        </w:rPr>
        <w:t xml:space="preserve"> we will get </w:t>
      </w:r>
      <w:proofErr w:type="spellStart"/>
      <w:r w:rsidRPr="00FC064C">
        <w:rPr>
          <w:rFonts w:ascii="Verdana" w:hAnsi="Verdana"/>
          <w:sz w:val="21"/>
          <w:szCs w:val="21"/>
        </w:rPr>
        <w:t>UriBuilder</w:t>
      </w:r>
      <w:proofErr w:type="spellEnd"/>
      <w:r w:rsidRPr="00FC064C">
        <w:rPr>
          <w:rFonts w:ascii="Verdana" w:hAnsi="Verdana"/>
          <w:sz w:val="21"/>
          <w:szCs w:val="21"/>
        </w:rPr>
        <w:t xml:space="preserve"> so we can access all the methods that are there in the </w:t>
      </w:r>
      <w:proofErr w:type="spellStart"/>
      <w:r w:rsidRPr="00FC064C">
        <w:rPr>
          <w:rFonts w:ascii="Verdana" w:hAnsi="Verdana"/>
          <w:sz w:val="21"/>
          <w:szCs w:val="21"/>
        </w:rPr>
        <w:t>UriBuilder</w:t>
      </w:r>
      <w:proofErr w:type="spellEnd"/>
      <w:r w:rsidRPr="00FC064C">
        <w:rPr>
          <w:rFonts w:ascii="Verdana" w:hAnsi="Verdana"/>
          <w:sz w:val="21"/>
          <w:szCs w:val="21"/>
        </w:rPr>
        <w:t xml:space="preserve"> to build complete </w:t>
      </w:r>
      <w:proofErr w:type="spellStart"/>
      <w:r w:rsidRPr="00FC064C">
        <w:rPr>
          <w:rFonts w:ascii="Verdana" w:hAnsi="Verdana"/>
          <w:sz w:val="21"/>
          <w:szCs w:val="21"/>
        </w:rPr>
        <w:t>uri</w:t>
      </w:r>
      <w:proofErr w:type="spellEnd"/>
      <w:r w:rsidRPr="00FC064C">
        <w:rPr>
          <w:rFonts w:ascii="Verdana" w:hAnsi="Verdana"/>
          <w:sz w:val="21"/>
          <w:szCs w:val="21"/>
        </w:rPr>
        <w:t>.</w:t>
      </w:r>
    </w:p>
    <w:p w:rsidR="00FC064C" w:rsidRDefault="00FC064C" w:rsidP="00FC064C">
      <w:pPr>
        <w:spacing w:line="240" w:lineRule="auto"/>
        <w:jc w:val="both"/>
        <w:rPr>
          <w:rFonts w:ascii="Verdana" w:hAnsi="Verdana"/>
          <w:sz w:val="21"/>
          <w:szCs w:val="21"/>
        </w:rPr>
      </w:pPr>
      <w:r w:rsidRPr="00FC064C">
        <w:rPr>
          <w:rFonts w:ascii="Verdana" w:hAnsi="Verdana"/>
          <w:sz w:val="21"/>
          <w:szCs w:val="21"/>
        </w:rPr>
        <w:t xml:space="preserve">That means we can build complete URI using </w:t>
      </w:r>
      <w:proofErr w:type="spellStart"/>
      <w:r w:rsidRPr="00FC064C">
        <w:rPr>
          <w:rFonts w:ascii="Verdana" w:hAnsi="Verdana"/>
          <w:sz w:val="21"/>
          <w:szCs w:val="21"/>
        </w:rPr>
        <w:t>UriBuilder</w:t>
      </w:r>
      <w:proofErr w:type="spellEnd"/>
      <w:r w:rsidRPr="00FC064C">
        <w:rPr>
          <w:rFonts w:ascii="Verdana" w:hAnsi="Verdana"/>
          <w:sz w:val="21"/>
          <w:szCs w:val="21"/>
        </w:rPr>
        <w:t xml:space="preserve"> or by using simple methods that are there in </w:t>
      </w:r>
      <w:proofErr w:type="spellStart"/>
      <w:r w:rsidRPr="00FC064C">
        <w:rPr>
          <w:rFonts w:ascii="Verdana" w:hAnsi="Verdana"/>
          <w:sz w:val="21"/>
          <w:szCs w:val="21"/>
        </w:rPr>
        <w:t>WebTarget</w:t>
      </w:r>
      <w:proofErr w:type="spellEnd"/>
      <w:r w:rsidRPr="00FC064C">
        <w:rPr>
          <w:rFonts w:ascii="Verdana" w:hAnsi="Verdana"/>
          <w:sz w:val="21"/>
          <w:szCs w:val="21"/>
        </w:rPr>
        <w:t>.</w:t>
      </w: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Default="009D0356" w:rsidP="00FC064C">
      <w:pPr>
        <w:spacing w:line="240" w:lineRule="auto"/>
        <w:jc w:val="both"/>
        <w:rPr>
          <w:rFonts w:ascii="Verdana" w:hAnsi="Verdana"/>
          <w:sz w:val="21"/>
          <w:szCs w:val="21"/>
        </w:rPr>
      </w:pPr>
    </w:p>
    <w:p w:rsidR="009D0356" w:rsidRPr="00FC064C" w:rsidRDefault="009D0356" w:rsidP="00FC064C">
      <w:pPr>
        <w:spacing w:line="240" w:lineRule="auto"/>
        <w:jc w:val="both"/>
        <w:rPr>
          <w:rFonts w:ascii="Verdana" w:hAnsi="Verdana"/>
          <w:sz w:val="21"/>
          <w:szCs w:val="21"/>
        </w:rPr>
      </w:pPr>
    </w:p>
    <w:sectPr w:rsidR="009D0356" w:rsidRPr="00FC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9E"/>
    <w:rsid w:val="000E2E10"/>
    <w:rsid w:val="00111890"/>
    <w:rsid w:val="00147A26"/>
    <w:rsid w:val="001920F5"/>
    <w:rsid w:val="001E220C"/>
    <w:rsid w:val="001E53F7"/>
    <w:rsid w:val="00221121"/>
    <w:rsid w:val="002357FF"/>
    <w:rsid w:val="00315F60"/>
    <w:rsid w:val="00472293"/>
    <w:rsid w:val="0052647D"/>
    <w:rsid w:val="00580BE3"/>
    <w:rsid w:val="005D0EBC"/>
    <w:rsid w:val="00604A28"/>
    <w:rsid w:val="00696EF8"/>
    <w:rsid w:val="008531F3"/>
    <w:rsid w:val="00861142"/>
    <w:rsid w:val="00884E7A"/>
    <w:rsid w:val="008A1661"/>
    <w:rsid w:val="008E3E42"/>
    <w:rsid w:val="009820FD"/>
    <w:rsid w:val="009D0356"/>
    <w:rsid w:val="009E4025"/>
    <w:rsid w:val="00AA629E"/>
    <w:rsid w:val="00AD19D3"/>
    <w:rsid w:val="00B07A9E"/>
    <w:rsid w:val="00B355F7"/>
    <w:rsid w:val="00B54A4C"/>
    <w:rsid w:val="00BC6E12"/>
    <w:rsid w:val="00C847C9"/>
    <w:rsid w:val="00D05D53"/>
    <w:rsid w:val="00E209E6"/>
    <w:rsid w:val="00EE0A25"/>
    <w:rsid w:val="00F71312"/>
    <w:rsid w:val="00F9549F"/>
    <w:rsid w:val="00FC0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D3F94-39CA-4B04-8887-7DB16138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1602</Words>
  <Characters>9133</Characters>
  <Application>Microsoft Office Word</Application>
  <DocSecurity>0</DocSecurity>
  <Lines>76</Lines>
  <Paragraphs>21</Paragraphs>
  <ScaleCrop>false</ScaleCrop>
  <Company>diakov.net</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37</cp:revision>
  <dcterms:created xsi:type="dcterms:W3CDTF">2016-05-03T05:16:00Z</dcterms:created>
  <dcterms:modified xsi:type="dcterms:W3CDTF">2016-05-03T05:41:00Z</dcterms:modified>
</cp:coreProperties>
</file>