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4D0" w:rsidRDefault="00E174D0">
      <w:pPr>
        <w:rPr>
          <w:rFonts w:ascii="Helvetica" w:hAnsi="Helvetica" w:cs="Helvetica"/>
          <w:b/>
          <w:bCs/>
          <w:color w:val="333333"/>
          <w:sz w:val="27"/>
          <w:szCs w:val="27"/>
          <w:shd w:val="clear" w:color="auto" w:fill="FFFFFF"/>
        </w:rPr>
      </w:pPr>
      <w:r>
        <w:t xml:space="preserve">                               </w:t>
      </w:r>
      <w:r>
        <w:rPr>
          <w:rFonts w:ascii="Helvetica" w:hAnsi="Helvetica" w:cs="Helvetica"/>
          <w:b/>
          <w:bCs/>
          <w:color w:val="333333"/>
          <w:sz w:val="27"/>
          <w:szCs w:val="27"/>
          <w:shd w:val="clear" w:color="auto" w:fill="FFFFFF"/>
        </w:rPr>
        <w:t>Part V. </w:t>
      </w:r>
      <w:bookmarkStart w:id="0" w:name="_GoBack"/>
      <w:r>
        <w:rPr>
          <w:rFonts w:ascii="Helvetica" w:hAnsi="Helvetica" w:cs="Helvetica"/>
          <w:b/>
          <w:bCs/>
          <w:color w:val="333333"/>
          <w:sz w:val="27"/>
          <w:szCs w:val="27"/>
          <w:shd w:val="clear" w:color="auto" w:fill="FFFFFF"/>
        </w:rPr>
        <w:t>Spring Boot Actuator: Production-ready features</w:t>
      </w:r>
      <w:bookmarkEnd w:id="0"/>
    </w:p>
    <w:p w:rsidR="00E174D0" w:rsidRDefault="00E174D0">
      <w:pPr>
        <w:rPr>
          <w:rFonts w:ascii="Helvetica" w:hAnsi="Helvetica" w:cs="Helvetica"/>
          <w:b/>
          <w:bCs/>
          <w:color w:val="333333"/>
          <w:sz w:val="27"/>
          <w:szCs w:val="27"/>
          <w:shd w:val="clear" w:color="auto" w:fill="FFFFFF"/>
        </w:rPr>
      </w:pPr>
    </w:p>
    <w:p w:rsidR="00E174D0" w:rsidRPr="00E174D0" w:rsidRDefault="00E174D0" w:rsidP="00E174D0">
      <w:pPr>
        <w:shd w:val="clear" w:color="auto" w:fill="FFFFFF"/>
        <w:spacing w:before="600" w:after="150" w:line="240" w:lineRule="auto"/>
        <w:ind w:left="-240"/>
        <w:outlineLvl w:val="1"/>
        <w:rPr>
          <w:rFonts w:ascii="Helvetica" w:eastAsia="Times New Roman" w:hAnsi="Helvetica" w:cs="Helvetica"/>
          <w:b/>
          <w:bCs/>
          <w:color w:val="000000"/>
          <w:sz w:val="36"/>
          <w:szCs w:val="36"/>
        </w:rPr>
      </w:pPr>
      <w:r w:rsidRPr="00E174D0">
        <w:rPr>
          <w:rFonts w:ascii="Helvetica" w:eastAsia="Times New Roman" w:hAnsi="Helvetica" w:cs="Helvetica"/>
          <w:b/>
          <w:bCs/>
          <w:color w:val="000000"/>
          <w:sz w:val="36"/>
          <w:szCs w:val="36"/>
        </w:rPr>
        <w:t>52. Enabling Production-ready Features</w:t>
      </w:r>
    </w:p>
    <w:p w:rsidR="00E174D0" w:rsidRPr="00E174D0" w:rsidRDefault="00E174D0" w:rsidP="00E174D0">
      <w:pPr>
        <w:shd w:val="clear" w:color="auto" w:fill="FFFFFF"/>
        <w:spacing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The </w:t>
      </w:r>
      <w:hyperlink r:id="rId5" w:tgtFrame="_top" w:history="1">
        <w:r w:rsidRPr="00E174D0">
          <w:rPr>
            <w:rFonts w:ascii="Consolas" w:eastAsia="Times New Roman" w:hAnsi="Consolas" w:cs="Courier New"/>
            <w:color w:val="4183C4"/>
            <w:sz w:val="20"/>
            <w:szCs w:val="20"/>
            <w:bdr w:val="single" w:sz="6" w:space="1" w:color="CCCCCC" w:frame="1"/>
            <w:shd w:val="clear" w:color="auto" w:fill="F2F2F2"/>
          </w:rPr>
          <w:t>spring-boot-actuator</w:t>
        </w:r>
      </w:hyperlink>
      <w:r w:rsidRPr="00E174D0">
        <w:rPr>
          <w:rFonts w:ascii="Helvetica" w:eastAsia="Times New Roman" w:hAnsi="Helvetica" w:cs="Helvetica"/>
          <w:color w:val="333333"/>
          <w:sz w:val="27"/>
          <w:szCs w:val="27"/>
        </w:rPr>
        <w:t> module provides all of Spring Boot’s production-ready features. The simplest way to enable the features is to add a dependency to the </w:t>
      </w:r>
      <w:r w:rsidRPr="00E174D0">
        <w:rPr>
          <w:rFonts w:ascii="Consolas" w:eastAsia="Times New Roman" w:hAnsi="Consolas" w:cs="Courier New"/>
          <w:color w:val="6D180B"/>
          <w:sz w:val="20"/>
          <w:szCs w:val="20"/>
          <w:bdr w:val="single" w:sz="6" w:space="1" w:color="CCCCCC" w:frame="1"/>
          <w:shd w:val="clear" w:color="auto" w:fill="F2F2F2"/>
        </w:rPr>
        <w:t>spring-boot-starter-actuator</w:t>
      </w:r>
      <w:r w:rsidRPr="00E174D0">
        <w:rPr>
          <w:rFonts w:ascii="Helvetica" w:eastAsia="Times New Roman" w:hAnsi="Helvetica" w:cs="Helvetica"/>
          <w:color w:val="333333"/>
          <w:sz w:val="27"/>
          <w:szCs w:val="27"/>
        </w:rPr>
        <w:t> ‘Starter’.</w:t>
      </w:r>
    </w:p>
    <w:p w:rsidR="00E174D0" w:rsidRPr="00E174D0" w:rsidRDefault="00E174D0" w:rsidP="00E174D0">
      <w:pPr>
        <w:shd w:val="clear" w:color="auto" w:fill="F8F8F8"/>
        <w:spacing w:before="225" w:after="225" w:line="240" w:lineRule="auto"/>
        <w:ind w:left="-240"/>
        <w:rPr>
          <w:rFonts w:ascii="Helvetica" w:eastAsia="Times New Roman" w:hAnsi="Helvetica" w:cs="Helvetica"/>
          <w:color w:val="6D180B"/>
          <w:sz w:val="27"/>
          <w:szCs w:val="27"/>
        </w:rPr>
      </w:pPr>
      <w:r w:rsidRPr="00E174D0">
        <w:rPr>
          <w:rFonts w:ascii="Helvetica" w:eastAsia="Times New Roman" w:hAnsi="Helvetica" w:cs="Helvetica"/>
          <w:b/>
          <w:bCs/>
          <w:color w:val="6D180B"/>
          <w:sz w:val="27"/>
          <w:szCs w:val="27"/>
        </w:rPr>
        <w:t>Definition of Actuator</w:t>
      </w:r>
    </w:p>
    <w:p w:rsidR="00E174D0" w:rsidRPr="00E174D0" w:rsidRDefault="00E174D0" w:rsidP="00E174D0">
      <w:pPr>
        <w:shd w:val="clear" w:color="auto" w:fill="F8F8F8"/>
        <w:spacing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An actuator is a manufacturing term that refers to a mechanical device for moving or controlling something. Actuators can generate a large amount of motion from a small change.</w:t>
      </w:r>
    </w:p>
    <w:p w:rsidR="00E174D0" w:rsidRPr="00E174D0" w:rsidRDefault="00E174D0" w:rsidP="00E174D0">
      <w:pPr>
        <w:shd w:val="clear" w:color="auto" w:fill="FFFFFF"/>
        <w:spacing w:before="225"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To add the actuator to a Maven based project, add the following ‘Starter’ dependency:</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E174D0">
        <w:rPr>
          <w:rFonts w:ascii="Consolas" w:eastAsia="Times New Roman" w:hAnsi="Consolas" w:cs="Courier New"/>
          <w:color w:val="3F7F7F"/>
          <w:sz w:val="23"/>
          <w:szCs w:val="23"/>
        </w:rPr>
        <w:t>&lt;</w:t>
      </w:r>
      <w:proofErr w:type="gramStart"/>
      <w:r w:rsidRPr="00E174D0">
        <w:rPr>
          <w:rFonts w:ascii="Consolas" w:eastAsia="Times New Roman" w:hAnsi="Consolas" w:cs="Courier New"/>
          <w:color w:val="3F7F7F"/>
          <w:sz w:val="23"/>
          <w:szCs w:val="23"/>
        </w:rPr>
        <w:t>dependencies</w:t>
      </w:r>
      <w:proofErr w:type="gramEnd"/>
      <w:r w:rsidRPr="00E174D0">
        <w:rPr>
          <w:rFonts w:ascii="Consolas" w:eastAsia="Times New Roman" w:hAnsi="Consolas" w:cs="Courier New"/>
          <w:color w:val="3F7F7F"/>
          <w:sz w:val="23"/>
          <w:szCs w:val="23"/>
        </w:rPr>
        <w:t>&gt;</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E174D0">
        <w:rPr>
          <w:rFonts w:ascii="Consolas" w:eastAsia="Times New Roman" w:hAnsi="Consolas" w:cs="Courier New"/>
          <w:color w:val="000000"/>
          <w:sz w:val="23"/>
          <w:szCs w:val="23"/>
        </w:rPr>
        <w:tab/>
      </w:r>
      <w:r w:rsidRPr="00E174D0">
        <w:rPr>
          <w:rFonts w:ascii="Consolas" w:eastAsia="Times New Roman" w:hAnsi="Consolas" w:cs="Courier New"/>
          <w:color w:val="3F7F7F"/>
          <w:sz w:val="23"/>
          <w:szCs w:val="23"/>
        </w:rPr>
        <w:t>&lt;</w:t>
      </w:r>
      <w:proofErr w:type="gramStart"/>
      <w:r w:rsidRPr="00E174D0">
        <w:rPr>
          <w:rFonts w:ascii="Consolas" w:eastAsia="Times New Roman" w:hAnsi="Consolas" w:cs="Courier New"/>
          <w:color w:val="3F7F7F"/>
          <w:sz w:val="23"/>
          <w:szCs w:val="23"/>
        </w:rPr>
        <w:t>dependency</w:t>
      </w:r>
      <w:proofErr w:type="gramEnd"/>
      <w:r w:rsidRPr="00E174D0">
        <w:rPr>
          <w:rFonts w:ascii="Consolas" w:eastAsia="Times New Roman" w:hAnsi="Consolas" w:cs="Courier New"/>
          <w:color w:val="3F7F7F"/>
          <w:sz w:val="23"/>
          <w:szCs w:val="23"/>
        </w:rPr>
        <w:t>&gt;</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E174D0">
        <w:rPr>
          <w:rFonts w:ascii="Consolas" w:eastAsia="Times New Roman" w:hAnsi="Consolas" w:cs="Courier New"/>
          <w:color w:val="000000"/>
          <w:sz w:val="23"/>
          <w:szCs w:val="23"/>
        </w:rPr>
        <w:tab/>
      </w:r>
      <w:r w:rsidRPr="00E174D0">
        <w:rPr>
          <w:rFonts w:ascii="Consolas" w:eastAsia="Times New Roman" w:hAnsi="Consolas" w:cs="Courier New"/>
          <w:color w:val="000000"/>
          <w:sz w:val="23"/>
          <w:szCs w:val="23"/>
        </w:rPr>
        <w:tab/>
      </w:r>
      <w:r w:rsidRPr="00E174D0">
        <w:rPr>
          <w:rFonts w:ascii="Consolas" w:eastAsia="Times New Roman" w:hAnsi="Consolas" w:cs="Courier New"/>
          <w:color w:val="3F7F7F"/>
          <w:sz w:val="23"/>
          <w:szCs w:val="23"/>
        </w:rPr>
        <w:t>&lt;</w:t>
      </w:r>
      <w:proofErr w:type="spellStart"/>
      <w:r w:rsidRPr="00E174D0">
        <w:rPr>
          <w:rFonts w:ascii="Consolas" w:eastAsia="Times New Roman" w:hAnsi="Consolas" w:cs="Courier New"/>
          <w:color w:val="3F7F7F"/>
          <w:sz w:val="23"/>
          <w:szCs w:val="23"/>
        </w:rPr>
        <w:t>groupId</w:t>
      </w:r>
      <w:proofErr w:type="spellEnd"/>
      <w:r w:rsidRPr="00E174D0">
        <w:rPr>
          <w:rFonts w:ascii="Consolas" w:eastAsia="Times New Roman" w:hAnsi="Consolas" w:cs="Courier New"/>
          <w:color w:val="3F7F7F"/>
          <w:sz w:val="23"/>
          <w:szCs w:val="23"/>
        </w:rPr>
        <w:t>&gt;</w:t>
      </w:r>
      <w:proofErr w:type="spellStart"/>
      <w:r w:rsidRPr="00E174D0">
        <w:rPr>
          <w:rFonts w:ascii="Consolas" w:eastAsia="Times New Roman" w:hAnsi="Consolas" w:cs="Courier New"/>
          <w:color w:val="000000"/>
          <w:sz w:val="23"/>
          <w:szCs w:val="23"/>
        </w:rPr>
        <w:t>org.springframework.boot</w:t>
      </w:r>
      <w:proofErr w:type="spellEnd"/>
      <w:r w:rsidRPr="00E174D0">
        <w:rPr>
          <w:rFonts w:ascii="Consolas" w:eastAsia="Times New Roman" w:hAnsi="Consolas" w:cs="Courier New"/>
          <w:color w:val="3F7F7F"/>
          <w:sz w:val="23"/>
          <w:szCs w:val="23"/>
        </w:rPr>
        <w:t>&lt;/</w:t>
      </w:r>
      <w:proofErr w:type="spellStart"/>
      <w:r w:rsidRPr="00E174D0">
        <w:rPr>
          <w:rFonts w:ascii="Consolas" w:eastAsia="Times New Roman" w:hAnsi="Consolas" w:cs="Courier New"/>
          <w:color w:val="3F7F7F"/>
          <w:sz w:val="23"/>
          <w:szCs w:val="23"/>
        </w:rPr>
        <w:t>groupId</w:t>
      </w:r>
      <w:proofErr w:type="spellEnd"/>
      <w:r w:rsidRPr="00E174D0">
        <w:rPr>
          <w:rFonts w:ascii="Consolas" w:eastAsia="Times New Roman" w:hAnsi="Consolas" w:cs="Courier New"/>
          <w:color w:val="3F7F7F"/>
          <w:sz w:val="23"/>
          <w:szCs w:val="23"/>
        </w:rPr>
        <w:t>&gt;</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E174D0">
        <w:rPr>
          <w:rFonts w:ascii="Consolas" w:eastAsia="Times New Roman" w:hAnsi="Consolas" w:cs="Courier New"/>
          <w:color w:val="000000"/>
          <w:sz w:val="23"/>
          <w:szCs w:val="23"/>
        </w:rPr>
        <w:tab/>
      </w:r>
      <w:r w:rsidRPr="00E174D0">
        <w:rPr>
          <w:rFonts w:ascii="Consolas" w:eastAsia="Times New Roman" w:hAnsi="Consolas" w:cs="Courier New"/>
          <w:color w:val="000000"/>
          <w:sz w:val="23"/>
          <w:szCs w:val="23"/>
        </w:rPr>
        <w:tab/>
      </w:r>
      <w:r w:rsidRPr="00E174D0">
        <w:rPr>
          <w:rFonts w:ascii="Consolas" w:eastAsia="Times New Roman" w:hAnsi="Consolas" w:cs="Courier New"/>
          <w:color w:val="3F7F7F"/>
          <w:sz w:val="23"/>
          <w:szCs w:val="23"/>
        </w:rPr>
        <w:t>&lt;</w:t>
      </w:r>
      <w:proofErr w:type="spellStart"/>
      <w:proofErr w:type="gramStart"/>
      <w:r w:rsidRPr="00E174D0">
        <w:rPr>
          <w:rFonts w:ascii="Consolas" w:eastAsia="Times New Roman" w:hAnsi="Consolas" w:cs="Courier New"/>
          <w:color w:val="3F7F7F"/>
          <w:sz w:val="23"/>
          <w:szCs w:val="23"/>
        </w:rPr>
        <w:t>artifactId</w:t>
      </w:r>
      <w:proofErr w:type="spellEnd"/>
      <w:r w:rsidRPr="00E174D0">
        <w:rPr>
          <w:rFonts w:ascii="Consolas" w:eastAsia="Times New Roman" w:hAnsi="Consolas" w:cs="Courier New"/>
          <w:color w:val="3F7F7F"/>
          <w:sz w:val="23"/>
          <w:szCs w:val="23"/>
        </w:rPr>
        <w:t>&gt;</w:t>
      </w:r>
      <w:proofErr w:type="gramEnd"/>
      <w:r w:rsidRPr="00E174D0">
        <w:rPr>
          <w:rFonts w:ascii="Consolas" w:eastAsia="Times New Roman" w:hAnsi="Consolas" w:cs="Courier New"/>
          <w:color w:val="000000"/>
          <w:sz w:val="23"/>
          <w:szCs w:val="23"/>
        </w:rPr>
        <w:t>spring-boot-starter-actuator</w:t>
      </w:r>
      <w:r w:rsidRPr="00E174D0">
        <w:rPr>
          <w:rFonts w:ascii="Consolas" w:eastAsia="Times New Roman" w:hAnsi="Consolas" w:cs="Courier New"/>
          <w:color w:val="3F7F7F"/>
          <w:sz w:val="23"/>
          <w:szCs w:val="23"/>
        </w:rPr>
        <w:t>&lt;/</w:t>
      </w:r>
      <w:proofErr w:type="spellStart"/>
      <w:r w:rsidRPr="00E174D0">
        <w:rPr>
          <w:rFonts w:ascii="Consolas" w:eastAsia="Times New Roman" w:hAnsi="Consolas" w:cs="Courier New"/>
          <w:color w:val="3F7F7F"/>
          <w:sz w:val="23"/>
          <w:szCs w:val="23"/>
        </w:rPr>
        <w:t>artifactId</w:t>
      </w:r>
      <w:proofErr w:type="spellEnd"/>
      <w:r w:rsidRPr="00E174D0">
        <w:rPr>
          <w:rFonts w:ascii="Consolas" w:eastAsia="Times New Roman" w:hAnsi="Consolas" w:cs="Courier New"/>
          <w:color w:val="3F7F7F"/>
          <w:sz w:val="23"/>
          <w:szCs w:val="23"/>
        </w:rPr>
        <w:t>&gt;</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E174D0">
        <w:rPr>
          <w:rFonts w:ascii="Consolas" w:eastAsia="Times New Roman" w:hAnsi="Consolas" w:cs="Courier New"/>
          <w:color w:val="000000"/>
          <w:sz w:val="23"/>
          <w:szCs w:val="23"/>
        </w:rPr>
        <w:tab/>
      </w:r>
      <w:r w:rsidRPr="00E174D0">
        <w:rPr>
          <w:rFonts w:ascii="Consolas" w:eastAsia="Times New Roman" w:hAnsi="Consolas" w:cs="Courier New"/>
          <w:color w:val="3F7F7F"/>
          <w:sz w:val="23"/>
          <w:szCs w:val="23"/>
        </w:rPr>
        <w:t>&lt;/dependency&gt;</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E174D0">
        <w:rPr>
          <w:rFonts w:ascii="Consolas" w:eastAsia="Times New Roman" w:hAnsi="Consolas" w:cs="Courier New"/>
          <w:color w:val="3F7F7F"/>
          <w:sz w:val="23"/>
          <w:szCs w:val="23"/>
        </w:rPr>
        <w:t>&lt;/dependencies&gt;</w:t>
      </w:r>
    </w:p>
    <w:p w:rsidR="00E174D0" w:rsidRPr="00E174D0" w:rsidRDefault="00E174D0" w:rsidP="00E174D0">
      <w:pPr>
        <w:shd w:val="clear" w:color="auto" w:fill="FFFFFF"/>
        <w:spacing w:before="225"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 xml:space="preserve">For </w:t>
      </w:r>
      <w:proofErr w:type="spellStart"/>
      <w:r w:rsidRPr="00E174D0">
        <w:rPr>
          <w:rFonts w:ascii="Helvetica" w:eastAsia="Times New Roman" w:hAnsi="Helvetica" w:cs="Helvetica"/>
          <w:color w:val="333333"/>
          <w:sz w:val="27"/>
          <w:szCs w:val="27"/>
        </w:rPr>
        <w:t>Gradle</w:t>
      </w:r>
      <w:proofErr w:type="spellEnd"/>
      <w:r w:rsidRPr="00E174D0">
        <w:rPr>
          <w:rFonts w:ascii="Helvetica" w:eastAsia="Times New Roman" w:hAnsi="Helvetica" w:cs="Helvetica"/>
          <w:color w:val="333333"/>
          <w:sz w:val="27"/>
          <w:szCs w:val="27"/>
        </w:rPr>
        <w:t>, use the following declaration:</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gramStart"/>
      <w:r w:rsidRPr="00E174D0">
        <w:rPr>
          <w:rFonts w:ascii="Consolas" w:eastAsia="Times New Roman" w:hAnsi="Consolas" w:cs="Courier New"/>
          <w:color w:val="000000"/>
          <w:sz w:val="23"/>
          <w:szCs w:val="23"/>
        </w:rPr>
        <w:t>dependencies</w:t>
      </w:r>
      <w:proofErr w:type="gramEnd"/>
      <w:r w:rsidRPr="00E174D0">
        <w:rPr>
          <w:rFonts w:ascii="Consolas" w:eastAsia="Times New Roman" w:hAnsi="Consolas" w:cs="Courier New"/>
          <w:color w:val="000000"/>
          <w:sz w:val="23"/>
          <w:szCs w:val="23"/>
        </w:rPr>
        <w:t xml:space="preserve"> {</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E174D0">
        <w:rPr>
          <w:rFonts w:ascii="Consolas" w:eastAsia="Times New Roman" w:hAnsi="Consolas" w:cs="Courier New"/>
          <w:color w:val="000000"/>
          <w:sz w:val="23"/>
          <w:szCs w:val="23"/>
        </w:rPr>
        <w:tab/>
      </w:r>
      <w:proofErr w:type="gramStart"/>
      <w:r w:rsidRPr="00E174D0">
        <w:rPr>
          <w:rFonts w:ascii="Consolas" w:eastAsia="Times New Roman" w:hAnsi="Consolas" w:cs="Courier New"/>
          <w:color w:val="000000"/>
          <w:sz w:val="23"/>
          <w:szCs w:val="23"/>
        </w:rPr>
        <w:t>compile(</w:t>
      </w:r>
      <w:proofErr w:type="gramEnd"/>
      <w:r w:rsidRPr="00E174D0">
        <w:rPr>
          <w:rFonts w:ascii="Consolas" w:eastAsia="Times New Roman" w:hAnsi="Consolas" w:cs="Courier New"/>
          <w:color w:val="2A00FF"/>
          <w:sz w:val="23"/>
          <w:szCs w:val="23"/>
        </w:rPr>
        <w:t>"</w:t>
      </w:r>
      <w:proofErr w:type="spellStart"/>
      <w:r w:rsidRPr="00E174D0">
        <w:rPr>
          <w:rFonts w:ascii="Consolas" w:eastAsia="Times New Roman" w:hAnsi="Consolas" w:cs="Courier New"/>
          <w:color w:val="2A00FF"/>
          <w:sz w:val="23"/>
          <w:szCs w:val="23"/>
        </w:rPr>
        <w:t>org.springframework.boot:spring-boot-starter-actuator</w:t>
      </w:r>
      <w:proofErr w:type="spellEnd"/>
      <w:r w:rsidRPr="00E174D0">
        <w:rPr>
          <w:rFonts w:ascii="Consolas" w:eastAsia="Times New Roman" w:hAnsi="Consolas" w:cs="Courier New"/>
          <w:color w:val="2A00FF"/>
          <w:sz w:val="23"/>
          <w:szCs w:val="23"/>
        </w:rPr>
        <w:t>"</w:t>
      </w:r>
      <w:r w:rsidRPr="00E174D0">
        <w:rPr>
          <w:rFonts w:ascii="Consolas" w:eastAsia="Times New Roman" w:hAnsi="Consolas" w:cs="Courier New"/>
          <w:color w:val="000000"/>
          <w:sz w:val="23"/>
          <w:szCs w:val="23"/>
        </w:rPr>
        <w:t>)</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E174D0">
        <w:rPr>
          <w:rFonts w:ascii="Consolas" w:eastAsia="Times New Roman" w:hAnsi="Consolas" w:cs="Courier New"/>
          <w:color w:val="000000"/>
          <w:sz w:val="23"/>
          <w:szCs w:val="23"/>
        </w:rPr>
        <w:t>}</w:t>
      </w:r>
    </w:p>
    <w:p w:rsidR="00E174D0" w:rsidRDefault="00E174D0"/>
    <w:p w:rsidR="00E174D0" w:rsidRDefault="00E174D0"/>
    <w:p w:rsidR="00E174D0" w:rsidRDefault="00E174D0"/>
    <w:p w:rsidR="00E174D0" w:rsidRDefault="00E174D0" w:rsidP="00E174D0">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53. Endpoints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Actuator endpoints let you monitor and interact with your application. Spring Boot includes a number of built-in endpoints and lets you add your own. For example, </w:t>
      </w:r>
      <w:proofErr w:type="spellStart"/>
      <w:r>
        <w:rPr>
          <w:rFonts w:ascii="Helvetica" w:hAnsi="Helvetica" w:cs="Helvetica"/>
          <w:color w:val="333333"/>
          <w:sz w:val="27"/>
          <w:szCs w:val="27"/>
        </w:rPr>
        <w:t>the</w:t>
      </w:r>
      <w:r>
        <w:rPr>
          <w:rStyle w:val="HTMLCode"/>
          <w:rFonts w:ascii="Consolas" w:hAnsi="Consolas"/>
          <w:color w:val="6D180B"/>
          <w:sz w:val="24"/>
          <w:szCs w:val="24"/>
          <w:bdr w:val="single" w:sz="6" w:space="1" w:color="CCCCCC" w:frame="1"/>
          <w:shd w:val="clear" w:color="auto" w:fill="F2F2F2"/>
        </w:rPr>
        <w:t>health</w:t>
      </w:r>
      <w:proofErr w:type="spellEnd"/>
      <w:r>
        <w:rPr>
          <w:rFonts w:ascii="Helvetica" w:hAnsi="Helvetica" w:cs="Helvetica"/>
          <w:color w:val="333333"/>
          <w:sz w:val="27"/>
          <w:szCs w:val="27"/>
        </w:rPr>
        <w:t> endpoint provides basic application health information.</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Each individual endpoint can be </w:t>
      </w:r>
      <w:hyperlink r:id="rId6" w:anchor="production-ready-endpoints-enabling-endpoints" w:tooltip="53.1 Enabling Endpoints" w:history="1">
        <w:r>
          <w:rPr>
            <w:rStyle w:val="Hyperlink"/>
            <w:rFonts w:ascii="Helvetica" w:hAnsi="Helvetica" w:cs="Helvetica"/>
            <w:color w:val="4183C4"/>
            <w:sz w:val="27"/>
            <w:szCs w:val="27"/>
          </w:rPr>
          <w:t>enabled or disabled</w:t>
        </w:r>
      </w:hyperlink>
      <w:r>
        <w:rPr>
          <w:rFonts w:ascii="Helvetica" w:hAnsi="Helvetica" w:cs="Helvetica"/>
          <w:color w:val="333333"/>
          <w:sz w:val="27"/>
          <w:szCs w:val="27"/>
        </w:rPr>
        <w:t>. This controls whether or not the endpoint is created and its bean exists in the application context. To be remotely accessible an endpoint also has to be </w:t>
      </w:r>
      <w:hyperlink r:id="rId7" w:anchor="production-ready-endpoints-exposing-endpoints" w:tooltip="53.2 Exposing Endpoints" w:history="1">
        <w:r>
          <w:rPr>
            <w:rStyle w:val="Hyperlink"/>
            <w:rFonts w:ascii="Helvetica" w:hAnsi="Helvetica" w:cs="Helvetica"/>
            <w:color w:val="4183C4"/>
            <w:sz w:val="27"/>
            <w:szCs w:val="27"/>
          </w:rPr>
          <w:t>exposed via JMX or HTTP</w:t>
        </w:r>
      </w:hyperlink>
      <w:r>
        <w:rPr>
          <w:rFonts w:ascii="Helvetica" w:hAnsi="Helvetica" w:cs="Helvetica"/>
          <w:color w:val="333333"/>
          <w:sz w:val="27"/>
          <w:szCs w:val="27"/>
        </w:rPr>
        <w:t>. Most applications choose HTTP, where the ID of the endpoint along with a prefix of </w:t>
      </w:r>
      <w:r>
        <w:rPr>
          <w:rStyle w:val="HTMLCode"/>
          <w:rFonts w:ascii="Consolas" w:hAnsi="Consolas"/>
          <w:color w:val="6D180B"/>
          <w:sz w:val="24"/>
          <w:szCs w:val="24"/>
          <w:bdr w:val="single" w:sz="6" w:space="1" w:color="CCCCCC" w:frame="1"/>
          <w:shd w:val="clear" w:color="auto" w:fill="F2F2F2"/>
        </w:rPr>
        <w:t>/actuator</w:t>
      </w:r>
      <w:r>
        <w:rPr>
          <w:rFonts w:ascii="Helvetica" w:hAnsi="Helvetica" w:cs="Helvetica"/>
          <w:color w:val="333333"/>
          <w:sz w:val="27"/>
          <w:szCs w:val="27"/>
        </w:rPr>
        <w:t> is mapped to a URL. For example, by default, the </w:t>
      </w:r>
      <w:r>
        <w:rPr>
          <w:rStyle w:val="HTMLCode"/>
          <w:rFonts w:ascii="Consolas" w:hAnsi="Consolas"/>
          <w:color w:val="6D180B"/>
          <w:sz w:val="24"/>
          <w:szCs w:val="24"/>
          <w:bdr w:val="single" w:sz="6" w:space="1" w:color="CCCCCC" w:frame="1"/>
          <w:shd w:val="clear" w:color="auto" w:fill="F2F2F2"/>
        </w:rPr>
        <w:t>health</w:t>
      </w:r>
      <w:r>
        <w:rPr>
          <w:rFonts w:ascii="Helvetica" w:hAnsi="Helvetica" w:cs="Helvetica"/>
          <w:color w:val="333333"/>
          <w:sz w:val="27"/>
          <w:szCs w:val="27"/>
        </w:rPr>
        <w:t> endpoint is mapped to </w:t>
      </w:r>
      <w:r>
        <w:rPr>
          <w:rStyle w:val="HTMLCode"/>
          <w:rFonts w:ascii="Consolas" w:hAnsi="Consolas"/>
          <w:color w:val="6D180B"/>
          <w:sz w:val="24"/>
          <w:szCs w:val="24"/>
          <w:bdr w:val="single" w:sz="6" w:space="1" w:color="CCCCCC" w:frame="1"/>
          <w:shd w:val="clear" w:color="auto" w:fill="F2F2F2"/>
        </w:rPr>
        <w:t>/actuator/health</w:t>
      </w:r>
      <w:r>
        <w:rPr>
          <w:rFonts w:ascii="Helvetica" w:hAnsi="Helvetica" w:cs="Helvetica"/>
          <w:color w:val="333333"/>
          <w:sz w:val="27"/>
          <w:szCs w:val="27"/>
        </w:rPr>
        <w: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technology-agnostic endpoints are available:</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572"/>
        <w:gridCol w:w="13557"/>
        <w:gridCol w:w="1841"/>
      </w:tblGrid>
      <w:tr w:rsidR="00E174D0" w:rsidTr="00E174D0">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E174D0" w:rsidRDefault="00E174D0">
            <w:pPr>
              <w:rPr>
                <w:rFonts w:ascii="Times New Roman" w:hAnsi="Times New Roman" w:cs="Times New Roman"/>
                <w:b/>
                <w:bCs/>
                <w:sz w:val="24"/>
                <w:szCs w:val="24"/>
              </w:rPr>
            </w:pPr>
            <w:r>
              <w:rPr>
                <w:b/>
                <w:bCs/>
              </w:rPr>
              <w:t>ID</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E174D0" w:rsidRDefault="00E174D0">
            <w:pPr>
              <w:rPr>
                <w:b/>
                <w:bCs/>
              </w:rPr>
            </w:pPr>
            <w:r>
              <w:rPr>
                <w:b/>
                <w:bCs/>
              </w:rPr>
              <w:t>Description</w:t>
            </w:r>
          </w:p>
        </w:tc>
        <w:tc>
          <w:tcPr>
            <w:tcW w:w="0" w:type="auto"/>
            <w:tcBorders>
              <w:bottom w:val="single" w:sz="6" w:space="0" w:color="auto"/>
            </w:tcBorders>
            <w:shd w:val="clear" w:color="auto" w:fill="F5F5F5"/>
            <w:tcMar>
              <w:top w:w="90" w:type="dxa"/>
              <w:left w:w="195" w:type="dxa"/>
              <w:bottom w:w="90" w:type="dxa"/>
              <w:right w:w="195" w:type="dxa"/>
            </w:tcMar>
            <w:hideMark/>
          </w:tcPr>
          <w:p w:rsidR="00E174D0" w:rsidRDefault="00E174D0">
            <w:pPr>
              <w:rPr>
                <w:b/>
                <w:bCs/>
              </w:rPr>
            </w:pPr>
            <w:r>
              <w:rPr>
                <w:b/>
                <w:bCs/>
              </w:rPr>
              <w:t>Enabled by default</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auditevents</w:t>
            </w:r>
            <w:proofErr w:type="spellEnd"/>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Exposes audit events information for the current application.</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beans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Displays a complete list of all the Spring beans in your application.</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caches</w:t>
            </w:r>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Exposes available caches.</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conditions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Shows the conditions that were evaluated on configuration and auto-configuration classes and the reasons why they did or did not match.</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configprops</w:t>
            </w:r>
            <w:proofErr w:type="spellEnd"/>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Displays a collated list of all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ConfigurationProperties</w:t>
            </w:r>
            <w:proofErr w:type="spellEnd"/>
            <w:r>
              <w:t>.</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env</w:t>
            </w:r>
            <w:proofErr w:type="spellEnd"/>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Exposes properties from Spring’s </w:t>
            </w:r>
            <w:proofErr w:type="spellStart"/>
            <w:r>
              <w:rPr>
                <w:rStyle w:val="HTMLCode"/>
                <w:rFonts w:ascii="Consolas" w:hAnsi="Consolas"/>
                <w:color w:val="6D180B"/>
                <w:sz w:val="24"/>
                <w:szCs w:val="24"/>
                <w:bdr w:val="single" w:sz="6" w:space="1" w:color="CCCCCC" w:frame="1"/>
                <w:shd w:val="clear" w:color="auto" w:fill="F2F2F2"/>
              </w:rPr>
              <w:t>ConfigurableEnvironment</w:t>
            </w:r>
            <w:proofErr w:type="spellEnd"/>
            <w:r>
              <w:t>.</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flyway</w:t>
            </w:r>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Shows any Flyway database migrations that have been applied.</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health</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Shows application health information.</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httptrace</w:t>
            </w:r>
            <w:proofErr w:type="spellEnd"/>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Displays HTTP trace information (by default, the last 100 HTTP request-response exchanges).</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info</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Displays arbitrary application info.</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integrationgraph</w:t>
            </w:r>
            <w:proofErr w:type="spellEnd"/>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Shows the Spring Integration graph.</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loggers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Shows and modifies the configuration of loggers in the application.</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liquibase</w:t>
            </w:r>
            <w:proofErr w:type="spellEnd"/>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 xml:space="preserve">Shows any </w:t>
            </w:r>
            <w:proofErr w:type="spellStart"/>
            <w:r>
              <w:t>Liquibase</w:t>
            </w:r>
            <w:proofErr w:type="spellEnd"/>
            <w:r>
              <w:t xml:space="preserve"> database migrations that have been applied.</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metrics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Shows ‘metrics’ information for the current application.</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mappings</w:t>
            </w:r>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Displays a collated list of all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RequestMapping</w:t>
            </w:r>
            <w:proofErr w:type="spellEnd"/>
            <w:r>
              <w:t> paths.</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scheduledtasks</w:t>
            </w:r>
            <w:proofErr w:type="spellEnd"/>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Displays the scheduled tasks in your application.</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sessions</w:t>
            </w:r>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Allows retrieval and deletion of user sessions from a Spring Session-backed session store. Not available when using Spring Session’s support for reactive web applications.</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shutdown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t>Lets</w:t>
            </w:r>
            <w:proofErr w:type="spellEnd"/>
            <w:r>
              <w:t xml:space="preserve"> the application be gracefully shutdown.</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threaddump</w:t>
            </w:r>
            <w:proofErr w:type="spellEnd"/>
          </w:p>
        </w:tc>
        <w:tc>
          <w:tcPr>
            <w:tcW w:w="0" w:type="auto"/>
            <w:tcBorders>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Performs a thread dump.</w:t>
            </w:r>
          </w:p>
        </w:tc>
        <w:tc>
          <w:tcPr>
            <w:tcW w:w="0" w:type="auto"/>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bl>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If your application is a web application (Spring MVC, Spring </w:t>
      </w:r>
      <w:proofErr w:type="spellStart"/>
      <w:r>
        <w:rPr>
          <w:rFonts w:ascii="Helvetica" w:hAnsi="Helvetica" w:cs="Helvetica"/>
          <w:color w:val="333333"/>
          <w:sz w:val="27"/>
          <w:szCs w:val="27"/>
        </w:rPr>
        <w:t>WebFlux</w:t>
      </w:r>
      <w:proofErr w:type="spellEnd"/>
      <w:r>
        <w:rPr>
          <w:rFonts w:ascii="Helvetica" w:hAnsi="Helvetica" w:cs="Helvetica"/>
          <w:color w:val="333333"/>
          <w:sz w:val="27"/>
          <w:szCs w:val="27"/>
        </w:rPr>
        <w:t>, or Jersey), you can use the following additional endpoints:</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80"/>
        <w:gridCol w:w="14387"/>
        <w:gridCol w:w="1803"/>
      </w:tblGrid>
      <w:tr w:rsidR="00E174D0" w:rsidTr="00E174D0">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E174D0" w:rsidRDefault="00E174D0">
            <w:pPr>
              <w:rPr>
                <w:rFonts w:ascii="Times New Roman" w:hAnsi="Times New Roman" w:cs="Times New Roman"/>
                <w:b/>
                <w:bCs/>
                <w:sz w:val="24"/>
                <w:szCs w:val="24"/>
              </w:rPr>
            </w:pPr>
            <w:r>
              <w:rPr>
                <w:b/>
                <w:bCs/>
              </w:rPr>
              <w:t>ID</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E174D0" w:rsidRDefault="00E174D0">
            <w:pPr>
              <w:rPr>
                <w:b/>
                <w:bCs/>
              </w:rPr>
            </w:pPr>
            <w:r>
              <w:rPr>
                <w:b/>
                <w:bCs/>
              </w:rPr>
              <w:t>Description</w:t>
            </w:r>
          </w:p>
        </w:tc>
        <w:tc>
          <w:tcPr>
            <w:tcW w:w="0" w:type="auto"/>
            <w:tcBorders>
              <w:bottom w:val="single" w:sz="6" w:space="0" w:color="auto"/>
            </w:tcBorders>
            <w:shd w:val="clear" w:color="auto" w:fill="F5F5F5"/>
            <w:tcMar>
              <w:top w:w="90" w:type="dxa"/>
              <w:left w:w="195" w:type="dxa"/>
              <w:bottom w:w="90" w:type="dxa"/>
              <w:right w:w="195" w:type="dxa"/>
            </w:tcMar>
            <w:hideMark/>
          </w:tcPr>
          <w:p w:rsidR="00E174D0" w:rsidRDefault="00E174D0">
            <w:pPr>
              <w:rPr>
                <w:b/>
                <w:bCs/>
              </w:rPr>
            </w:pPr>
            <w:r>
              <w:rPr>
                <w:b/>
                <w:bCs/>
              </w:rPr>
              <w:t>Enabled by default</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heapdump</w:t>
            </w:r>
            <w:proofErr w:type="spellEnd"/>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Returns an </w:t>
            </w:r>
            <w:proofErr w:type="spellStart"/>
            <w:r>
              <w:rPr>
                <w:rStyle w:val="HTMLCode"/>
                <w:rFonts w:ascii="Consolas" w:hAnsi="Consolas"/>
                <w:color w:val="6D180B"/>
                <w:sz w:val="24"/>
                <w:szCs w:val="24"/>
                <w:bdr w:val="single" w:sz="6" w:space="1" w:color="CCCCCC" w:frame="1"/>
                <w:shd w:val="clear" w:color="auto" w:fill="F2F2F2"/>
              </w:rPr>
              <w:t>hprof</w:t>
            </w:r>
            <w:proofErr w:type="spellEnd"/>
            <w:r>
              <w:t> heap dump file.</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jolokia</w:t>
            </w:r>
            <w:proofErr w:type="spellEnd"/>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 xml:space="preserve">Exposes JMX beans over HTTP (when </w:t>
            </w:r>
            <w:proofErr w:type="spellStart"/>
            <w:r>
              <w:t>Jolokia</w:t>
            </w:r>
            <w:proofErr w:type="spellEnd"/>
            <w:r>
              <w:t xml:space="preserve"> is on the </w:t>
            </w:r>
            <w:proofErr w:type="spellStart"/>
            <w:r>
              <w:t>classpath</w:t>
            </w:r>
            <w:proofErr w:type="spellEnd"/>
            <w:r>
              <w:t xml:space="preserve">, not available for </w:t>
            </w:r>
            <w:proofErr w:type="spellStart"/>
            <w:r>
              <w:t>WebFlux</w:t>
            </w:r>
            <w:proofErr w:type="spellEnd"/>
            <w:r>
              <w:t>).</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logfile</w:t>
            </w:r>
            <w:proofErr w:type="spellEnd"/>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 xml:space="preserve">Returns the contents of the </w:t>
            </w:r>
            <w:proofErr w:type="spellStart"/>
            <w:r>
              <w:t>logfile</w:t>
            </w:r>
            <w:proofErr w:type="spellEnd"/>
            <w:r>
              <w:t xml:space="preserve"> (if </w:t>
            </w:r>
            <w:proofErr w:type="spellStart"/>
            <w:r>
              <w:rPr>
                <w:rStyle w:val="HTMLCode"/>
                <w:rFonts w:ascii="Consolas" w:hAnsi="Consolas"/>
                <w:color w:val="6D180B"/>
                <w:sz w:val="24"/>
                <w:szCs w:val="24"/>
                <w:bdr w:val="single" w:sz="6" w:space="1" w:color="CCCCCC" w:frame="1"/>
                <w:shd w:val="clear" w:color="auto" w:fill="F2F2F2"/>
              </w:rPr>
              <w:t>logging.file</w:t>
            </w:r>
            <w:proofErr w:type="spellEnd"/>
            <w:r>
              <w:t> or </w:t>
            </w:r>
            <w:proofErr w:type="spellStart"/>
            <w:r>
              <w:rPr>
                <w:rStyle w:val="HTMLCode"/>
                <w:rFonts w:ascii="Consolas" w:hAnsi="Consolas"/>
                <w:color w:val="6D180B"/>
                <w:sz w:val="24"/>
                <w:szCs w:val="24"/>
                <w:bdr w:val="single" w:sz="6" w:space="1" w:color="CCCCCC" w:frame="1"/>
                <w:shd w:val="clear" w:color="auto" w:fill="F2F2F2"/>
              </w:rPr>
              <w:t>logging.path</w:t>
            </w:r>
            <w:proofErr w:type="spellEnd"/>
            <w:r>
              <w:t> properties have been set). Supports the use of the HTTP </w:t>
            </w:r>
            <w:r>
              <w:rPr>
                <w:rStyle w:val="HTMLCode"/>
                <w:rFonts w:ascii="Consolas" w:hAnsi="Consolas"/>
                <w:color w:val="6D180B"/>
                <w:sz w:val="24"/>
                <w:szCs w:val="24"/>
                <w:bdr w:val="single" w:sz="6" w:space="1" w:color="CCCCCC" w:frame="1"/>
                <w:shd w:val="clear" w:color="auto" w:fill="F2F2F2"/>
              </w:rPr>
              <w:t>Range</w:t>
            </w:r>
            <w:r>
              <w:t> header to retrieve part of the log file’s content.</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prometheus</w:t>
            </w:r>
            <w:proofErr w:type="spellEnd"/>
          </w:p>
        </w:tc>
        <w:tc>
          <w:tcPr>
            <w:tcW w:w="0" w:type="auto"/>
            <w:tcBorders>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Exposes metrics in a format that can be scraped by a Prometheus server.</w:t>
            </w: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bl>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learn more about the Actuator’s endpoints and their request and response formats, please refer to the separate API documentation (</w:t>
      </w:r>
      <w:hyperlink r:id="rId8" w:tgtFrame="_top" w:history="1">
        <w:r>
          <w:rPr>
            <w:rStyle w:val="Hyperlink"/>
            <w:rFonts w:ascii="Helvetica" w:hAnsi="Helvetica" w:cs="Helvetica"/>
            <w:color w:val="4183C4"/>
            <w:sz w:val="27"/>
            <w:szCs w:val="27"/>
          </w:rPr>
          <w:t>HTML</w:t>
        </w:r>
      </w:hyperlink>
      <w:r>
        <w:rPr>
          <w:rFonts w:ascii="Helvetica" w:hAnsi="Helvetica" w:cs="Helvetica"/>
          <w:color w:val="333333"/>
          <w:sz w:val="27"/>
          <w:szCs w:val="27"/>
        </w:rPr>
        <w:t> or </w:t>
      </w:r>
      <w:hyperlink r:id="rId9" w:tgtFrame="_top" w:history="1">
        <w:r>
          <w:rPr>
            <w:rStyle w:val="Hyperlink"/>
            <w:rFonts w:ascii="Helvetica" w:hAnsi="Helvetica" w:cs="Helvetica"/>
            <w:color w:val="4183C4"/>
            <w:sz w:val="27"/>
            <w:szCs w:val="27"/>
          </w:rPr>
          <w:t>PDF</w:t>
        </w:r>
      </w:hyperlink>
      <w:r>
        <w:rPr>
          <w:rFonts w:ascii="Helvetica" w:hAnsi="Helvetica" w:cs="Helvetica"/>
          <w:color w:val="333333"/>
          <w:sz w:val="27"/>
          <w:szCs w:val="27"/>
        </w:rPr>
        <w:t>).</w:t>
      </w:r>
    </w:p>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1" w:name="production-ready-endpoints-enabling-endp"/>
      <w:bookmarkEnd w:id="1"/>
      <w:r>
        <w:rPr>
          <w:rFonts w:ascii="Helvetica" w:hAnsi="Helvetica" w:cs="Helvetica"/>
          <w:color w:val="000000"/>
        </w:rPr>
        <w:t>53.1 Enabling Endpoints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all endpoints except for </w:t>
      </w:r>
      <w:r>
        <w:rPr>
          <w:rStyle w:val="HTMLCode"/>
          <w:rFonts w:ascii="Consolas" w:hAnsi="Consolas"/>
          <w:color w:val="6D180B"/>
          <w:sz w:val="24"/>
          <w:szCs w:val="24"/>
          <w:bdr w:val="single" w:sz="6" w:space="1" w:color="CCCCCC" w:frame="1"/>
          <w:shd w:val="clear" w:color="auto" w:fill="F2F2F2"/>
        </w:rPr>
        <w:t>shutdown</w:t>
      </w:r>
      <w:r>
        <w:rPr>
          <w:rFonts w:ascii="Helvetica" w:hAnsi="Helvetica" w:cs="Helvetica"/>
          <w:color w:val="333333"/>
          <w:sz w:val="27"/>
          <w:szCs w:val="27"/>
        </w:rPr>
        <w:t> are enabled. To configure the enablement of an endpoint, use its </w:t>
      </w:r>
      <w:proofErr w:type="spellStart"/>
      <w:r>
        <w:rPr>
          <w:rStyle w:val="HTMLCode"/>
          <w:rFonts w:ascii="Consolas" w:hAnsi="Consolas"/>
          <w:color w:val="6D180B"/>
          <w:sz w:val="24"/>
          <w:szCs w:val="24"/>
          <w:bdr w:val="single" w:sz="6" w:space="1" w:color="CCCCCC" w:frame="1"/>
          <w:shd w:val="clear" w:color="auto" w:fill="F2F2F2"/>
        </w:rPr>
        <w:t>management.endpoint</w:t>
      </w:r>
      <w:proofErr w:type="spellEnd"/>
      <w:proofErr w:type="gramStart"/>
      <w:r>
        <w:rPr>
          <w:rStyle w:val="HTMLCode"/>
          <w:rFonts w:ascii="Consolas" w:hAnsi="Consolas"/>
          <w:color w:val="6D180B"/>
          <w:sz w:val="24"/>
          <w:szCs w:val="24"/>
          <w:bdr w:val="single" w:sz="6" w:space="1" w:color="CCCCCC" w:frame="1"/>
          <w:shd w:val="clear" w:color="auto" w:fill="F2F2F2"/>
        </w:rPr>
        <w:t>.&lt;</w:t>
      </w:r>
      <w:proofErr w:type="gramEnd"/>
      <w:r>
        <w:rPr>
          <w:rStyle w:val="HTMLCode"/>
          <w:rFonts w:ascii="Consolas" w:hAnsi="Consolas"/>
          <w:color w:val="6D180B"/>
          <w:sz w:val="24"/>
          <w:szCs w:val="24"/>
          <w:bdr w:val="single" w:sz="6" w:space="1" w:color="CCCCCC" w:frame="1"/>
          <w:shd w:val="clear" w:color="auto" w:fill="F2F2F2"/>
        </w:rPr>
        <w:t>id&gt;.enabled</w:t>
      </w:r>
      <w:r>
        <w:rPr>
          <w:rFonts w:ascii="Helvetica" w:hAnsi="Helvetica" w:cs="Helvetica"/>
          <w:color w:val="333333"/>
          <w:sz w:val="27"/>
          <w:szCs w:val="27"/>
        </w:rPr>
        <w:t> property. The following example enables the </w:t>
      </w:r>
      <w:r>
        <w:rPr>
          <w:rStyle w:val="HTMLCode"/>
          <w:rFonts w:ascii="Consolas" w:hAnsi="Consolas"/>
          <w:color w:val="6D180B"/>
          <w:sz w:val="24"/>
          <w:szCs w:val="24"/>
          <w:bdr w:val="single" w:sz="6" w:space="1" w:color="CCCCCC" w:frame="1"/>
          <w:shd w:val="clear" w:color="auto" w:fill="F2F2F2"/>
        </w:rPr>
        <w:t>shutdown</w:t>
      </w:r>
      <w:r>
        <w:rPr>
          <w:rFonts w:ascii="Helvetica" w:hAnsi="Helvetica" w:cs="Helvetica"/>
          <w:color w:val="333333"/>
          <w:sz w:val="27"/>
          <w:szCs w:val="27"/>
        </w:rPr>
        <w:t> endpoint: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management.endpoint.shutdown.enabled</w:t>
      </w:r>
      <w:proofErr w:type="spellEnd"/>
      <w:r>
        <w:rPr>
          <w:rFonts w:ascii="Consolas" w:hAnsi="Consolas"/>
          <w:color w:val="000000"/>
          <w:sz w:val="23"/>
          <w:szCs w:val="23"/>
        </w:rPr>
        <w:t>=true</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prefer endpoint enablement to be opt-in rather than opt-out, set the </w:t>
      </w:r>
      <w:proofErr w:type="spellStart"/>
      <w:r>
        <w:rPr>
          <w:rStyle w:val="HTMLCode"/>
          <w:rFonts w:ascii="Consolas" w:hAnsi="Consolas"/>
          <w:color w:val="6D180B"/>
          <w:sz w:val="24"/>
          <w:szCs w:val="24"/>
          <w:bdr w:val="single" w:sz="6" w:space="1" w:color="CCCCCC" w:frame="1"/>
          <w:shd w:val="clear" w:color="auto" w:fill="F2F2F2"/>
        </w:rPr>
        <w:t>management.endpoints.enabled</w:t>
      </w:r>
      <w:proofErr w:type="spellEnd"/>
      <w:r>
        <w:rPr>
          <w:rStyle w:val="HTMLCode"/>
          <w:rFonts w:ascii="Consolas" w:hAnsi="Consolas"/>
          <w:color w:val="6D180B"/>
          <w:sz w:val="24"/>
          <w:szCs w:val="24"/>
          <w:bdr w:val="single" w:sz="6" w:space="1" w:color="CCCCCC" w:frame="1"/>
          <w:shd w:val="clear" w:color="auto" w:fill="F2F2F2"/>
        </w:rPr>
        <w:t>-by-default</w:t>
      </w:r>
      <w:r>
        <w:rPr>
          <w:rFonts w:ascii="Helvetica" w:hAnsi="Helvetica" w:cs="Helvetica"/>
          <w:color w:val="333333"/>
          <w:sz w:val="27"/>
          <w:szCs w:val="27"/>
        </w:rPr>
        <w:t> property to </w:t>
      </w:r>
      <w:r>
        <w:rPr>
          <w:rStyle w:val="HTMLCode"/>
          <w:rFonts w:ascii="Consolas" w:hAnsi="Consolas"/>
          <w:color w:val="6D180B"/>
          <w:sz w:val="24"/>
          <w:szCs w:val="24"/>
          <w:bdr w:val="single" w:sz="6" w:space="1" w:color="CCCCCC" w:frame="1"/>
          <w:shd w:val="clear" w:color="auto" w:fill="F2F2F2"/>
        </w:rPr>
        <w:t>false</w:t>
      </w:r>
      <w:r>
        <w:rPr>
          <w:rFonts w:ascii="Helvetica" w:hAnsi="Helvetica" w:cs="Helvetica"/>
          <w:color w:val="333333"/>
          <w:sz w:val="27"/>
          <w:szCs w:val="27"/>
        </w:rPr>
        <w:t> and use individual endpoint </w:t>
      </w:r>
      <w:r>
        <w:rPr>
          <w:rStyle w:val="HTMLCode"/>
          <w:rFonts w:ascii="Consolas" w:hAnsi="Consolas"/>
          <w:color w:val="6D180B"/>
          <w:sz w:val="24"/>
          <w:szCs w:val="24"/>
          <w:bdr w:val="single" w:sz="6" w:space="1" w:color="CCCCCC" w:frame="1"/>
          <w:shd w:val="clear" w:color="auto" w:fill="F2F2F2"/>
        </w:rPr>
        <w:t>enabled</w:t>
      </w:r>
      <w:r>
        <w:rPr>
          <w:rFonts w:ascii="Helvetica" w:hAnsi="Helvetica" w:cs="Helvetica"/>
          <w:color w:val="333333"/>
          <w:sz w:val="27"/>
          <w:szCs w:val="27"/>
        </w:rPr>
        <w:t> properties to opt back in. The following example enables the </w:t>
      </w:r>
      <w:r>
        <w:rPr>
          <w:rStyle w:val="HTMLCode"/>
          <w:rFonts w:ascii="Consolas" w:hAnsi="Consolas"/>
          <w:color w:val="6D180B"/>
          <w:sz w:val="24"/>
          <w:szCs w:val="24"/>
          <w:bdr w:val="single" w:sz="6" w:space="1" w:color="CCCCCC" w:frame="1"/>
          <w:shd w:val="clear" w:color="auto" w:fill="F2F2F2"/>
        </w:rPr>
        <w:t>info</w:t>
      </w:r>
      <w:r>
        <w:rPr>
          <w:rFonts w:ascii="Helvetica" w:hAnsi="Helvetica" w:cs="Helvetica"/>
          <w:color w:val="333333"/>
          <w:sz w:val="27"/>
          <w:szCs w:val="27"/>
        </w:rPr>
        <w:t> endpoint and disables all other endpoints:</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Style w:val="hl-attribute"/>
          <w:rFonts w:ascii="Consolas" w:hAnsi="Consolas"/>
          <w:color w:val="7F007F"/>
          <w:sz w:val="23"/>
          <w:szCs w:val="23"/>
        </w:rPr>
        <w:t>management.endpoints.enabled</w:t>
      </w:r>
      <w:proofErr w:type="spellEnd"/>
      <w:r>
        <w:rPr>
          <w:rStyle w:val="hl-attribute"/>
          <w:rFonts w:ascii="Consolas" w:hAnsi="Consolas"/>
          <w:color w:val="7F007F"/>
          <w:sz w:val="23"/>
          <w:szCs w:val="23"/>
        </w:rPr>
        <w:t>-by-default</w:t>
      </w:r>
      <w:r>
        <w:rPr>
          <w:rFonts w:ascii="Consolas" w:hAnsi="Consolas"/>
          <w:color w:val="000000"/>
          <w:sz w:val="23"/>
          <w:szCs w:val="23"/>
        </w:rPr>
        <w:t>=</w:t>
      </w:r>
      <w:proofErr w:type="gramEnd"/>
      <w:r>
        <w:rPr>
          <w:rFonts w:ascii="Consolas" w:hAnsi="Consolas"/>
          <w:color w:val="000000"/>
          <w:sz w:val="23"/>
          <w:szCs w:val="23"/>
        </w:rPr>
        <w:t>false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management.endpoint.info.enabled</w:t>
      </w:r>
      <w:proofErr w:type="spellEnd"/>
      <w:r>
        <w:rPr>
          <w:rFonts w:ascii="Consolas" w:hAnsi="Consolas"/>
          <w:color w:val="000000"/>
          <w:sz w:val="23"/>
          <w:szCs w:val="23"/>
        </w:rPr>
        <w:t>=true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sz w:val="24"/>
                <w:szCs w:val="24"/>
              </w:rPr>
            </w:pPr>
            <w:r>
              <w:rPr>
                <w:noProof/>
              </w:rPr>
              <w:drawing>
                <wp:inline distT="0" distB="0" distL="0" distR="0">
                  <wp:extent cx="228600" cy="22860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 xml:space="preserve">Disabled endpoints are removed entirely from the application context. If you want to change only the technologies over which an endpoint is exposed, use </w:t>
            </w:r>
            <w:proofErr w:type="gramStart"/>
            <w:r>
              <w:rPr>
                <w:color w:val="6F6F6F"/>
              </w:rPr>
              <w:t>the </w:t>
            </w:r>
            <w:hyperlink r:id="rId11" w:anchor="production-ready-endpoints-exposing-endpoints" w:tooltip="53.2 Exposing Endpoints" w:history="1">
              <w:r>
                <w:rPr>
                  <w:rStyle w:val="HTMLCode"/>
                  <w:rFonts w:ascii="Consolas" w:hAnsi="Consolas"/>
                  <w:color w:val="4183C4"/>
                  <w:sz w:val="24"/>
                  <w:szCs w:val="24"/>
                </w:rPr>
                <w:t>include</w:t>
              </w:r>
              <w:proofErr w:type="gramEnd"/>
              <w:r>
                <w:rPr>
                  <w:rStyle w:val="Hyperlink"/>
                  <w:color w:val="4183C4"/>
                </w:rPr>
                <w:t> and </w:t>
              </w:r>
              <w:r>
                <w:rPr>
                  <w:rStyle w:val="HTMLCode"/>
                  <w:rFonts w:ascii="Consolas" w:hAnsi="Consolas"/>
                  <w:color w:val="4183C4"/>
                  <w:sz w:val="24"/>
                  <w:szCs w:val="24"/>
                </w:rPr>
                <w:t>exclude</w:t>
              </w:r>
              <w:r>
                <w:rPr>
                  <w:rStyle w:val="Hyperlink"/>
                  <w:color w:val="4183C4"/>
                </w:rPr>
                <w:t> properties</w:t>
              </w:r>
            </w:hyperlink>
            <w:r>
              <w:rPr>
                <w:color w:val="6F6F6F"/>
              </w:rPr>
              <w:t> instead.</w:t>
            </w:r>
          </w:p>
        </w:tc>
      </w:tr>
    </w:tbl>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2" w:name="production-ready-endpoints-exposing-endp"/>
      <w:bookmarkEnd w:id="2"/>
      <w:r>
        <w:rPr>
          <w:rFonts w:ascii="Helvetica" w:hAnsi="Helvetica" w:cs="Helvetica"/>
          <w:color w:val="000000"/>
        </w:rPr>
        <w:t>53.2 Exposing Endpoints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Since Endpoints may contain sensitive information, careful consideration should be given about when to expose them. The following table shows the default exposure for the built-in endpoints:</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018"/>
        <w:gridCol w:w="3444"/>
        <w:gridCol w:w="3508"/>
      </w:tblGrid>
      <w:tr w:rsidR="00E174D0" w:rsidTr="00E174D0">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E174D0" w:rsidRDefault="00E174D0">
            <w:pPr>
              <w:rPr>
                <w:rFonts w:ascii="Times New Roman" w:hAnsi="Times New Roman" w:cs="Times New Roman"/>
                <w:b/>
                <w:bCs/>
                <w:sz w:val="24"/>
                <w:szCs w:val="24"/>
              </w:rPr>
            </w:pPr>
            <w:r>
              <w:rPr>
                <w:b/>
                <w:bCs/>
              </w:rPr>
              <w:t>ID</w:t>
            </w:r>
          </w:p>
        </w:tc>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E174D0" w:rsidRDefault="00E174D0">
            <w:pPr>
              <w:rPr>
                <w:b/>
                <w:bCs/>
              </w:rPr>
            </w:pPr>
            <w:r>
              <w:rPr>
                <w:b/>
                <w:bCs/>
              </w:rPr>
              <w:t>JMX</w:t>
            </w:r>
          </w:p>
        </w:tc>
        <w:tc>
          <w:tcPr>
            <w:tcW w:w="0" w:type="auto"/>
            <w:tcBorders>
              <w:bottom w:val="single" w:sz="6" w:space="0" w:color="auto"/>
            </w:tcBorders>
            <w:shd w:val="clear" w:color="auto" w:fill="F5F5F5"/>
            <w:tcMar>
              <w:top w:w="90" w:type="dxa"/>
              <w:left w:w="195" w:type="dxa"/>
              <w:bottom w:w="90" w:type="dxa"/>
              <w:right w:w="195" w:type="dxa"/>
            </w:tcMar>
            <w:hideMark/>
          </w:tcPr>
          <w:p w:rsidR="00E174D0" w:rsidRDefault="00E174D0">
            <w:pPr>
              <w:rPr>
                <w:b/>
                <w:bCs/>
              </w:rPr>
            </w:pPr>
            <w:r>
              <w:rPr>
                <w:b/>
                <w:bCs/>
              </w:rPr>
              <w:t>Web</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auditevents</w:t>
            </w:r>
            <w:proofErr w:type="spellEnd"/>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beans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caches</w:t>
            </w:r>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conditions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configprops</w:t>
            </w:r>
            <w:proofErr w:type="spellEnd"/>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env</w:t>
            </w:r>
            <w:proofErr w:type="spellEnd"/>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flyway</w:t>
            </w:r>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health</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heapdump</w:t>
            </w:r>
            <w:proofErr w:type="spellEnd"/>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N/A</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httptrace</w:t>
            </w:r>
            <w:proofErr w:type="spellEnd"/>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info</w:t>
            </w:r>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integrationgraph</w:t>
            </w:r>
            <w:proofErr w:type="spellEnd"/>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jolokia</w:t>
            </w:r>
            <w:proofErr w:type="spellEnd"/>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N/A</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logfile</w:t>
            </w:r>
            <w:proofErr w:type="spellEnd"/>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N/A</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loggers</w:t>
            </w:r>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liquibase</w:t>
            </w:r>
            <w:proofErr w:type="spellEnd"/>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metrics</w:t>
            </w:r>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mappings</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prometheus</w:t>
            </w:r>
            <w:proofErr w:type="spellEnd"/>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N/A</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scheduledtasks</w:t>
            </w:r>
            <w:proofErr w:type="spellEnd"/>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sessions</w:t>
            </w:r>
          </w:p>
        </w:tc>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shutdown</w:t>
            </w:r>
          </w:p>
        </w:tc>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Yes</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r w:rsidR="00E174D0" w:rsidTr="00E174D0">
        <w:tc>
          <w:tcPr>
            <w:tcW w:w="0" w:type="auto"/>
            <w:tcBorders>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threaddump</w:t>
            </w:r>
            <w:proofErr w:type="spellEnd"/>
          </w:p>
        </w:tc>
        <w:tc>
          <w:tcPr>
            <w:tcW w:w="0" w:type="auto"/>
            <w:tcBorders>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Yes</w:t>
            </w:r>
          </w:p>
        </w:tc>
        <w:tc>
          <w:tcPr>
            <w:tcW w:w="0" w:type="auto"/>
            <w:tcMar>
              <w:top w:w="90" w:type="dxa"/>
              <w:left w:w="195" w:type="dxa"/>
              <w:bottom w:w="90" w:type="dxa"/>
              <w:right w:w="195" w:type="dxa"/>
            </w:tcMar>
            <w:hideMark/>
          </w:tcPr>
          <w:p w:rsidR="00E174D0" w:rsidRDefault="00E174D0">
            <w:pPr>
              <w:pStyle w:val="NormalWeb"/>
              <w:spacing w:before="0" w:beforeAutospacing="0" w:after="225" w:afterAutospacing="0"/>
            </w:pPr>
            <w:r>
              <w:t>No</w:t>
            </w:r>
          </w:p>
        </w:tc>
      </w:tr>
    </w:tbl>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change which endpoints are exposed, use the following technology-specific </w:t>
      </w:r>
      <w:r>
        <w:rPr>
          <w:rStyle w:val="HTMLCode"/>
          <w:rFonts w:ascii="Consolas" w:hAnsi="Consolas"/>
          <w:color w:val="6D180B"/>
          <w:sz w:val="24"/>
          <w:szCs w:val="24"/>
          <w:bdr w:val="single" w:sz="6" w:space="1" w:color="CCCCCC" w:frame="1"/>
          <w:shd w:val="clear" w:color="auto" w:fill="F2F2F2"/>
        </w:rPr>
        <w:t>include</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exclude</w:t>
      </w:r>
      <w:r>
        <w:rPr>
          <w:rFonts w:ascii="Helvetica" w:hAnsi="Helvetica" w:cs="Helvetica"/>
          <w:color w:val="333333"/>
          <w:sz w:val="27"/>
          <w:szCs w:val="27"/>
        </w:rPr>
        <w:t> properties:</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329"/>
        <w:gridCol w:w="4641"/>
      </w:tblGrid>
      <w:tr w:rsidR="00E174D0" w:rsidTr="00E174D0">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E174D0" w:rsidRDefault="00E174D0">
            <w:pPr>
              <w:rPr>
                <w:rFonts w:ascii="Times New Roman" w:hAnsi="Times New Roman" w:cs="Times New Roman"/>
                <w:b/>
                <w:bCs/>
                <w:sz w:val="24"/>
                <w:szCs w:val="24"/>
              </w:rPr>
            </w:pPr>
            <w:r>
              <w:rPr>
                <w:b/>
                <w:bCs/>
              </w:rPr>
              <w:t>Property</w:t>
            </w:r>
          </w:p>
        </w:tc>
        <w:tc>
          <w:tcPr>
            <w:tcW w:w="0" w:type="auto"/>
            <w:tcBorders>
              <w:bottom w:val="single" w:sz="6" w:space="0" w:color="auto"/>
            </w:tcBorders>
            <w:shd w:val="clear" w:color="auto" w:fill="F5F5F5"/>
            <w:tcMar>
              <w:top w:w="90" w:type="dxa"/>
              <w:left w:w="195" w:type="dxa"/>
              <w:bottom w:w="90" w:type="dxa"/>
              <w:right w:w="195" w:type="dxa"/>
            </w:tcMar>
            <w:hideMark/>
          </w:tcPr>
          <w:p w:rsidR="00E174D0" w:rsidRDefault="00E174D0">
            <w:pPr>
              <w:rPr>
                <w:b/>
                <w:bCs/>
              </w:rPr>
            </w:pPr>
            <w:r>
              <w:rPr>
                <w:b/>
                <w:bCs/>
              </w:rPr>
              <w:t>Default</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management.endpoints.jmx.exposure.exclude</w:t>
            </w:r>
            <w:proofErr w:type="spellEnd"/>
          </w:p>
        </w:tc>
        <w:tc>
          <w:tcPr>
            <w:tcW w:w="0" w:type="auto"/>
            <w:tcBorders>
              <w:bottom w:val="single" w:sz="6" w:space="0" w:color="auto"/>
            </w:tcBorders>
            <w:tcMar>
              <w:top w:w="90" w:type="dxa"/>
              <w:left w:w="195" w:type="dxa"/>
              <w:bottom w:w="90" w:type="dxa"/>
              <w:right w:w="195" w:type="dxa"/>
            </w:tcMar>
            <w:hideMark/>
          </w:tcPr>
          <w:p w:rsidR="00E174D0" w:rsidRDefault="00E174D0">
            <w:r>
              <w:t> </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management.endpoints.jmx.exposure.include</w:t>
            </w:r>
            <w:proofErr w:type="spellEnd"/>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management.endpoints.web.exposure.exclude</w:t>
            </w:r>
            <w:proofErr w:type="spellEnd"/>
          </w:p>
        </w:tc>
        <w:tc>
          <w:tcPr>
            <w:tcW w:w="0" w:type="auto"/>
            <w:tcBorders>
              <w:bottom w:val="single" w:sz="6" w:space="0" w:color="auto"/>
            </w:tcBorders>
            <w:tcMar>
              <w:top w:w="90" w:type="dxa"/>
              <w:left w:w="195" w:type="dxa"/>
              <w:bottom w:w="90" w:type="dxa"/>
              <w:right w:w="195" w:type="dxa"/>
            </w:tcMar>
            <w:hideMark/>
          </w:tcPr>
          <w:p w:rsidR="00E174D0" w:rsidRDefault="00E174D0">
            <w:r>
              <w:t> </w:t>
            </w:r>
          </w:p>
        </w:tc>
      </w:tr>
      <w:tr w:rsidR="00E174D0" w:rsidTr="00E174D0">
        <w:tc>
          <w:tcPr>
            <w:tcW w:w="0" w:type="auto"/>
            <w:tcBorders>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sz w:val="24"/>
                <w:szCs w:val="24"/>
                <w:bdr w:val="single" w:sz="6" w:space="1" w:color="CCCCCC" w:frame="1"/>
                <w:shd w:val="clear" w:color="auto" w:fill="F2F2F2"/>
              </w:rPr>
              <w:t>management.endpoints.web.exposure.include</w:t>
            </w:r>
            <w:proofErr w:type="spellEnd"/>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info, health</w:t>
            </w:r>
          </w:p>
        </w:tc>
      </w:tr>
    </w:tbl>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proofErr w:type="spellStart"/>
      <w:r>
        <w:rPr>
          <w:rFonts w:ascii="Helvetica" w:hAnsi="Helvetica" w:cs="Helvetica"/>
          <w:color w:val="333333"/>
          <w:sz w:val="27"/>
          <w:szCs w:val="27"/>
        </w:rPr>
        <w:t>The</w:t>
      </w:r>
      <w:proofErr w:type="spell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include</w:t>
      </w:r>
      <w:r>
        <w:rPr>
          <w:rFonts w:ascii="Helvetica" w:hAnsi="Helvetica" w:cs="Helvetica"/>
          <w:color w:val="333333"/>
          <w:sz w:val="27"/>
          <w:szCs w:val="27"/>
        </w:rPr>
        <w:t> property lists the IDs of the endpoints that are exposed. The </w:t>
      </w:r>
      <w:r>
        <w:rPr>
          <w:rStyle w:val="HTMLCode"/>
          <w:rFonts w:ascii="Consolas" w:hAnsi="Consolas"/>
          <w:color w:val="6D180B"/>
          <w:sz w:val="24"/>
          <w:szCs w:val="24"/>
          <w:bdr w:val="single" w:sz="6" w:space="1" w:color="CCCCCC" w:frame="1"/>
          <w:shd w:val="clear" w:color="auto" w:fill="F2F2F2"/>
        </w:rPr>
        <w:t>exclude</w:t>
      </w:r>
      <w:r>
        <w:rPr>
          <w:rFonts w:ascii="Helvetica" w:hAnsi="Helvetica" w:cs="Helvetica"/>
          <w:color w:val="333333"/>
          <w:sz w:val="27"/>
          <w:szCs w:val="27"/>
        </w:rPr>
        <w:t> property lists the IDs of the endpoints that should not be exposed. The </w:t>
      </w:r>
      <w:proofErr w:type="spellStart"/>
      <w:r>
        <w:rPr>
          <w:rStyle w:val="HTMLCode"/>
          <w:rFonts w:ascii="Consolas" w:hAnsi="Consolas"/>
          <w:color w:val="6D180B"/>
          <w:sz w:val="24"/>
          <w:szCs w:val="24"/>
          <w:bdr w:val="single" w:sz="6" w:space="1" w:color="CCCCCC" w:frame="1"/>
          <w:shd w:val="clear" w:color="auto" w:fill="F2F2F2"/>
        </w:rPr>
        <w:t>exclude</w:t>
      </w:r>
      <w:r>
        <w:rPr>
          <w:rFonts w:ascii="Helvetica" w:hAnsi="Helvetica" w:cs="Helvetica"/>
          <w:color w:val="333333"/>
          <w:sz w:val="27"/>
          <w:szCs w:val="27"/>
        </w:rPr>
        <w:t>property</w:t>
      </w:r>
      <w:proofErr w:type="spellEnd"/>
      <w:r>
        <w:rPr>
          <w:rFonts w:ascii="Helvetica" w:hAnsi="Helvetica" w:cs="Helvetica"/>
          <w:color w:val="333333"/>
          <w:sz w:val="27"/>
          <w:szCs w:val="27"/>
        </w:rPr>
        <w:t xml:space="preserve"> takes precedence over the </w:t>
      </w:r>
      <w:r>
        <w:rPr>
          <w:rStyle w:val="HTMLCode"/>
          <w:rFonts w:ascii="Consolas" w:hAnsi="Consolas"/>
          <w:color w:val="6D180B"/>
          <w:sz w:val="24"/>
          <w:szCs w:val="24"/>
          <w:bdr w:val="single" w:sz="6" w:space="1" w:color="CCCCCC" w:frame="1"/>
          <w:shd w:val="clear" w:color="auto" w:fill="F2F2F2"/>
        </w:rPr>
        <w:t>include</w:t>
      </w:r>
      <w:r>
        <w:rPr>
          <w:rFonts w:ascii="Helvetica" w:hAnsi="Helvetica" w:cs="Helvetica"/>
          <w:color w:val="333333"/>
          <w:sz w:val="27"/>
          <w:szCs w:val="27"/>
        </w:rPr>
        <w:t> property. Both </w:t>
      </w:r>
      <w:r>
        <w:rPr>
          <w:rStyle w:val="HTMLCode"/>
          <w:rFonts w:ascii="Consolas" w:hAnsi="Consolas"/>
          <w:color w:val="6D180B"/>
          <w:sz w:val="24"/>
          <w:szCs w:val="24"/>
          <w:bdr w:val="single" w:sz="6" w:space="1" w:color="CCCCCC" w:frame="1"/>
          <w:shd w:val="clear" w:color="auto" w:fill="F2F2F2"/>
        </w:rPr>
        <w:t>include</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exclude</w:t>
      </w:r>
      <w:r>
        <w:rPr>
          <w:rFonts w:ascii="Helvetica" w:hAnsi="Helvetica" w:cs="Helvetica"/>
          <w:color w:val="333333"/>
          <w:sz w:val="27"/>
          <w:szCs w:val="27"/>
        </w:rPr>
        <w:t> properties can be configured with a list of endpoint IDs.</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to stop exposing all endpoints over JMX and only expose the </w:t>
      </w:r>
      <w:r>
        <w:rPr>
          <w:rStyle w:val="HTMLCode"/>
          <w:rFonts w:ascii="Consolas" w:hAnsi="Consolas"/>
          <w:color w:val="6D180B"/>
          <w:sz w:val="24"/>
          <w:szCs w:val="24"/>
          <w:bdr w:val="single" w:sz="6" w:space="1" w:color="CCCCCC" w:frame="1"/>
          <w:shd w:val="clear" w:color="auto" w:fill="F2F2F2"/>
        </w:rPr>
        <w:t>health</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info</w:t>
      </w:r>
      <w:r>
        <w:rPr>
          <w:rFonts w:ascii="Helvetica" w:hAnsi="Helvetica" w:cs="Helvetica"/>
          <w:color w:val="333333"/>
          <w:sz w:val="27"/>
          <w:szCs w:val="27"/>
        </w:rPr>
        <w:t> endpoints, use the following property:</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management.endpoints.jmx.exposure.include</w:t>
      </w:r>
      <w:proofErr w:type="spellEnd"/>
      <w:r>
        <w:rPr>
          <w:rFonts w:ascii="Consolas" w:hAnsi="Consolas"/>
          <w:color w:val="000000"/>
          <w:sz w:val="23"/>
          <w:szCs w:val="23"/>
        </w:rPr>
        <w:t>=</w:t>
      </w:r>
      <w:proofErr w:type="spellStart"/>
      <w:r>
        <w:rPr>
          <w:rFonts w:ascii="Consolas" w:hAnsi="Consolas"/>
          <w:color w:val="000000"/>
          <w:sz w:val="23"/>
          <w:szCs w:val="23"/>
        </w:rPr>
        <w:t>health</w:t>
      </w:r>
      <w:proofErr w:type="gramStart"/>
      <w:r>
        <w:rPr>
          <w:rFonts w:ascii="Consolas" w:hAnsi="Consolas"/>
          <w:color w:val="000000"/>
          <w:sz w:val="23"/>
          <w:szCs w:val="23"/>
        </w:rPr>
        <w:t>,info</w:t>
      </w:r>
      <w:proofErr w:type="spellEnd"/>
      <w:proofErr w:type="gramEnd"/>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can be used to select all endpoints. For example, to expose everything over HTTP except the </w:t>
      </w:r>
      <w:proofErr w:type="spellStart"/>
      <w:r>
        <w:rPr>
          <w:rStyle w:val="HTMLCode"/>
          <w:rFonts w:ascii="Consolas" w:hAnsi="Consolas"/>
          <w:color w:val="6D180B"/>
          <w:sz w:val="24"/>
          <w:szCs w:val="24"/>
          <w:bdr w:val="single" w:sz="6" w:space="1" w:color="CCCCCC" w:frame="1"/>
          <w:shd w:val="clear" w:color="auto" w:fill="F2F2F2"/>
        </w:rPr>
        <w:t>env</w:t>
      </w:r>
      <w:proofErr w:type="spellEnd"/>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beans</w:t>
      </w:r>
      <w:r>
        <w:rPr>
          <w:rFonts w:ascii="Helvetica" w:hAnsi="Helvetica" w:cs="Helvetica"/>
          <w:color w:val="333333"/>
          <w:sz w:val="27"/>
          <w:szCs w:val="27"/>
        </w:rPr>
        <w:t> endpoints, use the following properties:</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management.endpoints.web.exposure.include</w:t>
      </w:r>
      <w:proofErr w:type="spell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management.endpoints.web.exposure.exclude</w:t>
      </w:r>
      <w:proofErr w:type="spellEnd"/>
      <w:r>
        <w:rPr>
          <w:rFonts w:ascii="Consolas" w:hAnsi="Consolas"/>
          <w:color w:val="000000"/>
          <w:sz w:val="23"/>
          <w:szCs w:val="23"/>
        </w:rPr>
        <w:t>=</w:t>
      </w:r>
      <w:proofErr w:type="spellStart"/>
      <w:r>
        <w:rPr>
          <w:rFonts w:ascii="Consolas" w:hAnsi="Consolas"/>
          <w:color w:val="000000"/>
          <w:sz w:val="23"/>
          <w:szCs w:val="23"/>
        </w:rPr>
        <w:t>env</w:t>
      </w:r>
      <w:proofErr w:type="gramStart"/>
      <w:r>
        <w:rPr>
          <w:rFonts w:ascii="Consolas" w:hAnsi="Consolas"/>
          <w:color w:val="000000"/>
          <w:sz w:val="23"/>
          <w:szCs w:val="23"/>
        </w:rPr>
        <w:t>,beans</w:t>
      </w:r>
      <w:proofErr w:type="spellEnd"/>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20"/>
        <w:gridCol w:w="45"/>
      </w:tblGrid>
      <w:tr w:rsidR="00E174D0" w:rsidTr="00E174D0">
        <w:trPr>
          <w:gridAfter w:val="2"/>
          <w:trHeight w:val="848"/>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sz w:val="24"/>
                <w:szCs w:val="24"/>
              </w:rPr>
            </w:pPr>
            <w:r>
              <w:rPr>
                <w:noProof/>
              </w:rPr>
              <w:drawing>
                <wp:inline distT="0" distB="0" distL="0" distR="0">
                  <wp:extent cx="228600" cy="22860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gridAfter w:val="1"/>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rStyle w:val="HTMLCode"/>
                <w:rFonts w:ascii="Consolas" w:hAnsi="Consolas"/>
                <w:color w:val="6D180B"/>
                <w:sz w:val="24"/>
                <w:szCs w:val="24"/>
              </w:rPr>
              <w:t>*</w:t>
            </w:r>
            <w:r>
              <w:rPr>
                <w:color w:val="6F6F6F"/>
              </w:rPr>
              <w:t> has a special meaning in YAML, so be sure to add quotes if you want to include (or exclude) all endpoints, as shown in the following example:</w:t>
            </w:r>
          </w:p>
          <w:p w:rsidR="00E174D0" w:rsidRDefault="00E174D0">
            <w:pPr>
              <w:pStyle w:val="HTMLPreformatted"/>
              <w:rPr>
                <w:rFonts w:ascii="Consolas" w:hAnsi="Consolas"/>
                <w:color w:val="000000"/>
                <w:sz w:val="23"/>
                <w:szCs w:val="23"/>
              </w:rPr>
            </w:pPr>
            <w:r>
              <w:rPr>
                <w:rStyle w:val="hl-attribute"/>
                <w:rFonts w:ascii="Consolas" w:hAnsi="Consolas"/>
                <w:color w:val="7F007F"/>
                <w:sz w:val="23"/>
                <w:szCs w:val="23"/>
              </w:rPr>
              <w:t>management</w:t>
            </w:r>
            <w:r>
              <w:rPr>
                <w:rFonts w:ascii="Consolas" w:hAnsi="Consolas"/>
                <w:color w:val="000000"/>
                <w:sz w:val="23"/>
                <w:szCs w:val="23"/>
              </w:rPr>
              <w:t>:</w:t>
            </w:r>
          </w:p>
          <w:p w:rsidR="00E174D0" w:rsidRDefault="00E174D0">
            <w:pPr>
              <w:pStyle w:val="HTMLPreformatted"/>
              <w:rPr>
                <w:rFonts w:ascii="Consolas" w:hAnsi="Consolas"/>
                <w:color w:val="000000"/>
                <w:sz w:val="23"/>
                <w:szCs w:val="23"/>
              </w:rPr>
            </w:pPr>
            <w:r>
              <w:rPr>
                <w:rStyle w:val="hl-attribute"/>
                <w:rFonts w:ascii="Consolas" w:hAnsi="Consolas"/>
                <w:color w:val="7F007F"/>
                <w:sz w:val="23"/>
                <w:szCs w:val="23"/>
              </w:rPr>
              <w:t xml:space="preserve">  endpoints</w:t>
            </w:r>
            <w:r>
              <w:rPr>
                <w:rFonts w:ascii="Consolas" w:hAnsi="Consolas"/>
                <w:color w:val="000000"/>
                <w:sz w:val="23"/>
                <w:szCs w:val="23"/>
              </w:rPr>
              <w:t>:</w:t>
            </w:r>
          </w:p>
          <w:p w:rsidR="00E174D0" w:rsidRDefault="00E174D0">
            <w:pPr>
              <w:pStyle w:val="HTMLPreformatted"/>
              <w:rPr>
                <w:rFonts w:ascii="Consolas" w:hAnsi="Consolas"/>
                <w:color w:val="000000"/>
                <w:sz w:val="23"/>
                <w:szCs w:val="23"/>
              </w:rPr>
            </w:pPr>
            <w:r>
              <w:rPr>
                <w:rStyle w:val="hl-attribute"/>
                <w:rFonts w:ascii="Consolas" w:hAnsi="Consolas"/>
                <w:color w:val="7F007F"/>
                <w:sz w:val="23"/>
                <w:szCs w:val="23"/>
              </w:rPr>
              <w:t xml:space="preserve">    web</w:t>
            </w:r>
            <w:r>
              <w:rPr>
                <w:rFonts w:ascii="Consolas" w:hAnsi="Consolas"/>
                <w:color w:val="000000"/>
                <w:sz w:val="23"/>
                <w:szCs w:val="23"/>
              </w:rPr>
              <w:t>:</w:t>
            </w:r>
          </w:p>
          <w:p w:rsidR="00E174D0" w:rsidRDefault="00E174D0">
            <w:pPr>
              <w:pStyle w:val="HTMLPreformatted"/>
              <w:rPr>
                <w:rFonts w:ascii="Consolas" w:hAnsi="Consolas"/>
                <w:color w:val="000000"/>
                <w:sz w:val="23"/>
                <w:szCs w:val="23"/>
              </w:rPr>
            </w:pPr>
            <w:r>
              <w:rPr>
                <w:rStyle w:val="hl-attribute"/>
                <w:rFonts w:ascii="Consolas" w:hAnsi="Consolas"/>
                <w:color w:val="7F007F"/>
                <w:sz w:val="23"/>
                <w:szCs w:val="23"/>
              </w:rPr>
              <w:t xml:space="preserve">      exposure</w:t>
            </w:r>
            <w:r>
              <w:rPr>
                <w:rFonts w:ascii="Consolas" w:hAnsi="Consolas"/>
                <w:color w:val="000000"/>
                <w:sz w:val="23"/>
                <w:szCs w:val="23"/>
              </w:rPr>
              <w:t>:</w:t>
            </w:r>
          </w:p>
          <w:p w:rsidR="00E174D0" w:rsidRDefault="00E174D0">
            <w:pPr>
              <w:pStyle w:val="HTMLPreformatted"/>
              <w:rPr>
                <w:rFonts w:ascii="Consolas" w:hAnsi="Consolas"/>
                <w:color w:val="000000"/>
                <w:sz w:val="23"/>
                <w:szCs w:val="23"/>
              </w:rPr>
            </w:pPr>
            <w:r>
              <w:rPr>
                <w:rStyle w:val="hl-attribute"/>
                <w:rFonts w:ascii="Consolas" w:hAnsi="Consolas"/>
                <w:color w:val="7F007F"/>
                <w:sz w:val="23"/>
                <w:szCs w:val="23"/>
              </w:rPr>
              <w:t xml:space="preserve">        include</w:t>
            </w:r>
            <w:r>
              <w:rPr>
                <w:rFonts w:ascii="Consolas" w:hAnsi="Consolas"/>
                <w:color w:val="000000"/>
                <w:sz w:val="23"/>
                <w:szCs w:val="23"/>
              </w:rPr>
              <w:t xml:space="preserve">: </w:t>
            </w:r>
            <w:r>
              <w:rPr>
                <w:rStyle w:val="hl-string"/>
                <w:rFonts w:ascii="Consolas" w:eastAsiaTheme="majorEastAsia" w:hAnsi="Consolas"/>
                <w:color w:val="2A00FF"/>
                <w:sz w:val="23"/>
                <w:szCs w:val="23"/>
              </w:rPr>
              <w:t>"*"</w:t>
            </w:r>
          </w:p>
        </w:tc>
      </w:tr>
      <w:tr w:rsidR="00E174D0" w:rsidTr="00E174D0">
        <w:trPr>
          <w:gridAfter w:val="2"/>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gridSpan w:val="2"/>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If your application is exposed publicly, we strongly recommend that you also </w:t>
            </w:r>
            <w:hyperlink r:id="rId12" w:anchor="production-ready-endpoints-security" w:tooltip="53.3 Securing HTTP Endpoints" w:history="1">
              <w:r>
                <w:rPr>
                  <w:rStyle w:val="Hyperlink"/>
                  <w:color w:val="4183C4"/>
                </w:rPr>
                <w:t>secure your endpoints</w:t>
              </w:r>
            </w:hyperlink>
            <w:r>
              <w:rPr>
                <w:color w:val="6F6F6F"/>
              </w:rPr>
              <w:t>.</w:t>
            </w:r>
          </w:p>
        </w:tc>
      </w:tr>
    </w:tbl>
    <w:p w:rsidR="00E174D0" w:rsidRDefault="00E174D0" w:rsidP="00E174D0">
      <w:pPr>
        <w:shd w:val="clear" w:color="auto" w:fill="FFFFFF"/>
        <w:rPr>
          <w:rFonts w:ascii="Helvetica" w:hAnsi="Helvetica" w:cs="Helvetica"/>
          <w:vanish/>
          <w:color w:val="333333"/>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19" name="Picture 1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If you want to implement your own strategy for when endpoints are exposed, you can register an </w:t>
            </w:r>
            <w:proofErr w:type="spellStart"/>
            <w:r>
              <w:rPr>
                <w:rStyle w:val="HTMLCode"/>
                <w:rFonts w:ascii="Consolas" w:hAnsi="Consolas"/>
                <w:color w:val="6D180B"/>
                <w:sz w:val="24"/>
                <w:szCs w:val="24"/>
              </w:rPr>
              <w:t>EndpointFilter</w:t>
            </w:r>
            <w:proofErr w:type="spellEnd"/>
            <w:r>
              <w:rPr>
                <w:color w:val="6F6F6F"/>
              </w:rPr>
              <w:t> bean.</w:t>
            </w:r>
          </w:p>
        </w:tc>
      </w:tr>
    </w:tbl>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3" w:name="production-ready-endpoints-security"/>
      <w:bookmarkEnd w:id="3"/>
      <w:r>
        <w:rPr>
          <w:rFonts w:ascii="Helvetica" w:hAnsi="Helvetica" w:cs="Helvetica"/>
          <w:color w:val="000000"/>
        </w:rPr>
        <w:t>53.3 Securing HTTP Endpoints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should take care to secure HTTP endpoints in the same way that you would any other sensitive URL. If Spring Security is present, endpoints are secured by default using Spring Security’s content-negotiation strategy. If you wish to configure custom security for HTTP endpoints, for example, only allow users with a certain role to access them, Spring Boot provides some convenient </w:t>
      </w:r>
      <w:proofErr w:type="spellStart"/>
      <w:r>
        <w:rPr>
          <w:rStyle w:val="HTMLCode"/>
          <w:rFonts w:ascii="Consolas" w:hAnsi="Consolas"/>
          <w:color w:val="6D180B"/>
          <w:sz w:val="24"/>
          <w:szCs w:val="24"/>
          <w:bdr w:val="single" w:sz="6" w:space="1" w:color="CCCCCC" w:frame="1"/>
          <w:shd w:val="clear" w:color="auto" w:fill="F2F2F2"/>
        </w:rPr>
        <w:t>RequestMatcher</w:t>
      </w:r>
      <w:proofErr w:type="spellEnd"/>
      <w:r>
        <w:rPr>
          <w:rFonts w:ascii="Helvetica" w:hAnsi="Helvetica" w:cs="Helvetica"/>
          <w:color w:val="333333"/>
          <w:sz w:val="27"/>
          <w:szCs w:val="27"/>
        </w:rPr>
        <w:t> objects that can be used in combination with Spring Security.</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typical Spring Security configuration might look something like the following example: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eastAsiaTheme="majorEastAsia"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ActuatorSecurity</w:t>
      </w:r>
      <w:proofErr w:type="spellEnd"/>
      <w:r>
        <w:rPr>
          <w:rFonts w:ascii="Consolas" w:hAnsi="Consolas"/>
          <w:color w:val="000000"/>
          <w:sz w:val="23"/>
          <w:szCs w:val="23"/>
        </w:rPr>
        <w:t xml:space="preserve"> </w:t>
      </w:r>
      <w:r>
        <w:rPr>
          <w:rStyle w:val="hl-keyword"/>
          <w:rFonts w:ascii="Consolas" w:eastAsiaTheme="majorEastAsia" w:hAnsi="Consolas"/>
          <w:b/>
          <w:bCs/>
          <w:color w:val="7F0055"/>
          <w:sz w:val="23"/>
          <w:szCs w:val="23"/>
        </w:rPr>
        <w:t>extends</w:t>
      </w:r>
      <w:r>
        <w:rPr>
          <w:rFonts w:ascii="Consolas" w:hAnsi="Consolas"/>
          <w:color w:val="000000"/>
          <w:sz w:val="23"/>
          <w:szCs w:val="23"/>
        </w:rPr>
        <w:t xml:space="preserve"> </w:t>
      </w:r>
      <w:proofErr w:type="spellStart"/>
      <w:r>
        <w:rPr>
          <w:rFonts w:ascii="Consolas" w:hAnsi="Consolas"/>
          <w:color w:val="000000"/>
          <w:sz w:val="23"/>
          <w:szCs w:val="23"/>
        </w:rPr>
        <w:t>WebSecurityConfigurerAdapter</w:t>
      </w:r>
      <w:proofErr w:type="spellEnd"/>
      <w:r>
        <w:rPr>
          <w:rFonts w:ascii="Consolas" w:hAnsi="Consolas"/>
          <w:color w:val="000000"/>
          <w:sz w:val="23"/>
          <w:szCs w:val="23"/>
        </w:rPr>
        <w:t xml:space="preserve">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@Override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protected</w:t>
      </w:r>
      <w:proofErr w:type="gramEnd"/>
      <w:r>
        <w:rPr>
          <w:rFonts w:ascii="Consolas" w:hAnsi="Consolas"/>
          <w:color w:val="000000"/>
          <w:sz w:val="23"/>
          <w:szCs w:val="23"/>
        </w:rPr>
        <w:t xml:space="preserve"> </w:t>
      </w:r>
      <w:r>
        <w:rPr>
          <w:rStyle w:val="hl-keyword"/>
          <w:rFonts w:ascii="Consolas" w:eastAsiaTheme="majorEastAsia" w:hAnsi="Consolas"/>
          <w:b/>
          <w:bCs/>
          <w:color w:val="7F0055"/>
          <w:sz w:val="23"/>
          <w:szCs w:val="23"/>
        </w:rPr>
        <w:t>void</w:t>
      </w:r>
      <w:r>
        <w:rPr>
          <w:rFonts w:ascii="Consolas" w:hAnsi="Consolas"/>
          <w:color w:val="000000"/>
          <w:sz w:val="23"/>
          <w:szCs w:val="23"/>
        </w:rPr>
        <w:t xml:space="preserve"> configure(</w:t>
      </w:r>
      <w:proofErr w:type="spellStart"/>
      <w:r>
        <w:rPr>
          <w:rFonts w:ascii="Consolas" w:hAnsi="Consolas"/>
          <w:color w:val="000000"/>
          <w:sz w:val="23"/>
          <w:szCs w:val="23"/>
        </w:rPr>
        <w:t>HttpSecurity</w:t>
      </w:r>
      <w:proofErr w:type="spellEnd"/>
      <w:r>
        <w:rPr>
          <w:rFonts w:ascii="Consolas" w:hAnsi="Consolas"/>
          <w:color w:val="000000"/>
          <w:sz w:val="23"/>
          <w:szCs w:val="23"/>
        </w:rPr>
        <w:t xml:space="preserve"> http) </w:t>
      </w:r>
      <w:r>
        <w:rPr>
          <w:rStyle w:val="hl-keyword"/>
          <w:rFonts w:ascii="Consolas" w:eastAsiaTheme="majorEastAsia" w:hAnsi="Consolas"/>
          <w:b/>
          <w:bCs/>
          <w:color w:val="7F0055"/>
          <w:sz w:val="23"/>
          <w:szCs w:val="23"/>
        </w:rPr>
        <w:t>throws</w:t>
      </w:r>
      <w:r>
        <w:rPr>
          <w:rFonts w:ascii="Consolas" w:hAnsi="Consolas"/>
          <w:color w:val="000000"/>
          <w:sz w:val="23"/>
          <w:szCs w:val="23"/>
        </w:rPr>
        <w:t xml:space="preserve"> Exception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http.requestMatcher(</w:t>
      </w:r>
      <w:proofErr w:type="gramEnd"/>
      <w:r>
        <w:rPr>
          <w:rFonts w:ascii="Consolas" w:hAnsi="Consolas"/>
          <w:color w:val="000000"/>
          <w:sz w:val="23"/>
          <w:szCs w:val="23"/>
        </w:rPr>
        <w:t>EndpointRequest.toAnyEndpoint()).authorizeRequests()</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spellStart"/>
      <w:proofErr w:type="gramStart"/>
      <w:r>
        <w:rPr>
          <w:rFonts w:ascii="Consolas" w:hAnsi="Consolas"/>
          <w:color w:val="000000"/>
          <w:sz w:val="23"/>
          <w:szCs w:val="23"/>
        </w:rPr>
        <w:t>anyRequest</w:t>
      </w:r>
      <w:proofErr w:type="spellEnd"/>
      <w:r>
        <w:rPr>
          <w:rFonts w:ascii="Consolas" w:hAnsi="Consolas"/>
          <w:color w:val="000000"/>
          <w:sz w:val="23"/>
          <w:szCs w:val="23"/>
        </w:rPr>
        <w:t>(</w:t>
      </w:r>
      <w:proofErr w:type="gramEnd"/>
      <w:r>
        <w:rPr>
          <w:rFonts w:ascii="Consolas" w:hAnsi="Consolas"/>
          <w:color w:val="000000"/>
          <w:sz w:val="23"/>
          <w:szCs w:val="23"/>
        </w:rPr>
        <w:t>).</w:t>
      </w:r>
      <w:proofErr w:type="spellStart"/>
      <w:r>
        <w:rPr>
          <w:rFonts w:ascii="Consolas" w:hAnsi="Consolas"/>
          <w:color w:val="000000"/>
          <w:sz w:val="23"/>
          <w:szCs w:val="23"/>
        </w:rPr>
        <w:t>hasRole</w:t>
      </w:r>
      <w:proofErr w:type="spellEnd"/>
      <w:r>
        <w:rPr>
          <w:rFonts w:ascii="Consolas" w:hAnsi="Consolas"/>
          <w:color w:val="000000"/>
          <w:sz w:val="23"/>
          <w:szCs w:val="23"/>
        </w:rPr>
        <w:t>(</w:t>
      </w:r>
      <w:r>
        <w:rPr>
          <w:rStyle w:val="hl-string"/>
          <w:rFonts w:ascii="Consolas" w:eastAsiaTheme="majorEastAsia" w:hAnsi="Consolas"/>
          <w:color w:val="2A00FF"/>
          <w:sz w:val="23"/>
          <w:szCs w:val="23"/>
        </w:rPr>
        <w:t>"ENDPOINT_ADMIN"</w:t>
      </w:r>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gramStart"/>
      <w:r>
        <w:rPr>
          <w:rFonts w:ascii="Consolas" w:hAnsi="Consolas"/>
          <w:color w:val="000000"/>
          <w:sz w:val="23"/>
          <w:szCs w:val="23"/>
        </w:rPr>
        <w:t>and()</w:t>
      </w:r>
      <w:proofErr w:type="gramEnd"/>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spellStart"/>
      <w:proofErr w:type="gramStart"/>
      <w:r>
        <w:rPr>
          <w:rFonts w:ascii="Consolas" w:hAnsi="Consolas"/>
          <w:color w:val="000000"/>
          <w:sz w:val="23"/>
          <w:szCs w:val="23"/>
        </w:rPr>
        <w:t>httpBasic</w:t>
      </w:r>
      <w:proofErr w:type="spellEnd"/>
      <w:r>
        <w:rPr>
          <w:rFonts w:ascii="Consolas" w:hAnsi="Consolas"/>
          <w:color w:val="000000"/>
          <w:sz w:val="23"/>
          <w:szCs w:val="23"/>
        </w:rPr>
        <w:t>(</w:t>
      </w:r>
      <w:proofErr w:type="gram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preceding example uses </w:t>
      </w:r>
      <w:proofErr w:type="spellStart"/>
      <w:proofErr w:type="gramStart"/>
      <w:r>
        <w:rPr>
          <w:rStyle w:val="HTMLCode"/>
          <w:rFonts w:ascii="Consolas" w:hAnsi="Consolas"/>
          <w:color w:val="6D180B"/>
          <w:sz w:val="24"/>
          <w:szCs w:val="24"/>
          <w:bdr w:val="single" w:sz="6" w:space="1" w:color="CCCCCC" w:frame="1"/>
          <w:shd w:val="clear" w:color="auto" w:fill="F2F2F2"/>
        </w:rPr>
        <w:t>EndpointRequest.toAnyEndpoint</w:t>
      </w:r>
      <w:proofErr w:type="spellEnd"/>
      <w:r>
        <w:rPr>
          <w:rStyle w:val="HTMLCode"/>
          <w:rFonts w:ascii="Consolas" w:hAnsi="Consolas"/>
          <w:color w:val="6D180B"/>
          <w:sz w:val="24"/>
          <w:szCs w:val="24"/>
          <w:bdr w:val="single" w:sz="6" w:space="1" w:color="CCCCCC" w:frame="1"/>
          <w:shd w:val="clear" w:color="auto" w:fill="F2F2F2"/>
        </w:rPr>
        <w:t>(</w:t>
      </w:r>
      <w:proofErr w:type="gramEnd"/>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to match a request to any endpoint and then ensures that all have the </w:t>
      </w:r>
      <w:r>
        <w:rPr>
          <w:rStyle w:val="HTMLCode"/>
          <w:rFonts w:ascii="Consolas" w:hAnsi="Consolas"/>
          <w:color w:val="6D180B"/>
          <w:sz w:val="24"/>
          <w:szCs w:val="24"/>
          <w:bdr w:val="single" w:sz="6" w:space="1" w:color="CCCCCC" w:frame="1"/>
          <w:shd w:val="clear" w:color="auto" w:fill="F2F2F2"/>
        </w:rPr>
        <w:t>ENDPOINT_ADMIN</w:t>
      </w:r>
      <w:r>
        <w:rPr>
          <w:rFonts w:ascii="Helvetica" w:hAnsi="Helvetica" w:cs="Helvetica"/>
          <w:color w:val="333333"/>
          <w:sz w:val="27"/>
          <w:szCs w:val="27"/>
        </w:rPr>
        <w:t> role. Several other matcher methods are also available on </w:t>
      </w:r>
      <w:proofErr w:type="spellStart"/>
      <w:r>
        <w:rPr>
          <w:rStyle w:val="HTMLCode"/>
          <w:rFonts w:ascii="Consolas" w:hAnsi="Consolas"/>
          <w:color w:val="6D180B"/>
          <w:sz w:val="24"/>
          <w:szCs w:val="24"/>
          <w:bdr w:val="single" w:sz="6" w:space="1" w:color="CCCCCC" w:frame="1"/>
          <w:shd w:val="clear" w:color="auto" w:fill="F2F2F2"/>
        </w:rPr>
        <w:t>EndpointRequest</w:t>
      </w:r>
      <w:proofErr w:type="spellEnd"/>
      <w:r>
        <w:rPr>
          <w:rFonts w:ascii="Helvetica" w:hAnsi="Helvetica" w:cs="Helvetica"/>
          <w:color w:val="333333"/>
          <w:sz w:val="27"/>
          <w:szCs w:val="27"/>
        </w:rPr>
        <w:t>. See the API documentation (</w:t>
      </w:r>
      <w:hyperlink r:id="rId14" w:tgtFrame="_top" w:history="1">
        <w:r>
          <w:rPr>
            <w:rStyle w:val="Hyperlink"/>
            <w:rFonts w:ascii="Helvetica" w:hAnsi="Helvetica" w:cs="Helvetica"/>
            <w:color w:val="4183C4"/>
            <w:sz w:val="27"/>
            <w:szCs w:val="27"/>
          </w:rPr>
          <w:t>HTML</w:t>
        </w:r>
      </w:hyperlink>
      <w:r>
        <w:rPr>
          <w:rFonts w:ascii="Helvetica" w:hAnsi="Helvetica" w:cs="Helvetica"/>
          <w:color w:val="333333"/>
          <w:sz w:val="27"/>
          <w:szCs w:val="27"/>
        </w:rPr>
        <w:t> or </w:t>
      </w:r>
      <w:hyperlink r:id="rId15" w:tgtFrame="_top" w:history="1">
        <w:r>
          <w:rPr>
            <w:rStyle w:val="Hyperlink"/>
            <w:rFonts w:ascii="Helvetica" w:hAnsi="Helvetica" w:cs="Helvetica"/>
            <w:color w:val="4183C4"/>
            <w:sz w:val="27"/>
            <w:szCs w:val="27"/>
          </w:rPr>
          <w:t>PDF</w:t>
        </w:r>
      </w:hyperlink>
      <w:r>
        <w:rPr>
          <w:rFonts w:ascii="Helvetica" w:hAnsi="Helvetica" w:cs="Helvetica"/>
          <w:color w:val="333333"/>
          <w:sz w:val="27"/>
          <w:szCs w:val="27"/>
        </w:rPr>
        <w:t>) for details.</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deploy applications behind a firewall, you may prefer that all your actuator endpoints can be accessed without requiring authentication. You can do so by changing the </w:t>
      </w:r>
      <w:proofErr w:type="spellStart"/>
      <w:r>
        <w:rPr>
          <w:rStyle w:val="HTMLCode"/>
          <w:rFonts w:ascii="Consolas" w:hAnsi="Consolas"/>
          <w:color w:val="6D180B"/>
          <w:sz w:val="24"/>
          <w:szCs w:val="24"/>
          <w:bdr w:val="single" w:sz="6" w:space="1" w:color="CCCCCC" w:frame="1"/>
          <w:shd w:val="clear" w:color="auto" w:fill="F2F2F2"/>
        </w:rPr>
        <w:t>management.endpoints.web.exposure.include</w:t>
      </w:r>
      <w:proofErr w:type="spellEnd"/>
      <w:r>
        <w:rPr>
          <w:rFonts w:ascii="Helvetica" w:hAnsi="Helvetica" w:cs="Helvetica"/>
          <w:color w:val="333333"/>
          <w:sz w:val="27"/>
          <w:szCs w:val="27"/>
        </w:rPr>
        <w:t> property, as follows:</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proofErr w:type="spellStart"/>
      <w:r>
        <w:rPr>
          <w:rFonts w:ascii="Helvetica" w:hAnsi="Helvetica" w:cs="Helvetica"/>
          <w:b/>
          <w:bCs/>
          <w:color w:val="333333"/>
          <w:sz w:val="27"/>
          <w:szCs w:val="27"/>
        </w:rPr>
        <w:t>application.properties</w:t>
      </w:r>
      <w:proofErr w:type="spellEnd"/>
      <w:r>
        <w:rPr>
          <w:rFonts w:ascii="Helvetica" w:hAnsi="Helvetica" w:cs="Helvetica"/>
          <w:b/>
          <w:bCs/>
          <w:color w:val="333333"/>
          <w:sz w:val="27"/>
          <w:szCs w:val="27"/>
        </w:rPr>
        <w:t>.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management.endpoints.web.exposure.include</w:t>
      </w:r>
      <w:proofErr w:type="spellEnd"/>
      <w:r>
        <w:rPr>
          <w:rFonts w:ascii="Consolas" w:hAnsi="Consolas"/>
          <w:color w:val="000000"/>
          <w:sz w:val="23"/>
          <w:szCs w:val="23"/>
        </w:rPr>
        <w: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Additionally, if Spring Security is present, you would need to add custom security configuration that allows unauthenticated access to the endpoints as shown in the following example: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@Configuration</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eastAsiaTheme="majorEastAsia"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ActuatorSecurity</w:t>
      </w:r>
      <w:proofErr w:type="spellEnd"/>
      <w:r>
        <w:rPr>
          <w:rFonts w:ascii="Consolas" w:hAnsi="Consolas"/>
          <w:color w:val="000000"/>
          <w:sz w:val="23"/>
          <w:szCs w:val="23"/>
        </w:rPr>
        <w:t xml:space="preserve"> </w:t>
      </w:r>
      <w:r>
        <w:rPr>
          <w:rStyle w:val="hl-keyword"/>
          <w:rFonts w:ascii="Consolas" w:eastAsiaTheme="majorEastAsia" w:hAnsi="Consolas"/>
          <w:b/>
          <w:bCs/>
          <w:color w:val="7F0055"/>
          <w:sz w:val="23"/>
          <w:szCs w:val="23"/>
        </w:rPr>
        <w:t>extends</w:t>
      </w:r>
      <w:r>
        <w:rPr>
          <w:rFonts w:ascii="Consolas" w:hAnsi="Consolas"/>
          <w:color w:val="000000"/>
          <w:sz w:val="23"/>
          <w:szCs w:val="23"/>
        </w:rPr>
        <w:t xml:space="preserve"> </w:t>
      </w:r>
      <w:proofErr w:type="spellStart"/>
      <w:r>
        <w:rPr>
          <w:rFonts w:ascii="Consolas" w:hAnsi="Consolas"/>
          <w:color w:val="000000"/>
          <w:sz w:val="23"/>
          <w:szCs w:val="23"/>
        </w:rPr>
        <w:t>WebSecurityConfigurerAdapter</w:t>
      </w:r>
      <w:proofErr w:type="spellEnd"/>
      <w:r>
        <w:rPr>
          <w:rFonts w:ascii="Consolas" w:hAnsi="Consolas"/>
          <w:color w:val="000000"/>
          <w:sz w:val="23"/>
          <w:szCs w:val="23"/>
        </w:rPr>
        <w:t xml:space="preserve">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@Override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protected</w:t>
      </w:r>
      <w:proofErr w:type="gramEnd"/>
      <w:r>
        <w:rPr>
          <w:rFonts w:ascii="Consolas" w:hAnsi="Consolas"/>
          <w:color w:val="000000"/>
          <w:sz w:val="23"/>
          <w:szCs w:val="23"/>
        </w:rPr>
        <w:t xml:space="preserve"> </w:t>
      </w:r>
      <w:r>
        <w:rPr>
          <w:rStyle w:val="hl-keyword"/>
          <w:rFonts w:ascii="Consolas" w:eastAsiaTheme="majorEastAsia" w:hAnsi="Consolas"/>
          <w:b/>
          <w:bCs/>
          <w:color w:val="7F0055"/>
          <w:sz w:val="23"/>
          <w:szCs w:val="23"/>
        </w:rPr>
        <w:t>void</w:t>
      </w:r>
      <w:r>
        <w:rPr>
          <w:rFonts w:ascii="Consolas" w:hAnsi="Consolas"/>
          <w:color w:val="000000"/>
          <w:sz w:val="23"/>
          <w:szCs w:val="23"/>
        </w:rPr>
        <w:t xml:space="preserve"> configure(</w:t>
      </w:r>
      <w:proofErr w:type="spellStart"/>
      <w:r>
        <w:rPr>
          <w:rFonts w:ascii="Consolas" w:hAnsi="Consolas"/>
          <w:color w:val="000000"/>
          <w:sz w:val="23"/>
          <w:szCs w:val="23"/>
        </w:rPr>
        <w:t>HttpSecurity</w:t>
      </w:r>
      <w:proofErr w:type="spellEnd"/>
      <w:r>
        <w:rPr>
          <w:rFonts w:ascii="Consolas" w:hAnsi="Consolas"/>
          <w:color w:val="000000"/>
          <w:sz w:val="23"/>
          <w:szCs w:val="23"/>
        </w:rPr>
        <w:t xml:space="preserve"> http) </w:t>
      </w:r>
      <w:r>
        <w:rPr>
          <w:rStyle w:val="hl-keyword"/>
          <w:rFonts w:ascii="Consolas" w:eastAsiaTheme="majorEastAsia" w:hAnsi="Consolas"/>
          <w:b/>
          <w:bCs/>
          <w:color w:val="7F0055"/>
          <w:sz w:val="23"/>
          <w:szCs w:val="23"/>
        </w:rPr>
        <w:t>throws</w:t>
      </w:r>
      <w:r>
        <w:rPr>
          <w:rFonts w:ascii="Consolas" w:hAnsi="Consolas"/>
          <w:color w:val="000000"/>
          <w:sz w:val="23"/>
          <w:szCs w:val="23"/>
        </w:rPr>
        <w:t xml:space="preserve"> Exception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http.requestMatcher(</w:t>
      </w:r>
      <w:proofErr w:type="gramEnd"/>
      <w:r>
        <w:rPr>
          <w:rFonts w:ascii="Consolas" w:hAnsi="Consolas"/>
          <w:color w:val="000000"/>
          <w:sz w:val="23"/>
          <w:szCs w:val="23"/>
        </w:rPr>
        <w:t>EndpointRequest.toAnyEndpoint()).authorizeRequests()</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spellStart"/>
      <w:proofErr w:type="gramStart"/>
      <w:r>
        <w:rPr>
          <w:rFonts w:ascii="Consolas" w:hAnsi="Consolas"/>
          <w:color w:val="000000"/>
          <w:sz w:val="23"/>
          <w:szCs w:val="23"/>
        </w:rPr>
        <w:t>anyRequest</w:t>
      </w:r>
      <w:proofErr w:type="spellEnd"/>
      <w:r>
        <w:rPr>
          <w:rFonts w:ascii="Consolas" w:hAnsi="Consolas"/>
          <w:color w:val="000000"/>
          <w:sz w:val="23"/>
          <w:szCs w:val="23"/>
        </w:rPr>
        <w:t>(</w:t>
      </w:r>
      <w:proofErr w:type="gramEnd"/>
      <w:r>
        <w:rPr>
          <w:rFonts w:ascii="Consolas" w:hAnsi="Consolas"/>
          <w:color w:val="000000"/>
          <w:sz w:val="23"/>
          <w:szCs w:val="23"/>
        </w:rPr>
        <w:t>).</w:t>
      </w:r>
      <w:proofErr w:type="spellStart"/>
      <w:r>
        <w:rPr>
          <w:rFonts w:ascii="Consolas" w:hAnsi="Consolas"/>
          <w:color w:val="000000"/>
          <w:sz w:val="23"/>
          <w:szCs w:val="23"/>
        </w:rPr>
        <w:t>permitAll</w:t>
      </w:r>
      <w:proofErr w:type="spell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4" w:name="production-ready-endpoints-caching"/>
      <w:bookmarkEnd w:id="4"/>
      <w:r>
        <w:rPr>
          <w:rFonts w:ascii="Helvetica" w:hAnsi="Helvetica" w:cs="Helvetica"/>
          <w:color w:val="000000"/>
        </w:rPr>
        <w:t>53.4 Configuring Endpoints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Endpoints automatically cache responses to read operations that do not take any parameters. To configure the amount of time for which an endpoint will cache a response, use its </w:t>
      </w:r>
      <w:proofErr w:type="spellStart"/>
      <w:r>
        <w:rPr>
          <w:rStyle w:val="HTMLCode"/>
          <w:rFonts w:ascii="Consolas" w:hAnsi="Consolas"/>
          <w:color w:val="6D180B"/>
          <w:sz w:val="24"/>
          <w:szCs w:val="24"/>
          <w:bdr w:val="single" w:sz="6" w:space="1" w:color="CCCCCC" w:frame="1"/>
          <w:shd w:val="clear" w:color="auto" w:fill="F2F2F2"/>
        </w:rPr>
        <w:t>cache.time</w:t>
      </w:r>
      <w:proofErr w:type="spellEnd"/>
      <w:r>
        <w:rPr>
          <w:rStyle w:val="HTMLCode"/>
          <w:rFonts w:ascii="Consolas" w:hAnsi="Consolas"/>
          <w:color w:val="6D180B"/>
          <w:sz w:val="24"/>
          <w:szCs w:val="24"/>
          <w:bdr w:val="single" w:sz="6" w:space="1" w:color="CCCCCC" w:frame="1"/>
          <w:shd w:val="clear" w:color="auto" w:fill="F2F2F2"/>
        </w:rPr>
        <w:t>-to-live</w:t>
      </w:r>
      <w:r>
        <w:rPr>
          <w:rFonts w:ascii="Helvetica" w:hAnsi="Helvetica" w:cs="Helvetica"/>
          <w:color w:val="333333"/>
          <w:sz w:val="27"/>
          <w:szCs w:val="27"/>
        </w:rPr>
        <w:t> property. The following example sets the time-to-</w:t>
      </w:r>
      <w:proofErr w:type="spellStart"/>
      <w:r>
        <w:rPr>
          <w:rFonts w:ascii="Helvetica" w:hAnsi="Helvetica" w:cs="Helvetica"/>
          <w:color w:val="333333"/>
          <w:sz w:val="27"/>
          <w:szCs w:val="27"/>
        </w:rPr>
        <w:t>live</w:t>
      </w:r>
      <w:proofErr w:type="spellEnd"/>
      <w:r>
        <w:rPr>
          <w:rFonts w:ascii="Helvetica" w:hAnsi="Helvetica" w:cs="Helvetica"/>
          <w:color w:val="333333"/>
          <w:sz w:val="27"/>
          <w:szCs w:val="27"/>
        </w:rPr>
        <w:t xml:space="preserve"> of the </w:t>
      </w:r>
      <w:r>
        <w:rPr>
          <w:rStyle w:val="HTMLCode"/>
          <w:rFonts w:ascii="Consolas" w:hAnsi="Consolas"/>
          <w:color w:val="6D180B"/>
          <w:sz w:val="24"/>
          <w:szCs w:val="24"/>
          <w:bdr w:val="single" w:sz="6" w:space="1" w:color="CCCCCC" w:frame="1"/>
          <w:shd w:val="clear" w:color="auto" w:fill="F2F2F2"/>
        </w:rPr>
        <w:t>beans</w:t>
      </w:r>
      <w:r>
        <w:rPr>
          <w:rFonts w:ascii="Helvetica" w:hAnsi="Helvetica" w:cs="Helvetica"/>
          <w:color w:val="333333"/>
          <w:sz w:val="27"/>
          <w:szCs w:val="27"/>
        </w:rPr>
        <w:t> endpoint’s cache to 10 seconds:</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proofErr w:type="spellStart"/>
      <w:r>
        <w:rPr>
          <w:rFonts w:ascii="Helvetica" w:hAnsi="Helvetica" w:cs="Helvetica"/>
          <w:b/>
          <w:bCs/>
          <w:color w:val="333333"/>
          <w:sz w:val="27"/>
          <w:szCs w:val="27"/>
        </w:rPr>
        <w:t>application.properties</w:t>
      </w:r>
      <w:proofErr w:type="spellEnd"/>
      <w:r>
        <w:rPr>
          <w:rFonts w:ascii="Helvetica" w:hAnsi="Helvetica" w:cs="Helvetica"/>
          <w:b/>
          <w:bCs/>
          <w:color w:val="333333"/>
          <w:sz w:val="27"/>
          <w:szCs w:val="27"/>
        </w:rPr>
        <w:t>.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Style w:val="hl-attribute"/>
          <w:rFonts w:ascii="Consolas" w:hAnsi="Consolas"/>
          <w:color w:val="7F007F"/>
          <w:sz w:val="23"/>
          <w:szCs w:val="23"/>
        </w:rPr>
        <w:t>management.endpoint.beans.cache.time</w:t>
      </w:r>
      <w:proofErr w:type="spellEnd"/>
      <w:r>
        <w:rPr>
          <w:rStyle w:val="hl-attribute"/>
          <w:rFonts w:ascii="Consolas" w:hAnsi="Consolas"/>
          <w:color w:val="7F007F"/>
          <w:sz w:val="23"/>
          <w:szCs w:val="23"/>
        </w:rPr>
        <w:t>-to-live</w:t>
      </w:r>
      <w:r>
        <w:rPr>
          <w:rFonts w:ascii="Consolas" w:hAnsi="Consolas"/>
          <w:color w:val="000000"/>
          <w:sz w:val="23"/>
          <w:szCs w:val="23"/>
        </w:rPr>
        <w:t>=</w:t>
      </w:r>
      <w:proofErr w:type="gramEnd"/>
      <w:r>
        <w:rPr>
          <w:rFonts w:ascii="Consolas" w:hAnsi="Consolas"/>
          <w:color w:val="000000"/>
          <w:sz w:val="23"/>
          <w:szCs w:val="23"/>
        </w:rPr>
        <w:t>10s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20"/>
        <w:gridCol w:w="45"/>
      </w:tblGrid>
      <w:tr w:rsidR="00E174D0" w:rsidTr="00E174D0">
        <w:trPr>
          <w:gridAfter w:val="2"/>
          <w:trHeight w:val="848"/>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sz w:val="24"/>
                <w:szCs w:val="24"/>
              </w:rPr>
            </w:pPr>
            <w:r>
              <w:rPr>
                <w:noProof/>
              </w:rPr>
              <w:drawing>
                <wp:inline distT="0" distB="0" distL="0" distR="0">
                  <wp:extent cx="228600" cy="22860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gridAfter w:val="1"/>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The prefix </w:t>
            </w:r>
            <w:proofErr w:type="spellStart"/>
            <w:r>
              <w:rPr>
                <w:rStyle w:val="HTMLCode"/>
                <w:rFonts w:ascii="Consolas" w:hAnsi="Consolas"/>
                <w:color w:val="6D180B"/>
                <w:sz w:val="24"/>
                <w:szCs w:val="24"/>
              </w:rPr>
              <w:t>management.endpoint</w:t>
            </w:r>
            <w:proofErr w:type="spellEnd"/>
            <w:proofErr w:type="gramStart"/>
            <w:r>
              <w:rPr>
                <w:rStyle w:val="HTMLCode"/>
                <w:rFonts w:ascii="Consolas" w:hAnsi="Consolas"/>
                <w:color w:val="6D180B"/>
                <w:sz w:val="24"/>
                <w:szCs w:val="24"/>
              </w:rPr>
              <w:t>.&lt;</w:t>
            </w:r>
            <w:proofErr w:type="gramEnd"/>
            <w:r>
              <w:rPr>
                <w:rStyle w:val="HTMLCode"/>
                <w:rFonts w:ascii="Consolas" w:hAnsi="Consolas"/>
                <w:color w:val="6D180B"/>
                <w:sz w:val="24"/>
                <w:szCs w:val="24"/>
              </w:rPr>
              <w:t>name&gt;</w:t>
            </w:r>
            <w:r>
              <w:rPr>
                <w:color w:val="6F6F6F"/>
              </w:rPr>
              <w:t> is used to uniquely identify the endpoint that is being configured.</w:t>
            </w:r>
          </w:p>
        </w:tc>
      </w:tr>
      <w:tr w:rsidR="00E174D0" w:rsidTr="00E174D0">
        <w:trPr>
          <w:gridAfter w:val="2"/>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gridSpan w:val="2"/>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When making an authenticated HTTP request, the </w:t>
            </w:r>
            <w:r>
              <w:rPr>
                <w:rStyle w:val="HTMLCode"/>
                <w:rFonts w:ascii="Consolas" w:hAnsi="Consolas"/>
                <w:color w:val="6D180B"/>
                <w:sz w:val="24"/>
                <w:szCs w:val="24"/>
              </w:rPr>
              <w:t>Principal</w:t>
            </w:r>
            <w:r>
              <w:rPr>
                <w:color w:val="6F6F6F"/>
              </w:rPr>
              <w:t> is considered as input to the endpoint and, therefore, the response will not be cached.</w:t>
            </w:r>
          </w:p>
        </w:tc>
      </w:tr>
    </w:tbl>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5" w:name="production-ready-endpoints-hypermedia"/>
      <w:bookmarkEnd w:id="5"/>
      <w:r>
        <w:rPr>
          <w:rFonts w:ascii="Helvetica" w:hAnsi="Helvetica" w:cs="Helvetica"/>
          <w:color w:val="000000"/>
        </w:rPr>
        <w:t>53.5 Hypermedia for Actuator Web Endpoints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 “discovery page” is added with links to all the endpoints. The “discovery page” is available on </w:t>
      </w:r>
      <w:r>
        <w:rPr>
          <w:rStyle w:val="HTMLCode"/>
          <w:rFonts w:ascii="Consolas" w:hAnsi="Consolas"/>
          <w:color w:val="6D180B"/>
          <w:sz w:val="24"/>
          <w:szCs w:val="24"/>
          <w:bdr w:val="single" w:sz="6" w:space="1" w:color="CCCCCC" w:frame="1"/>
          <w:shd w:val="clear" w:color="auto" w:fill="F2F2F2"/>
        </w:rPr>
        <w:t>/actuator</w:t>
      </w:r>
      <w:r>
        <w:rPr>
          <w:rFonts w:ascii="Helvetica" w:hAnsi="Helvetica" w:cs="Helvetica"/>
          <w:color w:val="333333"/>
          <w:sz w:val="27"/>
          <w:szCs w:val="27"/>
        </w:rPr>
        <w:t> by default.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When a custom management context path is configured, the “discovery page” automatically moves from </w:t>
      </w:r>
      <w:r>
        <w:rPr>
          <w:rStyle w:val="HTMLCode"/>
          <w:rFonts w:ascii="Consolas" w:hAnsi="Consolas"/>
          <w:color w:val="6D180B"/>
          <w:sz w:val="24"/>
          <w:szCs w:val="24"/>
          <w:bdr w:val="single" w:sz="6" w:space="1" w:color="CCCCCC" w:frame="1"/>
          <w:shd w:val="clear" w:color="auto" w:fill="F2F2F2"/>
        </w:rPr>
        <w:t>/actuator</w:t>
      </w:r>
      <w:r>
        <w:rPr>
          <w:rFonts w:ascii="Helvetica" w:hAnsi="Helvetica" w:cs="Helvetica"/>
          <w:color w:val="333333"/>
          <w:sz w:val="27"/>
          <w:szCs w:val="27"/>
        </w:rPr>
        <w:t> to the root of the management context. For example, if the management context path is </w:t>
      </w:r>
      <w:r>
        <w:rPr>
          <w:rStyle w:val="HTMLCode"/>
          <w:rFonts w:ascii="Consolas" w:hAnsi="Consolas"/>
          <w:color w:val="6D180B"/>
          <w:sz w:val="24"/>
          <w:szCs w:val="24"/>
          <w:bdr w:val="single" w:sz="6" w:space="1" w:color="CCCCCC" w:frame="1"/>
          <w:shd w:val="clear" w:color="auto" w:fill="F2F2F2"/>
        </w:rPr>
        <w:t>/management</w:t>
      </w:r>
      <w:r>
        <w:rPr>
          <w:rFonts w:ascii="Helvetica" w:hAnsi="Helvetica" w:cs="Helvetica"/>
          <w:color w:val="333333"/>
          <w:sz w:val="27"/>
          <w:szCs w:val="27"/>
        </w:rPr>
        <w:t>, then the discovery page is available from </w:t>
      </w:r>
      <w:r>
        <w:rPr>
          <w:rStyle w:val="HTMLCode"/>
          <w:rFonts w:ascii="Consolas" w:hAnsi="Consolas"/>
          <w:color w:val="6D180B"/>
          <w:sz w:val="24"/>
          <w:szCs w:val="24"/>
          <w:bdr w:val="single" w:sz="6" w:space="1" w:color="CCCCCC" w:frame="1"/>
          <w:shd w:val="clear" w:color="auto" w:fill="F2F2F2"/>
        </w:rPr>
        <w:t>/management</w:t>
      </w:r>
      <w:r>
        <w:rPr>
          <w:rFonts w:ascii="Helvetica" w:hAnsi="Helvetica" w:cs="Helvetica"/>
          <w:color w:val="333333"/>
          <w:sz w:val="27"/>
          <w:szCs w:val="27"/>
        </w:rPr>
        <w:t>. When the management context path is set to </w:t>
      </w:r>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the discovery page is disabled to prevent the possibility of a clash with other mappings.</w:t>
      </w:r>
    </w:p>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6" w:name="production-ready-endpoints-cors"/>
      <w:bookmarkEnd w:id="6"/>
      <w:r>
        <w:rPr>
          <w:rFonts w:ascii="Helvetica" w:hAnsi="Helvetica" w:cs="Helvetica"/>
          <w:color w:val="000000"/>
        </w:rPr>
        <w:t>53.6 CORS Support</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hyperlink r:id="rId16" w:tgtFrame="_top" w:history="1">
        <w:r>
          <w:rPr>
            <w:rStyle w:val="Hyperlink"/>
            <w:rFonts w:ascii="Helvetica" w:hAnsi="Helvetica" w:cs="Helvetica"/>
            <w:color w:val="4183C4"/>
            <w:sz w:val="27"/>
            <w:szCs w:val="27"/>
          </w:rPr>
          <w:t>Cross-origin resource sharing</w:t>
        </w:r>
      </w:hyperlink>
      <w:r>
        <w:rPr>
          <w:rFonts w:ascii="Helvetica" w:hAnsi="Helvetica" w:cs="Helvetica"/>
          <w:color w:val="333333"/>
          <w:sz w:val="27"/>
          <w:szCs w:val="27"/>
        </w:rPr>
        <w:t> (CORS) is a </w:t>
      </w:r>
      <w:hyperlink r:id="rId17" w:tgtFrame="_top" w:history="1">
        <w:r>
          <w:rPr>
            <w:rStyle w:val="Hyperlink"/>
            <w:rFonts w:ascii="Helvetica" w:hAnsi="Helvetica" w:cs="Helvetica"/>
            <w:color w:val="4183C4"/>
            <w:sz w:val="27"/>
            <w:szCs w:val="27"/>
          </w:rPr>
          <w:t>W3C specification</w:t>
        </w:r>
      </w:hyperlink>
      <w:r>
        <w:rPr>
          <w:rFonts w:ascii="Helvetica" w:hAnsi="Helvetica" w:cs="Helvetica"/>
          <w:color w:val="333333"/>
          <w:sz w:val="27"/>
          <w:szCs w:val="27"/>
        </w:rPr>
        <w:t xml:space="preserve"> that lets you specify in a flexible way what kind of cross-domain requests are authorized. If you use Spring MVC or Spring </w:t>
      </w:r>
      <w:proofErr w:type="spellStart"/>
      <w:r>
        <w:rPr>
          <w:rFonts w:ascii="Helvetica" w:hAnsi="Helvetica" w:cs="Helvetica"/>
          <w:color w:val="333333"/>
          <w:sz w:val="27"/>
          <w:szCs w:val="27"/>
        </w:rPr>
        <w:t>WebFlux</w:t>
      </w:r>
      <w:proofErr w:type="spellEnd"/>
      <w:r>
        <w:rPr>
          <w:rFonts w:ascii="Helvetica" w:hAnsi="Helvetica" w:cs="Helvetica"/>
          <w:color w:val="333333"/>
          <w:sz w:val="27"/>
          <w:szCs w:val="27"/>
        </w:rPr>
        <w:t>, Actuator’s web endpoints can be configured to support such scenarios.</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CORS support is disabled by default and is only enabled once the </w:t>
      </w:r>
      <w:proofErr w:type="spellStart"/>
      <w:r>
        <w:rPr>
          <w:rStyle w:val="HTMLCode"/>
          <w:rFonts w:ascii="Consolas" w:hAnsi="Consolas"/>
          <w:color w:val="6D180B"/>
          <w:sz w:val="24"/>
          <w:szCs w:val="24"/>
          <w:bdr w:val="single" w:sz="6" w:space="1" w:color="CCCCCC" w:frame="1"/>
          <w:shd w:val="clear" w:color="auto" w:fill="F2F2F2"/>
        </w:rPr>
        <w:t>management.endpoints.web.cors.allowed</w:t>
      </w:r>
      <w:proofErr w:type="spellEnd"/>
      <w:r>
        <w:rPr>
          <w:rStyle w:val="HTMLCode"/>
          <w:rFonts w:ascii="Consolas" w:hAnsi="Consolas"/>
          <w:color w:val="6D180B"/>
          <w:sz w:val="24"/>
          <w:szCs w:val="24"/>
          <w:bdr w:val="single" w:sz="6" w:space="1" w:color="CCCCCC" w:frame="1"/>
          <w:shd w:val="clear" w:color="auto" w:fill="F2F2F2"/>
        </w:rPr>
        <w:t>-origins</w:t>
      </w:r>
      <w:r>
        <w:rPr>
          <w:rFonts w:ascii="Helvetica" w:hAnsi="Helvetica" w:cs="Helvetica"/>
          <w:color w:val="333333"/>
          <w:sz w:val="27"/>
          <w:szCs w:val="27"/>
        </w:rPr>
        <w:t> property has been set. The following configuration permits </w:t>
      </w:r>
      <w:r>
        <w:rPr>
          <w:rStyle w:val="HTMLCode"/>
          <w:rFonts w:ascii="Consolas" w:hAnsi="Consolas"/>
          <w:color w:val="6D180B"/>
          <w:sz w:val="24"/>
          <w:szCs w:val="24"/>
          <w:bdr w:val="single" w:sz="6" w:space="1" w:color="CCCCCC" w:frame="1"/>
          <w:shd w:val="clear" w:color="auto" w:fill="F2F2F2"/>
        </w:rPr>
        <w:t>GET</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POST</w:t>
      </w:r>
      <w:r>
        <w:rPr>
          <w:rFonts w:ascii="Helvetica" w:hAnsi="Helvetica" w:cs="Helvetica"/>
          <w:color w:val="333333"/>
          <w:sz w:val="27"/>
          <w:szCs w:val="27"/>
        </w:rPr>
        <w:t> calls from the </w:t>
      </w:r>
      <w:r>
        <w:rPr>
          <w:rStyle w:val="HTMLCode"/>
          <w:rFonts w:ascii="Consolas" w:hAnsi="Consolas"/>
          <w:color w:val="6D180B"/>
          <w:sz w:val="24"/>
          <w:szCs w:val="24"/>
          <w:bdr w:val="single" w:sz="6" w:space="1" w:color="CCCCCC" w:frame="1"/>
          <w:shd w:val="clear" w:color="auto" w:fill="F2F2F2"/>
        </w:rPr>
        <w:t>example.com</w:t>
      </w:r>
      <w:r>
        <w:rPr>
          <w:rFonts w:ascii="Helvetica" w:hAnsi="Helvetica" w:cs="Helvetica"/>
          <w:color w:val="333333"/>
          <w:sz w:val="27"/>
          <w:szCs w:val="27"/>
        </w:rPr>
        <w:t> domain:</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management.endpoints.web.cors.allowed-origins</w:t>
      </w:r>
      <w:r>
        <w:rPr>
          <w:rFonts w:ascii="Consolas" w:hAnsi="Consolas"/>
          <w:color w:val="000000"/>
          <w:sz w:val="23"/>
          <w:szCs w:val="23"/>
        </w:rPr>
        <w:t>=https://example.com</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Style w:val="hl-attribute"/>
          <w:rFonts w:ascii="Consolas" w:hAnsi="Consolas"/>
          <w:color w:val="7F007F"/>
          <w:sz w:val="23"/>
          <w:szCs w:val="23"/>
        </w:rPr>
        <w:t>management.endpoints.web.cors.allowed</w:t>
      </w:r>
      <w:proofErr w:type="spellEnd"/>
      <w:r>
        <w:rPr>
          <w:rStyle w:val="hl-attribute"/>
          <w:rFonts w:ascii="Consolas" w:hAnsi="Consolas"/>
          <w:color w:val="7F007F"/>
          <w:sz w:val="23"/>
          <w:szCs w:val="23"/>
        </w:rPr>
        <w:t>-methods</w:t>
      </w:r>
      <w:r>
        <w:rPr>
          <w:rFonts w:ascii="Consolas" w:hAnsi="Consolas"/>
          <w:color w:val="000000"/>
          <w:sz w:val="23"/>
          <w:szCs w:val="23"/>
        </w:rPr>
        <w:t>=</w:t>
      </w:r>
      <w:proofErr w:type="gramEnd"/>
      <w:r>
        <w:rPr>
          <w:rFonts w:ascii="Consolas" w:hAnsi="Consolas"/>
          <w:color w:val="000000"/>
          <w:sz w:val="23"/>
          <w:szCs w:val="23"/>
        </w:rPr>
        <w:t>GET,POST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603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sz w:val="24"/>
                <w:szCs w:val="24"/>
              </w:rPr>
            </w:pPr>
            <w:r>
              <w:rPr>
                <w:noProof/>
              </w:rPr>
              <w:drawing>
                <wp:inline distT="0" distB="0" distL="0" distR="0">
                  <wp:extent cx="228600" cy="228600"/>
                  <wp:effectExtent l="0" t="0" r="0" b="0"/>
                  <wp:docPr id="16" name="Picture 1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See </w:t>
            </w:r>
            <w:proofErr w:type="spellStart"/>
            <w:r>
              <w:rPr>
                <w:color w:val="6F6F6F"/>
              </w:rPr>
              <w:fldChar w:fldCharType="begin"/>
            </w:r>
            <w:r>
              <w:rPr>
                <w:color w:val="6F6F6F"/>
              </w:rPr>
              <w:instrText xml:space="preserve"> HYPERLINK "https://github.com/spring-projects/spring-boot/tree/v2.1.4.RELEASE/spring-boot-project/spring-boot-actuator-autoconfigure/src/main/java/org/springframework/boot/actuate/autoconfigure/endpoint/web/CorsEndpointProperties.java" \t "_top" </w:instrText>
            </w:r>
            <w:r>
              <w:rPr>
                <w:color w:val="6F6F6F"/>
              </w:rPr>
              <w:fldChar w:fldCharType="separate"/>
            </w:r>
            <w:r>
              <w:rPr>
                <w:rStyle w:val="Hyperlink"/>
                <w:color w:val="4183C4"/>
              </w:rPr>
              <w:t>CorsEndpointProperties</w:t>
            </w:r>
            <w:proofErr w:type="spellEnd"/>
            <w:r>
              <w:rPr>
                <w:color w:val="6F6F6F"/>
              </w:rPr>
              <w:fldChar w:fldCharType="end"/>
            </w:r>
            <w:r>
              <w:rPr>
                <w:color w:val="6F6F6F"/>
              </w:rPr>
              <w:t> for a complete list of options.</w:t>
            </w:r>
          </w:p>
        </w:tc>
      </w:tr>
    </w:tbl>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7" w:name="production-ready-endpoints-custom"/>
      <w:bookmarkEnd w:id="7"/>
      <w:r>
        <w:rPr>
          <w:rFonts w:ascii="Helvetica" w:hAnsi="Helvetica" w:cs="Helvetica"/>
          <w:color w:val="000000"/>
        </w:rPr>
        <w:t>53.7 Implementing Custom Endpoints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add a </w:t>
      </w:r>
      <w:r>
        <w:rPr>
          <w:rStyle w:val="HTMLCode"/>
          <w:rFonts w:ascii="Consolas" w:hAnsi="Consolas"/>
          <w:color w:val="6D180B"/>
          <w:sz w:val="24"/>
          <w:szCs w:val="24"/>
          <w:bdr w:val="single" w:sz="6" w:space="1" w:color="CCCCCC" w:frame="1"/>
          <w:shd w:val="clear" w:color="auto" w:fill="F2F2F2"/>
        </w:rPr>
        <w:t>@Bean</w:t>
      </w:r>
      <w:r>
        <w:rPr>
          <w:rFonts w:ascii="Helvetica" w:hAnsi="Helvetica" w:cs="Helvetica"/>
          <w:color w:val="333333"/>
          <w:sz w:val="27"/>
          <w:szCs w:val="27"/>
        </w:rPr>
        <w:t> annotated with </w:t>
      </w:r>
      <w:r>
        <w:rPr>
          <w:rStyle w:val="HTMLCode"/>
          <w:rFonts w:ascii="Consolas" w:hAnsi="Consolas"/>
          <w:color w:val="6D180B"/>
          <w:sz w:val="24"/>
          <w:szCs w:val="24"/>
          <w:bdr w:val="single" w:sz="6" w:space="1" w:color="CCCCCC" w:frame="1"/>
          <w:shd w:val="clear" w:color="auto" w:fill="F2F2F2"/>
        </w:rPr>
        <w:t>@Endpoint</w:t>
      </w:r>
      <w:r>
        <w:rPr>
          <w:rFonts w:ascii="Helvetica" w:hAnsi="Helvetica" w:cs="Helvetica"/>
          <w:color w:val="333333"/>
          <w:sz w:val="27"/>
          <w:szCs w:val="27"/>
        </w:rPr>
        <w:t>, any methods annotated with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ReadOperation</w:t>
      </w:r>
      <w:proofErr w:type="spell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WriteOperation</w:t>
      </w:r>
      <w:proofErr w:type="spellEnd"/>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DeleteOperation</w:t>
      </w:r>
      <w:proofErr w:type="spellEnd"/>
      <w:r>
        <w:rPr>
          <w:rFonts w:ascii="Helvetica" w:hAnsi="Helvetica" w:cs="Helvetica"/>
          <w:color w:val="333333"/>
          <w:sz w:val="27"/>
          <w:szCs w:val="27"/>
        </w:rPr>
        <w:t xml:space="preserve"> are automatically exposed over JMX and, in a web application, over HTTP as well. Endpoints can be exposed over HTTP using Jersey, Spring MVC, or Spring </w:t>
      </w:r>
      <w:proofErr w:type="spellStart"/>
      <w:r>
        <w:rPr>
          <w:rFonts w:ascii="Helvetica" w:hAnsi="Helvetica" w:cs="Helvetica"/>
          <w:color w:val="333333"/>
          <w:sz w:val="27"/>
          <w:szCs w:val="27"/>
        </w:rPr>
        <w:t>WebFlux</w:t>
      </w:r>
      <w:proofErr w:type="spellEnd"/>
      <w:r>
        <w:rPr>
          <w:rFonts w:ascii="Helvetica" w:hAnsi="Helvetica" w:cs="Helvetica"/>
          <w:color w:val="333333"/>
          <w:sz w:val="27"/>
          <w:szCs w:val="27"/>
        </w:rPr>
        <w: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write technology-specific endpoints by using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JmxEndpoint</w:t>
      </w:r>
      <w:proofErr w:type="spellEnd"/>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WebEndpoint</w:t>
      </w:r>
      <w:proofErr w:type="spellEnd"/>
      <w:r>
        <w:rPr>
          <w:rFonts w:ascii="Helvetica" w:hAnsi="Helvetica" w:cs="Helvetica"/>
          <w:color w:val="333333"/>
          <w:sz w:val="27"/>
          <w:szCs w:val="27"/>
        </w:rPr>
        <w:t>. These endpoints are restricted to their respective technologies. For example,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WebEndpoint</w:t>
      </w:r>
      <w:proofErr w:type="spellEnd"/>
      <w:r>
        <w:rPr>
          <w:rFonts w:ascii="Helvetica" w:hAnsi="Helvetica" w:cs="Helvetica"/>
          <w:color w:val="333333"/>
          <w:sz w:val="27"/>
          <w:szCs w:val="27"/>
        </w:rPr>
        <w:t> is exposed only over HTTP and not over JMX.</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write technology-specific extensions by using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EndpointWebExtension</w:t>
      </w:r>
      <w:proofErr w:type="spellEnd"/>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EndpointJmxExtension</w:t>
      </w:r>
      <w:proofErr w:type="spellEnd"/>
      <w:r>
        <w:rPr>
          <w:rFonts w:ascii="Helvetica" w:hAnsi="Helvetica" w:cs="Helvetica"/>
          <w:color w:val="333333"/>
          <w:sz w:val="27"/>
          <w:szCs w:val="27"/>
        </w:rPr>
        <w:t>. These annotations let you provide technology-specific operations to augment an existing endpoint.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Finally, if you need access to web-framework-specific functionality, you can implement Servlet or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@Controller</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RestController</w:t>
      </w:r>
      <w:proofErr w:type="spellEnd"/>
      <w:r>
        <w:rPr>
          <w:rFonts w:ascii="Helvetica" w:hAnsi="Helvetica" w:cs="Helvetica"/>
          <w:color w:val="333333"/>
          <w:sz w:val="27"/>
          <w:szCs w:val="27"/>
        </w:rPr>
        <w:t> endpoints at the cost of them not being available over JMX or when using a different web framework.</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8" w:name="production-ready-endpoints-custom-input"/>
      <w:bookmarkEnd w:id="8"/>
      <w:r>
        <w:rPr>
          <w:rFonts w:ascii="Helvetica" w:hAnsi="Helvetica" w:cs="Helvetica"/>
          <w:color w:val="000000"/>
          <w:sz w:val="30"/>
          <w:szCs w:val="30"/>
        </w:rPr>
        <w:t>53.7.1 Receiving Input</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Operations on an endpoint receive input via their parameters. When exposed via the web, the values for these parameters are taken from the URL’s query parameters and from the JSON request body. When exposed via JMX, the parameters are mapped to the parameters of the </w:t>
      </w:r>
      <w:proofErr w:type="spellStart"/>
      <w:r>
        <w:rPr>
          <w:rFonts w:ascii="Helvetica" w:hAnsi="Helvetica" w:cs="Helvetica"/>
          <w:color w:val="333333"/>
          <w:sz w:val="27"/>
          <w:szCs w:val="27"/>
        </w:rPr>
        <w:t>MBean’s</w:t>
      </w:r>
      <w:proofErr w:type="spellEnd"/>
      <w:r>
        <w:rPr>
          <w:rFonts w:ascii="Helvetica" w:hAnsi="Helvetica" w:cs="Helvetica"/>
          <w:color w:val="333333"/>
          <w:sz w:val="27"/>
          <w:szCs w:val="27"/>
        </w:rPr>
        <w:t xml:space="preserve"> operations. Parameters are required by default. They can be made optional by annotating them with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org.springframework.lang.Nullable</w:t>
      </w:r>
      <w:proofErr w:type="spellEnd"/>
      <w:r>
        <w:rPr>
          <w:rFonts w:ascii="Helvetica" w:hAnsi="Helvetica" w:cs="Helvetica"/>
          <w:color w:val="333333"/>
          <w:sz w:val="27"/>
          <w:szCs w:val="27"/>
        </w:rPr>
        <w: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Each root property in the JSON request body can be mapped to a parameter of the endpoint. Consider the following JSON request body:</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eastAsiaTheme="majorEastAsia" w:hAnsi="Consolas"/>
          <w:b/>
          <w:bCs/>
          <w:color w:val="7F0055"/>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string"/>
          <w:rFonts w:ascii="Consolas" w:eastAsiaTheme="majorEastAsia" w:hAnsi="Consolas"/>
          <w:color w:val="2A00FF"/>
          <w:sz w:val="23"/>
          <w:szCs w:val="23"/>
        </w:rPr>
        <w:t>"</w:t>
      </w:r>
      <w:proofErr w:type="gramStart"/>
      <w:r>
        <w:rPr>
          <w:rStyle w:val="hl-string"/>
          <w:rFonts w:ascii="Consolas" w:eastAsiaTheme="majorEastAsia" w:hAnsi="Consolas"/>
          <w:color w:val="2A00FF"/>
          <w:sz w:val="23"/>
          <w:szCs w:val="23"/>
        </w:rPr>
        <w:t>name</w:t>
      </w:r>
      <w:proofErr w:type="gramEnd"/>
      <w:r>
        <w:rPr>
          <w:rStyle w:val="hl-string"/>
          <w:rFonts w:ascii="Consolas" w:eastAsiaTheme="majorEastAsia" w:hAnsi="Consolas"/>
          <w:color w:val="2A00FF"/>
          <w:sz w:val="23"/>
          <w:szCs w:val="23"/>
        </w:rPr>
        <w:t>"</w:t>
      </w:r>
      <w:r>
        <w:rPr>
          <w:rFonts w:ascii="Consolas" w:hAnsi="Consolas"/>
          <w:color w:val="000000"/>
          <w:sz w:val="23"/>
          <w:szCs w:val="23"/>
        </w:rPr>
        <w:t xml:space="preserve">: </w:t>
      </w:r>
      <w:r>
        <w:rPr>
          <w:rStyle w:val="hl-string"/>
          <w:rFonts w:ascii="Consolas" w:eastAsiaTheme="majorEastAsia" w:hAnsi="Consolas"/>
          <w:color w:val="2A00FF"/>
          <w:sz w:val="23"/>
          <w:szCs w:val="23"/>
        </w:rPr>
        <w:t>"test"</w:t>
      </w:r>
      <w:r>
        <w:rPr>
          <w:rStyle w:val="hl-keyword"/>
          <w:rFonts w:ascii="Consolas" w:eastAsiaTheme="majorEastAsia" w:hAnsi="Consolas"/>
          <w:b/>
          <w:bCs/>
          <w:color w:val="7F0055"/>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string"/>
          <w:rFonts w:ascii="Consolas" w:eastAsiaTheme="majorEastAsia" w:hAnsi="Consolas"/>
          <w:color w:val="2A00FF"/>
          <w:sz w:val="23"/>
          <w:szCs w:val="23"/>
        </w:rPr>
        <w:t>"</w:t>
      </w:r>
      <w:proofErr w:type="gramStart"/>
      <w:r>
        <w:rPr>
          <w:rStyle w:val="hl-string"/>
          <w:rFonts w:ascii="Consolas" w:eastAsiaTheme="majorEastAsia" w:hAnsi="Consolas"/>
          <w:color w:val="2A00FF"/>
          <w:sz w:val="23"/>
          <w:szCs w:val="23"/>
        </w:rPr>
        <w:t>counter</w:t>
      </w:r>
      <w:proofErr w:type="gramEnd"/>
      <w:r>
        <w:rPr>
          <w:rStyle w:val="hl-string"/>
          <w:rFonts w:ascii="Consolas" w:eastAsiaTheme="majorEastAsia" w:hAnsi="Consolas"/>
          <w:color w:val="2A00FF"/>
          <w:sz w:val="23"/>
          <w:szCs w:val="23"/>
        </w:rPr>
        <w:t>"</w:t>
      </w:r>
      <w:r>
        <w:rPr>
          <w:rFonts w:ascii="Consolas" w:hAnsi="Consolas"/>
          <w:color w:val="000000"/>
          <w:sz w:val="23"/>
          <w:szCs w:val="23"/>
        </w:rPr>
        <w:t>: 42</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eastAsiaTheme="majorEastAsia" w:hAnsi="Consolas"/>
          <w:b/>
          <w:bCs/>
          <w:color w:val="7F0055"/>
          <w:sz w:val="23"/>
          <w:szCs w:val="23"/>
        </w:rPr>
        <w: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This can be used to invoke a write operation that takes </w:t>
      </w:r>
      <w:r>
        <w:rPr>
          <w:rStyle w:val="HTMLCode"/>
          <w:rFonts w:ascii="Consolas" w:hAnsi="Consolas"/>
          <w:color w:val="6D180B"/>
          <w:sz w:val="24"/>
          <w:szCs w:val="24"/>
          <w:bdr w:val="single" w:sz="6" w:space="1" w:color="CCCCCC" w:frame="1"/>
          <w:shd w:val="clear" w:color="auto" w:fill="F2F2F2"/>
        </w:rPr>
        <w:t>String name</w:t>
      </w:r>
      <w:r>
        <w:rPr>
          <w:rFonts w:ascii="Helvetica" w:hAnsi="Helvetica" w:cs="Helvetica"/>
          <w:color w:val="333333"/>
          <w:sz w:val="27"/>
          <w:szCs w:val="27"/>
        </w:rPr>
        <w:t> and </w:t>
      </w:r>
      <w:proofErr w:type="spellStart"/>
      <w:r>
        <w:rPr>
          <w:rStyle w:val="HTMLCode"/>
          <w:rFonts w:ascii="Consolas" w:hAnsi="Consolas"/>
          <w:color w:val="6D180B"/>
          <w:sz w:val="24"/>
          <w:szCs w:val="24"/>
          <w:bdr w:val="single" w:sz="6" w:space="1" w:color="CCCCCC" w:frame="1"/>
          <w:shd w:val="clear" w:color="auto" w:fill="F2F2F2"/>
        </w:rPr>
        <w:t>int</w:t>
      </w:r>
      <w:proofErr w:type="spellEnd"/>
      <w:r>
        <w:rPr>
          <w:rStyle w:val="HTMLCode"/>
          <w:rFonts w:ascii="Consolas" w:hAnsi="Consolas"/>
          <w:color w:val="6D180B"/>
          <w:sz w:val="24"/>
          <w:szCs w:val="24"/>
          <w:bdr w:val="single" w:sz="6" w:space="1" w:color="CCCCCC" w:frame="1"/>
          <w:shd w:val="clear" w:color="auto" w:fill="F2F2F2"/>
        </w:rPr>
        <w:t xml:space="preserve"> counter</w:t>
      </w:r>
      <w:r>
        <w:rPr>
          <w:rFonts w:ascii="Helvetica" w:hAnsi="Helvetica" w:cs="Helvetica"/>
          <w:color w:val="333333"/>
          <w:sz w:val="27"/>
          <w:szCs w:val="27"/>
        </w:rPr>
        <w:t> parameters.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20"/>
        <w:gridCol w:w="45"/>
      </w:tblGrid>
      <w:tr w:rsidR="00E174D0" w:rsidTr="00E174D0">
        <w:trPr>
          <w:gridAfter w:val="2"/>
          <w:trHeight w:val="848"/>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15" name="Picture 1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gridAfter w:val="1"/>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Because endpoints are technology agnostic, only simple types can be specified in the method signature. In particular declaring a single parameter with a custom type defining a </w:t>
            </w:r>
            <w:r>
              <w:rPr>
                <w:rStyle w:val="HTMLCode"/>
                <w:rFonts w:ascii="Consolas" w:hAnsi="Consolas"/>
                <w:color w:val="6D180B"/>
                <w:sz w:val="24"/>
                <w:szCs w:val="24"/>
              </w:rPr>
              <w:t>name</w:t>
            </w:r>
            <w:r>
              <w:rPr>
                <w:color w:val="6F6F6F"/>
              </w:rPr>
              <w:t> and </w:t>
            </w:r>
            <w:r>
              <w:rPr>
                <w:rStyle w:val="HTMLCode"/>
                <w:rFonts w:ascii="Consolas" w:hAnsi="Consolas"/>
                <w:color w:val="6D180B"/>
                <w:sz w:val="24"/>
                <w:szCs w:val="24"/>
              </w:rPr>
              <w:t>counter</w:t>
            </w:r>
            <w:r>
              <w:rPr>
                <w:color w:val="6F6F6F"/>
              </w:rPr>
              <w:t> properties is not supported.</w:t>
            </w:r>
          </w:p>
        </w:tc>
      </w:tr>
      <w:tr w:rsidR="00E174D0" w:rsidTr="00E174D0">
        <w:trPr>
          <w:gridAfter w:val="2"/>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gridSpan w:val="2"/>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To allow the input to be mapped to the operation method’s parameters, Java code implementing an endpoint should be compiled with </w:t>
            </w:r>
            <w:r>
              <w:rPr>
                <w:rStyle w:val="HTMLCode"/>
                <w:rFonts w:ascii="Consolas" w:hAnsi="Consolas"/>
                <w:color w:val="6D180B"/>
                <w:sz w:val="24"/>
                <w:szCs w:val="24"/>
              </w:rPr>
              <w:t>-parameters</w:t>
            </w:r>
            <w:r>
              <w:rPr>
                <w:color w:val="6F6F6F"/>
              </w:rPr>
              <w:t xml:space="preserve">, and </w:t>
            </w:r>
            <w:proofErr w:type="spellStart"/>
            <w:r>
              <w:rPr>
                <w:color w:val="6F6F6F"/>
              </w:rPr>
              <w:t>Kotlin</w:t>
            </w:r>
            <w:proofErr w:type="spellEnd"/>
            <w:r>
              <w:rPr>
                <w:color w:val="6F6F6F"/>
              </w:rPr>
              <w:t xml:space="preserve"> code implementing an endpoint should be compiled with </w:t>
            </w:r>
            <w:r>
              <w:rPr>
                <w:rStyle w:val="HTMLCode"/>
                <w:rFonts w:ascii="Consolas" w:hAnsi="Consolas"/>
                <w:color w:val="6D180B"/>
                <w:sz w:val="24"/>
                <w:szCs w:val="24"/>
              </w:rPr>
              <w:t>-java-parameters</w:t>
            </w:r>
            <w:r>
              <w:rPr>
                <w:color w:val="6F6F6F"/>
              </w:rPr>
              <w:t xml:space="preserve">. This will happen automatically if you are using Spring Boot’s </w:t>
            </w:r>
            <w:proofErr w:type="spellStart"/>
            <w:r>
              <w:rPr>
                <w:color w:val="6F6F6F"/>
              </w:rPr>
              <w:t>Gradle</w:t>
            </w:r>
            <w:proofErr w:type="spellEnd"/>
            <w:r>
              <w:rPr>
                <w:color w:val="6F6F6F"/>
              </w:rPr>
              <w:t xml:space="preserve"> plugin or if you are using Maven and </w:t>
            </w:r>
            <w:r>
              <w:rPr>
                <w:rStyle w:val="HTMLCode"/>
                <w:rFonts w:ascii="Consolas" w:hAnsi="Consolas"/>
                <w:color w:val="6D180B"/>
                <w:sz w:val="24"/>
                <w:szCs w:val="24"/>
              </w:rPr>
              <w:t>spring-boot-starter-parent</w:t>
            </w:r>
            <w:r>
              <w:rPr>
                <w:color w:val="6F6F6F"/>
              </w:rPr>
              <w:t>.</w:t>
            </w:r>
          </w:p>
        </w:tc>
      </w:tr>
    </w:tbl>
    <w:p w:rsidR="00E174D0" w:rsidRDefault="00E174D0" w:rsidP="00E174D0">
      <w:pPr>
        <w:pStyle w:val="Heading4"/>
        <w:shd w:val="clear" w:color="auto" w:fill="FFFFFF"/>
        <w:spacing w:before="0" w:after="150"/>
        <w:ind w:left="-240"/>
        <w:rPr>
          <w:rFonts w:ascii="Helvetica" w:hAnsi="Helvetica" w:cs="Helvetica"/>
          <w:color w:val="000000"/>
          <w:sz w:val="27"/>
          <w:szCs w:val="27"/>
        </w:rPr>
      </w:pPr>
      <w:bookmarkStart w:id="9" w:name="production-ready-endpoints-custom-input-"/>
      <w:bookmarkEnd w:id="9"/>
      <w:r>
        <w:rPr>
          <w:rFonts w:ascii="Helvetica" w:hAnsi="Helvetica" w:cs="Helvetica"/>
          <w:color w:val="000000"/>
          <w:sz w:val="27"/>
          <w:szCs w:val="27"/>
        </w:rPr>
        <w:t>Input type conversion</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parameters passed to endpoint operation methods are, if necessary, automatically converted to the required type. Before calling an operation method, the input received via JMX or an HTTP request is converted to the required types using an instance of </w:t>
      </w:r>
      <w:proofErr w:type="spellStart"/>
      <w:r>
        <w:rPr>
          <w:rStyle w:val="HTMLCode"/>
          <w:rFonts w:ascii="Consolas" w:hAnsi="Consolas"/>
          <w:color w:val="6D180B"/>
          <w:sz w:val="24"/>
          <w:szCs w:val="24"/>
          <w:bdr w:val="single" w:sz="6" w:space="1" w:color="CCCCCC" w:frame="1"/>
          <w:shd w:val="clear" w:color="auto" w:fill="F2F2F2"/>
        </w:rPr>
        <w:t>ApplicationConversionService</w:t>
      </w:r>
      <w:proofErr w:type="spellEnd"/>
      <w:r>
        <w:rPr>
          <w:rFonts w:ascii="Helvetica" w:hAnsi="Helvetica" w:cs="Helvetica"/>
          <w:color w:val="333333"/>
          <w:sz w:val="27"/>
          <w:szCs w:val="27"/>
        </w:rPr>
        <w:t>.</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10" w:name="production-ready-endpoints-custom-web"/>
      <w:bookmarkEnd w:id="10"/>
      <w:r>
        <w:rPr>
          <w:rFonts w:ascii="Helvetica" w:hAnsi="Helvetica" w:cs="Helvetica"/>
          <w:color w:val="000000"/>
          <w:sz w:val="30"/>
          <w:szCs w:val="30"/>
        </w:rPr>
        <w:t>53.7.2 Custom Web Endpoints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Operations on </w:t>
      </w:r>
      <w:proofErr w:type="gramStart"/>
      <w:r>
        <w:rPr>
          <w:rFonts w:ascii="Helvetica" w:hAnsi="Helvetica" w:cs="Helvetica"/>
          <w:color w:val="333333"/>
          <w:sz w:val="27"/>
          <w:szCs w:val="27"/>
        </w:rPr>
        <w:t>an</w:t>
      </w:r>
      <w:proofErr w:type="gram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@Endpoint</w:t>
      </w:r>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WebEndpoint</w:t>
      </w:r>
      <w:proofErr w:type="spellEnd"/>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EndpointWebExtension</w:t>
      </w:r>
      <w:proofErr w:type="spellEnd"/>
      <w:r>
        <w:rPr>
          <w:rFonts w:ascii="Helvetica" w:hAnsi="Helvetica" w:cs="Helvetica"/>
          <w:color w:val="333333"/>
          <w:sz w:val="27"/>
          <w:szCs w:val="27"/>
        </w:rPr>
        <w:t xml:space="preserve"> are automatically exposed over HTTP using Jersey, Spring MVC, or Spring </w:t>
      </w:r>
      <w:proofErr w:type="spellStart"/>
      <w:r>
        <w:rPr>
          <w:rFonts w:ascii="Helvetica" w:hAnsi="Helvetica" w:cs="Helvetica"/>
          <w:color w:val="333333"/>
          <w:sz w:val="27"/>
          <w:szCs w:val="27"/>
        </w:rPr>
        <w:t>WebFlux</w:t>
      </w:r>
      <w:proofErr w:type="spellEnd"/>
      <w:r>
        <w:rPr>
          <w:rFonts w:ascii="Helvetica" w:hAnsi="Helvetica" w:cs="Helvetica"/>
          <w:color w:val="333333"/>
          <w:sz w:val="27"/>
          <w:szCs w:val="27"/>
        </w:rPr>
        <w:t>.</w:t>
      </w:r>
    </w:p>
    <w:p w:rsidR="00E174D0" w:rsidRDefault="00E174D0" w:rsidP="00E174D0">
      <w:pPr>
        <w:pStyle w:val="Heading4"/>
        <w:shd w:val="clear" w:color="auto" w:fill="FFFFFF"/>
        <w:spacing w:before="0" w:after="150"/>
        <w:ind w:left="-240"/>
        <w:rPr>
          <w:rFonts w:ascii="Helvetica" w:hAnsi="Helvetica" w:cs="Helvetica"/>
          <w:color w:val="000000"/>
          <w:sz w:val="27"/>
          <w:szCs w:val="27"/>
        </w:rPr>
      </w:pPr>
      <w:r>
        <w:rPr>
          <w:rFonts w:ascii="Helvetica" w:hAnsi="Helvetica" w:cs="Helvetica"/>
          <w:color w:val="000000"/>
          <w:sz w:val="27"/>
          <w:szCs w:val="27"/>
        </w:rPr>
        <w:t>Web Endpoint Request Predicates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 request predicate is automatically generated for each operation on a web-exposed endpoint.</w:t>
      </w:r>
    </w:p>
    <w:p w:rsidR="00E174D0" w:rsidRDefault="00E174D0" w:rsidP="00E174D0">
      <w:pPr>
        <w:pStyle w:val="Heading4"/>
        <w:shd w:val="clear" w:color="auto" w:fill="FFFFFF"/>
        <w:spacing w:before="0" w:after="150"/>
        <w:ind w:left="-240"/>
        <w:rPr>
          <w:rFonts w:ascii="Helvetica" w:hAnsi="Helvetica" w:cs="Helvetica"/>
          <w:color w:val="000000"/>
          <w:sz w:val="27"/>
          <w:szCs w:val="27"/>
        </w:rPr>
      </w:pPr>
      <w:r>
        <w:rPr>
          <w:rFonts w:ascii="Helvetica" w:hAnsi="Helvetica" w:cs="Helvetica"/>
          <w:color w:val="000000"/>
          <w:sz w:val="27"/>
          <w:szCs w:val="27"/>
        </w:rPr>
        <w:t>Path</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path of the predicate is determined by the ID of the endpoint and the base path of web-exposed endpoints. The default base path is </w:t>
      </w:r>
      <w:r>
        <w:rPr>
          <w:rStyle w:val="HTMLCode"/>
          <w:rFonts w:ascii="Consolas" w:hAnsi="Consolas"/>
          <w:color w:val="6D180B"/>
          <w:sz w:val="24"/>
          <w:szCs w:val="24"/>
          <w:bdr w:val="single" w:sz="6" w:space="1" w:color="CCCCCC" w:frame="1"/>
          <w:shd w:val="clear" w:color="auto" w:fill="F2F2F2"/>
        </w:rPr>
        <w:t>/actuator</w:t>
      </w:r>
      <w:r>
        <w:rPr>
          <w:rFonts w:ascii="Helvetica" w:hAnsi="Helvetica" w:cs="Helvetica"/>
          <w:color w:val="333333"/>
          <w:sz w:val="27"/>
          <w:szCs w:val="27"/>
        </w:rPr>
        <w:t>. For example, an endpoint with the ID </w:t>
      </w:r>
      <w:r>
        <w:rPr>
          <w:rStyle w:val="HTMLCode"/>
          <w:rFonts w:ascii="Consolas" w:hAnsi="Consolas"/>
          <w:color w:val="6D180B"/>
          <w:sz w:val="24"/>
          <w:szCs w:val="24"/>
          <w:bdr w:val="single" w:sz="6" w:space="1" w:color="CCCCCC" w:frame="1"/>
          <w:shd w:val="clear" w:color="auto" w:fill="F2F2F2"/>
        </w:rPr>
        <w:t>sessions</w:t>
      </w:r>
      <w:r>
        <w:rPr>
          <w:rFonts w:ascii="Helvetica" w:hAnsi="Helvetica" w:cs="Helvetica"/>
          <w:color w:val="333333"/>
          <w:sz w:val="27"/>
          <w:szCs w:val="27"/>
        </w:rPr>
        <w:t> will use </w:t>
      </w:r>
      <w:r>
        <w:rPr>
          <w:rStyle w:val="HTMLCode"/>
          <w:rFonts w:ascii="Consolas" w:hAnsi="Consolas"/>
          <w:color w:val="6D180B"/>
          <w:sz w:val="24"/>
          <w:szCs w:val="24"/>
          <w:bdr w:val="single" w:sz="6" w:space="1" w:color="CCCCCC" w:frame="1"/>
          <w:shd w:val="clear" w:color="auto" w:fill="F2F2F2"/>
        </w:rPr>
        <w:t>/actuator/sessions</w:t>
      </w:r>
      <w:r>
        <w:rPr>
          <w:rFonts w:ascii="Helvetica" w:hAnsi="Helvetica" w:cs="Helvetica"/>
          <w:color w:val="333333"/>
          <w:sz w:val="27"/>
          <w:szCs w:val="27"/>
        </w:rPr>
        <w:t> as its path in the predicate.</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path can be further customized by annotating one or more parameters of the operation method with </w:t>
      </w:r>
      <w:r>
        <w:rPr>
          <w:rStyle w:val="HTMLCode"/>
          <w:rFonts w:ascii="Consolas" w:hAnsi="Consolas"/>
          <w:color w:val="6D180B"/>
          <w:sz w:val="24"/>
          <w:szCs w:val="24"/>
          <w:bdr w:val="single" w:sz="6" w:space="1" w:color="CCCCCC" w:frame="1"/>
          <w:shd w:val="clear" w:color="auto" w:fill="F2F2F2"/>
        </w:rPr>
        <w:t>@Selector</w:t>
      </w:r>
      <w:r>
        <w:rPr>
          <w:rFonts w:ascii="Helvetica" w:hAnsi="Helvetica" w:cs="Helvetica"/>
          <w:color w:val="333333"/>
          <w:sz w:val="27"/>
          <w:szCs w:val="27"/>
        </w:rPr>
        <w:t>. Such a parameter is added to the path predicate as a path variable. The variable’s value is passed into the operation method when the endpoint operation is invoked.</w:t>
      </w:r>
    </w:p>
    <w:p w:rsidR="00E174D0" w:rsidRDefault="00E174D0" w:rsidP="00E174D0">
      <w:pPr>
        <w:pStyle w:val="Heading4"/>
        <w:shd w:val="clear" w:color="auto" w:fill="FFFFFF"/>
        <w:spacing w:before="0" w:after="150"/>
        <w:ind w:left="-240"/>
        <w:rPr>
          <w:rFonts w:ascii="Helvetica" w:hAnsi="Helvetica" w:cs="Helvetica"/>
          <w:color w:val="000000"/>
          <w:sz w:val="27"/>
          <w:szCs w:val="27"/>
        </w:rPr>
      </w:pPr>
      <w:r>
        <w:rPr>
          <w:rFonts w:ascii="Helvetica" w:hAnsi="Helvetica" w:cs="Helvetica"/>
          <w:color w:val="000000"/>
          <w:sz w:val="27"/>
          <w:szCs w:val="27"/>
        </w:rPr>
        <w:t>HTTP method</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HTTP method of the predicate is determined by the operation type, as shown in the following table:</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989"/>
        <w:gridCol w:w="6981"/>
      </w:tblGrid>
      <w:tr w:rsidR="00E174D0" w:rsidTr="00E174D0">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E174D0" w:rsidRDefault="00E174D0">
            <w:pPr>
              <w:rPr>
                <w:rFonts w:ascii="Times New Roman" w:hAnsi="Times New Roman" w:cs="Times New Roman"/>
                <w:b/>
                <w:bCs/>
                <w:sz w:val="24"/>
                <w:szCs w:val="24"/>
              </w:rPr>
            </w:pPr>
            <w:r>
              <w:rPr>
                <w:b/>
                <w:bCs/>
              </w:rPr>
              <w:t>Operation</w:t>
            </w:r>
          </w:p>
        </w:tc>
        <w:tc>
          <w:tcPr>
            <w:tcW w:w="0" w:type="auto"/>
            <w:tcBorders>
              <w:bottom w:val="single" w:sz="6" w:space="0" w:color="auto"/>
            </w:tcBorders>
            <w:shd w:val="clear" w:color="auto" w:fill="F5F5F5"/>
            <w:tcMar>
              <w:top w:w="90" w:type="dxa"/>
              <w:left w:w="195" w:type="dxa"/>
              <w:bottom w:w="90" w:type="dxa"/>
              <w:right w:w="195" w:type="dxa"/>
            </w:tcMar>
            <w:hideMark/>
          </w:tcPr>
          <w:p w:rsidR="00E174D0" w:rsidRDefault="00E174D0">
            <w:pPr>
              <w:rPr>
                <w:b/>
                <w:bCs/>
              </w:rPr>
            </w:pPr>
            <w:r>
              <w:rPr>
                <w:b/>
                <w:bCs/>
              </w:rPr>
              <w:t>HTTP method</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ReadOperation</w:t>
            </w:r>
            <w:proofErr w:type="spellEnd"/>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GET</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WriteOperation</w:t>
            </w:r>
            <w:proofErr w:type="spellEnd"/>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POST</w:t>
            </w:r>
          </w:p>
        </w:tc>
      </w:tr>
      <w:tr w:rsidR="00E174D0" w:rsidTr="00E174D0">
        <w:tc>
          <w:tcPr>
            <w:tcW w:w="0" w:type="auto"/>
            <w:tcBorders>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DeleteOperation</w:t>
            </w:r>
            <w:proofErr w:type="spellEnd"/>
          </w:p>
        </w:tc>
        <w:tc>
          <w:tcPr>
            <w:tcW w:w="0" w:type="auto"/>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DELETE</w:t>
            </w:r>
          </w:p>
        </w:tc>
      </w:tr>
    </w:tbl>
    <w:p w:rsidR="00E174D0" w:rsidRDefault="00E174D0" w:rsidP="00E174D0">
      <w:pPr>
        <w:pStyle w:val="Heading4"/>
        <w:shd w:val="clear" w:color="auto" w:fill="FFFFFF"/>
        <w:spacing w:before="0" w:after="150"/>
        <w:ind w:left="-240"/>
        <w:rPr>
          <w:rFonts w:ascii="Helvetica" w:hAnsi="Helvetica" w:cs="Helvetica"/>
          <w:color w:val="000000"/>
          <w:sz w:val="27"/>
          <w:szCs w:val="27"/>
        </w:rPr>
      </w:pPr>
      <w:r>
        <w:rPr>
          <w:rFonts w:ascii="Helvetica" w:hAnsi="Helvetica" w:cs="Helvetica"/>
          <w:color w:val="000000"/>
          <w:sz w:val="27"/>
          <w:szCs w:val="27"/>
        </w:rPr>
        <w:t>Consumes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For a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WriteOperation</w:t>
      </w:r>
      <w:proofErr w:type="spellEnd"/>
      <w:r>
        <w:rPr>
          <w:rFonts w:ascii="Helvetica" w:hAnsi="Helvetica" w:cs="Helvetica"/>
          <w:color w:val="333333"/>
          <w:sz w:val="27"/>
          <w:szCs w:val="27"/>
        </w:rPr>
        <w:t> (HTTP </w:t>
      </w:r>
      <w:r>
        <w:rPr>
          <w:rStyle w:val="HTMLCode"/>
          <w:rFonts w:ascii="Consolas" w:hAnsi="Consolas"/>
          <w:color w:val="6D180B"/>
          <w:sz w:val="24"/>
          <w:szCs w:val="24"/>
          <w:bdr w:val="single" w:sz="6" w:space="1" w:color="CCCCCC" w:frame="1"/>
          <w:shd w:val="clear" w:color="auto" w:fill="F2F2F2"/>
        </w:rPr>
        <w:t>POST</w:t>
      </w:r>
      <w:r>
        <w:rPr>
          <w:rFonts w:ascii="Helvetica" w:hAnsi="Helvetica" w:cs="Helvetica"/>
          <w:color w:val="333333"/>
          <w:sz w:val="27"/>
          <w:szCs w:val="27"/>
        </w:rPr>
        <w:t xml:space="preserve">) that uses the request body, </w:t>
      </w:r>
      <w:proofErr w:type="gramStart"/>
      <w:r>
        <w:rPr>
          <w:rFonts w:ascii="Helvetica" w:hAnsi="Helvetica" w:cs="Helvetica"/>
          <w:color w:val="333333"/>
          <w:sz w:val="27"/>
          <w:szCs w:val="27"/>
        </w:rPr>
        <w:t>the consumes</w:t>
      </w:r>
      <w:proofErr w:type="gramEnd"/>
      <w:r>
        <w:rPr>
          <w:rFonts w:ascii="Helvetica" w:hAnsi="Helvetica" w:cs="Helvetica"/>
          <w:color w:val="333333"/>
          <w:sz w:val="27"/>
          <w:szCs w:val="27"/>
        </w:rPr>
        <w:t xml:space="preserve"> clause of the predicate is </w:t>
      </w:r>
      <w:r>
        <w:rPr>
          <w:rStyle w:val="HTMLCode"/>
          <w:rFonts w:ascii="Consolas" w:hAnsi="Consolas"/>
          <w:color w:val="6D180B"/>
          <w:sz w:val="24"/>
          <w:szCs w:val="24"/>
          <w:bdr w:val="single" w:sz="6" w:space="1" w:color="CCCCCC" w:frame="1"/>
          <w:shd w:val="clear" w:color="auto" w:fill="F2F2F2"/>
        </w:rPr>
        <w:t>application/vnd.spring-boot.actuator.v2+json, application/</w:t>
      </w:r>
      <w:proofErr w:type="spellStart"/>
      <w:r>
        <w:rPr>
          <w:rStyle w:val="HTMLCode"/>
          <w:rFonts w:ascii="Consolas" w:hAnsi="Consolas"/>
          <w:color w:val="6D180B"/>
          <w:sz w:val="24"/>
          <w:szCs w:val="24"/>
          <w:bdr w:val="single" w:sz="6" w:space="1" w:color="CCCCCC" w:frame="1"/>
          <w:shd w:val="clear" w:color="auto" w:fill="F2F2F2"/>
        </w:rPr>
        <w:t>json</w:t>
      </w:r>
      <w:proofErr w:type="spellEnd"/>
      <w:r>
        <w:rPr>
          <w:rFonts w:ascii="Helvetica" w:hAnsi="Helvetica" w:cs="Helvetica"/>
          <w:color w:val="333333"/>
          <w:sz w:val="27"/>
          <w:szCs w:val="27"/>
        </w:rPr>
        <w:t xml:space="preserve">. For all other operations </w:t>
      </w:r>
      <w:proofErr w:type="gramStart"/>
      <w:r>
        <w:rPr>
          <w:rFonts w:ascii="Helvetica" w:hAnsi="Helvetica" w:cs="Helvetica"/>
          <w:color w:val="333333"/>
          <w:sz w:val="27"/>
          <w:szCs w:val="27"/>
        </w:rPr>
        <w:t>the consumes</w:t>
      </w:r>
      <w:proofErr w:type="gramEnd"/>
      <w:r>
        <w:rPr>
          <w:rFonts w:ascii="Helvetica" w:hAnsi="Helvetica" w:cs="Helvetica"/>
          <w:color w:val="333333"/>
          <w:sz w:val="27"/>
          <w:szCs w:val="27"/>
        </w:rPr>
        <w:t xml:space="preserve"> clause is empty.</w:t>
      </w:r>
    </w:p>
    <w:p w:rsidR="00E174D0" w:rsidRDefault="00E174D0" w:rsidP="00E174D0">
      <w:pPr>
        <w:pStyle w:val="Heading4"/>
        <w:shd w:val="clear" w:color="auto" w:fill="FFFFFF"/>
        <w:spacing w:before="0" w:after="150"/>
        <w:ind w:left="-240"/>
        <w:rPr>
          <w:rFonts w:ascii="Helvetica" w:hAnsi="Helvetica" w:cs="Helvetica"/>
          <w:color w:val="000000"/>
          <w:sz w:val="27"/>
          <w:szCs w:val="27"/>
        </w:rPr>
      </w:pPr>
      <w:bookmarkStart w:id="11" w:name="production-ready-endpoints-custom-web-pr"/>
      <w:bookmarkEnd w:id="11"/>
      <w:r>
        <w:rPr>
          <w:rFonts w:ascii="Helvetica" w:hAnsi="Helvetica" w:cs="Helvetica"/>
          <w:color w:val="000000"/>
          <w:sz w:val="27"/>
          <w:szCs w:val="27"/>
        </w:rPr>
        <w:t>Produces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produces clause of the predicate can be determined by the </w:t>
      </w:r>
      <w:r>
        <w:rPr>
          <w:rStyle w:val="HTMLCode"/>
          <w:rFonts w:ascii="Consolas" w:hAnsi="Consolas"/>
          <w:color w:val="6D180B"/>
          <w:sz w:val="24"/>
          <w:szCs w:val="24"/>
          <w:bdr w:val="single" w:sz="6" w:space="1" w:color="CCCCCC" w:frame="1"/>
          <w:shd w:val="clear" w:color="auto" w:fill="F2F2F2"/>
        </w:rPr>
        <w:t>produces</w:t>
      </w:r>
      <w:r>
        <w:rPr>
          <w:rFonts w:ascii="Helvetica" w:hAnsi="Helvetica" w:cs="Helvetica"/>
          <w:color w:val="333333"/>
          <w:sz w:val="27"/>
          <w:szCs w:val="27"/>
        </w:rPr>
        <w:t> attribute of the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DeleteOperation</w:t>
      </w:r>
      <w:proofErr w:type="spell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ReadOperation</w:t>
      </w:r>
      <w:proofErr w:type="spellEnd"/>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WriteOperation</w:t>
      </w:r>
      <w:r>
        <w:rPr>
          <w:rFonts w:ascii="Helvetica" w:hAnsi="Helvetica" w:cs="Helvetica"/>
          <w:color w:val="333333"/>
          <w:sz w:val="27"/>
          <w:szCs w:val="27"/>
        </w:rPr>
        <w:t>annotations</w:t>
      </w:r>
      <w:proofErr w:type="spellEnd"/>
      <w:r>
        <w:rPr>
          <w:rFonts w:ascii="Helvetica" w:hAnsi="Helvetica" w:cs="Helvetica"/>
          <w:color w:val="333333"/>
          <w:sz w:val="27"/>
          <w:szCs w:val="27"/>
        </w:rPr>
        <w:t>. The attribute is optional. If it is not used, the produces clause is determined automatically.</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the operation method returns </w:t>
      </w:r>
      <w:r>
        <w:rPr>
          <w:rStyle w:val="HTMLCode"/>
          <w:rFonts w:ascii="Consolas" w:hAnsi="Consolas"/>
          <w:color w:val="6D180B"/>
          <w:sz w:val="24"/>
          <w:szCs w:val="24"/>
          <w:bdr w:val="single" w:sz="6" w:space="1" w:color="CCCCCC" w:frame="1"/>
          <w:shd w:val="clear" w:color="auto" w:fill="F2F2F2"/>
        </w:rPr>
        <w:t>void</w:t>
      </w:r>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Void</w:t>
      </w:r>
      <w:r>
        <w:rPr>
          <w:rFonts w:ascii="Helvetica" w:hAnsi="Helvetica" w:cs="Helvetica"/>
          <w:color w:val="333333"/>
          <w:sz w:val="27"/>
          <w:szCs w:val="27"/>
        </w:rPr>
        <w:t xml:space="preserve"> the produces clause is empty. If the operation method returns </w:t>
      </w:r>
      <w:proofErr w:type="gramStart"/>
      <w:r>
        <w:rPr>
          <w:rFonts w:ascii="Helvetica" w:hAnsi="Helvetica" w:cs="Helvetica"/>
          <w:color w:val="333333"/>
          <w:sz w:val="27"/>
          <w:szCs w:val="27"/>
        </w:rPr>
        <w:t>a</w:t>
      </w:r>
      <w:proofErr w:type="gramEnd"/>
      <w:r>
        <w:rPr>
          <w:rFonts w:ascii="Helvetica" w:hAnsi="Helvetica" w:cs="Helvetica"/>
          <w:color w:val="333333"/>
          <w:sz w:val="27"/>
          <w:szCs w:val="27"/>
        </w:rPr>
        <w:t> </w:t>
      </w:r>
      <w:proofErr w:type="spellStart"/>
      <w:r>
        <w:rPr>
          <w:rStyle w:val="HTMLCode"/>
          <w:rFonts w:ascii="Consolas" w:hAnsi="Consolas"/>
          <w:color w:val="6D180B"/>
          <w:sz w:val="24"/>
          <w:szCs w:val="24"/>
          <w:bdr w:val="single" w:sz="6" w:space="1" w:color="CCCCCC" w:frame="1"/>
          <w:shd w:val="clear" w:color="auto" w:fill="F2F2F2"/>
        </w:rPr>
        <w:t>org.springframework.core.io.Resource</w:t>
      </w:r>
      <w:proofErr w:type="spellEnd"/>
      <w:r>
        <w:rPr>
          <w:rFonts w:ascii="Helvetica" w:hAnsi="Helvetica" w:cs="Helvetica"/>
          <w:color w:val="333333"/>
          <w:sz w:val="27"/>
          <w:szCs w:val="27"/>
        </w:rPr>
        <w:t>, the produces clause is </w:t>
      </w:r>
      <w:r>
        <w:rPr>
          <w:rStyle w:val="HTMLCode"/>
          <w:rFonts w:ascii="Consolas" w:hAnsi="Consolas"/>
          <w:color w:val="6D180B"/>
          <w:sz w:val="24"/>
          <w:szCs w:val="24"/>
          <w:bdr w:val="single" w:sz="6" w:space="1" w:color="CCCCCC" w:frame="1"/>
          <w:shd w:val="clear" w:color="auto" w:fill="F2F2F2"/>
        </w:rPr>
        <w:t>application/octet-stream</w:t>
      </w:r>
      <w:r>
        <w:rPr>
          <w:rFonts w:ascii="Helvetica" w:hAnsi="Helvetica" w:cs="Helvetica"/>
          <w:color w:val="333333"/>
          <w:sz w:val="27"/>
          <w:szCs w:val="27"/>
        </w:rPr>
        <w:t xml:space="preserve">. For all other operations the produces clause </w:t>
      </w:r>
      <w:proofErr w:type="spellStart"/>
      <w:r>
        <w:rPr>
          <w:rFonts w:ascii="Helvetica" w:hAnsi="Helvetica" w:cs="Helvetica"/>
          <w:color w:val="333333"/>
          <w:sz w:val="27"/>
          <w:szCs w:val="27"/>
        </w:rPr>
        <w:t>is</w:t>
      </w:r>
      <w:r>
        <w:rPr>
          <w:rStyle w:val="HTMLCode"/>
          <w:rFonts w:ascii="Consolas" w:hAnsi="Consolas"/>
          <w:color w:val="6D180B"/>
          <w:sz w:val="24"/>
          <w:szCs w:val="24"/>
          <w:bdr w:val="single" w:sz="6" w:space="1" w:color="CCCCCC" w:frame="1"/>
          <w:shd w:val="clear" w:color="auto" w:fill="F2F2F2"/>
        </w:rPr>
        <w:t>application</w:t>
      </w:r>
      <w:proofErr w:type="spellEnd"/>
      <w:r>
        <w:rPr>
          <w:rStyle w:val="HTMLCode"/>
          <w:rFonts w:ascii="Consolas" w:hAnsi="Consolas"/>
          <w:color w:val="6D180B"/>
          <w:sz w:val="24"/>
          <w:szCs w:val="24"/>
          <w:bdr w:val="single" w:sz="6" w:space="1" w:color="CCCCCC" w:frame="1"/>
          <w:shd w:val="clear" w:color="auto" w:fill="F2F2F2"/>
        </w:rPr>
        <w:t>/vnd.spring-boot.actuator.v2+json, application/</w:t>
      </w:r>
      <w:proofErr w:type="spellStart"/>
      <w:r>
        <w:rPr>
          <w:rStyle w:val="HTMLCode"/>
          <w:rFonts w:ascii="Consolas" w:hAnsi="Consolas"/>
          <w:color w:val="6D180B"/>
          <w:sz w:val="24"/>
          <w:szCs w:val="24"/>
          <w:bdr w:val="single" w:sz="6" w:space="1" w:color="CCCCCC" w:frame="1"/>
          <w:shd w:val="clear" w:color="auto" w:fill="F2F2F2"/>
        </w:rPr>
        <w:t>json</w:t>
      </w:r>
      <w:proofErr w:type="spellEnd"/>
      <w:r>
        <w:rPr>
          <w:rFonts w:ascii="Helvetica" w:hAnsi="Helvetica" w:cs="Helvetica"/>
          <w:color w:val="333333"/>
          <w:sz w:val="27"/>
          <w:szCs w:val="27"/>
        </w:rPr>
        <w:t>.</w:t>
      </w:r>
    </w:p>
    <w:p w:rsidR="00E174D0" w:rsidRDefault="00E174D0" w:rsidP="00E174D0">
      <w:pPr>
        <w:pStyle w:val="Heading4"/>
        <w:shd w:val="clear" w:color="auto" w:fill="FFFFFF"/>
        <w:spacing w:before="0" w:after="150"/>
        <w:ind w:left="-240"/>
        <w:rPr>
          <w:rFonts w:ascii="Helvetica" w:hAnsi="Helvetica" w:cs="Helvetica"/>
          <w:color w:val="000000"/>
          <w:sz w:val="27"/>
          <w:szCs w:val="27"/>
        </w:rPr>
      </w:pPr>
      <w:bookmarkStart w:id="12" w:name="production-ready-endpoints-custom-web-re"/>
      <w:bookmarkEnd w:id="12"/>
      <w:r>
        <w:rPr>
          <w:rFonts w:ascii="Helvetica" w:hAnsi="Helvetica" w:cs="Helvetica"/>
          <w:color w:val="000000"/>
          <w:sz w:val="27"/>
          <w:szCs w:val="27"/>
        </w:rPr>
        <w:t>Web Endpoint Response Status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response status for an endpoint operation depends on the operation type (read, write, or delete) and what, if anything, the operation returns.</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A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ReadOperation</w:t>
      </w:r>
      <w:proofErr w:type="spellEnd"/>
      <w:r>
        <w:rPr>
          <w:rFonts w:ascii="Helvetica" w:hAnsi="Helvetica" w:cs="Helvetica"/>
          <w:color w:val="333333"/>
          <w:sz w:val="27"/>
          <w:szCs w:val="27"/>
        </w:rPr>
        <w:t> returns a value, the response status will be 200 (OK). If it does not return a value, the response status will be 404 (Not Found).</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a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WriteOperation</w:t>
      </w:r>
      <w:proofErr w:type="spellEnd"/>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DeleteOperation</w:t>
      </w:r>
      <w:proofErr w:type="spellEnd"/>
      <w:r>
        <w:rPr>
          <w:rFonts w:ascii="Helvetica" w:hAnsi="Helvetica" w:cs="Helvetica"/>
          <w:color w:val="333333"/>
          <w:sz w:val="27"/>
          <w:szCs w:val="27"/>
        </w:rPr>
        <w:t> returns a value, the response status will be 200 (OK). If it does not return a value the response status will be 204 (No Content).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an operation is invoked without a required parameter, or with a parameter that cannot be converted to the required type, the operation method will not be called and the response status will be 400 (Bad Request).</w:t>
      </w:r>
    </w:p>
    <w:p w:rsidR="00E174D0" w:rsidRDefault="00E174D0" w:rsidP="00E174D0">
      <w:pPr>
        <w:pStyle w:val="Heading4"/>
        <w:shd w:val="clear" w:color="auto" w:fill="FFFFFF"/>
        <w:spacing w:before="0" w:after="150"/>
        <w:ind w:left="-240"/>
        <w:rPr>
          <w:rFonts w:ascii="Helvetica" w:hAnsi="Helvetica" w:cs="Helvetica"/>
          <w:color w:val="000000"/>
          <w:sz w:val="27"/>
          <w:szCs w:val="27"/>
        </w:rPr>
      </w:pPr>
      <w:bookmarkStart w:id="13" w:name="production-ready-endpoints-custom-web-ra"/>
      <w:bookmarkEnd w:id="13"/>
      <w:r>
        <w:rPr>
          <w:rFonts w:ascii="Helvetica" w:hAnsi="Helvetica" w:cs="Helvetica"/>
          <w:color w:val="000000"/>
          <w:sz w:val="27"/>
          <w:szCs w:val="27"/>
        </w:rPr>
        <w:t>Web Endpoint Range Requests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An HTTP range request can be used to request part of an HTTP resource. When using Spring MVC or Spring Web Flux, operations that return </w:t>
      </w:r>
      <w:proofErr w:type="gramStart"/>
      <w:r>
        <w:rPr>
          <w:rFonts w:ascii="Helvetica" w:hAnsi="Helvetica" w:cs="Helvetica"/>
          <w:color w:val="333333"/>
          <w:sz w:val="27"/>
          <w:szCs w:val="27"/>
        </w:rPr>
        <w:t>a</w:t>
      </w:r>
      <w:proofErr w:type="gramEnd"/>
      <w:r>
        <w:rPr>
          <w:rFonts w:ascii="Helvetica" w:hAnsi="Helvetica" w:cs="Helvetica"/>
          <w:color w:val="333333"/>
          <w:sz w:val="27"/>
          <w:szCs w:val="27"/>
        </w:rPr>
        <w:t> </w:t>
      </w:r>
      <w:proofErr w:type="spellStart"/>
      <w:r>
        <w:rPr>
          <w:rStyle w:val="HTMLCode"/>
          <w:rFonts w:ascii="Consolas" w:hAnsi="Consolas"/>
          <w:color w:val="6D180B"/>
          <w:sz w:val="24"/>
          <w:szCs w:val="24"/>
          <w:bdr w:val="single" w:sz="6" w:space="1" w:color="CCCCCC" w:frame="1"/>
          <w:shd w:val="clear" w:color="auto" w:fill="F2F2F2"/>
        </w:rPr>
        <w:t>org.springframework.core.io.Resource</w:t>
      </w:r>
      <w:proofErr w:type="spellEnd"/>
      <w:r>
        <w:rPr>
          <w:rFonts w:ascii="Helvetica" w:hAnsi="Helvetica" w:cs="Helvetica"/>
          <w:color w:val="333333"/>
          <w:sz w:val="27"/>
          <w:szCs w:val="27"/>
        </w:rPr>
        <w:t> automatically support range requests.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5501"/>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Range requests are not supported when using Jersey.</w:t>
            </w:r>
          </w:p>
        </w:tc>
      </w:tr>
    </w:tbl>
    <w:p w:rsidR="00E174D0" w:rsidRDefault="00E174D0" w:rsidP="00E174D0">
      <w:pPr>
        <w:pStyle w:val="Heading4"/>
        <w:shd w:val="clear" w:color="auto" w:fill="FFFFFF"/>
        <w:spacing w:before="0" w:after="150"/>
        <w:ind w:left="-240"/>
        <w:rPr>
          <w:rFonts w:ascii="Helvetica" w:hAnsi="Helvetica" w:cs="Helvetica"/>
          <w:color w:val="000000"/>
          <w:sz w:val="27"/>
          <w:szCs w:val="27"/>
        </w:rPr>
      </w:pPr>
      <w:bookmarkStart w:id="14" w:name="production-ready-endpoints-custom-web-se"/>
      <w:bookmarkEnd w:id="14"/>
      <w:r>
        <w:rPr>
          <w:rFonts w:ascii="Helvetica" w:hAnsi="Helvetica" w:cs="Helvetica"/>
          <w:color w:val="000000"/>
          <w:sz w:val="27"/>
          <w:szCs w:val="27"/>
        </w:rPr>
        <w:t>Web Endpoint Security</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An operation on a web endpoint or a web-specific endpoint extension can receive the current </w:t>
      </w:r>
      <w:r>
        <w:rPr>
          <w:rStyle w:val="HTMLCode"/>
          <w:rFonts w:ascii="Consolas" w:hAnsi="Consolas"/>
          <w:color w:val="6D180B"/>
          <w:sz w:val="24"/>
          <w:szCs w:val="24"/>
          <w:bdr w:val="single" w:sz="6" w:space="1" w:color="CCCCCC" w:frame="1"/>
          <w:shd w:val="clear" w:color="auto" w:fill="F2F2F2"/>
        </w:rPr>
        <w:t>java.security.Principal</w:t>
      </w:r>
      <w:r>
        <w:rPr>
          <w:rFonts w:ascii="Helvetica" w:hAnsi="Helvetica" w:cs="Helvetica"/>
          <w:color w:val="333333"/>
          <w:sz w:val="27"/>
          <w:szCs w:val="27"/>
        </w:rPr>
        <w:t> or</w:t>
      </w:r>
      <w:r>
        <w:rPr>
          <w:rStyle w:val="HTMLCode"/>
          <w:rFonts w:ascii="Consolas" w:hAnsi="Consolas"/>
          <w:color w:val="6D180B"/>
          <w:sz w:val="24"/>
          <w:szCs w:val="24"/>
          <w:bdr w:val="single" w:sz="6" w:space="1" w:color="CCCCCC" w:frame="1"/>
          <w:shd w:val="clear" w:color="auto" w:fill="F2F2F2"/>
        </w:rPr>
        <w:t>org.springframework.boot.actuate.endpoint.SecurityContext</w:t>
      </w:r>
      <w:r>
        <w:rPr>
          <w:rFonts w:ascii="Helvetica" w:hAnsi="Helvetica" w:cs="Helvetica"/>
          <w:color w:val="333333"/>
          <w:sz w:val="27"/>
          <w:szCs w:val="27"/>
        </w:rPr>
        <w:t> as a method parameter. The former is typically used in conjunction with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Nullable</w:t>
      </w:r>
      <w:proofErr w:type="spellEnd"/>
      <w:r>
        <w:rPr>
          <w:rFonts w:ascii="Helvetica" w:hAnsi="Helvetica" w:cs="Helvetica"/>
          <w:color w:val="333333"/>
          <w:sz w:val="27"/>
          <w:szCs w:val="27"/>
        </w:rPr>
        <w:t xml:space="preserve"> to provide different </w:t>
      </w:r>
      <w:proofErr w:type="spellStart"/>
      <w:r>
        <w:rPr>
          <w:rFonts w:ascii="Helvetica" w:hAnsi="Helvetica" w:cs="Helvetica"/>
          <w:color w:val="333333"/>
          <w:sz w:val="27"/>
          <w:szCs w:val="27"/>
        </w:rPr>
        <w:t>behaviour</w:t>
      </w:r>
      <w:proofErr w:type="spellEnd"/>
      <w:r>
        <w:rPr>
          <w:rFonts w:ascii="Helvetica" w:hAnsi="Helvetica" w:cs="Helvetica"/>
          <w:color w:val="333333"/>
          <w:sz w:val="27"/>
          <w:szCs w:val="27"/>
        </w:rPr>
        <w:t xml:space="preserve"> for authenticated and unauthenticated users. The latter is typically used to perform authorization checks using its </w:t>
      </w:r>
      <w:proofErr w:type="spellStart"/>
      <w:proofErr w:type="gramStart"/>
      <w:r>
        <w:rPr>
          <w:rStyle w:val="HTMLCode"/>
          <w:rFonts w:ascii="Consolas" w:hAnsi="Consolas"/>
          <w:color w:val="6D180B"/>
          <w:sz w:val="24"/>
          <w:szCs w:val="24"/>
          <w:bdr w:val="single" w:sz="6" w:space="1" w:color="CCCCCC" w:frame="1"/>
          <w:shd w:val="clear" w:color="auto" w:fill="F2F2F2"/>
        </w:rPr>
        <w:t>isUserInRole</w:t>
      </w:r>
      <w:proofErr w:type="spellEnd"/>
      <w:r>
        <w:rPr>
          <w:rStyle w:val="HTMLCode"/>
          <w:rFonts w:ascii="Consolas" w:hAnsi="Consolas"/>
          <w:color w:val="6D180B"/>
          <w:sz w:val="24"/>
          <w:szCs w:val="24"/>
          <w:bdr w:val="single" w:sz="6" w:space="1" w:color="CCCCCC" w:frame="1"/>
          <w:shd w:val="clear" w:color="auto" w:fill="F2F2F2"/>
        </w:rPr>
        <w:t>(</w:t>
      </w:r>
      <w:proofErr w:type="gramEnd"/>
      <w:r>
        <w:rPr>
          <w:rStyle w:val="HTMLCode"/>
          <w:rFonts w:ascii="Consolas" w:hAnsi="Consolas"/>
          <w:color w:val="6D180B"/>
          <w:sz w:val="24"/>
          <w:szCs w:val="24"/>
          <w:bdr w:val="single" w:sz="6" w:space="1" w:color="CCCCCC" w:frame="1"/>
          <w:shd w:val="clear" w:color="auto" w:fill="F2F2F2"/>
        </w:rPr>
        <w:t>String)</w:t>
      </w:r>
      <w:r>
        <w:rPr>
          <w:rFonts w:ascii="Helvetica" w:hAnsi="Helvetica" w:cs="Helvetica"/>
          <w:color w:val="333333"/>
          <w:sz w:val="27"/>
          <w:szCs w:val="27"/>
        </w:rPr>
        <w:t> method.</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15" w:name="production-ready-endpoints-custom-servle"/>
      <w:bookmarkEnd w:id="15"/>
      <w:r>
        <w:rPr>
          <w:rFonts w:ascii="Helvetica" w:hAnsi="Helvetica" w:cs="Helvetica"/>
          <w:color w:val="000000"/>
          <w:sz w:val="30"/>
          <w:szCs w:val="30"/>
        </w:rPr>
        <w:t>53.7.3 Servlet endpoints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 </w:t>
      </w:r>
      <w:r>
        <w:rPr>
          <w:rStyle w:val="HTMLCode"/>
          <w:rFonts w:ascii="Consolas" w:hAnsi="Consolas"/>
          <w:color w:val="6D180B"/>
          <w:sz w:val="24"/>
          <w:szCs w:val="24"/>
          <w:bdr w:val="single" w:sz="6" w:space="1" w:color="CCCCCC" w:frame="1"/>
          <w:shd w:val="clear" w:color="auto" w:fill="F2F2F2"/>
        </w:rPr>
        <w:t>Servlet</w:t>
      </w:r>
      <w:r>
        <w:rPr>
          <w:rFonts w:ascii="Helvetica" w:hAnsi="Helvetica" w:cs="Helvetica"/>
          <w:color w:val="333333"/>
          <w:sz w:val="27"/>
          <w:szCs w:val="27"/>
        </w:rPr>
        <w:t> can be exposed as an endpoint by implementing a class annotated with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ServletEndpoint</w:t>
      </w:r>
      <w:proofErr w:type="spellEnd"/>
      <w:r>
        <w:rPr>
          <w:rFonts w:ascii="Helvetica" w:hAnsi="Helvetica" w:cs="Helvetica"/>
          <w:color w:val="333333"/>
          <w:sz w:val="27"/>
          <w:szCs w:val="27"/>
        </w:rPr>
        <w:t> that also implements </w:t>
      </w:r>
      <w:r>
        <w:rPr>
          <w:rStyle w:val="HTMLCode"/>
          <w:rFonts w:ascii="Consolas" w:hAnsi="Consolas"/>
          <w:color w:val="6D180B"/>
          <w:sz w:val="24"/>
          <w:szCs w:val="24"/>
          <w:bdr w:val="single" w:sz="6" w:space="1" w:color="CCCCCC" w:frame="1"/>
          <w:shd w:val="clear" w:color="auto" w:fill="F2F2F2"/>
        </w:rPr>
        <w:t>Supplier&lt;</w:t>
      </w:r>
      <w:proofErr w:type="spellStart"/>
      <w:r>
        <w:rPr>
          <w:rStyle w:val="HTMLCode"/>
          <w:rFonts w:ascii="Consolas" w:hAnsi="Consolas"/>
          <w:color w:val="6D180B"/>
          <w:sz w:val="24"/>
          <w:szCs w:val="24"/>
          <w:bdr w:val="single" w:sz="6" w:space="1" w:color="CCCCCC" w:frame="1"/>
          <w:shd w:val="clear" w:color="auto" w:fill="F2F2F2"/>
        </w:rPr>
        <w:t>EndpointServlet</w:t>
      </w:r>
      <w:proofErr w:type="spellEnd"/>
      <w:r>
        <w:rPr>
          <w:rStyle w:val="HTMLCode"/>
          <w:rFonts w:ascii="Consolas" w:hAnsi="Consolas"/>
          <w:color w:val="6D180B"/>
          <w:sz w:val="24"/>
          <w:szCs w:val="24"/>
          <w:bdr w:val="single" w:sz="6" w:space="1" w:color="CCCCCC" w:frame="1"/>
          <w:shd w:val="clear" w:color="auto" w:fill="F2F2F2"/>
        </w:rPr>
        <w:t>&gt;</w:t>
      </w:r>
      <w:r>
        <w:rPr>
          <w:rFonts w:ascii="Helvetica" w:hAnsi="Helvetica" w:cs="Helvetica"/>
          <w:color w:val="333333"/>
          <w:sz w:val="27"/>
          <w:szCs w:val="27"/>
        </w:rPr>
        <w:t>. Servlet endpoints provide deeper integration with the Servlet container but at the expense of portability. They are intended to be used to expose an existing </w:t>
      </w:r>
      <w:r>
        <w:rPr>
          <w:rStyle w:val="HTMLCode"/>
          <w:rFonts w:ascii="Consolas" w:hAnsi="Consolas"/>
          <w:color w:val="6D180B"/>
          <w:sz w:val="24"/>
          <w:szCs w:val="24"/>
          <w:bdr w:val="single" w:sz="6" w:space="1" w:color="CCCCCC" w:frame="1"/>
          <w:shd w:val="clear" w:color="auto" w:fill="F2F2F2"/>
        </w:rPr>
        <w:t>Servlet</w:t>
      </w:r>
      <w:r>
        <w:rPr>
          <w:rFonts w:ascii="Helvetica" w:hAnsi="Helvetica" w:cs="Helvetica"/>
          <w:color w:val="333333"/>
          <w:sz w:val="27"/>
          <w:szCs w:val="27"/>
        </w:rPr>
        <w:t> as an endpoint. For new endpoints, the </w:t>
      </w:r>
      <w:r>
        <w:rPr>
          <w:rStyle w:val="HTMLCode"/>
          <w:rFonts w:ascii="Consolas" w:hAnsi="Consolas"/>
          <w:color w:val="6D180B"/>
          <w:sz w:val="24"/>
          <w:szCs w:val="24"/>
          <w:bdr w:val="single" w:sz="6" w:space="1" w:color="CCCCCC" w:frame="1"/>
          <w:shd w:val="clear" w:color="auto" w:fill="F2F2F2"/>
        </w:rPr>
        <w:t>@Endpoint</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WebEndpoint</w:t>
      </w:r>
      <w:proofErr w:type="spellEnd"/>
      <w:r>
        <w:rPr>
          <w:rFonts w:ascii="Helvetica" w:hAnsi="Helvetica" w:cs="Helvetica"/>
          <w:color w:val="333333"/>
          <w:sz w:val="27"/>
          <w:szCs w:val="27"/>
        </w:rPr>
        <w:t> annotations should be preferred whenever possible.</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16" w:name="production-ready-endpoints-custom-contro"/>
      <w:bookmarkEnd w:id="16"/>
      <w:r>
        <w:rPr>
          <w:rFonts w:ascii="Helvetica" w:hAnsi="Helvetica" w:cs="Helvetica"/>
          <w:color w:val="000000"/>
          <w:sz w:val="30"/>
          <w:szCs w:val="30"/>
        </w:rPr>
        <w:t>53.7.4 Controller endpoints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ControllerEndpoint</w:t>
      </w:r>
      <w:proofErr w:type="spellEnd"/>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RestControllerEndpoint</w:t>
      </w:r>
      <w:proofErr w:type="spellEnd"/>
      <w:r>
        <w:rPr>
          <w:rFonts w:ascii="Helvetica" w:hAnsi="Helvetica" w:cs="Helvetica"/>
          <w:color w:val="333333"/>
          <w:sz w:val="27"/>
          <w:szCs w:val="27"/>
        </w:rPr>
        <w:t xml:space="preserve"> can be used to implement an endpoint that is only exposed by Spring MVC or Spring </w:t>
      </w:r>
      <w:proofErr w:type="spellStart"/>
      <w:r>
        <w:rPr>
          <w:rFonts w:ascii="Helvetica" w:hAnsi="Helvetica" w:cs="Helvetica"/>
          <w:color w:val="333333"/>
          <w:sz w:val="27"/>
          <w:szCs w:val="27"/>
        </w:rPr>
        <w:t>WebFlux</w:t>
      </w:r>
      <w:proofErr w:type="spellEnd"/>
      <w:r>
        <w:rPr>
          <w:rFonts w:ascii="Helvetica" w:hAnsi="Helvetica" w:cs="Helvetica"/>
          <w:color w:val="333333"/>
          <w:sz w:val="27"/>
          <w:szCs w:val="27"/>
        </w:rPr>
        <w:t xml:space="preserve">. Methods are mapped using the standard annotations for Spring MVC and Spring </w:t>
      </w:r>
      <w:proofErr w:type="spellStart"/>
      <w:r>
        <w:rPr>
          <w:rFonts w:ascii="Helvetica" w:hAnsi="Helvetica" w:cs="Helvetica"/>
          <w:color w:val="333333"/>
          <w:sz w:val="27"/>
          <w:szCs w:val="27"/>
        </w:rPr>
        <w:t>WebFlux</w:t>
      </w:r>
      <w:proofErr w:type="spellEnd"/>
      <w:r>
        <w:rPr>
          <w:rFonts w:ascii="Helvetica" w:hAnsi="Helvetica" w:cs="Helvetica"/>
          <w:color w:val="333333"/>
          <w:sz w:val="27"/>
          <w:szCs w:val="27"/>
        </w:rPr>
        <w:t xml:space="preserve"> such as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RequestMapping</w:t>
      </w:r>
      <w:proofErr w:type="spellEnd"/>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GetMapping</w:t>
      </w:r>
      <w:proofErr w:type="spellEnd"/>
      <w:r>
        <w:rPr>
          <w:rFonts w:ascii="Helvetica" w:hAnsi="Helvetica" w:cs="Helvetica"/>
          <w:color w:val="333333"/>
          <w:sz w:val="27"/>
          <w:szCs w:val="27"/>
        </w:rPr>
        <w:t xml:space="preserve">, with the endpoint’s ID being used as a prefix for the path. Controller endpoints provide deeper integration with </w:t>
      </w:r>
      <w:proofErr w:type="gramStart"/>
      <w:r>
        <w:rPr>
          <w:rFonts w:ascii="Helvetica" w:hAnsi="Helvetica" w:cs="Helvetica"/>
          <w:color w:val="333333"/>
          <w:sz w:val="27"/>
          <w:szCs w:val="27"/>
        </w:rPr>
        <w:t>Spring’s</w:t>
      </w:r>
      <w:proofErr w:type="gramEnd"/>
      <w:r>
        <w:rPr>
          <w:rFonts w:ascii="Helvetica" w:hAnsi="Helvetica" w:cs="Helvetica"/>
          <w:color w:val="333333"/>
          <w:sz w:val="27"/>
          <w:szCs w:val="27"/>
        </w:rPr>
        <w:t xml:space="preserve"> web frameworks but at the expense of portability. The </w:t>
      </w:r>
      <w:r>
        <w:rPr>
          <w:rStyle w:val="HTMLCode"/>
          <w:rFonts w:ascii="Consolas" w:hAnsi="Consolas"/>
          <w:color w:val="6D180B"/>
          <w:sz w:val="24"/>
          <w:szCs w:val="24"/>
          <w:bdr w:val="single" w:sz="6" w:space="1" w:color="CCCCCC" w:frame="1"/>
          <w:shd w:val="clear" w:color="auto" w:fill="F2F2F2"/>
        </w:rPr>
        <w:t>@Endpoint</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WebEndpoint</w:t>
      </w:r>
      <w:r>
        <w:rPr>
          <w:rFonts w:ascii="Helvetica" w:hAnsi="Helvetica" w:cs="Helvetica"/>
          <w:color w:val="333333"/>
          <w:sz w:val="27"/>
          <w:szCs w:val="27"/>
        </w:rPr>
        <w:t>annotations</w:t>
      </w:r>
      <w:proofErr w:type="spellEnd"/>
      <w:r>
        <w:rPr>
          <w:rFonts w:ascii="Helvetica" w:hAnsi="Helvetica" w:cs="Helvetica"/>
          <w:color w:val="333333"/>
          <w:sz w:val="27"/>
          <w:szCs w:val="27"/>
        </w:rPr>
        <w:t xml:space="preserve"> should be preferred whenever possible.</w:t>
      </w:r>
    </w:p>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17" w:name="production-ready-health"/>
      <w:bookmarkEnd w:id="17"/>
      <w:r>
        <w:rPr>
          <w:rFonts w:ascii="Helvetica" w:hAnsi="Helvetica" w:cs="Helvetica"/>
          <w:color w:val="000000"/>
        </w:rPr>
        <w:t>53.8 Health Information</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use health information to check the status of your running application. It is often used by monitoring software to alert someone when a production system goes down. The information exposed by the </w:t>
      </w:r>
      <w:r>
        <w:rPr>
          <w:rStyle w:val="HTMLCode"/>
          <w:rFonts w:ascii="Consolas" w:hAnsi="Consolas"/>
          <w:color w:val="6D180B"/>
          <w:sz w:val="24"/>
          <w:szCs w:val="24"/>
          <w:bdr w:val="single" w:sz="6" w:space="1" w:color="CCCCCC" w:frame="1"/>
          <w:shd w:val="clear" w:color="auto" w:fill="F2F2F2"/>
        </w:rPr>
        <w:t>health</w:t>
      </w:r>
      <w:r>
        <w:rPr>
          <w:rFonts w:ascii="Helvetica" w:hAnsi="Helvetica" w:cs="Helvetica"/>
          <w:color w:val="333333"/>
          <w:sz w:val="27"/>
          <w:szCs w:val="27"/>
        </w:rPr>
        <w:t> endpoint depends on the </w:t>
      </w:r>
      <w:proofErr w:type="spellStart"/>
      <w:r>
        <w:rPr>
          <w:rStyle w:val="HTMLCode"/>
          <w:rFonts w:ascii="Consolas" w:hAnsi="Consolas"/>
          <w:color w:val="6D180B"/>
          <w:sz w:val="24"/>
          <w:szCs w:val="24"/>
          <w:bdr w:val="single" w:sz="6" w:space="1" w:color="CCCCCC" w:frame="1"/>
          <w:shd w:val="clear" w:color="auto" w:fill="F2F2F2"/>
        </w:rPr>
        <w:t>management.endpoint.health.show</w:t>
      </w:r>
      <w:proofErr w:type="spellEnd"/>
      <w:r>
        <w:rPr>
          <w:rStyle w:val="HTMLCode"/>
          <w:rFonts w:ascii="Consolas" w:hAnsi="Consolas"/>
          <w:color w:val="6D180B"/>
          <w:sz w:val="24"/>
          <w:szCs w:val="24"/>
          <w:bdr w:val="single" w:sz="6" w:space="1" w:color="CCCCCC" w:frame="1"/>
          <w:shd w:val="clear" w:color="auto" w:fill="F2F2F2"/>
        </w:rPr>
        <w:t>-details</w:t>
      </w:r>
      <w:r>
        <w:rPr>
          <w:rFonts w:ascii="Helvetica" w:hAnsi="Helvetica" w:cs="Helvetica"/>
          <w:color w:val="333333"/>
          <w:sz w:val="27"/>
          <w:szCs w:val="27"/>
        </w:rPr>
        <w:t> property which can be configured with one of the following values:</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846"/>
        <w:gridCol w:w="15124"/>
      </w:tblGrid>
      <w:tr w:rsidR="00E174D0" w:rsidTr="00E174D0">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E174D0" w:rsidRDefault="00E174D0">
            <w:pPr>
              <w:rPr>
                <w:rFonts w:ascii="Times New Roman" w:hAnsi="Times New Roman" w:cs="Times New Roman"/>
                <w:b/>
                <w:bCs/>
                <w:sz w:val="24"/>
                <w:szCs w:val="24"/>
              </w:rPr>
            </w:pPr>
            <w:r>
              <w:rPr>
                <w:b/>
                <w:bCs/>
              </w:rPr>
              <w:t>Name</w:t>
            </w:r>
          </w:p>
        </w:tc>
        <w:tc>
          <w:tcPr>
            <w:tcW w:w="0" w:type="auto"/>
            <w:tcBorders>
              <w:bottom w:val="single" w:sz="6" w:space="0" w:color="auto"/>
            </w:tcBorders>
            <w:shd w:val="clear" w:color="auto" w:fill="F5F5F5"/>
            <w:tcMar>
              <w:top w:w="90" w:type="dxa"/>
              <w:left w:w="195" w:type="dxa"/>
              <w:bottom w:w="90" w:type="dxa"/>
              <w:right w:w="195" w:type="dxa"/>
            </w:tcMar>
            <w:hideMark/>
          </w:tcPr>
          <w:p w:rsidR="00E174D0" w:rsidRDefault="00E174D0">
            <w:pPr>
              <w:rPr>
                <w:b/>
                <w:bCs/>
              </w:rPr>
            </w:pPr>
            <w:r>
              <w:rPr>
                <w:b/>
                <w:bCs/>
              </w:rPr>
              <w:t>Description</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never</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Details are never shown.</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when-authorized</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 xml:space="preserve">Details are only shown to </w:t>
            </w:r>
            <w:proofErr w:type="gramStart"/>
            <w:r>
              <w:t>authorized</w:t>
            </w:r>
            <w:proofErr w:type="gramEnd"/>
            <w:r>
              <w:t xml:space="preserve"> users. Authorized roles can be configured using </w:t>
            </w:r>
            <w:proofErr w:type="spellStart"/>
            <w:r>
              <w:rPr>
                <w:rStyle w:val="HTMLCode"/>
                <w:rFonts w:ascii="Consolas" w:hAnsi="Consolas"/>
                <w:color w:val="6D180B"/>
                <w:sz w:val="24"/>
                <w:szCs w:val="24"/>
                <w:bdr w:val="single" w:sz="6" w:space="1" w:color="CCCCCC" w:frame="1"/>
                <w:shd w:val="clear" w:color="auto" w:fill="F2F2F2"/>
              </w:rPr>
              <w:t>management.endpoint.health.roles</w:t>
            </w:r>
            <w:proofErr w:type="spellEnd"/>
            <w:r>
              <w:t>.</w:t>
            </w:r>
          </w:p>
        </w:tc>
      </w:tr>
      <w:tr w:rsidR="00E174D0" w:rsidTr="00E174D0">
        <w:tc>
          <w:tcPr>
            <w:tcW w:w="0" w:type="auto"/>
            <w:tcBorders>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sz w:val="24"/>
                <w:szCs w:val="24"/>
                <w:bdr w:val="single" w:sz="6" w:space="1" w:color="CCCCCC" w:frame="1"/>
                <w:shd w:val="clear" w:color="auto" w:fill="F2F2F2"/>
              </w:rPr>
              <w:t>always</w:t>
            </w:r>
          </w:p>
        </w:tc>
        <w:tc>
          <w:tcPr>
            <w:tcW w:w="0" w:type="auto"/>
            <w:tcMar>
              <w:top w:w="90" w:type="dxa"/>
              <w:left w:w="195" w:type="dxa"/>
              <w:bottom w:w="90" w:type="dxa"/>
              <w:right w:w="195" w:type="dxa"/>
            </w:tcMar>
            <w:hideMark/>
          </w:tcPr>
          <w:p w:rsidR="00E174D0" w:rsidRDefault="00E174D0">
            <w:pPr>
              <w:pStyle w:val="NormalWeb"/>
              <w:spacing w:before="0" w:beforeAutospacing="0" w:after="225" w:afterAutospacing="0"/>
            </w:pPr>
            <w:r>
              <w:t>Details are shown to all users.</w:t>
            </w:r>
          </w:p>
        </w:tc>
      </w:tr>
    </w:tbl>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default value is </w:t>
      </w:r>
      <w:r>
        <w:rPr>
          <w:rStyle w:val="HTMLCode"/>
          <w:rFonts w:ascii="Consolas" w:hAnsi="Consolas"/>
          <w:color w:val="6D180B"/>
          <w:sz w:val="24"/>
          <w:szCs w:val="24"/>
          <w:bdr w:val="single" w:sz="6" w:space="1" w:color="CCCCCC" w:frame="1"/>
          <w:shd w:val="clear" w:color="auto" w:fill="F2F2F2"/>
        </w:rPr>
        <w:t>never</w:t>
      </w:r>
      <w:r>
        <w:rPr>
          <w:rFonts w:ascii="Helvetica" w:hAnsi="Helvetica" w:cs="Helvetica"/>
          <w:color w:val="333333"/>
          <w:sz w:val="27"/>
          <w:szCs w:val="27"/>
        </w:rPr>
        <w:t>. A user is considered to be authorized when they are in one or more of the endpoint’s roles. If the endpoint has no configured roles (the default) all authenticated users are considered to be authorized. The roles can be configured using the </w:t>
      </w:r>
      <w:proofErr w:type="spellStart"/>
      <w:r>
        <w:rPr>
          <w:rStyle w:val="HTMLCode"/>
          <w:rFonts w:ascii="Consolas" w:hAnsi="Consolas"/>
          <w:color w:val="6D180B"/>
          <w:sz w:val="24"/>
          <w:szCs w:val="24"/>
          <w:bdr w:val="single" w:sz="6" w:space="1" w:color="CCCCCC" w:frame="1"/>
          <w:shd w:val="clear" w:color="auto" w:fill="F2F2F2"/>
        </w:rPr>
        <w:t>management.endpoint.health.roles</w:t>
      </w:r>
      <w:proofErr w:type="spellEnd"/>
      <w:r>
        <w:rPr>
          <w:rFonts w:ascii="Helvetica" w:hAnsi="Helvetica" w:cs="Helvetica"/>
          <w:color w:val="333333"/>
          <w:sz w:val="27"/>
          <w:szCs w:val="27"/>
        </w:rPr>
        <w:t> property.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If you have secured your application and wish to use </w:t>
            </w:r>
            <w:r>
              <w:rPr>
                <w:rStyle w:val="HTMLCode"/>
                <w:rFonts w:ascii="Consolas" w:hAnsi="Consolas"/>
                <w:color w:val="6D180B"/>
                <w:sz w:val="24"/>
                <w:szCs w:val="24"/>
              </w:rPr>
              <w:t>always</w:t>
            </w:r>
            <w:r>
              <w:rPr>
                <w:color w:val="6F6F6F"/>
              </w:rPr>
              <w:t>, your security configuration must permit access to the health endpoint for both authenticated and unauthenticated users.</w:t>
            </w:r>
          </w:p>
        </w:tc>
      </w:tr>
    </w:tbl>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Health information is collected from the content of a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"https://github.com/spring-projects/spring-boot/tree/v2.1.4.RELEASE/spring-boot-project/spring-boot-actuator/src/main/java/org/springframework/boot/actuate/health/HealthIndicatorRegistry.java" \t "_top" </w:instrText>
      </w:r>
      <w:r>
        <w:rPr>
          <w:rFonts w:ascii="Helvetica" w:hAnsi="Helvetica" w:cs="Helvetica"/>
          <w:color w:val="333333"/>
          <w:sz w:val="27"/>
          <w:szCs w:val="27"/>
        </w:rPr>
        <w:fldChar w:fldCharType="separate"/>
      </w:r>
      <w:r>
        <w:rPr>
          <w:rStyle w:val="HTMLCode"/>
          <w:rFonts w:ascii="Consolas" w:hAnsi="Consolas"/>
          <w:color w:val="4183C4"/>
          <w:sz w:val="24"/>
          <w:szCs w:val="24"/>
          <w:bdr w:val="single" w:sz="6" w:space="1" w:color="CCCCCC" w:frame="1"/>
          <w:shd w:val="clear" w:color="auto" w:fill="F2F2F2"/>
        </w:rPr>
        <w:t>HealthIndicatorRegistry</w:t>
      </w:r>
      <w:proofErr w:type="spellEnd"/>
      <w:r>
        <w:rPr>
          <w:rFonts w:ascii="Helvetica" w:hAnsi="Helvetica" w:cs="Helvetica"/>
          <w:color w:val="333333"/>
          <w:sz w:val="27"/>
          <w:szCs w:val="27"/>
        </w:rPr>
        <w:fldChar w:fldCharType="end"/>
      </w:r>
      <w:r>
        <w:rPr>
          <w:rFonts w:ascii="Helvetica" w:hAnsi="Helvetica" w:cs="Helvetica"/>
          <w:color w:val="333333"/>
          <w:sz w:val="27"/>
          <w:szCs w:val="27"/>
        </w:rPr>
        <w:t> (by default all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"https://github.com/spring-projects/spring-boot/tree/v2.1.4.RELEASE/spring-boot-project/spring-boot-actuator/src/main/java/org/springframework/boot/actuate/health/HealthIndicator.java" \t "_top" </w:instrText>
      </w:r>
      <w:r>
        <w:rPr>
          <w:rFonts w:ascii="Helvetica" w:hAnsi="Helvetica" w:cs="Helvetica"/>
          <w:color w:val="333333"/>
          <w:sz w:val="27"/>
          <w:szCs w:val="27"/>
        </w:rPr>
        <w:fldChar w:fldCharType="separate"/>
      </w:r>
      <w:r>
        <w:rPr>
          <w:rStyle w:val="HTMLCode"/>
          <w:rFonts w:ascii="Consolas" w:hAnsi="Consolas"/>
          <w:color w:val="4183C4"/>
          <w:sz w:val="24"/>
          <w:szCs w:val="24"/>
          <w:bdr w:val="single" w:sz="6" w:space="1" w:color="CCCCCC" w:frame="1"/>
          <w:shd w:val="clear" w:color="auto" w:fill="F2F2F2"/>
        </w:rPr>
        <w:t>HealthIndicator</w:t>
      </w:r>
      <w:proofErr w:type="spellEnd"/>
      <w:r>
        <w:rPr>
          <w:rFonts w:ascii="Helvetica" w:hAnsi="Helvetica" w:cs="Helvetica"/>
          <w:color w:val="333333"/>
          <w:sz w:val="27"/>
          <w:szCs w:val="27"/>
        </w:rPr>
        <w:fldChar w:fldCharType="end"/>
      </w:r>
      <w:r>
        <w:rPr>
          <w:rFonts w:ascii="Helvetica" w:hAnsi="Helvetica" w:cs="Helvetica"/>
          <w:color w:val="333333"/>
          <w:sz w:val="27"/>
          <w:szCs w:val="27"/>
        </w:rPr>
        <w:t> instances defined in your </w:t>
      </w:r>
      <w:proofErr w:type="spellStart"/>
      <w:r>
        <w:rPr>
          <w:rStyle w:val="HTMLCode"/>
          <w:rFonts w:ascii="Consolas" w:hAnsi="Consolas"/>
          <w:color w:val="6D180B"/>
          <w:sz w:val="24"/>
          <w:szCs w:val="24"/>
          <w:bdr w:val="single" w:sz="6" w:space="1" w:color="CCCCCC" w:frame="1"/>
          <w:shd w:val="clear" w:color="auto" w:fill="F2F2F2"/>
        </w:rPr>
        <w:t>ApplicationContext</w:t>
      </w:r>
      <w:proofErr w:type="spellEnd"/>
      <w:r>
        <w:rPr>
          <w:rFonts w:ascii="Helvetica" w:hAnsi="Helvetica" w:cs="Helvetica"/>
          <w:color w:val="333333"/>
          <w:sz w:val="27"/>
          <w:szCs w:val="27"/>
        </w:rPr>
        <w:t>. Spring Boot includes a number of auto-configured </w:t>
      </w:r>
      <w:proofErr w:type="spellStart"/>
      <w:r>
        <w:rPr>
          <w:rStyle w:val="HTMLCode"/>
          <w:rFonts w:ascii="Consolas" w:hAnsi="Consolas"/>
          <w:color w:val="6D180B"/>
          <w:sz w:val="24"/>
          <w:szCs w:val="24"/>
          <w:bdr w:val="single" w:sz="6" w:space="1" w:color="CCCCCC" w:frame="1"/>
          <w:shd w:val="clear" w:color="auto" w:fill="F2F2F2"/>
        </w:rPr>
        <w:t>HealthIndicators</w:t>
      </w:r>
      <w:proofErr w:type="spellEnd"/>
      <w:r>
        <w:rPr>
          <w:rFonts w:ascii="Helvetica" w:hAnsi="Helvetica" w:cs="Helvetica"/>
          <w:color w:val="333333"/>
          <w:sz w:val="27"/>
          <w:szCs w:val="27"/>
        </w:rPr>
        <w:t> and you can also write your own. By default, the final system state is derived by the </w:t>
      </w:r>
      <w:proofErr w:type="spellStart"/>
      <w:r>
        <w:rPr>
          <w:rStyle w:val="HTMLCode"/>
          <w:rFonts w:ascii="Consolas" w:hAnsi="Consolas"/>
          <w:color w:val="6D180B"/>
          <w:sz w:val="24"/>
          <w:szCs w:val="24"/>
          <w:bdr w:val="single" w:sz="6" w:space="1" w:color="CCCCCC" w:frame="1"/>
          <w:shd w:val="clear" w:color="auto" w:fill="F2F2F2"/>
        </w:rPr>
        <w:t>HealthAggregator</w:t>
      </w:r>
      <w:proofErr w:type="spellEnd"/>
      <w:r>
        <w:rPr>
          <w:rFonts w:ascii="Helvetica" w:hAnsi="Helvetica" w:cs="Helvetica"/>
          <w:color w:val="333333"/>
          <w:sz w:val="27"/>
          <w:szCs w:val="27"/>
        </w:rPr>
        <w:t> which sorts the statuses from each </w:t>
      </w:r>
      <w:proofErr w:type="spellStart"/>
      <w:r>
        <w:rPr>
          <w:rStyle w:val="HTMLCode"/>
          <w:rFonts w:ascii="Consolas" w:hAnsi="Consolas"/>
          <w:color w:val="6D180B"/>
          <w:sz w:val="24"/>
          <w:szCs w:val="24"/>
          <w:bdr w:val="single" w:sz="6" w:space="1" w:color="CCCCCC" w:frame="1"/>
          <w:shd w:val="clear" w:color="auto" w:fill="F2F2F2"/>
        </w:rPr>
        <w:t>HealthIndicator</w:t>
      </w:r>
      <w:proofErr w:type="spellEnd"/>
      <w:r>
        <w:rPr>
          <w:rFonts w:ascii="Helvetica" w:hAnsi="Helvetica" w:cs="Helvetica"/>
          <w:color w:val="333333"/>
          <w:sz w:val="27"/>
          <w:szCs w:val="27"/>
        </w:rPr>
        <w:t> based on an ordered list of statuses. The first status in the sorted list is used as the overall health status. If no </w:t>
      </w:r>
      <w:proofErr w:type="spellStart"/>
      <w:r>
        <w:rPr>
          <w:rStyle w:val="HTMLCode"/>
          <w:rFonts w:ascii="Consolas" w:hAnsi="Consolas"/>
          <w:color w:val="6D180B"/>
          <w:sz w:val="24"/>
          <w:szCs w:val="24"/>
          <w:bdr w:val="single" w:sz="6" w:space="1" w:color="CCCCCC" w:frame="1"/>
          <w:shd w:val="clear" w:color="auto" w:fill="F2F2F2"/>
        </w:rPr>
        <w:t>HealthIndicator</w:t>
      </w:r>
      <w:proofErr w:type="spellEnd"/>
      <w:r>
        <w:rPr>
          <w:rFonts w:ascii="Helvetica" w:hAnsi="Helvetica" w:cs="Helvetica"/>
          <w:color w:val="333333"/>
          <w:sz w:val="27"/>
          <w:szCs w:val="27"/>
        </w:rPr>
        <w:t> returns a status that is known to the </w:t>
      </w:r>
      <w:proofErr w:type="spellStart"/>
      <w:r>
        <w:rPr>
          <w:rStyle w:val="HTMLCode"/>
          <w:rFonts w:ascii="Consolas" w:hAnsi="Consolas"/>
          <w:color w:val="6D180B"/>
          <w:sz w:val="24"/>
          <w:szCs w:val="24"/>
          <w:bdr w:val="single" w:sz="6" w:space="1" w:color="CCCCCC" w:frame="1"/>
          <w:shd w:val="clear" w:color="auto" w:fill="F2F2F2"/>
        </w:rPr>
        <w:t>HealthAggregator</w:t>
      </w:r>
      <w:proofErr w:type="spellEnd"/>
      <w:r>
        <w:rPr>
          <w:rFonts w:ascii="Helvetica" w:hAnsi="Helvetica" w:cs="Helvetica"/>
          <w:color w:val="333333"/>
          <w:sz w:val="27"/>
          <w:szCs w:val="27"/>
        </w:rPr>
        <w:t>, an </w:t>
      </w:r>
      <w:r>
        <w:rPr>
          <w:rStyle w:val="HTMLCode"/>
          <w:rFonts w:ascii="Consolas" w:hAnsi="Consolas"/>
          <w:color w:val="6D180B"/>
          <w:sz w:val="24"/>
          <w:szCs w:val="24"/>
          <w:bdr w:val="single" w:sz="6" w:space="1" w:color="CCCCCC" w:frame="1"/>
          <w:shd w:val="clear" w:color="auto" w:fill="F2F2F2"/>
        </w:rPr>
        <w:t>UNKNOWN</w:t>
      </w:r>
      <w:r>
        <w:rPr>
          <w:rFonts w:ascii="Helvetica" w:hAnsi="Helvetica" w:cs="Helvetica"/>
          <w:color w:val="333333"/>
          <w:sz w:val="27"/>
          <w:szCs w:val="27"/>
        </w:rPr>
        <w:t> status is used.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11" name="Picture 1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The </w:t>
            </w:r>
            <w:proofErr w:type="spellStart"/>
            <w:r>
              <w:rPr>
                <w:rStyle w:val="HTMLCode"/>
                <w:rFonts w:ascii="Consolas" w:hAnsi="Consolas"/>
                <w:color w:val="6D180B"/>
                <w:sz w:val="24"/>
                <w:szCs w:val="24"/>
              </w:rPr>
              <w:t>HealthIndicatorRegistry</w:t>
            </w:r>
            <w:proofErr w:type="spellEnd"/>
            <w:r>
              <w:rPr>
                <w:color w:val="6F6F6F"/>
              </w:rPr>
              <w:t> can be used to register and unregister health indicators at runtime.</w:t>
            </w:r>
          </w:p>
        </w:tc>
      </w:tr>
    </w:tbl>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18" w:name="_auto_configured_healthindicators"/>
      <w:bookmarkEnd w:id="18"/>
      <w:r>
        <w:rPr>
          <w:rFonts w:ascii="Helvetica" w:hAnsi="Helvetica" w:cs="Helvetica"/>
          <w:color w:val="000000"/>
          <w:sz w:val="30"/>
          <w:szCs w:val="30"/>
        </w:rPr>
        <w:t xml:space="preserve">53.8.1 Auto-configured </w:t>
      </w:r>
      <w:proofErr w:type="spellStart"/>
      <w:r>
        <w:rPr>
          <w:rFonts w:ascii="Helvetica" w:hAnsi="Helvetica" w:cs="Helvetica"/>
          <w:color w:val="000000"/>
          <w:sz w:val="30"/>
          <w:szCs w:val="30"/>
        </w:rPr>
        <w:t>HealthIndicators</w:t>
      </w:r>
      <w:proofErr w:type="spellEnd"/>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w:t>
      </w:r>
      <w:proofErr w:type="spellStart"/>
      <w:r>
        <w:rPr>
          <w:rStyle w:val="HTMLCode"/>
          <w:rFonts w:ascii="Consolas" w:hAnsi="Consolas"/>
          <w:color w:val="6D180B"/>
          <w:sz w:val="24"/>
          <w:szCs w:val="24"/>
          <w:bdr w:val="single" w:sz="6" w:space="1" w:color="CCCCCC" w:frame="1"/>
          <w:shd w:val="clear" w:color="auto" w:fill="F2F2F2"/>
        </w:rPr>
        <w:t>HealthIndicators</w:t>
      </w:r>
      <w:proofErr w:type="spellEnd"/>
      <w:r>
        <w:rPr>
          <w:rFonts w:ascii="Helvetica" w:hAnsi="Helvetica" w:cs="Helvetica"/>
          <w:color w:val="333333"/>
          <w:sz w:val="27"/>
          <w:szCs w:val="27"/>
        </w:rPr>
        <w:t> are auto-configured by Spring Boot when appropriate:</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Tip"/>
      </w:tblPr>
      <w:tblGrid>
        <w:gridCol w:w="8"/>
        <w:gridCol w:w="4155"/>
        <w:gridCol w:w="13807"/>
      </w:tblGrid>
      <w:tr w:rsidR="00E174D0" w:rsidTr="00E174D0">
        <w:trPr>
          <w:gridBefore w:val="1"/>
          <w:wBefore w:w="8" w:type="dxa"/>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E174D0" w:rsidRDefault="00E174D0">
            <w:pPr>
              <w:rPr>
                <w:rFonts w:ascii="Times New Roman" w:hAnsi="Times New Roman" w:cs="Times New Roman"/>
                <w:b/>
                <w:bCs/>
                <w:sz w:val="24"/>
                <w:szCs w:val="24"/>
              </w:rPr>
            </w:pPr>
            <w:r>
              <w:rPr>
                <w:b/>
                <w:bCs/>
              </w:rPr>
              <w:t>Name</w:t>
            </w:r>
          </w:p>
        </w:tc>
        <w:tc>
          <w:tcPr>
            <w:tcW w:w="0" w:type="auto"/>
            <w:tcBorders>
              <w:bottom w:val="single" w:sz="6" w:space="0" w:color="auto"/>
            </w:tcBorders>
            <w:shd w:val="clear" w:color="auto" w:fill="F5F5F5"/>
            <w:tcMar>
              <w:top w:w="90" w:type="dxa"/>
              <w:left w:w="195" w:type="dxa"/>
              <w:bottom w:w="90" w:type="dxa"/>
              <w:right w:w="195" w:type="dxa"/>
            </w:tcMar>
            <w:hideMark/>
          </w:tcPr>
          <w:p w:rsidR="00E174D0" w:rsidRDefault="00E174D0">
            <w:pPr>
              <w:rPr>
                <w:b/>
                <w:bCs/>
              </w:rPr>
            </w:pPr>
            <w:r>
              <w:rPr>
                <w:b/>
                <w:bCs/>
              </w:rPr>
              <w:t>Description</w:t>
            </w:r>
          </w:p>
        </w:tc>
      </w:tr>
      <w:tr w:rsidR="00E174D0" w:rsidTr="00E174D0">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hyperlink r:id="rId18" w:tgtFrame="_top" w:history="1">
              <w:proofErr w:type="spellStart"/>
              <w:r>
                <w:rPr>
                  <w:rStyle w:val="HTMLCode"/>
                  <w:rFonts w:ascii="Consolas" w:hAnsi="Consolas"/>
                  <w:color w:val="4183C4"/>
                  <w:sz w:val="24"/>
                  <w:szCs w:val="24"/>
                  <w:bdr w:val="single" w:sz="6" w:space="1" w:color="CCCCCC" w:frame="1"/>
                  <w:shd w:val="clear" w:color="auto" w:fill="F2F2F2"/>
                </w:rPr>
                <w:t>CassandraHealthIndicator</w:t>
              </w:r>
              <w:proofErr w:type="spellEnd"/>
            </w:hyperlink>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Checks that a Cassandra database is up.</w:t>
            </w:r>
          </w:p>
        </w:tc>
      </w:tr>
      <w:tr w:rsidR="00E174D0" w:rsidTr="00E174D0">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hyperlink r:id="rId19" w:tgtFrame="_top" w:history="1">
              <w:proofErr w:type="spellStart"/>
              <w:r>
                <w:rPr>
                  <w:rStyle w:val="HTMLCode"/>
                  <w:rFonts w:ascii="Consolas" w:hAnsi="Consolas"/>
                  <w:color w:val="4183C4"/>
                  <w:sz w:val="24"/>
                  <w:szCs w:val="24"/>
                  <w:bdr w:val="single" w:sz="6" w:space="1" w:color="CCCCCC" w:frame="1"/>
                  <w:shd w:val="clear" w:color="auto" w:fill="F2F2F2"/>
                </w:rPr>
                <w:t>CouchbaseHealthIndicator</w:t>
              </w:r>
              <w:proofErr w:type="spellEnd"/>
            </w:hyperlink>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 xml:space="preserve">Checks that a </w:t>
            </w:r>
            <w:proofErr w:type="spellStart"/>
            <w:r>
              <w:t>Couchbase</w:t>
            </w:r>
            <w:proofErr w:type="spellEnd"/>
            <w:r>
              <w:t xml:space="preserve"> cluster is up.</w:t>
            </w:r>
          </w:p>
        </w:tc>
      </w:tr>
      <w:tr w:rsidR="00E174D0" w:rsidTr="00E174D0">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hyperlink r:id="rId20" w:tgtFrame="_top" w:history="1">
              <w:proofErr w:type="spellStart"/>
              <w:r>
                <w:rPr>
                  <w:rStyle w:val="HTMLCode"/>
                  <w:rFonts w:ascii="Consolas" w:hAnsi="Consolas"/>
                  <w:color w:val="4183C4"/>
                  <w:sz w:val="24"/>
                  <w:szCs w:val="24"/>
                  <w:bdr w:val="single" w:sz="6" w:space="1" w:color="CCCCCC" w:frame="1"/>
                  <w:shd w:val="clear" w:color="auto" w:fill="F2F2F2"/>
                </w:rPr>
                <w:t>DiskSpaceHealthIndicator</w:t>
              </w:r>
              <w:proofErr w:type="spellEnd"/>
            </w:hyperlink>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Checks for low disk space.</w:t>
            </w:r>
          </w:p>
        </w:tc>
      </w:tr>
      <w:tr w:rsidR="00E174D0" w:rsidTr="00E174D0">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hyperlink r:id="rId21" w:tgtFrame="_top" w:history="1">
              <w:proofErr w:type="spellStart"/>
              <w:r>
                <w:rPr>
                  <w:rStyle w:val="HTMLCode"/>
                  <w:rFonts w:ascii="Consolas" w:hAnsi="Consolas"/>
                  <w:color w:val="4183C4"/>
                  <w:sz w:val="24"/>
                  <w:szCs w:val="24"/>
                  <w:bdr w:val="single" w:sz="6" w:space="1" w:color="CCCCCC" w:frame="1"/>
                  <w:shd w:val="clear" w:color="auto" w:fill="F2F2F2"/>
                </w:rPr>
                <w:t>DataSourceHealthIndicator</w:t>
              </w:r>
              <w:proofErr w:type="spellEnd"/>
            </w:hyperlink>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Checks that a connection to </w:t>
            </w:r>
            <w:proofErr w:type="spellStart"/>
            <w:r>
              <w:rPr>
                <w:rStyle w:val="HTMLCode"/>
                <w:rFonts w:ascii="Consolas" w:hAnsi="Consolas"/>
                <w:color w:val="6D180B"/>
                <w:sz w:val="24"/>
                <w:szCs w:val="24"/>
                <w:bdr w:val="single" w:sz="6" w:space="1" w:color="CCCCCC" w:frame="1"/>
                <w:shd w:val="clear" w:color="auto" w:fill="F2F2F2"/>
              </w:rPr>
              <w:t>DataSource</w:t>
            </w:r>
            <w:proofErr w:type="spellEnd"/>
            <w:r>
              <w:t> can be obtained.</w:t>
            </w:r>
          </w:p>
        </w:tc>
      </w:tr>
      <w:tr w:rsidR="00E174D0" w:rsidTr="00E174D0">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hyperlink r:id="rId22" w:tgtFrame="_top" w:history="1">
              <w:proofErr w:type="spellStart"/>
              <w:r>
                <w:rPr>
                  <w:rStyle w:val="HTMLCode"/>
                  <w:rFonts w:ascii="Consolas" w:hAnsi="Consolas"/>
                  <w:color w:val="4183C4"/>
                  <w:sz w:val="24"/>
                  <w:szCs w:val="24"/>
                  <w:bdr w:val="single" w:sz="6" w:space="1" w:color="CCCCCC" w:frame="1"/>
                  <w:shd w:val="clear" w:color="auto" w:fill="F2F2F2"/>
                </w:rPr>
                <w:t>ElasticsearchHealthIndicator</w:t>
              </w:r>
              <w:proofErr w:type="spellEnd"/>
            </w:hyperlink>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 xml:space="preserve">Checks that an </w:t>
            </w:r>
            <w:proofErr w:type="spellStart"/>
            <w:r>
              <w:t>Elasticsearch</w:t>
            </w:r>
            <w:proofErr w:type="spellEnd"/>
            <w:r>
              <w:t xml:space="preserve"> cluster is up.</w:t>
            </w:r>
          </w:p>
        </w:tc>
      </w:tr>
      <w:tr w:rsidR="00E174D0" w:rsidTr="00E174D0">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hyperlink r:id="rId23" w:tgtFrame="_top" w:history="1">
              <w:proofErr w:type="spellStart"/>
              <w:r>
                <w:rPr>
                  <w:rStyle w:val="HTMLCode"/>
                  <w:rFonts w:ascii="Consolas" w:hAnsi="Consolas"/>
                  <w:color w:val="4183C4"/>
                  <w:sz w:val="24"/>
                  <w:szCs w:val="24"/>
                  <w:bdr w:val="single" w:sz="6" w:space="1" w:color="CCCCCC" w:frame="1"/>
                  <w:shd w:val="clear" w:color="auto" w:fill="F2F2F2"/>
                </w:rPr>
                <w:t>InfluxDbHealthIndicator</w:t>
              </w:r>
              <w:proofErr w:type="spellEnd"/>
            </w:hyperlink>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 xml:space="preserve">Checks that an </w:t>
            </w:r>
            <w:proofErr w:type="spellStart"/>
            <w:r>
              <w:t>InfluxDB</w:t>
            </w:r>
            <w:proofErr w:type="spellEnd"/>
            <w:r>
              <w:t xml:space="preserve"> server is up.</w:t>
            </w:r>
          </w:p>
        </w:tc>
      </w:tr>
      <w:tr w:rsidR="00E174D0" w:rsidTr="00E174D0">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hyperlink r:id="rId24" w:tgtFrame="_top" w:history="1">
              <w:proofErr w:type="spellStart"/>
              <w:r>
                <w:rPr>
                  <w:rStyle w:val="HTMLCode"/>
                  <w:rFonts w:ascii="Consolas" w:hAnsi="Consolas"/>
                  <w:color w:val="4183C4"/>
                  <w:sz w:val="24"/>
                  <w:szCs w:val="24"/>
                  <w:bdr w:val="single" w:sz="6" w:space="1" w:color="CCCCCC" w:frame="1"/>
                  <w:shd w:val="clear" w:color="auto" w:fill="F2F2F2"/>
                </w:rPr>
                <w:t>JmsHealthIndicator</w:t>
              </w:r>
              <w:proofErr w:type="spellEnd"/>
            </w:hyperlink>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Checks that a JMS broker is up.</w:t>
            </w:r>
          </w:p>
        </w:tc>
      </w:tr>
      <w:tr w:rsidR="00E174D0" w:rsidTr="00E174D0">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hyperlink r:id="rId25" w:tgtFrame="_top" w:history="1">
              <w:proofErr w:type="spellStart"/>
              <w:r>
                <w:rPr>
                  <w:rStyle w:val="HTMLCode"/>
                  <w:rFonts w:ascii="Consolas" w:hAnsi="Consolas"/>
                  <w:color w:val="4183C4"/>
                  <w:sz w:val="24"/>
                  <w:szCs w:val="24"/>
                  <w:bdr w:val="single" w:sz="6" w:space="1" w:color="CCCCCC" w:frame="1"/>
                  <w:shd w:val="clear" w:color="auto" w:fill="F2F2F2"/>
                </w:rPr>
                <w:t>MailHealthIndicator</w:t>
              </w:r>
              <w:proofErr w:type="spellEnd"/>
            </w:hyperlink>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Checks that a mail server is up.</w:t>
            </w:r>
          </w:p>
        </w:tc>
      </w:tr>
      <w:tr w:rsidR="00E174D0" w:rsidTr="00E174D0">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hyperlink r:id="rId26" w:tgtFrame="_top" w:history="1">
              <w:proofErr w:type="spellStart"/>
              <w:r>
                <w:rPr>
                  <w:rStyle w:val="HTMLCode"/>
                  <w:rFonts w:ascii="Consolas" w:hAnsi="Consolas"/>
                  <w:color w:val="4183C4"/>
                  <w:sz w:val="24"/>
                  <w:szCs w:val="24"/>
                  <w:bdr w:val="single" w:sz="6" w:space="1" w:color="CCCCCC" w:frame="1"/>
                  <w:shd w:val="clear" w:color="auto" w:fill="F2F2F2"/>
                </w:rPr>
                <w:t>MongoHealthIndicator</w:t>
              </w:r>
              <w:proofErr w:type="spellEnd"/>
            </w:hyperlink>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Checks that a Mongo database is up.</w:t>
            </w:r>
          </w:p>
        </w:tc>
      </w:tr>
      <w:tr w:rsidR="00E174D0" w:rsidTr="00E174D0">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hyperlink r:id="rId27" w:tgtFrame="_top" w:history="1">
              <w:r>
                <w:rPr>
                  <w:rStyle w:val="HTMLCode"/>
                  <w:rFonts w:ascii="Consolas" w:hAnsi="Consolas"/>
                  <w:color w:val="4183C4"/>
                  <w:sz w:val="24"/>
                  <w:szCs w:val="24"/>
                  <w:bdr w:val="single" w:sz="6" w:space="1" w:color="CCCCCC" w:frame="1"/>
                  <w:shd w:val="clear" w:color="auto" w:fill="F2F2F2"/>
                </w:rPr>
                <w:t>Neo4jHealthIndicator</w:t>
              </w:r>
            </w:hyperlink>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Checks that a Neo4j server is up.</w:t>
            </w:r>
          </w:p>
        </w:tc>
      </w:tr>
      <w:tr w:rsidR="00E174D0" w:rsidTr="00E174D0">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hyperlink r:id="rId28" w:tgtFrame="_top" w:history="1">
              <w:proofErr w:type="spellStart"/>
              <w:r>
                <w:rPr>
                  <w:rStyle w:val="HTMLCode"/>
                  <w:rFonts w:ascii="Consolas" w:hAnsi="Consolas"/>
                  <w:color w:val="4183C4"/>
                  <w:sz w:val="24"/>
                  <w:szCs w:val="24"/>
                  <w:bdr w:val="single" w:sz="6" w:space="1" w:color="CCCCCC" w:frame="1"/>
                  <w:shd w:val="clear" w:color="auto" w:fill="F2F2F2"/>
                </w:rPr>
                <w:t>RabbitHealthIndicator</w:t>
              </w:r>
              <w:proofErr w:type="spellEnd"/>
            </w:hyperlink>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Checks that a Rabbit server is up.</w:t>
            </w:r>
          </w:p>
        </w:tc>
      </w:tr>
      <w:tr w:rsidR="00E174D0" w:rsidTr="00E174D0">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hyperlink r:id="rId29" w:tgtFrame="_top" w:history="1">
              <w:proofErr w:type="spellStart"/>
              <w:r>
                <w:rPr>
                  <w:rStyle w:val="HTMLCode"/>
                  <w:rFonts w:ascii="Consolas" w:hAnsi="Consolas"/>
                  <w:color w:val="4183C4"/>
                  <w:sz w:val="24"/>
                  <w:szCs w:val="24"/>
                  <w:bdr w:val="single" w:sz="6" w:space="1" w:color="CCCCCC" w:frame="1"/>
                  <w:shd w:val="clear" w:color="auto" w:fill="F2F2F2"/>
                </w:rPr>
                <w:t>RedisHealthIndicator</w:t>
              </w:r>
              <w:proofErr w:type="spellEnd"/>
            </w:hyperlink>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 xml:space="preserve">Checks that a </w:t>
            </w:r>
            <w:proofErr w:type="spellStart"/>
            <w:r>
              <w:t>Redis</w:t>
            </w:r>
            <w:proofErr w:type="spellEnd"/>
            <w:r>
              <w:t xml:space="preserve"> server is up.</w:t>
            </w:r>
          </w:p>
        </w:tc>
      </w:tr>
      <w:tr w:rsidR="00E174D0" w:rsidTr="00E174D0">
        <w:trPr>
          <w:gridBefore w:val="1"/>
          <w:wBefore w:w="8" w:type="dxa"/>
        </w:trPr>
        <w:tc>
          <w:tcPr>
            <w:tcW w:w="0" w:type="auto"/>
            <w:tcBorders>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hyperlink r:id="rId30" w:tgtFrame="_top" w:history="1">
              <w:proofErr w:type="spellStart"/>
              <w:r>
                <w:rPr>
                  <w:rStyle w:val="HTMLCode"/>
                  <w:rFonts w:ascii="Consolas" w:hAnsi="Consolas"/>
                  <w:color w:val="4183C4"/>
                  <w:sz w:val="24"/>
                  <w:szCs w:val="24"/>
                  <w:bdr w:val="single" w:sz="6" w:space="1" w:color="CCCCCC" w:frame="1"/>
                  <w:shd w:val="clear" w:color="auto" w:fill="F2F2F2"/>
                </w:rPr>
                <w:t>SolrHealthIndicator</w:t>
              </w:r>
              <w:proofErr w:type="spellEnd"/>
            </w:hyperlink>
          </w:p>
        </w:tc>
        <w:tc>
          <w:tcPr>
            <w:tcW w:w="0" w:type="auto"/>
            <w:tcMar>
              <w:top w:w="90" w:type="dxa"/>
              <w:left w:w="195" w:type="dxa"/>
              <w:bottom w:w="90" w:type="dxa"/>
              <w:right w:w="195" w:type="dxa"/>
            </w:tcMar>
            <w:hideMark/>
          </w:tcPr>
          <w:p w:rsidR="00E174D0" w:rsidRDefault="00E174D0">
            <w:pPr>
              <w:pStyle w:val="NormalWeb"/>
              <w:spacing w:before="0" w:beforeAutospacing="0" w:after="225" w:afterAutospacing="0"/>
            </w:pPr>
            <w:r>
              <w:t xml:space="preserve">Checks that a </w:t>
            </w:r>
            <w:proofErr w:type="spellStart"/>
            <w:r>
              <w:t>Solr</w:t>
            </w:r>
            <w:proofErr w:type="spellEnd"/>
            <w:r>
              <w:t xml:space="preserve"> server is up.</w:t>
            </w:r>
          </w:p>
        </w:tc>
      </w:tr>
      <w:tr w:rsidR="00E174D0" w:rsidTr="00E174D0">
        <w:tblPrEx>
          <w:tblCellSpacing w:w="15" w:type="dxa"/>
          <w:tblBorders>
            <w:top w:val="none" w:sz="0" w:space="0" w:color="auto"/>
            <w:left w:val="none" w:sz="0" w:space="0" w:color="auto"/>
            <w:bottom w:val="none" w:sz="0" w:space="0" w:color="auto"/>
            <w:right w:val="none" w:sz="0" w:space="0" w:color="auto"/>
          </w:tblBorders>
        </w:tblPrEx>
        <w:trPr>
          <w:gridAfter w:val="1"/>
          <w:trHeight w:val="423"/>
          <w:tblCellSpacing w:w="15" w:type="dxa"/>
        </w:trPr>
        <w:tc>
          <w:tcPr>
            <w:tcW w:w="375" w:type="dxa"/>
            <w:gridSpan w:val="2"/>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10" name="Picture 1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gridSpan w:val="2"/>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You can disable them all by setting the </w:t>
            </w:r>
            <w:proofErr w:type="spellStart"/>
            <w:r>
              <w:rPr>
                <w:rStyle w:val="HTMLCode"/>
                <w:rFonts w:ascii="Consolas" w:hAnsi="Consolas"/>
                <w:color w:val="6D180B"/>
                <w:sz w:val="24"/>
                <w:szCs w:val="24"/>
              </w:rPr>
              <w:t>management.health.defaults.enabled</w:t>
            </w:r>
            <w:proofErr w:type="spellEnd"/>
            <w:r>
              <w:rPr>
                <w:color w:val="6F6F6F"/>
              </w:rPr>
              <w:t> property.</w:t>
            </w:r>
          </w:p>
        </w:tc>
      </w:tr>
    </w:tbl>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19" w:name="_writing_custom_healthindicators"/>
      <w:bookmarkEnd w:id="19"/>
      <w:r>
        <w:rPr>
          <w:rFonts w:ascii="Helvetica" w:hAnsi="Helvetica" w:cs="Helvetica"/>
          <w:color w:val="000000"/>
          <w:sz w:val="30"/>
          <w:szCs w:val="30"/>
        </w:rPr>
        <w:t xml:space="preserve">53.8.2 Writing Custom </w:t>
      </w:r>
      <w:proofErr w:type="spellStart"/>
      <w:r>
        <w:rPr>
          <w:rFonts w:ascii="Helvetica" w:hAnsi="Helvetica" w:cs="Helvetica"/>
          <w:color w:val="000000"/>
          <w:sz w:val="30"/>
          <w:szCs w:val="30"/>
        </w:rPr>
        <w:t>HealthIndicators</w:t>
      </w:r>
      <w:proofErr w:type="spellEnd"/>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To provide custom health information, you can register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beans that implement the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"https://github.com/spring-projects/spring-boot/tree/v2.1.4.RELEASE/spring-boot-project/spring-boot-actuator/src/main/java/org/springframework/boot/actuate/health/HealthIndicator.java" \t "_top" </w:instrText>
      </w:r>
      <w:r>
        <w:rPr>
          <w:rFonts w:ascii="Helvetica" w:hAnsi="Helvetica" w:cs="Helvetica"/>
          <w:color w:val="333333"/>
          <w:sz w:val="27"/>
          <w:szCs w:val="27"/>
        </w:rPr>
        <w:fldChar w:fldCharType="separate"/>
      </w:r>
      <w:r>
        <w:rPr>
          <w:rStyle w:val="HTMLCode"/>
          <w:rFonts w:ascii="Consolas" w:hAnsi="Consolas"/>
          <w:color w:val="4183C4"/>
          <w:sz w:val="24"/>
          <w:szCs w:val="24"/>
          <w:bdr w:val="single" w:sz="6" w:space="1" w:color="CCCCCC" w:frame="1"/>
          <w:shd w:val="clear" w:color="auto" w:fill="F2F2F2"/>
        </w:rPr>
        <w:t>HealthIndicator</w:t>
      </w:r>
      <w:proofErr w:type="spellEnd"/>
      <w:r>
        <w:rPr>
          <w:rFonts w:ascii="Helvetica" w:hAnsi="Helvetica" w:cs="Helvetica"/>
          <w:color w:val="333333"/>
          <w:sz w:val="27"/>
          <w:szCs w:val="27"/>
        </w:rPr>
        <w:fldChar w:fldCharType="end"/>
      </w:r>
      <w:r>
        <w:rPr>
          <w:rFonts w:ascii="Helvetica" w:hAnsi="Helvetica" w:cs="Helvetica"/>
          <w:color w:val="333333"/>
          <w:sz w:val="27"/>
          <w:szCs w:val="27"/>
        </w:rPr>
        <w:t> interface. You need to provide an implementation of the </w:t>
      </w:r>
      <w:proofErr w:type="gramStart"/>
      <w:r>
        <w:rPr>
          <w:rStyle w:val="HTMLCode"/>
          <w:rFonts w:ascii="Consolas" w:hAnsi="Consolas"/>
          <w:color w:val="6D180B"/>
          <w:sz w:val="24"/>
          <w:szCs w:val="24"/>
          <w:bdr w:val="single" w:sz="6" w:space="1" w:color="CCCCCC" w:frame="1"/>
          <w:shd w:val="clear" w:color="auto" w:fill="F2F2F2"/>
        </w:rPr>
        <w:t>health(</w:t>
      </w:r>
      <w:proofErr w:type="gramEnd"/>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method and return a </w:t>
      </w:r>
      <w:r>
        <w:rPr>
          <w:rStyle w:val="HTMLCode"/>
          <w:rFonts w:ascii="Consolas" w:hAnsi="Consolas"/>
          <w:color w:val="6D180B"/>
          <w:sz w:val="24"/>
          <w:szCs w:val="24"/>
          <w:bdr w:val="single" w:sz="6" w:space="1" w:color="CCCCCC" w:frame="1"/>
          <w:shd w:val="clear" w:color="auto" w:fill="F2F2F2"/>
        </w:rPr>
        <w:t>Health</w:t>
      </w:r>
      <w:r>
        <w:rPr>
          <w:rFonts w:ascii="Helvetica" w:hAnsi="Helvetica" w:cs="Helvetica"/>
          <w:color w:val="333333"/>
          <w:sz w:val="27"/>
          <w:szCs w:val="27"/>
        </w:rPr>
        <w:t> response. The </w:t>
      </w:r>
      <w:r>
        <w:rPr>
          <w:rStyle w:val="HTMLCode"/>
          <w:rFonts w:ascii="Consolas" w:hAnsi="Consolas"/>
          <w:color w:val="6D180B"/>
          <w:sz w:val="24"/>
          <w:szCs w:val="24"/>
          <w:bdr w:val="single" w:sz="6" w:space="1" w:color="CCCCCC" w:frame="1"/>
          <w:shd w:val="clear" w:color="auto" w:fill="F2F2F2"/>
        </w:rPr>
        <w:t>Health</w:t>
      </w:r>
      <w:r>
        <w:rPr>
          <w:rFonts w:ascii="Helvetica" w:hAnsi="Helvetica" w:cs="Helvetica"/>
          <w:color w:val="333333"/>
          <w:sz w:val="27"/>
          <w:szCs w:val="27"/>
        </w:rPr>
        <w:t> response should include a status and can optionally include additional details to be displayed. The following code shows a sample </w:t>
      </w:r>
      <w:proofErr w:type="spellStart"/>
      <w:r>
        <w:rPr>
          <w:rStyle w:val="HTMLCode"/>
          <w:rFonts w:ascii="Consolas" w:hAnsi="Consolas"/>
          <w:color w:val="6D180B"/>
          <w:sz w:val="24"/>
          <w:szCs w:val="24"/>
          <w:bdr w:val="single" w:sz="6" w:space="1" w:color="CCCCCC" w:frame="1"/>
          <w:shd w:val="clear" w:color="auto" w:fill="F2F2F2"/>
        </w:rPr>
        <w:t>HealthIndicator</w:t>
      </w:r>
      <w:proofErr w:type="spellEnd"/>
      <w:r>
        <w:rPr>
          <w:rFonts w:ascii="Helvetica" w:hAnsi="Helvetica" w:cs="Helvetica"/>
          <w:color w:val="333333"/>
          <w:sz w:val="27"/>
          <w:szCs w:val="27"/>
        </w:rPr>
        <w:t> implementation:</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import</w:t>
      </w:r>
      <w:proofErr w:type="gramEnd"/>
      <w:r>
        <w:rPr>
          <w:rFonts w:ascii="Consolas" w:hAnsi="Consolas"/>
          <w:color w:val="000000"/>
          <w:sz w:val="23"/>
          <w:szCs w:val="23"/>
        </w:rPr>
        <w:t xml:space="preserve"> </w:t>
      </w:r>
      <w:proofErr w:type="spellStart"/>
      <w:r>
        <w:rPr>
          <w:rFonts w:ascii="Consolas" w:hAnsi="Consolas"/>
          <w:color w:val="000000"/>
          <w:sz w:val="23"/>
          <w:szCs w:val="23"/>
        </w:rPr>
        <w:t>org.springframework.boot.actuate.health.Health</w:t>
      </w:r>
      <w:proofErr w:type="spell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import</w:t>
      </w:r>
      <w:proofErr w:type="gramEnd"/>
      <w:r>
        <w:rPr>
          <w:rFonts w:ascii="Consolas" w:hAnsi="Consolas"/>
          <w:color w:val="000000"/>
          <w:sz w:val="23"/>
          <w:szCs w:val="23"/>
        </w:rPr>
        <w:t xml:space="preserve"> </w:t>
      </w:r>
      <w:proofErr w:type="spellStart"/>
      <w:r>
        <w:rPr>
          <w:rFonts w:ascii="Consolas" w:hAnsi="Consolas"/>
          <w:color w:val="000000"/>
          <w:sz w:val="23"/>
          <w:szCs w:val="23"/>
        </w:rPr>
        <w:t>org.springframework.boot.actuate.health.HealthIndicator</w:t>
      </w:r>
      <w:proofErr w:type="spell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import</w:t>
      </w:r>
      <w:proofErr w:type="gramEnd"/>
      <w:r>
        <w:rPr>
          <w:rFonts w:ascii="Consolas" w:hAnsi="Consolas"/>
          <w:color w:val="000000"/>
          <w:sz w:val="23"/>
          <w:szCs w:val="23"/>
        </w:rPr>
        <w:t xml:space="preserve"> </w:t>
      </w:r>
      <w:proofErr w:type="spellStart"/>
      <w:r>
        <w:rPr>
          <w:rFonts w:ascii="Consolas" w:hAnsi="Consolas"/>
          <w:color w:val="000000"/>
          <w:sz w:val="23"/>
          <w:szCs w:val="23"/>
        </w:rPr>
        <w:t>org.springframework.stereotype.Component</w:t>
      </w:r>
      <w:proofErr w:type="spell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eastAsiaTheme="majorEastAsia"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MyHealthIndicator</w:t>
      </w:r>
      <w:proofErr w:type="spellEnd"/>
      <w:r>
        <w:rPr>
          <w:rFonts w:ascii="Consolas" w:hAnsi="Consolas"/>
          <w:color w:val="000000"/>
          <w:sz w:val="23"/>
          <w:szCs w:val="23"/>
        </w:rPr>
        <w:t xml:space="preserve"> </w:t>
      </w:r>
      <w:r>
        <w:rPr>
          <w:rStyle w:val="hl-keyword"/>
          <w:rFonts w:ascii="Consolas" w:eastAsiaTheme="majorEastAsia" w:hAnsi="Consolas"/>
          <w:b/>
          <w:bCs/>
          <w:color w:val="7F0055"/>
          <w:sz w:val="23"/>
          <w:szCs w:val="23"/>
        </w:rPr>
        <w:t>implements</w:t>
      </w:r>
      <w:r>
        <w:rPr>
          <w:rFonts w:ascii="Consolas" w:hAnsi="Consolas"/>
          <w:color w:val="000000"/>
          <w:sz w:val="23"/>
          <w:szCs w:val="23"/>
        </w:rPr>
        <w:t xml:space="preserve"> </w:t>
      </w:r>
      <w:proofErr w:type="spellStart"/>
      <w:r>
        <w:rPr>
          <w:rFonts w:ascii="Consolas" w:hAnsi="Consolas"/>
          <w:color w:val="000000"/>
          <w:sz w:val="23"/>
          <w:szCs w:val="23"/>
        </w:rPr>
        <w:t>HealthIndicator</w:t>
      </w:r>
      <w:proofErr w:type="spellEnd"/>
      <w:r>
        <w:rPr>
          <w:rFonts w:ascii="Consolas" w:hAnsi="Consolas"/>
          <w:color w:val="000000"/>
          <w:sz w:val="23"/>
          <w:szCs w:val="23"/>
        </w:rPr>
        <w:t xml:space="preserve">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@Override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Health health()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spellStart"/>
      <w:proofErr w:type="gramStart"/>
      <w:r>
        <w:rPr>
          <w:rStyle w:val="hl-keyword"/>
          <w:rFonts w:ascii="Consolas" w:eastAsiaTheme="majorEastAsia" w:hAnsi="Consolas"/>
          <w:b/>
          <w:bCs/>
          <w:color w:val="7F0055"/>
          <w:sz w:val="23"/>
          <w:szCs w:val="23"/>
        </w:rPr>
        <w:t>int</w:t>
      </w:r>
      <w:proofErr w:type="spellEnd"/>
      <w:proofErr w:type="gramEnd"/>
      <w:r>
        <w:rPr>
          <w:rFonts w:ascii="Consolas" w:hAnsi="Consolas"/>
          <w:color w:val="000000"/>
          <w:sz w:val="23"/>
          <w:szCs w:val="23"/>
        </w:rPr>
        <w:t xml:space="preserve"> </w:t>
      </w:r>
      <w:proofErr w:type="spellStart"/>
      <w:r>
        <w:rPr>
          <w:rFonts w:ascii="Consolas" w:hAnsi="Consolas"/>
          <w:color w:val="000000"/>
          <w:sz w:val="23"/>
          <w:szCs w:val="23"/>
        </w:rPr>
        <w:t>errorCode</w:t>
      </w:r>
      <w:proofErr w:type="spellEnd"/>
      <w:r>
        <w:rPr>
          <w:rFonts w:ascii="Consolas" w:hAnsi="Consolas"/>
          <w:color w:val="000000"/>
          <w:sz w:val="23"/>
          <w:szCs w:val="23"/>
        </w:rPr>
        <w:t xml:space="preserve"> = check(); </w:t>
      </w:r>
      <w:r>
        <w:rPr>
          <w:rStyle w:val="hl-comment"/>
          <w:rFonts w:ascii="Consolas" w:hAnsi="Consolas"/>
          <w:i/>
          <w:iCs/>
          <w:color w:val="3F5F5F"/>
          <w:sz w:val="23"/>
          <w:szCs w:val="23"/>
        </w:rPr>
        <w:t>// perform some specific health check</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if</w:t>
      </w:r>
      <w:proofErr w:type="gramEnd"/>
      <w:r>
        <w:rPr>
          <w:rFonts w:ascii="Consolas" w:hAnsi="Consolas"/>
          <w:color w:val="000000"/>
          <w:sz w:val="23"/>
          <w:szCs w:val="23"/>
        </w:rPr>
        <w:t xml:space="preserve"> (</w:t>
      </w:r>
      <w:proofErr w:type="spellStart"/>
      <w:r>
        <w:rPr>
          <w:rFonts w:ascii="Consolas" w:hAnsi="Consolas"/>
          <w:color w:val="000000"/>
          <w:sz w:val="23"/>
          <w:szCs w:val="23"/>
        </w:rPr>
        <w:t>errorCode</w:t>
      </w:r>
      <w:proofErr w:type="spellEnd"/>
      <w:r>
        <w:rPr>
          <w:rFonts w:ascii="Consolas" w:hAnsi="Consolas"/>
          <w:color w:val="000000"/>
          <w:sz w:val="23"/>
          <w:szCs w:val="23"/>
        </w:rPr>
        <w:t xml:space="preserve"> != 0)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return</w:t>
      </w:r>
      <w:proofErr w:type="gramEnd"/>
      <w:r>
        <w:rPr>
          <w:rFonts w:ascii="Consolas" w:hAnsi="Consolas"/>
          <w:color w:val="000000"/>
          <w:sz w:val="23"/>
          <w:szCs w:val="23"/>
        </w:rPr>
        <w:t xml:space="preserve"> </w:t>
      </w:r>
      <w:proofErr w:type="spellStart"/>
      <w:r>
        <w:rPr>
          <w:rFonts w:ascii="Consolas" w:hAnsi="Consolas"/>
          <w:color w:val="000000"/>
          <w:sz w:val="23"/>
          <w:szCs w:val="23"/>
        </w:rPr>
        <w:t>Health.down</w:t>
      </w:r>
      <w:proofErr w:type="spellEnd"/>
      <w:r>
        <w:rPr>
          <w:rFonts w:ascii="Consolas" w:hAnsi="Consolas"/>
          <w:color w:val="000000"/>
          <w:sz w:val="23"/>
          <w:szCs w:val="23"/>
        </w:rPr>
        <w:t>().</w:t>
      </w:r>
      <w:proofErr w:type="spellStart"/>
      <w:r>
        <w:rPr>
          <w:rFonts w:ascii="Consolas" w:hAnsi="Consolas"/>
          <w:color w:val="000000"/>
          <w:sz w:val="23"/>
          <w:szCs w:val="23"/>
        </w:rPr>
        <w:t>withDetail</w:t>
      </w:r>
      <w:proofErr w:type="spellEnd"/>
      <w:r>
        <w:rPr>
          <w:rFonts w:ascii="Consolas" w:hAnsi="Consolas"/>
          <w:color w:val="000000"/>
          <w:sz w:val="23"/>
          <w:szCs w:val="23"/>
        </w:rPr>
        <w:t>(</w:t>
      </w:r>
      <w:r>
        <w:rPr>
          <w:rStyle w:val="hl-string"/>
          <w:rFonts w:ascii="Consolas" w:eastAsiaTheme="majorEastAsia" w:hAnsi="Consolas"/>
          <w:color w:val="2A00FF"/>
          <w:sz w:val="23"/>
          <w:szCs w:val="23"/>
        </w:rPr>
        <w:t>"Error Code"</w:t>
      </w:r>
      <w:r>
        <w:rPr>
          <w:rFonts w:ascii="Consolas" w:hAnsi="Consolas"/>
          <w:color w:val="000000"/>
          <w:sz w:val="23"/>
          <w:szCs w:val="23"/>
        </w:rPr>
        <w:t xml:space="preserve">, </w:t>
      </w:r>
      <w:proofErr w:type="spellStart"/>
      <w:r>
        <w:rPr>
          <w:rFonts w:ascii="Consolas" w:hAnsi="Consolas"/>
          <w:color w:val="000000"/>
          <w:sz w:val="23"/>
          <w:szCs w:val="23"/>
        </w:rPr>
        <w:t>errorCode</w:t>
      </w:r>
      <w:proofErr w:type="spellEnd"/>
      <w:r>
        <w:rPr>
          <w:rFonts w:ascii="Consolas" w:hAnsi="Consolas"/>
          <w:color w:val="000000"/>
          <w:sz w:val="23"/>
          <w:szCs w:val="23"/>
        </w:rPr>
        <w:t>).build();</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return</w:t>
      </w:r>
      <w:proofErr w:type="gramEnd"/>
      <w:r>
        <w:rPr>
          <w:rFonts w:ascii="Consolas" w:hAnsi="Consolas"/>
          <w:color w:val="000000"/>
          <w:sz w:val="23"/>
          <w:szCs w:val="23"/>
        </w:rPr>
        <w:t xml:space="preserve"> </w:t>
      </w:r>
      <w:proofErr w:type="spellStart"/>
      <w:r>
        <w:rPr>
          <w:rFonts w:ascii="Consolas" w:hAnsi="Consolas"/>
          <w:color w:val="000000"/>
          <w:sz w:val="23"/>
          <w:szCs w:val="23"/>
        </w:rPr>
        <w:t>Health.up</w:t>
      </w:r>
      <w:proofErr w:type="spellEnd"/>
      <w:r>
        <w:rPr>
          <w:rFonts w:ascii="Consolas" w:hAnsi="Consolas"/>
          <w:color w:val="000000"/>
          <w:sz w:val="23"/>
          <w:szCs w:val="23"/>
        </w:rPr>
        <w:t>().build();</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sz w:val="24"/>
                <w:szCs w:val="24"/>
              </w:rPr>
            </w:pPr>
            <w:r>
              <w:rPr>
                <w:noProof/>
              </w:rPr>
              <w:drawing>
                <wp:inline distT="0" distB="0" distL="0" distR="0">
                  <wp:extent cx="228600" cy="22860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The identifier for a given </w:t>
            </w:r>
            <w:proofErr w:type="spellStart"/>
            <w:r>
              <w:rPr>
                <w:rStyle w:val="HTMLCode"/>
                <w:rFonts w:ascii="Consolas" w:hAnsi="Consolas"/>
                <w:color w:val="6D180B"/>
                <w:sz w:val="24"/>
                <w:szCs w:val="24"/>
              </w:rPr>
              <w:t>HealthIndicator</w:t>
            </w:r>
            <w:proofErr w:type="spellEnd"/>
            <w:r>
              <w:rPr>
                <w:color w:val="6F6F6F"/>
              </w:rPr>
              <w:t> is the name of the bean without the </w:t>
            </w:r>
            <w:proofErr w:type="spellStart"/>
            <w:r>
              <w:rPr>
                <w:rStyle w:val="HTMLCode"/>
                <w:rFonts w:ascii="Consolas" w:hAnsi="Consolas"/>
                <w:color w:val="6D180B"/>
                <w:sz w:val="24"/>
                <w:szCs w:val="24"/>
              </w:rPr>
              <w:t>HealthIndicator</w:t>
            </w:r>
            <w:proofErr w:type="spellEnd"/>
            <w:r>
              <w:rPr>
                <w:color w:val="6F6F6F"/>
              </w:rPr>
              <w:t> suffix, if it exists. In the preceding example, the health information is available in an entry named </w:t>
            </w:r>
            <w:r>
              <w:rPr>
                <w:rStyle w:val="HTMLCode"/>
                <w:rFonts w:ascii="Consolas" w:hAnsi="Consolas"/>
                <w:color w:val="6D180B"/>
                <w:sz w:val="24"/>
                <w:szCs w:val="24"/>
              </w:rPr>
              <w:t>my</w:t>
            </w:r>
            <w:r>
              <w:rPr>
                <w:color w:val="6F6F6F"/>
              </w:rPr>
              <w:t>.</w:t>
            </w:r>
          </w:p>
        </w:tc>
      </w:tr>
    </w:tbl>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In addition to Spring Boot’s predefined </w:t>
      </w:r>
      <w:hyperlink r:id="rId31" w:tgtFrame="_top" w:history="1">
        <w:r>
          <w:rPr>
            <w:rStyle w:val="HTMLCode"/>
            <w:rFonts w:ascii="Consolas" w:hAnsi="Consolas"/>
            <w:color w:val="4183C4"/>
            <w:sz w:val="24"/>
            <w:szCs w:val="24"/>
            <w:bdr w:val="single" w:sz="6" w:space="1" w:color="CCCCCC" w:frame="1"/>
            <w:shd w:val="clear" w:color="auto" w:fill="F2F2F2"/>
          </w:rPr>
          <w:t>Status</w:t>
        </w:r>
      </w:hyperlink>
      <w:r>
        <w:rPr>
          <w:rFonts w:ascii="Helvetica" w:hAnsi="Helvetica" w:cs="Helvetica"/>
          <w:color w:val="333333"/>
          <w:sz w:val="27"/>
          <w:szCs w:val="27"/>
        </w:rPr>
        <w:t> types, it is also possible for </w:t>
      </w:r>
      <w:r>
        <w:rPr>
          <w:rStyle w:val="HTMLCode"/>
          <w:rFonts w:ascii="Consolas" w:hAnsi="Consolas"/>
          <w:color w:val="6D180B"/>
          <w:sz w:val="24"/>
          <w:szCs w:val="24"/>
          <w:bdr w:val="single" w:sz="6" w:space="1" w:color="CCCCCC" w:frame="1"/>
          <w:shd w:val="clear" w:color="auto" w:fill="F2F2F2"/>
        </w:rPr>
        <w:t>Health</w:t>
      </w:r>
      <w:r>
        <w:rPr>
          <w:rFonts w:ascii="Helvetica" w:hAnsi="Helvetica" w:cs="Helvetica"/>
          <w:color w:val="333333"/>
          <w:sz w:val="27"/>
          <w:szCs w:val="27"/>
        </w:rPr>
        <w:t> to return a custom </w:t>
      </w:r>
      <w:r>
        <w:rPr>
          <w:rStyle w:val="HTMLCode"/>
          <w:rFonts w:ascii="Consolas" w:hAnsi="Consolas"/>
          <w:color w:val="6D180B"/>
          <w:sz w:val="24"/>
          <w:szCs w:val="24"/>
          <w:bdr w:val="single" w:sz="6" w:space="1" w:color="CCCCCC" w:frame="1"/>
          <w:shd w:val="clear" w:color="auto" w:fill="F2F2F2"/>
        </w:rPr>
        <w:t>Status</w:t>
      </w:r>
      <w:r>
        <w:rPr>
          <w:rFonts w:ascii="Helvetica" w:hAnsi="Helvetica" w:cs="Helvetica"/>
          <w:color w:val="333333"/>
          <w:sz w:val="27"/>
          <w:szCs w:val="27"/>
        </w:rPr>
        <w:t> that represents a new system state. In such cases, a custom implementation of the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"https://github.com/spring-projects/spring-boot/tree/v2.1.4.RELEASE/spring-boot-project/spring-boot-actuator/src/main/java/org/springframework/boot/actuate/health/HealthAggregator.java" \t "_top" </w:instrText>
      </w:r>
      <w:r>
        <w:rPr>
          <w:rFonts w:ascii="Helvetica" w:hAnsi="Helvetica" w:cs="Helvetica"/>
          <w:color w:val="333333"/>
          <w:sz w:val="27"/>
          <w:szCs w:val="27"/>
        </w:rPr>
        <w:fldChar w:fldCharType="separate"/>
      </w:r>
      <w:r>
        <w:rPr>
          <w:rStyle w:val="HTMLCode"/>
          <w:rFonts w:ascii="Consolas" w:hAnsi="Consolas"/>
          <w:color w:val="4183C4"/>
          <w:sz w:val="24"/>
          <w:szCs w:val="24"/>
          <w:bdr w:val="single" w:sz="6" w:space="1" w:color="CCCCCC" w:frame="1"/>
          <w:shd w:val="clear" w:color="auto" w:fill="F2F2F2"/>
        </w:rPr>
        <w:t>HealthAggregator</w:t>
      </w:r>
      <w:proofErr w:type="spellEnd"/>
      <w:r>
        <w:rPr>
          <w:rFonts w:ascii="Helvetica" w:hAnsi="Helvetica" w:cs="Helvetica"/>
          <w:color w:val="333333"/>
          <w:sz w:val="27"/>
          <w:szCs w:val="27"/>
        </w:rPr>
        <w:fldChar w:fldCharType="end"/>
      </w:r>
      <w:r>
        <w:rPr>
          <w:rFonts w:ascii="Helvetica" w:hAnsi="Helvetica" w:cs="Helvetica"/>
          <w:color w:val="333333"/>
          <w:sz w:val="27"/>
          <w:szCs w:val="27"/>
        </w:rPr>
        <w:t> interface also needs to be provided, or the default implementation has to be configured by using the </w:t>
      </w:r>
      <w:proofErr w:type="spellStart"/>
      <w:r>
        <w:rPr>
          <w:rStyle w:val="HTMLCode"/>
          <w:rFonts w:ascii="Consolas" w:hAnsi="Consolas"/>
          <w:color w:val="6D180B"/>
          <w:sz w:val="24"/>
          <w:szCs w:val="24"/>
          <w:bdr w:val="single" w:sz="6" w:space="1" w:color="CCCCCC" w:frame="1"/>
          <w:shd w:val="clear" w:color="auto" w:fill="F2F2F2"/>
        </w:rPr>
        <w:t>management.health.status.order</w:t>
      </w:r>
      <w:proofErr w:type="spellEnd"/>
      <w:r>
        <w:rPr>
          <w:rFonts w:ascii="Helvetica" w:hAnsi="Helvetica" w:cs="Helvetica"/>
          <w:color w:val="333333"/>
          <w:sz w:val="27"/>
          <w:szCs w:val="27"/>
        </w:rPr>
        <w:t> configuration property.</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assume a new </w:t>
      </w:r>
      <w:r>
        <w:rPr>
          <w:rStyle w:val="HTMLCode"/>
          <w:rFonts w:ascii="Consolas" w:hAnsi="Consolas"/>
          <w:color w:val="6D180B"/>
          <w:sz w:val="24"/>
          <w:szCs w:val="24"/>
          <w:bdr w:val="single" w:sz="6" w:space="1" w:color="CCCCCC" w:frame="1"/>
          <w:shd w:val="clear" w:color="auto" w:fill="F2F2F2"/>
        </w:rPr>
        <w:t>Status</w:t>
      </w:r>
      <w:r>
        <w:rPr>
          <w:rFonts w:ascii="Helvetica" w:hAnsi="Helvetica" w:cs="Helvetica"/>
          <w:color w:val="333333"/>
          <w:sz w:val="27"/>
          <w:szCs w:val="27"/>
        </w:rPr>
        <w:t> with code </w:t>
      </w:r>
      <w:r>
        <w:rPr>
          <w:rStyle w:val="HTMLCode"/>
          <w:rFonts w:ascii="Consolas" w:hAnsi="Consolas"/>
          <w:color w:val="6D180B"/>
          <w:sz w:val="24"/>
          <w:szCs w:val="24"/>
          <w:bdr w:val="single" w:sz="6" w:space="1" w:color="CCCCCC" w:frame="1"/>
          <w:shd w:val="clear" w:color="auto" w:fill="F2F2F2"/>
        </w:rPr>
        <w:t>FATAL</w:t>
      </w:r>
      <w:r>
        <w:rPr>
          <w:rFonts w:ascii="Helvetica" w:hAnsi="Helvetica" w:cs="Helvetica"/>
          <w:color w:val="333333"/>
          <w:sz w:val="27"/>
          <w:szCs w:val="27"/>
        </w:rPr>
        <w:t> is being used in one of your </w:t>
      </w:r>
      <w:proofErr w:type="spellStart"/>
      <w:r>
        <w:rPr>
          <w:rStyle w:val="HTMLCode"/>
          <w:rFonts w:ascii="Consolas" w:hAnsi="Consolas"/>
          <w:color w:val="6D180B"/>
          <w:sz w:val="24"/>
          <w:szCs w:val="24"/>
          <w:bdr w:val="single" w:sz="6" w:space="1" w:color="CCCCCC" w:frame="1"/>
          <w:shd w:val="clear" w:color="auto" w:fill="F2F2F2"/>
        </w:rPr>
        <w:t>HealthIndicator</w:t>
      </w:r>
      <w:proofErr w:type="spellEnd"/>
      <w:r>
        <w:rPr>
          <w:rFonts w:ascii="Helvetica" w:hAnsi="Helvetica" w:cs="Helvetica"/>
          <w:color w:val="333333"/>
          <w:sz w:val="27"/>
          <w:szCs w:val="27"/>
        </w:rPr>
        <w:t> implementations. To configure the severity order, add the following property to your application properties:</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management.health.status.order</w:t>
      </w:r>
      <w:proofErr w:type="spellEnd"/>
      <w:r>
        <w:rPr>
          <w:rFonts w:ascii="Consolas" w:hAnsi="Consolas"/>
          <w:color w:val="000000"/>
          <w:sz w:val="23"/>
          <w:szCs w:val="23"/>
        </w:rPr>
        <w:t>=FATAL, DOWN, OUT_OF_SERVICE, UNKNOWN, UP</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HTTP status code in the response reflects the overall health status (for example, </w:t>
      </w:r>
      <w:r>
        <w:rPr>
          <w:rStyle w:val="HTMLCode"/>
          <w:rFonts w:ascii="Consolas" w:hAnsi="Consolas"/>
          <w:color w:val="6D180B"/>
          <w:sz w:val="24"/>
          <w:szCs w:val="24"/>
          <w:bdr w:val="single" w:sz="6" w:space="1" w:color="CCCCCC" w:frame="1"/>
          <w:shd w:val="clear" w:color="auto" w:fill="F2F2F2"/>
        </w:rPr>
        <w:t>UP</w:t>
      </w:r>
      <w:r>
        <w:rPr>
          <w:rFonts w:ascii="Helvetica" w:hAnsi="Helvetica" w:cs="Helvetica"/>
          <w:color w:val="333333"/>
          <w:sz w:val="27"/>
          <w:szCs w:val="27"/>
        </w:rPr>
        <w:t> maps to 200, while </w:t>
      </w:r>
      <w:r>
        <w:rPr>
          <w:rStyle w:val="HTMLCode"/>
          <w:rFonts w:ascii="Consolas" w:hAnsi="Consolas"/>
          <w:color w:val="6D180B"/>
          <w:sz w:val="24"/>
          <w:szCs w:val="24"/>
          <w:bdr w:val="single" w:sz="6" w:space="1" w:color="CCCCCC" w:frame="1"/>
          <w:shd w:val="clear" w:color="auto" w:fill="F2F2F2"/>
        </w:rPr>
        <w:t>OUT_OF_SERVICE</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DOWN</w:t>
      </w:r>
      <w:r>
        <w:rPr>
          <w:rFonts w:ascii="Helvetica" w:hAnsi="Helvetica" w:cs="Helvetica"/>
          <w:color w:val="333333"/>
          <w:sz w:val="27"/>
          <w:szCs w:val="27"/>
        </w:rPr>
        <w:t> map to 503). You might also want to register custom status mappings if you access the health endpoint over HTTP. For example, the following property maps </w:t>
      </w:r>
      <w:r>
        <w:rPr>
          <w:rStyle w:val="HTMLCode"/>
          <w:rFonts w:ascii="Consolas" w:hAnsi="Consolas"/>
          <w:color w:val="6D180B"/>
          <w:sz w:val="24"/>
          <w:szCs w:val="24"/>
          <w:bdr w:val="single" w:sz="6" w:space="1" w:color="CCCCCC" w:frame="1"/>
          <w:shd w:val="clear" w:color="auto" w:fill="F2F2F2"/>
        </w:rPr>
        <w:t>FATAL</w:t>
      </w:r>
      <w:r>
        <w:rPr>
          <w:rFonts w:ascii="Helvetica" w:hAnsi="Helvetica" w:cs="Helvetica"/>
          <w:color w:val="333333"/>
          <w:sz w:val="27"/>
          <w:szCs w:val="27"/>
        </w:rPr>
        <w:t> to 503 (service unavailable):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Style w:val="hl-attribute"/>
          <w:rFonts w:ascii="Consolas" w:hAnsi="Consolas"/>
          <w:color w:val="7F007F"/>
          <w:sz w:val="23"/>
          <w:szCs w:val="23"/>
        </w:rPr>
        <w:t>management.health.status.http-mapping.FATAL</w:t>
      </w:r>
      <w:proofErr w:type="spellEnd"/>
      <w:r>
        <w:rPr>
          <w:rFonts w:ascii="Consolas" w:hAnsi="Consolas"/>
          <w:color w:val="000000"/>
          <w:sz w:val="23"/>
          <w:szCs w:val="23"/>
        </w:rPr>
        <w:t>=</w:t>
      </w:r>
      <w:proofErr w:type="gramEnd"/>
      <w:r>
        <w:rPr>
          <w:rFonts w:ascii="Consolas" w:hAnsi="Consolas"/>
          <w:color w:val="000000"/>
          <w:sz w:val="23"/>
          <w:szCs w:val="23"/>
        </w:rPr>
        <w:t>503</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sz w:val="24"/>
                <w:szCs w:val="24"/>
              </w:rPr>
            </w:pPr>
            <w:r>
              <w:rPr>
                <w:noProof/>
              </w:rPr>
              <w:drawing>
                <wp:inline distT="0" distB="0" distL="0" distR="0">
                  <wp:extent cx="228600" cy="228600"/>
                  <wp:effectExtent l="0" t="0" r="0" b="0"/>
                  <wp:docPr id="8" name="Picture 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If you need more control, you can define your own </w:t>
            </w:r>
            <w:proofErr w:type="spellStart"/>
            <w:r>
              <w:rPr>
                <w:rStyle w:val="HTMLCode"/>
                <w:rFonts w:ascii="Consolas" w:hAnsi="Consolas"/>
                <w:color w:val="6D180B"/>
                <w:sz w:val="24"/>
                <w:szCs w:val="24"/>
              </w:rPr>
              <w:t>HealthStatusHttpMapper</w:t>
            </w:r>
            <w:proofErr w:type="spellEnd"/>
            <w:r>
              <w:rPr>
                <w:color w:val="6F6F6F"/>
              </w:rPr>
              <w:t> bean.</w:t>
            </w:r>
          </w:p>
        </w:tc>
      </w:tr>
    </w:tbl>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table shows the default status mappings for the built-in statuses:</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192"/>
        <w:gridCol w:w="11778"/>
      </w:tblGrid>
      <w:tr w:rsidR="00E174D0" w:rsidTr="00E174D0">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E174D0" w:rsidRDefault="00E174D0">
            <w:pPr>
              <w:rPr>
                <w:rFonts w:ascii="Times New Roman" w:hAnsi="Times New Roman" w:cs="Times New Roman"/>
                <w:b/>
                <w:bCs/>
                <w:sz w:val="24"/>
                <w:szCs w:val="24"/>
              </w:rPr>
            </w:pPr>
            <w:r>
              <w:rPr>
                <w:b/>
                <w:bCs/>
              </w:rPr>
              <w:t>Status</w:t>
            </w:r>
          </w:p>
        </w:tc>
        <w:tc>
          <w:tcPr>
            <w:tcW w:w="0" w:type="auto"/>
            <w:tcBorders>
              <w:bottom w:val="single" w:sz="6" w:space="0" w:color="auto"/>
            </w:tcBorders>
            <w:shd w:val="clear" w:color="auto" w:fill="F5F5F5"/>
            <w:tcMar>
              <w:top w:w="90" w:type="dxa"/>
              <w:left w:w="195" w:type="dxa"/>
              <w:bottom w:w="90" w:type="dxa"/>
              <w:right w:w="195" w:type="dxa"/>
            </w:tcMar>
            <w:hideMark/>
          </w:tcPr>
          <w:p w:rsidR="00E174D0" w:rsidRDefault="00E174D0">
            <w:pPr>
              <w:rPr>
                <w:b/>
                <w:bCs/>
              </w:rPr>
            </w:pPr>
            <w:r>
              <w:rPr>
                <w:b/>
                <w:bCs/>
              </w:rPr>
              <w:t>Mapping</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DOWN</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SERVICE_UNAVAILABLE (503)</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OUT_OF_SERVICE</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SERVICE_UNAVAILABLE (503)</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UP</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No mapping by default, so http status is 200</w:t>
            </w:r>
          </w:p>
        </w:tc>
      </w:tr>
      <w:tr w:rsidR="00E174D0" w:rsidTr="00E174D0">
        <w:tc>
          <w:tcPr>
            <w:tcW w:w="0" w:type="auto"/>
            <w:tcBorders>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UNKNOWN</w:t>
            </w: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No mapping by default, so http status is 200</w:t>
            </w:r>
          </w:p>
        </w:tc>
      </w:tr>
    </w:tbl>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20" w:name="reactive-health-indicators"/>
      <w:bookmarkEnd w:id="20"/>
      <w:r>
        <w:rPr>
          <w:rFonts w:ascii="Helvetica" w:hAnsi="Helvetica" w:cs="Helvetica"/>
          <w:color w:val="000000"/>
          <w:sz w:val="30"/>
          <w:szCs w:val="30"/>
        </w:rPr>
        <w:t>53.8.3 Reactive Health Indicators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For reactive applications, such as those using Spring </w:t>
      </w:r>
      <w:proofErr w:type="spellStart"/>
      <w:r>
        <w:rPr>
          <w:rFonts w:ascii="Helvetica" w:hAnsi="Helvetica" w:cs="Helvetica"/>
          <w:color w:val="333333"/>
          <w:sz w:val="27"/>
          <w:szCs w:val="27"/>
        </w:rPr>
        <w:t>WebFlux</w:t>
      </w:r>
      <w:proofErr w:type="spellEnd"/>
      <w:r>
        <w:rPr>
          <w:rFonts w:ascii="Helvetica" w:hAnsi="Helvetica" w:cs="Helvetica"/>
          <w:color w:val="333333"/>
          <w:sz w:val="27"/>
          <w:szCs w:val="27"/>
        </w:rPr>
        <w:t>, </w:t>
      </w:r>
      <w:proofErr w:type="spellStart"/>
      <w:r>
        <w:rPr>
          <w:rStyle w:val="HTMLCode"/>
          <w:rFonts w:ascii="Consolas" w:hAnsi="Consolas"/>
          <w:color w:val="6D180B"/>
          <w:sz w:val="24"/>
          <w:szCs w:val="24"/>
          <w:bdr w:val="single" w:sz="6" w:space="1" w:color="CCCCCC" w:frame="1"/>
          <w:shd w:val="clear" w:color="auto" w:fill="F2F2F2"/>
        </w:rPr>
        <w:t>ReactiveHealthIndicator</w:t>
      </w:r>
      <w:proofErr w:type="spellEnd"/>
      <w:r>
        <w:rPr>
          <w:rFonts w:ascii="Helvetica" w:hAnsi="Helvetica" w:cs="Helvetica"/>
          <w:color w:val="333333"/>
          <w:sz w:val="27"/>
          <w:szCs w:val="27"/>
        </w:rPr>
        <w:t> provides a non-blocking contract for getting application health. Similar to a traditional </w:t>
      </w:r>
      <w:proofErr w:type="spellStart"/>
      <w:r>
        <w:rPr>
          <w:rStyle w:val="HTMLCode"/>
          <w:rFonts w:ascii="Consolas" w:hAnsi="Consolas"/>
          <w:color w:val="6D180B"/>
          <w:sz w:val="24"/>
          <w:szCs w:val="24"/>
          <w:bdr w:val="single" w:sz="6" w:space="1" w:color="CCCCCC" w:frame="1"/>
          <w:shd w:val="clear" w:color="auto" w:fill="F2F2F2"/>
        </w:rPr>
        <w:t>HealthIndicator</w:t>
      </w:r>
      <w:proofErr w:type="spellEnd"/>
      <w:r>
        <w:rPr>
          <w:rFonts w:ascii="Helvetica" w:hAnsi="Helvetica" w:cs="Helvetica"/>
          <w:color w:val="333333"/>
          <w:sz w:val="27"/>
          <w:szCs w:val="27"/>
        </w:rPr>
        <w:t>, health information is collected from the content of a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"https://github.com/spring-projects/spring-boot/tree/v2.1.4.RELEASE/spring-boot-project/spring-boot-actuator/src/main/java/org/springframework/boot/actuate/health/ReactiveHealthIndicatorRegistry.java" \t "_top" </w:instrText>
      </w:r>
      <w:r>
        <w:rPr>
          <w:rFonts w:ascii="Helvetica" w:hAnsi="Helvetica" w:cs="Helvetica"/>
          <w:color w:val="333333"/>
          <w:sz w:val="27"/>
          <w:szCs w:val="27"/>
        </w:rPr>
        <w:fldChar w:fldCharType="separate"/>
      </w:r>
      <w:r>
        <w:rPr>
          <w:rStyle w:val="HTMLCode"/>
          <w:rFonts w:ascii="Consolas" w:hAnsi="Consolas"/>
          <w:color w:val="4183C4"/>
          <w:sz w:val="24"/>
          <w:szCs w:val="24"/>
          <w:bdr w:val="single" w:sz="6" w:space="1" w:color="CCCCCC" w:frame="1"/>
          <w:shd w:val="clear" w:color="auto" w:fill="F2F2F2"/>
        </w:rPr>
        <w:t>ReactiveHealthIndicatorRegistry</w:t>
      </w:r>
      <w:proofErr w:type="spellEnd"/>
      <w:r>
        <w:rPr>
          <w:rFonts w:ascii="Helvetica" w:hAnsi="Helvetica" w:cs="Helvetica"/>
          <w:color w:val="333333"/>
          <w:sz w:val="27"/>
          <w:szCs w:val="27"/>
        </w:rPr>
        <w:fldChar w:fldCharType="end"/>
      </w:r>
      <w:r>
        <w:rPr>
          <w:rFonts w:ascii="Helvetica" w:hAnsi="Helvetica" w:cs="Helvetica"/>
          <w:color w:val="333333"/>
          <w:sz w:val="27"/>
          <w:szCs w:val="27"/>
        </w:rPr>
        <w:t> (by default all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"https://github.com/spring-projects/spring-boot/tree/v2.1.4.RELEASE/spring-boot-project/spring-boot-actuator/src/main/java/org/springframework/boot/actuate/health/HealthIndicator.java" \t "_top" </w:instrText>
      </w:r>
      <w:r>
        <w:rPr>
          <w:rFonts w:ascii="Helvetica" w:hAnsi="Helvetica" w:cs="Helvetica"/>
          <w:color w:val="333333"/>
          <w:sz w:val="27"/>
          <w:szCs w:val="27"/>
        </w:rPr>
        <w:fldChar w:fldCharType="separate"/>
      </w:r>
      <w:r>
        <w:rPr>
          <w:rStyle w:val="HTMLCode"/>
          <w:rFonts w:ascii="Consolas" w:hAnsi="Consolas"/>
          <w:color w:val="4183C4"/>
          <w:sz w:val="24"/>
          <w:szCs w:val="24"/>
          <w:bdr w:val="single" w:sz="6" w:space="1" w:color="CCCCCC" w:frame="1"/>
          <w:shd w:val="clear" w:color="auto" w:fill="F2F2F2"/>
        </w:rPr>
        <w:t>HealthIndicator</w:t>
      </w:r>
      <w:proofErr w:type="spellEnd"/>
      <w:r>
        <w:rPr>
          <w:rFonts w:ascii="Helvetica" w:hAnsi="Helvetica" w:cs="Helvetica"/>
          <w:color w:val="333333"/>
          <w:sz w:val="27"/>
          <w:szCs w:val="27"/>
        </w:rPr>
        <w:fldChar w:fldCharType="end"/>
      </w:r>
      <w:r>
        <w:rPr>
          <w:rFonts w:ascii="Helvetica" w:hAnsi="Helvetica" w:cs="Helvetica"/>
          <w:color w:val="333333"/>
          <w:sz w:val="27"/>
          <w:szCs w:val="27"/>
        </w:rPr>
        <w:t> </w:t>
      </w:r>
      <w:proofErr w:type="spellStart"/>
      <w:r>
        <w:rPr>
          <w:rFonts w:ascii="Helvetica" w:hAnsi="Helvetica" w:cs="Helvetica"/>
          <w:color w:val="333333"/>
          <w:sz w:val="27"/>
          <w:szCs w:val="27"/>
        </w:rPr>
        <w:t>and</w:t>
      </w:r>
      <w:hyperlink r:id="rId32" w:tgtFrame="_top" w:history="1">
        <w:r>
          <w:rPr>
            <w:rStyle w:val="HTMLCode"/>
            <w:rFonts w:ascii="Consolas" w:hAnsi="Consolas"/>
            <w:color w:val="4183C4"/>
            <w:sz w:val="24"/>
            <w:szCs w:val="24"/>
            <w:bdr w:val="single" w:sz="6" w:space="1" w:color="CCCCCC" w:frame="1"/>
            <w:shd w:val="clear" w:color="auto" w:fill="F2F2F2"/>
          </w:rPr>
          <w:t>ReactiveHealthIndicator</w:t>
        </w:r>
        <w:proofErr w:type="spellEnd"/>
      </w:hyperlink>
      <w:r>
        <w:rPr>
          <w:rFonts w:ascii="Helvetica" w:hAnsi="Helvetica" w:cs="Helvetica"/>
          <w:color w:val="333333"/>
          <w:sz w:val="27"/>
          <w:szCs w:val="27"/>
        </w:rPr>
        <w:t> instances defined in your </w:t>
      </w:r>
      <w:proofErr w:type="spellStart"/>
      <w:r>
        <w:rPr>
          <w:rStyle w:val="HTMLCode"/>
          <w:rFonts w:ascii="Consolas" w:hAnsi="Consolas"/>
          <w:color w:val="6D180B"/>
          <w:sz w:val="24"/>
          <w:szCs w:val="24"/>
          <w:bdr w:val="single" w:sz="6" w:space="1" w:color="CCCCCC" w:frame="1"/>
          <w:shd w:val="clear" w:color="auto" w:fill="F2F2F2"/>
        </w:rPr>
        <w:t>ApplicationContext</w:t>
      </w:r>
      <w:proofErr w:type="spellEnd"/>
      <w:r>
        <w:rPr>
          <w:rFonts w:ascii="Helvetica" w:hAnsi="Helvetica" w:cs="Helvetica"/>
          <w:color w:val="333333"/>
          <w:sz w:val="27"/>
          <w:szCs w:val="27"/>
        </w:rPr>
        <w:t>. Regular </w:t>
      </w:r>
      <w:proofErr w:type="spellStart"/>
      <w:r>
        <w:rPr>
          <w:rStyle w:val="HTMLCode"/>
          <w:rFonts w:ascii="Consolas" w:hAnsi="Consolas"/>
          <w:color w:val="6D180B"/>
          <w:sz w:val="24"/>
          <w:szCs w:val="24"/>
          <w:bdr w:val="single" w:sz="6" w:space="1" w:color="CCCCCC" w:frame="1"/>
          <w:shd w:val="clear" w:color="auto" w:fill="F2F2F2"/>
        </w:rPr>
        <w:t>HealthIndicator</w:t>
      </w:r>
      <w:proofErr w:type="spellEnd"/>
      <w:r>
        <w:rPr>
          <w:rFonts w:ascii="Helvetica" w:hAnsi="Helvetica" w:cs="Helvetica"/>
          <w:color w:val="333333"/>
          <w:sz w:val="27"/>
          <w:szCs w:val="27"/>
        </w:rPr>
        <w:t> that do not check against a reactive API are executed on the elastic scheduler.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7" name="Picture 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In a reactive application, The </w:t>
            </w:r>
            <w:proofErr w:type="spellStart"/>
            <w:r>
              <w:rPr>
                <w:rStyle w:val="HTMLCode"/>
                <w:rFonts w:ascii="Consolas" w:hAnsi="Consolas"/>
                <w:color w:val="6D180B"/>
                <w:sz w:val="24"/>
                <w:szCs w:val="24"/>
              </w:rPr>
              <w:t>ReactiveHealthIndicatorRegistry</w:t>
            </w:r>
            <w:proofErr w:type="spellEnd"/>
            <w:r>
              <w:rPr>
                <w:color w:val="6F6F6F"/>
              </w:rPr>
              <w:t> can be used to register and unregister health indicators at runtime.</w:t>
            </w:r>
          </w:p>
        </w:tc>
      </w:tr>
    </w:tbl>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To provide custom health information from a reactive API, you can register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beans that implement the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"https://github.com/spring-projects/spring-boot/tree/v2.1.4.RELEASE/spring-boot-project/spring-boot-actuator/src/main/java/org/springframework/boot/actuate/health/ReactiveHealthIndicator.java" \t "_top" </w:instrText>
      </w:r>
      <w:r>
        <w:rPr>
          <w:rFonts w:ascii="Helvetica" w:hAnsi="Helvetica" w:cs="Helvetica"/>
          <w:color w:val="333333"/>
          <w:sz w:val="27"/>
          <w:szCs w:val="27"/>
        </w:rPr>
        <w:fldChar w:fldCharType="separate"/>
      </w:r>
      <w:r>
        <w:rPr>
          <w:rStyle w:val="HTMLCode"/>
          <w:rFonts w:ascii="Consolas" w:hAnsi="Consolas"/>
          <w:color w:val="4183C4"/>
          <w:sz w:val="24"/>
          <w:szCs w:val="24"/>
          <w:bdr w:val="single" w:sz="6" w:space="1" w:color="CCCCCC" w:frame="1"/>
          <w:shd w:val="clear" w:color="auto" w:fill="F2F2F2"/>
        </w:rPr>
        <w:t>ReactiveHealthIndicator</w:t>
      </w:r>
      <w:proofErr w:type="spellEnd"/>
      <w:r>
        <w:rPr>
          <w:rFonts w:ascii="Helvetica" w:hAnsi="Helvetica" w:cs="Helvetica"/>
          <w:color w:val="333333"/>
          <w:sz w:val="27"/>
          <w:szCs w:val="27"/>
        </w:rPr>
        <w:fldChar w:fldCharType="end"/>
      </w:r>
      <w:r>
        <w:rPr>
          <w:rFonts w:ascii="Helvetica" w:hAnsi="Helvetica" w:cs="Helvetica"/>
          <w:color w:val="333333"/>
          <w:sz w:val="27"/>
          <w:szCs w:val="27"/>
        </w:rPr>
        <w:t> interface. The following code shows a sample </w:t>
      </w:r>
      <w:proofErr w:type="spellStart"/>
      <w:r>
        <w:rPr>
          <w:rStyle w:val="HTMLCode"/>
          <w:rFonts w:ascii="Consolas" w:hAnsi="Consolas"/>
          <w:color w:val="6D180B"/>
          <w:sz w:val="24"/>
          <w:szCs w:val="24"/>
          <w:bdr w:val="single" w:sz="6" w:space="1" w:color="CCCCCC" w:frame="1"/>
          <w:shd w:val="clear" w:color="auto" w:fill="F2F2F2"/>
        </w:rPr>
        <w:t>ReactiveHealthIndicator</w:t>
      </w:r>
      <w:proofErr w:type="spellEnd"/>
      <w:r>
        <w:rPr>
          <w:rFonts w:ascii="Helvetica" w:hAnsi="Helvetica" w:cs="Helvetica"/>
          <w:color w:val="333333"/>
          <w:sz w:val="27"/>
          <w:szCs w:val="27"/>
        </w:rPr>
        <w:t> implementation:</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eastAsiaTheme="majorEastAsia"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MyReactiveHealthIndicator</w:t>
      </w:r>
      <w:proofErr w:type="spellEnd"/>
      <w:r>
        <w:rPr>
          <w:rFonts w:ascii="Consolas" w:hAnsi="Consolas"/>
          <w:color w:val="000000"/>
          <w:sz w:val="23"/>
          <w:szCs w:val="23"/>
        </w:rPr>
        <w:t xml:space="preserve"> </w:t>
      </w:r>
      <w:r>
        <w:rPr>
          <w:rStyle w:val="hl-keyword"/>
          <w:rFonts w:ascii="Consolas" w:eastAsiaTheme="majorEastAsia" w:hAnsi="Consolas"/>
          <w:b/>
          <w:bCs/>
          <w:color w:val="7F0055"/>
          <w:sz w:val="23"/>
          <w:szCs w:val="23"/>
        </w:rPr>
        <w:t>implements</w:t>
      </w:r>
      <w:r>
        <w:rPr>
          <w:rFonts w:ascii="Consolas" w:hAnsi="Consolas"/>
          <w:color w:val="000000"/>
          <w:sz w:val="23"/>
          <w:szCs w:val="23"/>
        </w:rPr>
        <w:t xml:space="preserve"> </w:t>
      </w:r>
      <w:proofErr w:type="spellStart"/>
      <w:r>
        <w:rPr>
          <w:rFonts w:ascii="Consolas" w:hAnsi="Consolas"/>
          <w:color w:val="000000"/>
          <w:sz w:val="23"/>
          <w:szCs w:val="23"/>
        </w:rPr>
        <w:t>ReactiveHealthIndicator</w:t>
      </w:r>
      <w:proofErr w:type="spellEnd"/>
      <w:r>
        <w:rPr>
          <w:rFonts w:ascii="Consolas" w:hAnsi="Consolas"/>
          <w:color w:val="000000"/>
          <w:sz w:val="23"/>
          <w:szCs w:val="23"/>
        </w:rPr>
        <w:t xml:space="preserve">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@Override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Mono&lt;Health&gt; health()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return</w:t>
      </w:r>
      <w:proofErr w:type="gramEnd"/>
      <w:r>
        <w:rPr>
          <w:rFonts w:ascii="Consolas" w:hAnsi="Consolas"/>
          <w:color w:val="000000"/>
          <w:sz w:val="23"/>
          <w:szCs w:val="23"/>
        </w:rPr>
        <w:t xml:space="preserve"> </w:t>
      </w:r>
      <w:proofErr w:type="spellStart"/>
      <w:r>
        <w:rPr>
          <w:rFonts w:ascii="Consolas" w:hAnsi="Consolas"/>
          <w:color w:val="000000"/>
          <w:sz w:val="23"/>
          <w:szCs w:val="23"/>
        </w:rPr>
        <w:t>doHealthCheck</w:t>
      </w:r>
      <w:proofErr w:type="spellEnd"/>
      <w:r>
        <w:rPr>
          <w:rFonts w:ascii="Consolas" w:hAnsi="Consolas"/>
          <w:color w:val="000000"/>
          <w:sz w:val="23"/>
          <w:szCs w:val="23"/>
        </w:rPr>
        <w:t xml:space="preserve">() </w:t>
      </w:r>
      <w:r>
        <w:rPr>
          <w:rStyle w:val="hl-comment"/>
          <w:rFonts w:ascii="Consolas" w:hAnsi="Consolas"/>
          <w:i/>
          <w:iCs/>
          <w:color w:val="3F5F5F"/>
          <w:sz w:val="23"/>
          <w:szCs w:val="23"/>
        </w:rPr>
        <w:t>//perform some specific health check that returns a Mono&lt;Health&gt;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spellStart"/>
      <w:proofErr w:type="gramStart"/>
      <w:r>
        <w:rPr>
          <w:rFonts w:ascii="Consolas" w:hAnsi="Consolas"/>
          <w:color w:val="000000"/>
          <w:sz w:val="23"/>
          <w:szCs w:val="23"/>
        </w:rPr>
        <w:t>onErrorResume</w:t>
      </w:r>
      <w:proofErr w:type="spellEnd"/>
      <w:r>
        <w:rPr>
          <w:rFonts w:ascii="Consolas" w:hAnsi="Consolas"/>
          <w:color w:val="000000"/>
          <w:sz w:val="23"/>
          <w:szCs w:val="23"/>
        </w:rPr>
        <w:t>(</w:t>
      </w:r>
      <w:proofErr w:type="gramEnd"/>
      <w:r>
        <w:rPr>
          <w:rFonts w:ascii="Consolas" w:hAnsi="Consolas"/>
          <w:color w:val="000000"/>
          <w:sz w:val="23"/>
          <w:szCs w:val="23"/>
        </w:rPr>
        <w:t xml:space="preserve">ex -&gt; </w:t>
      </w:r>
      <w:proofErr w:type="spellStart"/>
      <w:r>
        <w:rPr>
          <w:rFonts w:ascii="Consolas" w:hAnsi="Consolas"/>
          <w:color w:val="000000"/>
          <w:sz w:val="23"/>
          <w:szCs w:val="23"/>
        </w:rPr>
        <w:t>Mono.just</w:t>
      </w:r>
      <w:proofErr w:type="spellEnd"/>
      <w:r>
        <w:rPr>
          <w:rFonts w:ascii="Consolas" w:hAnsi="Consolas"/>
          <w:color w:val="000000"/>
          <w:sz w:val="23"/>
          <w:szCs w:val="23"/>
        </w:rPr>
        <w:t>(</w:t>
      </w:r>
      <w:r>
        <w:rPr>
          <w:rStyle w:val="hl-keyword"/>
          <w:rFonts w:ascii="Consolas" w:eastAsiaTheme="majorEastAsia"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Health.Builder</w:t>
      </w:r>
      <w:proofErr w:type="spellEnd"/>
      <w:r>
        <w:rPr>
          <w:rFonts w:ascii="Consolas" w:hAnsi="Consolas"/>
          <w:color w:val="000000"/>
          <w:sz w:val="23"/>
          <w:szCs w:val="23"/>
        </w:rPr>
        <w:t>().down(ex).build())));</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sz w:val="24"/>
                <w:szCs w:val="24"/>
              </w:rPr>
            </w:pPr>
            <w:r>
              <w:rPr>
                <w:noProof/>
              </w:rPr>
              <w:drawing>
                <wp:inline distT="0" distB="0" distL="0" distR="0">
                  <wp:extent cx="228600" cy="228600"/>
                  <wp:effectExtent l="0" t="0" r="0" b="0"/>
                  <wp:docPr id="6" name="Picture 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To handle the error automatically, consider extending from </w:t>
            </w:r>
            <w:proofErr w:type="spellStart"/>
            <w:r>
              <w:rPr>
                <w:rStyle w:val="HTMLCode"/>
                <w:rFonts w:ascii="Consolas" w:hAnsi="Consolas"/>
                <w:color w:val="6D180B"/>
                <w:sz w:val="24"/>
                <w:szCs w:val="24"/>
              </w:rPr>
              <w:t>AbstractReactiveHealthIndicator</w:t>
            </w:r>
            <w:proofErr w:type="spellEnd"/>
            <w:r>
              <w:rPr>
                <w:color w:val="6F6F6F"/>
              </w:rPr>
              <w:t>.</w:t>
            </w:r>
          </w:p>
        </w:tc>
      </w:tr>
    </w:tbl>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21" w:name="_auto_configured_reactivehealthindicator"/>
      <w:bookmarkEnd w:id="21"/>
      <w:r>
        <w:rPr>
          <w:rFonts w:ascii="Helvetica" w:hAnsi="Helvetica" w:cs="Helvetica"/>
          <w:color w:val="000000"/>
          <w:sz w:val="30"/>
          <w:szCs w:val="30"/>
        </w:rPr>
        <w:t xml:space="preserve">53.8.4 Auto-configured </w:t>
      </w:r>
      <w:proofErr w:type="spellStart"/>
      <w:r>
        <w:rPr>
          <w:rFonts w:ascii="Helvetica" w:hAnsi="Helvetica" w:cs="Helvetica"/>
          <w:color w:val="000000"/>
          <w:sz w:val="30"/>
          <w:szCs w:val="30"/>
        </w:rPr>
        <w:t>ReactiveHealthIndicators</w:t>
      </w:r>
      <w:proofErr w:type="spellEnd"/>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w:t>
      </w:r>
      <w:proofErr w:type="spellStart"/>
      <w:r>
        <w:rPr>
          <w:rStyle w:val="HTMLCode"/>
          <w:rFonts w:ascii="Consolas" w:hAnsi="Consolas"/>
          <w:color w:val="6D180B"/>
          <w:sz w:val="24"/>
          <w:szCs w:val="24"/>
          <w:bdr w:val="single" w:sz="6" w:space="1" w:color="CCCCCC" w:frame="1"/>
          <w:shd w:val="clear" w:color="auto" w:fill="F2F2F2"/>
        </w:rPr>
        <w:t>ReactiveHealthIndicators</w:t>
      </w:r>
      <w:proofErr w:type="spellEnd"/>
      <w:r>
        <w:rPr>
          <w:rFonts w:ascii="Helvetica" w:hAnsi="Helvetica" w:cs="Helvetica"/>
          <w:color w:val="333333"/>
          <w:sz w:val="27"/>
          <w:szCs w:val="27"/>
        </w:rPr>
        <w:t> are auto-configured by Spring Boot when appropriate:</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Tip"/>
      </w:tblPr>
      <w:tblGrid>
        <w:gridCol w:w="8"/>
        <w:gridCol w:w="4683"/>
        <w:gridCol w:w="13279"/>
      </w:tblGrid>
      <w:tr w:rsidR="00E174D0" w:rsidTr="00E174D0">
        <w:trPr>
          <w:gridBefore w:val="1"/>
          <w:wBefore w:w="8" w:type="dxa"/>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E174D0" w:rsidRDefault="00E174D0">
            <w:pPr>
              <w:rPr>
                <w:rFonts w:ascii="Times New Roman" w:hAnsi="Times New Roman" w:cs="Times New Roman"/>
                <w:b/>
                <w:bCs/>
                <w:sz w:val="24"/>
                <w:szCs w:val="24"/>
              </w:rPr>
            </w:pPr>
            <w:r>
              <w:rPr>
                <w:b/>
                <w:bCs/>
              </w:rPr>
              <w:t>Name</w:t>
            </w:r>
          </w:p>
        </w:tc>
        <w:tc>
          <w:tcPr>
            <w:tcW w:w="0" w:type="auto"/>
            <w:tcBorders>
              <w:bottom w:val="single" w:sz="6" w:space="0" w:color="auto"/>
            </w:tcBorders>
            <w:shd w:val="clear" w:color="auto" w:fill="F5F5F5"/>
            <w:tcMar>
              <w:top w:w="90" w:type="dxa"/>
              <w:left w:w="195" w:type="dxa"/>
              <w:bottom w:w="90" w:type="dxa"/>
              <w:right w:w="195" w:type="dxa"/>
            </w:tcMar>
            <w:hideMark/>
          </w:tcPr>
          <w:p w:rsidR="00E174D0" w:rsidRDefault="00E174D0">
            <w:pPr>
              <w:rPr>
                <w:b/>
                <w:bCs/>
              </w:rPr>
            </w:pPr>
            <w:r>
              <w:rPr>
                <w:b/>
                <w:bCs/>
              </w:rPr>
              <w:t>Description</w:t>
            </w:r>
          </w:p>
        </w:tc>
      </w:tr>
      <w:tr w:rsidR="00E174D0" w:rsidTr="00E174D0">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hyperlink r:id="rId33" w:tgtFrame="_top" w:history="1">
              <w:proofErr w:type="spellStart"/>
              <w:r>
                <w:rPr>
                  <w:rStyle w:val="HTMLCode"/>
                  <w:rFonts w:ascii="Consolas" w:hAnsi="Consolas"/>
                  <w:color w:val="4183C4"/>
                  <w:sz w:val="24"/>
                  <w:szCs w:val="24"/>
                  <w:bdr w:val="single" w:sz="6" w:space="1" w:color="CCCCCC" w:frame="1"/>
                  <w:shd w:val="clear" w:color="auto" w:fill="F2F2F2"/>
                </w:rPr>
                <w:t>CassandraReactiveHealthIndicator</w:t>
              </w:r>
              <w:proofErr w:type="spellEnd"/>
            </w:hyperlink>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Checks that a Cassandra database is up.</w:t>
            </w:r>
          </w:p>
        </w:tc>
      </w:tr>
      <w:tr w:rsidR="00E174D0" w:rsidTr="00E174D0">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hyperlink r:id="rId34" w:tgtFrame="_top" w:history="1">
              <w:proofErr w:type="spellStart"/>
              <w:r>
                <w:rPr>
                  <w:rStyle w:val="HTMLCode"/>
                  <w:rFonts w:ascii="Consolas" w:hAnsi="Consolas"/>
                  <w:color w:val="4183C4"/>
                  <w:sz w:val="24"/>
                  <w:szCs w:val="24"/>
                  <w:bdr w:val="single" w:sz="6" w:space="1" w:color="CCCCCC" w:frame="1"/>
                  <w:shd w:val="clear" w:color="auto" w:fill="F2F2F2"/>
                </w:rPr>
                <w:t>CouchbaseReactiveHealthIndicator</w:t>
              </w:r>
              <w:proofErr w:type="spellEnd"/>
            </w:hyperlink>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 xml:space="preserve">Checks that a </w:t>
            </w:r>
            <w:proofErr w:type="spellStart"/>
            <w:r>
              <w:t>Couchbase</w:t>
            </w:r>
            <w:proofErr w:type="spellEnd"/>
            <w:r>
              <w:t xml:space="preserve"> cluster is up.</w:t>
            </w:r>
          </w:p>
        </w:tc>
      </w:tr>
      <w:tr w:rsidR="00E174D0" w:rsidTr="00E174D0">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hyperlink r:id="rId35" w:tgtFrame="_top" w:history="1">
              <w:proofErr w:type="spellStart"/>
              <w:r>
                <w:rPr>
                  <w:rStyle w:val="HTMLCode"/>
                  <w:rFonts w:ascii="Consolas" w:hAnsi="Consolas"/>
                  <w:color w:val="4183C4"/>
                  <w:sz w:val="24"/>
                  <w:szCs w:val="24"/>
                  <w:bdr w:val="single" w:sz="6" w:space="1" w:color="CCCCCC" w:frame="1"/>
                  <w:shd w:val="clear" w:color="auto" w:fill="F2F2F2"/>
                </w:rPr>
                <w:t>MongoReactiveHealthIndicator</w:t>
              </w:r>
              <w:proofErr w:type="spellEnd"/>
            </w:hyperlink>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Checks that a Mongo database is up.</w:t>
            </w:r>
          </w:p>
        </w:tc>
      </w:tr>
      <w:tr w:rsidR="00E174D0" w:rsidTr="00E174D0">
        <w:trPr>
          <w:gridBefore w:val="1"/>
          <w:wBefore w:w="8" w:type="dxa"/>
        </w:trPr>
        <w:tc>
          <w:tcPr>
            <w:tcW w:w="0" w:type="auto"/>
            <w:tcBorders>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hyperlink r:id="rId36" w:tgtFrame="_top" w:history="1">
              <w:proofErr w:type="spellStart"/>
              <w:r>
                <w:rPr>
                  <w:rStyle w:val="HTMLCode"/>
                  <w:rFonts w:ascii="Consolas" w:hAnsi="Consolas"/>
                  <w:color w:val="4183C4"/>
                  <w:sz w:val="24"/>
                  <w:szCs w:val="24"/>
                  <w:bdr w:val="single" w:sz="6" w:space="1" w:color="CCCCCC" w:frame="1"/>
                  <w:shd w:val="clear" w:color="auto" w:fill="F2F2F2"/>
                </w:rPr>
                <w:t>RedisReactiveHealthIndicator</w:t>
              </w:r>
              <w:proofErr w:type="spellEnd"/>
            </w:hyperlink>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 xml:space="preserve">Checks that a </w:t>
            </w:r>
            <w:proofErr w:type="spellStart"/>
            <w:r>
              <w:t>Redis</w:t>
            </w:r>
            <w:proofErr w:type="spellEnd"/>
            <w:r>
              <w:t xml:space="preserve"> server is up.</w:t>
            </w:r>
          </w:p>
        </w:tc>
      </w:tr>
      <w:tr w:rsidR="00E174D0" w:rsidTr="00E174D0">
        <w:tblPrEx>
          <w:tblCellSpacing w:w="15" w:type="dxa"/>
          <w:tblBorders>
            <w:top w:val="none" w:sz="0" w:space="0" w:color="auto"/>
            <w:left w:val="none" w:sz="0" w:space="0" w:color="auto"/>
            <w:bottom w:val="none" w:sz="0" w:space="0" w:color="auto"/>
            <w:right w:val="none" w:sz="0" w:space="0" w:color="auto"/>
          </w:tblBorders>
        </w:tblPrEx>
        <w:trPr>
          <w:gridAfter w:val="1"/>
          <w:trHeight w:val="423"/>
          <w:tblCellSpacing w:w="15" w:type="dxa"/>
        </w:trPr>
        <w:tc>
          <w:tcPr>
            <w:tcW w:w="375" w:type="dxa"/>
            <w:gridSpan w:val="2"/>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5" name="Picture 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gridSpan w:val="2"/>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If necessary, reactive indicators replace the regular ones. Also, any </w:t>
            </w:r>
            <w:proofErr w:type="spellStart"/>
            <w:r>
              <w:rPr>
                <w:rStyle w:val="HTMLCode"/>
                <w:rFonts w:ascii="Consolas" w:hAnsi="Consolas"/>
                <w:color w:val="6D180B"/>
                <w:sz w:val="24"/>
                <w:szCs w:val="24"/>
              </w:rPr>
              <w:t>HealthIndicator</w:t>
            </w:r>
            <w:proofErr w:type="spellEnd"/>
            <w:r>
              <w:rPr>
                <w:color w:val="6F6F6F"/>
              </w:rPr>
              <w:t> that is not handled explicitly is wrapped automatically.</w:t>
            </w:r>
          </w:p>
        </w:tc>
      </w:tr>
    </w:tbl>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22" w:name="production-ready-application-info"/>
      <w:bookmarkEnd w:id="22"/>
      <w:r>
        <w:rPr>
          <w:rFonts w:ascii="Helvetica" w:hAnsi="Helvetica" w:cs="Helvetica"/>
          <w:color w:val="000000"/>
        </w:rPr>
        <w:t>53.9 Application Information</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Application information exposes various information collected from all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"https://github.com/spring-projects/spring-boot/tree/v2.1.4.RELEASE/spring-boot-project/spring-boot-actuator/src/main/java/org/springframework/boot/actuate/info/InfoContributor.java" \t "_top" </w:instrText>
      </w:r>
      <w:r>
        <w:rPr>
          <w:rFonts w:ascii="Helvetica" w:hAnsi="Helvetica" w:cs="Helvetica"/>
          <w:color w:val="333333"/>
          <w:sz w:val="27"/>
          <w:szCs w:val="27"/>
        </w:rPr>
        <w:fldChar w:fldCharType="separate"/>
      </w:r>
      <w:r>
        <w:rPr>
          <w:rStyle w:val="HTMLCode"/>
          <w:rFonts w:ascii="Consolas" w:hAnsi="Consolas"/>
          <w:color w:val="4183C4"/>
          <w:sz w:val="24"/>
          <w:szCs w:val="24"/>
          <w:bdr w:val="single" w:sz="6" w:space="1" w:color="CCCCCC" w:frame="1"/>
          <w:shd w:val="clear" w:color="auto" w:fill="F2F2F2"/>
        </w:rPr>
        <w:t>InfoContributor</w:t>
      </w:r>
      <w:proofErr w:type="spellEnd"/>
      <w:r>
        <w:rPr>
          <w:rFonts w:ascii="Helvetica" w:hAnsi="Helvetica" w:cs="Helvetica"/>
          <w:color w:val="333333"/>
          <w:sz w:val="27"/>
          <w:szCs w:val="27"/>
        </w:rPr>
        <w:fldChar w:fldCharType="end"/>
      </w:r>
      <w:r>
        <w:rPr>
          <w:rFonts w:ascii="Helvetica" w:hAnsi="Helvetica" w:cs="Helvetica"/>
          <w:color w:val="333333"/>
          <w:sz w:val="27"/>
          <w:szCs w:val="27"/>
        </w:rPr>
        <w:t> beans defined in your </w:t>
      </w:r>
      <w:proofErr w:type="spellStart"/>
      <w:r>
        <w:rPr>
          <w:rStyle w:val="HTMLCode"/>
          <w:rFonts w:ascii="Consolas" w:hAnsi="Consolas"/>
          <w:color w:val="6D180B"/>
          <w:sz w:val="24"/>
          <w:szCs w:val="24"/>
          <w:bdr w:val="single" w:sz="6" w:space="1" w:color="CCCCCC" w:frame="1"/>
          <w:shd w:val="clear" w:color="auto" w:fill="F2F2F2"/>
        </w:rPr>
        <w:t>ApplicationContext</w:t>
      </w:r>
      <w:proofErr w:type="spellEnd"/>
      <w:r>
        <w:rPr>
          <w:rFonts w:ascii="Helvetica" w:hAnsi="Helvetica" w:cs="Helvetica"/>
          <w:color w:val="333333"/>
          <w:sz w:val="27"/>
          <w:szCs w:val="27"/>
        </w:rPr>
        <w:t>. Spring Boot includes a number of auto-configured </w:t>
      </w:r>
      <w:proofErr w:type="spellStart"/>
      <w:r>
        <w:rPr>
          <w:rStyle w:val="HTMLCode"/>
          <w:rFonts w:ascii="Consolas" w:hAnsi="Consolas"/>
          <w:color w:val="6D180B"/>
          <w:sz w:val="24"/>
          <w:szCs w:val="24"/>
          <w:bdr w:val="single" w:sz="6" w:space="1" w:color="CCCCCC" w:frame="1"/>
          <w:shd w:val="clear" w:color="auto" w:fill="F2F2F2"/>
        </w:rPr>
        <w:t>InfoContributor</w:t>
      </w:r>
      <w:proofErr w:type="spellEnd"/>
      <w:r>
        <w:rPr>
          <w:rFonts w:ascii="Helvetica" w:hAnsi="Helvetica" w:cs="Helvetica"/>
          <w:color w:val="333333"/>
          <w:sz w:val="27"/>
          <w:szCs w:val="27"/>
        </w:rPr>
        <w:t> beans, and you can write your own.</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23" w:name="production-ready-application-info-autoco"/>
      <w:bookmarkEnd w:id="23"/>
      <w:r>
        <w:rPr>
          <w:rFonts w:ascii="Helvetica" w:hAnsi="Helvetica" w:cs="Helvetica"/>
          <w:color w:val="000000"/>
          <w:sz w:val="30"/>
          <w:szCs w:val="30"/>
        </w:rPr>
        <w:t xml:space="preserve">53.9.1 Auto-configured </w:t>
      </w:r>
      <w:proofErr w:type="spellStart"/>
      <w:r>
        <w:rPr>
          <w:rFonts w:ascii="Helvetica" w:hAnsi="Helvetica" w:cs="Helvetica"/>
          <w:color w:val="000000"/>
          <w:sz w:val="30"/>
          <w:szCs w:val="30"/>
        </w:rPr>
        <w:t>InfoContributors</w:t>
      </w:r>
      <w:proofErr w:type="spellEnd"/>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w:t>
      </w:r>
      <w:proofErr w:type="spellStart"/>
      <w:r>
        <w:rPr>
          <w:rStyle w:val="HTMLCode"/>
          <w:rFonts w:ascii="Consolas" w:hAnsi="Consolas"/>
          <w:color w:val="6D180B"/>
          <w:sz w:val="24"/>
          <w:szCs w:val="24"/>
          <w:bdr w:val="single" w:sz="6" w:space="1" w:color="CCCCCC" w:frame="1"/>
          <w:shd w:val="clear" w:color="auto" w:fill="F2F2F2"/>
        </w:rPr>
        <w:t>InfoContributor</w:t>
      </w:r>
      <w:proofErr w:type="spellEnd"/>
      <w:r>
        <w:rPr>
          <w:rFonts w:ascii="Helvetica" w:hAnsi="Helvetica" w:cs="Helvetica"/>
          <w:color w:val="333333"/>
          <w:sz w:val="27"/>
          <w:szCs w:val="27"/>
        </w:rPr>
        <w:t> beans are auto-configured by Spring Boot, when appropriate:</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Tip"/>
      </w:tblPr>
      <w:tblGrid>
        <w:gridCol w:w="8"/>
        <w:gridCol w:w="3891"/>
        <w:gridCol w:w="14071"/>
      </w:tblGrid>
      <w:tr w:rsidR="00E174D0" w:rsidTr="00E174D0">
        <w:trPr>
          <w:gridBefore w:val="1"/>
          <w:wBefore w:w="8" w:type="dxa"/>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E174D0" w:rsidRDefault="00E174D0">
            <w:pPr>
              <w:rPr>
                <w:rFonts w:ascii="Times New Roman" w:hAnsi="Times New Roman" w:cs="Times New Roman"/>
                <w:b/>
                <w:bCs/>
                <w:sz w:val="24"/>
                <w:szCs w:val="24"/>
              </w:rPr>
            </w:pPr>
            <w:r>
              <w:rPr>
                <w:b/>
                <w:bCs/>
              </w:rPr>
              <w:t>Name</w:t>
            </w:r>
          </w:p>
        </w:tc>
        <w:tc>
          <w:tcPr>
            <w:tcW w:w="0" w:type="auto"/>
            <w:tcBorders>
              <w:bottom w:val="single" w:sz="6" w:space="0" w:color="auto"/>
            </w:tcBorders>
            <w:shd w:val="clear" w:color="auto" w:fill="F5F5F5"/>
            <w:tcMar>
              <w:top w:w="90" w:type="dxa"/>
              <w:left w:w="195" w:type="dxa"/>
              <w:bottom w:w="90" w:type="dxa"/>
              <w:right w:w="195" w:type="dxa"/>
            </w:tcMar>
            <w:hideMark/>
          </w:tcPr>
          <w:p w:rsidR="00E174D0" w:rsidRDefault="00E174D0">
            <w:pPr>
              <w:rPr>
                <w:b/>
                <w:bCs/>
              </w:rPr>
            </w:pPr>
            <w:r>
              <w:rPr>
                <w:b/>
                <w:bCs/>
              </w:rPr>
              <w:t>Description</w:t>
            </w:r>
          </w:p>
        </w:tc>
      </w:tr>
      <w:tr w:rsidR="00E174D0" w:rsidTr="00E174D0">
        <w:trPr>
          <w:gridBefore w:val="1"/>
          <w:wBefore w:w="8" w:type="dxa"/>
        </w:trPr>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hyperlink r:id="rId37" w:tgtFrame="_top" w:history="1">
              <w:proofErr w:type="spellStart"/>
              <w:r>
                <w:rPr>
                  <w:rStyle w:val="HTMLCode"/>
                  <w:rFonts w:ascii="Consolas" w:hAnsi="Consolas"/>
                  <w:color w:val="4183C4"/>
                  <w:sz w:val="24"/>
                  <w:szCs w:val="24"/>
                  <w:bdr w:val="single" w:sz="6" w:space="1" w:color="CCCCCC" w:frame="1"/>
                  <w:shd w:val="clear" w:color="auto" w:fill="F2F2F2"/>
                </w:rPr>
                <w:t>EnvironmentInfoContributor</w:t>
              </w:r>
              <w:proofErr w:type="spellEnd"/>
            </w:hyperlink>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Exposes any key from the </w:t>
            </w:r>
            <w:r>
              <w:rPr>
                <w:rStyle w:val="HTMLCode"/>
                <w:rFonts w:ascii="Consolas" w:hAnsi="Consolas"/>
                <w:color w:val="6D180B"/>
                <w:sz w:val="24"/>
                <w:szCs w:val="24"/>
                <w:bdr w:val="single" w:sz="6" w:space="1" w:color="CCCCCC" w:frame="1"/>
                <w:shd w:val="clear" w:color="auto" w:fill="F2F2F2"/>
              </w:rPr>
              <w:t>Environment</w:t>
            </w:r>
            <w:r>
              <w:t> under the </w:t>
            </w:r>
            <w:r>
              <w:rPr>
                <w:rStyle w:val="HTMLCode"/>
                <w:rFonts w:ascii="Consolas" w:hAnsi="Consolas"/>
                <w:color w:val="6D180B"/>
                <w:sz w:val="24"/>
                <w:szCs w:val="24"/>
                <w:bdr w:val="single" w:sz="6" w:space="1" w:color="CCCCCC" w:frame="1"/>
                <w:shd w:val="clear" w:color="auto" w:fill="F2F2F2"/>
              </w:rPr>
              <w:t>info</w:t>
            </w:r>
            <w:r>
              <w:t> key.</w:t>
            </w:r>
          </w:p>
        </w:tc>
      </w:tr>
      <w:tr w:rsidR="00E174D0" w:rsidTr="00E174D0">
        <w:trPr>
          <w:gridBefore w:val="1"/>
          <w:wBefore w:w="8" w:type="dxa"/>
        </w:trPr>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hyperlink r:id="rId38" w:tgtFrame="_top" w:history="1">
              <w:proofErr w:type="spellStart"/>
              <w:r>
                <w:rPr>
                  <w:rStyle w:val="HTMLCode"/>
                  <w:rFonts w:ascii="Consolas" w:hAnsi="Consolas"/>
                  <w:color w:val="4183C4"/>
                  <w:sz w:val="24"/>
                  <w:szCs w:val="24"/>
                  <w:bdr w:val="single" w:sz="6" w:space="1" w:color="CCCCCC" w:frame="1"/>
                  <w:shd w:val="clear" w:color="auto" w:fill="F2F2F2"/>
                </w:rPr>
                <w:t>GitInfoContributor</w:t>
              </w:r>
              <w:proofErr w:type="spellEnd"/>
            </w:hyperlink>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 xml:space="preserve">Exposes </w:t>
            </w:r>
            <w:proofErr w:type="spellStart"/>
            <w:r>
              <w:t>git</w:t>
            </w:r>
            <w:proofErr w:type="spellEnd"/>
            <w:r>
              <w:t xml:space="preserve"> information if a </w:t>
            </w:r>
            <w:proofErr w:type="spellStart"/>
            <w:r>
              <w:rPr>
                <w:rStyle w:val="HTMLCode"/>
                <w:rFonts w:ascii="Consolas" w:hAnsi="Consolas"/>
                <w:color w:val="6D180B"/>
                <w:sz w:val="24"/>
                <w:szCs w:val="24"/>
                <w:bdr w:val="single" w:sz="6" w:space="1" w:color="CCCCCC" w:frame="1"/>
                <w:shd w:val="clear" w:color="auto" w:fill="F2F2F2"/>
              </w:rPr>
              <w:t>git.properties</w:t>
            </w:r>
            <w:proofErr w:type="spellEnd"/>
            <w:r>
              <w:t> file is available.</w:t>
            </w:r>
          </w:p>
        </w:tc>
      </w:tr>
      <w:tr w:rsidR="00E174D0" w:rsidTr="00E174D0">
        <w:trPr>
          <w:gridBefore w:val="1"/>
          <w:wBefore w:w="8" w:type="dxa"/>
        </w:trPr>
        <w:tc>
          <w:tcPr>
            <w:tcW w:w="0" w:type="auto"/>
            <w:tcBorders>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hyperlink r:id="rId39" w:tgtFrame="_top" w:history="1">
              <w:proofErr w:type="spellStart"/>
              <w:r>
                <w:rPr>
                  <w:rStyle w:val="HTMLCode"/>
                  <w:rFonts w:ascii="Consolas" w:hAnsi="Consolas"/>
                  <w:color w:val="4183C4"/>
                  <w:sz w:val="24"/>
                  <w:szCs w:val="24"/>
                  <w:bdr w:val="single" w:sz="6" w:space="1" w:color="CCCCCC" w:frame="1"/>
                  <w:shd w:val="clear" w:color="auto" w:fill="F2F2F2"/>
                </w:rPr>
                <w:t>BuildInfoContributor</w:t>
              </w:r>
              <w:proofErr w:type="spellEnd"/>
            </w:hyperlink>
          </w:p>
        </w:tc>
        <w:tc>
          <w:tcPr>
            <w:tcW w:w="0" w:type="auto"/>
            <w:tcMar>
              <w:top w:w="90" w:type="dxa"/>
              <w:left w:w="195" w:type="dxa"/>
              <w:bottom w:w="90" w:type="dxa"/>
              <w:right w:w="195" w:type="dxa"/>
            </w:tcMar>
            <w:hideMark/>
          </w:tcPr>
          <w:p w:rsidR="00E174D0" w:rsidRDefault="00E174D0">
            <w:pPr>
              <w:pStyle w:val="NormalWeb"/>
              <w:spacing w:before="0" w:beforeAutospacing="0" w:after="225" w:afterAutospacing="0"/>
            </w:pPr>
            <w:r>
              <w:t>Exposes build information if a </w:t>
            </w:r>
            <w:r>
              <w:rPr>
                <w:rStyle w:val="HTMLCode"/>
                <w:rFonts w:ascii="Consolas" w:hAnsi="Consolas"/>
                <w:color w:val="6D180B"/>
                <w:sz w:val="24"/>
                <w:szCs w:val="24"/>
                <w:bdr w:val="single" w:sz="6" w:space="1" w:color="CCCCCC" w:frame="1"/>
                <w:shd w:val="clear" w:color="auto" w:fill="F2F2F2"/>
              </w:rPr>
              <w:t>META-INF/build-</w:t>
            </w:r>
            <w:proofErr w:type="spellStart"/>
            <w:r>
              <w:rPr>
                <w:rStyle w:val="HTMLCode"/>
                <w:rFonts w:ascii="Consolas" w:hAnsi="Consolas"/>
                <w:color w:val="6D180B"/>
                <w:sz w:val="24"/>
                <w:szCs w:val="24"/>
                <w:bdr w:val="single" w:sz="6" w:space="1" w:color="CCCCCC" w:frame="1"/>
                <w:shd w:val="clear" w:color="auto" w:fill="F2F2F2"/>
              </w:rPr>
              <w:t>info.properties</w:t>
            </w:r>
            <w:proofErr w:type="spellEnd"/>
            <w:r>
              <w:t> file is available.</w:t>
            </w:r>
          </w:p>
        </w:tc>
      </w:tr>
      <w:tr w:rsidR="00E174D0" w:rsidTr="00E174D0">
        <w:tblPrEx>
          <w:tblCellSpacing w:w="15" w:type="dxa"/>
          <w:tblBorders>
            <w:top w:val="none" w:sz="0" w:space="0" w:color="auto"/>
            <w:left w:val="none" w:sz="0" w:space="0" w:color="auto"/>
            <w:bottom w:val="none" w:sz="0" w:space="0" w:color="auto"/>
            <w:right w:val="none" w:sz="0" w:space="0" w:color="auto"/>
          </w:tblBorders>
        </w:tblPrEx>
        <w:trPr>
          <w:gridAfter w:val="1"/>
          <w:trHeight w:val="423"/>
          <w:tblCellSpacing w:w="15" w:type="dxa"/>
        </w:trPr>
        <w:tc>
          <w:tcPr>
            <w:tcW w:w="375" w:type="dxa"/>
            <w:gridSpan w:val="2"/>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4" name="Picture 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blPrEx>
          <w:tblCellSpacing w:w="15" w:type="dxa"/>
          <w:tblBorders>
            <w:top w:val="none" w:sz="0" w:space="0" w:color="auto"/>
            <w:left w:val="none" w:sz="0" w:space="0" w:color="auto"/>
            <w:bottom w:val="none" w:sz="0" w:space="0" w:color="auto"/>
            <w:right w:val="none" w:sz="0" w:space="0" w:color="auto"/>
          </w:tblBorders>
        </w:tblPrEx>
        <w:trPr>
          <w:tblCellSpacing w:w="15" w:type="dxa"/>
        </w:trPr>
        <w:tc>
          <w:tcPr>
            <w:tcW w:w="0" w:type="auto"/>
            <w:gridSpan w:val="2"/>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It is possible to disable them all by setting the </w:t>
            </w:r>
            <w:proofErr w:type="spellStart"/>
            <w:r>
              <w:rPr>
                <w:rStyle w:val="HTMLCode"/>
                <w:rFonts w:ascii="Consolas" w:hAnsi="Consolas"/>
                <w:color w:val="6D180B"/>
                <w:sz w:val="24"/>
                <w:szCs w:val="24"/>
              </w:rPr>
              <w:t>management.info.defaults.enabled</w:t>
            </w:r>
            <w:proofErr w:type="spellEnd"/>
            <w:r>
              <w:rPr>
                <w:color w:val="6F6F6F"/>
              </w:rPr>
              <w:t> property.</w:t>
            </w:r>
          </w:p>
        </w:tc>
      </w:tr>
    </w:tbl>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24" w:name="production-ready-application-info-env"/>
      <w:bookmarkEnd w:id="24"/>
      <w:r>
        <w:rPr>
          <w:rFonts w:ascii="Helvetica" w:hAnsi="Helvetica" w:cs="Helvetica"/>
          <w:color w:val="000000"/>
          <w:sz w:val="30"/>
          <w:szCs w:val="30"/>
        </w:rPr>
        <w:t>53.9.2 Custom Application Information</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customize the data exposed by the </w:t>
      </w:r>
      <w:r>
        <w:rPr>
          <w:rStyle w:val="HTMLCode"/>
          <w:rFonts w:ascii="Consolas" w:hAnsi="Consolas"/>
          <w:color w:val="6D180B"/>
          <w:sz w:val="24"/>
          <w:szCs w:val="24"/>
          <w:bdr w:val="single" w:sz="6" w:space="1" w:color="CCCCCC" w:frame="1"/>
          <w:shd w:val="clear" w:color="auto" w:fill="F2F2F2"/>
        </w:rPr>
        <w:t>info</w:t>
      </w:r>
      <w:r>
        <w:rPr>
          <w:rFonts w:ascii="Helvetica" w:hAnsi="Helvetica" w:cs="Helvetica"/>
          <w:color w:val="333333"/>
          <w:sz w:val="27"/>
          <w:szCs w:val="27"/>
        </w:rPr>
        <w:t> endpoint by setting </w:t>
      </w:r>
      <w:r>
        <w:rPr>
          <w:rStyle w:val="HTMLCode"/>
          <w:rFonts w:ascii="Consolas" w:hAnsi="Consolas"/>
          <w:color w:val="6D180B"/>
          <w:sz w:val="24"/>
          <w:szCs w:val="24"/>
          <w:bdr w:val="single" w:sz="6" w:space="1" w:color="CCCCCC" w:frame="1"/>
          <w:shd w:val="clear" w:color="auto" w:fill="F2F2F2"/>
        </w:rPr>
        <w:t>info.*</w:t>
      </w:r>
      <w:r>
        <w:rPr>
          <w:rFonts w:ascii="Helvetica" w:hAnsi="Helvetica" w:cs="Helvetica"/>
          <w:color w:val="333333"/>
          <w:sz w:val="27"/>
          <w:szCs w:val="27"/>
        </w:rPr>
        <w:t>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properties. All </w:t>
      </w:r>
      <w:r>
        <w:rPr>
          <w:rStyle w:val="HTMLCode"/>
          <w:rFonts w:ascii="Consolas" w:hAnsi="Consolas"/>
          <w:color w:val="6D180B"/>
          <w:sz w:val="24"/>
          <w:szCs w:val="24"/>
          <w:bdr w:val="single" w:sz="6" w:space="1" w:color="CCCCCC" w:frame="1"/>
          <w:shd w:val="clear" w:color="auto" w:fill="F2F2F2"/>
        </w:rPr>
        <w:t>Environment</w:t>
      </w:r>
      <w:r>
        <w:rPr>
          <w:rFonts w:ascii="Helvetica" w:hAnsi="Helvetica" w:cs="Helvetica"/>
          <w:color w:val="333333"/>
          <w:sz w:val="27"/>
          <w:szCs w:val="27"/>
        </w:rPr>
        <w:t> properties under the </w:t>
      </w:r>
      <w:r>
        <w:rPr>
          <w:rStyle w:val="HTMLCode"/>
          <w:rFonts w:ascii="Consolas" w:hAnsi="Consolas"/>
          <w:color w:val="6D180B"/>
          <w:sz w:val="24"/>
          <w:szCs w:val="24"/>
          <w:bdr w:val="single" w:sz="6" w:space="1" w:color="CCCCCC" w:frame="1"/>
          <w:shd w:val="clear" w:color="auto" w:fill="F2F2F2"/>
        </w:rPr>
        <w:t>info</w:t>
      </w:r>
      <w:r>
        <w:rPr>
          <w:rFonts w:ascii="Helvetica" w:hAnsi="Helvetica" w:cs="Helvetica"/>
          <w:color w:val="333333"/>
          <w:sz w:val="27"/>
          <w:szCs w:val="27"/>
        </w:rPr>
        <w:t> key are automatically exposed. For example, you could add the following settings to your </w:t>
      </w:r>
      <w:proofErr w:type="spellStart"/>
      <w:r>
        <w:rPr>
          <w:rStyle w:val="HTMLCode"/>
          <w:rFonts w:ascii="Consolas" w:hAnsi="Consolas"/>
          <w:color w:val="6D180B"/>
          <w:sz w:val="24"/>
          <w:szCs w:val="24"/>
          <w:bdr w:val="single" w:sz="6" w:space="1" w:color="CCCCCC" w:frame="1"/>
          <w:shd w:val="clear" w:color="auto" w:fill="F2F2F2"/>
        </w:rPr>
        <w:t>application.properties</w:t>
      </w:r>
      <w:proofErr w:type="spellEnd"/>
      <w:r>
        <w:rPr>
          <w:rFonts w:ascii="Helvetica" w:hAnsi="Helvetica" w:cs="Helvetica"/>
          <w:color w:val="333333"/>
          <w:sz w:val="27"/>
          <w:szCs w:val="27"/>
        </w:rPr>
        <w:t> file: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info.app.encoding</w:t>
      </w:r>
      <w:proofErr w:type="spellEnd"/>
      <w:r>
        <w:rPr>
          <w:rFonts w:ascii="Consolas" w:hAnsi="Consolas"/>
          <w:color w:val="000000"/>
          <w:sz w:val="23"/>
          <w:szCs w:val="23"/>
        </w:rPr>
        <w:t>=UTF-8</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info.app.java.source</w:t>
      </w:r>
      <w:proofErr w:type="spellEnd"/>
      <w:r>
        <w:rPr>
          <w:rFonts w:ascii="Consolas" w:hAnsi="Consolas"/>
          <w:color w:val="000000"/>
          <w:sz w:val="23"/>
          <w:szCs w:val="23"/>
        </w:rPr>
        <w:t>=1.8</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info.app.java.target</w:t>
      </w:r>
      <w:proofErr w:type="spellEnd"/>
      <w:r>
        <w:rPr>
          <w:rFonts w:ascii="Consolas" w:hAnsi="Consolas"/>
          <w:color w:val="000000"/>
          <w:sz w:val="23"/>
          <w:szCs w:val="23"/>
        </w:rPr>
        <w:t>=1.8</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sz w:val="24"/>
                <w:szCs w:val="24"/>
              </w:rPr>
            </w:pPr>
            <w:r>
              <w:rPr>
                <w:noProof/>
              </w:rPr>
              <w:drawing>
                <wp:inline distT="0" distB="0" distL="0" distR="0">
                  <wp:extent cx="228600" cy="228600"/>
                  <wp:effectExtent l="0" t="0" r="0" b="0"/>
                  <wp:docPr id="3" name="Picture 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Rather than hardcoding those values, you could also </w:t>
            </w:r>
            <w:hyperlink r:id="rId40" w:anchor="howto-automatic-expansion" w:tooltip="77.1 Automatically Expand Properties at Build Time" w:history="1">
              <w:r>
                <w:rPr>
                  <w:rStyle w:val="Hyperlink"/>
                  <w:color w:val="4183C4"/>
                </w:rPr>
                <w:t>expand info properties at build time</w:t>
              </w:r>
            </w:hyperlink>
            <w:r>
              <w:rPr>
                <w:color w:val="6F6F6F"/>
              </w:rPr>
              <w:t>.</w:t>
            </w:r>
          </w:p>
          <w:p w:rsidR="00E174D0" w:rsidRDefault="00E174D0">
            <w:pPr>
              <w:pStyle w:val="NormalWeb"/>
              <w:spacing w:before="0" w:beforeAutospacing="0" w:after="0" w:afterAutospacing="0"/>
              <w:rPr>
                <w:color w:val="6F6F6F"/>
              </w:rPr>
            </w:pPr>
            <w:r>
              <w:rPr>
                <w:color w:val="6F6F6F"/>
              </w:rPr>
              <w:t>Assuming you use Maven, you could rewrite the preceding example as follows:</w:t>
            </w:r>
          </w:p>
          <w:p w:rsidR="00E174D0" w:rsidRDefault="00E174D0">
            <w:pPr>
              <w:pStyle w:val="HTMLPreformatted"/>
              <w:rPr>
                <w:rFonts w:ascii="Consolas" w:hAnsi="Consolas"/>
                <w:color w:val="000000"/>
                <w:sz w:val="23"/>
                <w:szCs w:val="23"/>
              </w:rPr>
            </w:pPr>
            <w:proofErr w:type="spellStart"/>
            <w:r>
              <w:rPr>
                <w:rStyle w:val="hl-attribute"/>
                <w:rFonts w:ascii="Consolas" w:hAnsi="Consolas"/>
                <w:color w:val="7F007F"/>
                <w:sz w:val="23"/>
                <w:szCs w:val="23"/>
              </w:rPr>
              <w:t>info.app.encoding</w:t>
            </w:r>
            <w:proofErr w:type="spellEnd"/>
            <w:r>
              <w:rPr>
                <w:rFonts w:ascii="Consolas" w:hAnsi="Consolas"/>
                <w:color w:val="000000"/>
                <w:sz w:val="23"/>
                <w:szCs w:val="23"/>
              </w:rPr>
              <w:t>=@</w:t>
            </w:r>
            <w:proofErr w:type="spellStart"/>
            <w:r>
              <w:rPr>
                <w:rFonts w:ascii="Consolas" w:hAnsi="Consolas"/>
                <w:color w:val="000000"/>
                <w:sz w:val="23"/>
                <w:szCs w:val="23"/>
              </w:rPr>
              <w:t>project.build.sourceEncoding</w:t>
            </w:r>
            <w:proofErr w:type="spellEnd"/>
            <w:r>
              <w:rPr>
                <w:rFonts w:ascii="Consolas" w:hAnsi="Consolas"/>
                <w:color w:val="000000"/>
                <w:sz w:val="23"/>
                <w:szCs w:val="23"/>
              </w:rPr>
              <w:t>@</w:t>
            </w:r>
          </w:p>
          <w:p w:rsidR="00E174D0" w:rsidRDefault="00E174D0">
            <w:pPr>
              <w:pStyle w:val="HTMLPreformatted"/>
              <w:rPr>
                <w:rFonts w:ascii="Consolas" w:hAnsi="Consolas"/>
                <w:color w:val="000000"/>
                <w:sz w:val="23"/>
                <w:szCs w:val="23"/>
              </w:rPr>
            </w:pPr>
            <w:proofErr w:type="spellStart"/>
            <w:r>
              <w:rPr>
                <w:rStyle w:val="hl-attribute"/>
                <w:rFonts w:ascii="Consolas" w:hAnsi="Consolas"/>
                <w:color w:val="7F007F"/>
                <w:sz w:val="23"/>
                <w:szCs w:val="23"/>
              </w:rPr>
              <w:t>info.app.java.source</w:t>
            </w:r>
            <w:proofErr w:type="spellEnd"/>
            <w:r>
              <w:rPr>
                <w:rFonts w:ascii="Consolas" w:hAnsi="Consolas"/>
                <w:color w:val="000000"/>
                <w:sz w:val="23"/>
                <w:szCs w:val="23"/>
              </w:rPr>
              <w:t>=@</w:t>
            </w:r>
            <w:proofErr w:type="spellStart"/>
            <w:r>
              <w:rPr>
                <w:rFonts w:ascii="Consolas" w:hAnsi="Consolas"/>
                <w:color w:val="000000"/>
                <w:sz w:val="23"/>
                <w:szCs w:val="23"/>
              </w:rPr>
              <w:t>java.version</w:t>
            </w:r>
            <w:proofErr w:type="spellEnd"/>
            <w:r>
              <w:rPr>
                <w:rFonts w:ascii="Consolas" w:hAnsi="Consolas"/>
                <w:color w:val="000000"/>
                <w:sz w:val="23"/>
                <w:szCs w:val="23"/>
              </w:rPr>
              <w:t>@</w:t>
            </w:r>
          </w:p>
          <w:p w:rsidR="00E174D0" w:rsidRDefault="00E174D0">
            <w:pPr>
              <w:pStyle w:val="HTMLPreformatted"/>
              <w:rPr>
                <w:rFonts w:ascii="Consolas" w:hAnsi="Consolas"/>
                <w:color w:val="000000"/>
                <w:sz w:val="23"/>
                <w:szCs w:val="23"/>
              </w:rPr>
            </w:pPr>
            <w:proofErr w:type="spellStart"/>
            <w:r>
              <w:rPr>
                <w:rStyle w:val="hl-attribute"/>
                <w:rFonts w:ascii="Consolas" w:hAnsi="Consolas"/>
                <w:color w:val="7F007F"/>
                <w:sz w:val="23"/>
                <w:szCs w:val="23"/>
              </w:rPr>
              <w:t>info.app.java.target</w:t>
            </w:r>
            <w:proofErr w:type="spellEnd"/>
            <w:r>
              <w:rPr>
                <w:rFonts w:ascii="Consolas" w:hAnsi="Consolas"/>
                <w:color w:val="000000"/>
                <w:sz w:val="23"/>
                <w:szCs w:val="23"/>
              </w:rPr>
              <w:t>=@</w:t>
            </w:r>
            <w:proofErr w:type="spellStart"/>
            <w:r>
              <w:rPr>
                <w:rFonts w:ascii="Consolas" w:hAnsi="Consolas"/>
                <w:color w:val="000000"/>
                <w:sz w:val="23"/>
                <w:szCs w:val="23"/>
              </w:rPr>
              <w:t>java.version</w:t>
            </w:r>
            <w:proofErr w:type="spellEnd"/>
            <w:r>
              <w:rPr>
                <w:rFonts w:ascii="Consolas" w:hAnsi="Consolas"/>
                <w:color w:val="000000"/>
                <w:sz w:val="23"/>
                <w:szCs w:val="23"/>
              </w:rPr>
              <w:t>@</w:t>
            </w:r>
          </w:p>
        </w:tc>
      </w:tr>
    </w:tbl>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25" w:name="production-ready-application-info-git"/>
      <w:bookmarkEnd w:id="25"/>
      <w:r>
        <w:rPr>
          <w:rFonts w:ascii="Helvetica" w:hAnsi="Helvetica" w:cs="Helvetica"/>
          <w:color w:val="000000"/>
          <w:sz w:val="30"/>
          <w:szCs w:val="30"/>
        </w:rPr>
        <w:t>53.9.3 </w:t>
      </w:r>
      <w:proofErr w:type="spellStart"/>
      <w:r>
        <w:rPr>
          <w:rFonts w:ascii="Helvetica" w:hAnsi="Helvetica" w:cs="Helvetica"/>
          <w:color w:val="000000"/>
          <w:sz w:val="30"/>
          <w:szCs w:val="30"/>
        </w:rPr>
        <w:t>Git</w:t>
      </w:r>
      <w:proofErr w:type="spellEnd"/>
      <w:r>
        <w:rPr>
          <w:rFonts w:ascii="Helvetica" w:hAnsi="Helvetica" w:cs="Helvetica"/>
          <w:color w:val="000000"/>
          <w:sz w:val="30"/>
          <w:szCs w:val="30"/>
        </w:rPr>
        <w:t xml:space="preserve"> Commit Information</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Another useful feature of the </w:t>
      </w:r>
      <w:r>
        <w:rPr>
          <w:rStyle w:val="HTMLCode"/>
          <w:rFonts w:ascii="Consolas" w:hAnsi="Consolas"/>
          <w:color w:val="6D180B"/>
          <w:sz w:val="24"/>
          <w:szCs w:val="24"/>
          <w:bdr w:val="single" w:sz="6" w:space="1" w:color="CCCCCC" w:frame="1"/>
          <w:shd w:val="clear" w:color="auto" w:fill="F2F2F2"/>
        </w:rPr>
        <w:t>info</w:t>
      </w:r>
      <w:r>
        <w:rPr>
          <w:rFonts w:ascii="Helvetica" w:hAnsi="Helvetica" w:cs="Helvetica"/>
          <w:color w:val="333333"/>
          <w:sz w:val="27"/>
          <w:szCs w:val="27"/>
        </w:rPr>
        <w:t> endpoint is its ability to publish information about the state of your </w:t>
      </w:r>
      <w:proofErr w:type="spellStart"/>
      <w:r>
        <w:rPr>
          <w:rStyle w:val="HTMLCode"/>
          <w:rFonts w:ascii="Consolas" w:hAnsi="Consolas"/>
          <w:color w:val="6D180B"/>
          <w:sz w:val="24"/>
          <w:szCs w:val="24"/>
          <w:bdr w:val="single" w:sz="6" w:space="1" w:color="CCCCCC" w:frame="1"/>
          <w:shd w:val="clear" w:color="auto" w:fill="F2F2F2"/>
        </w:rPr>
        <w:t>git</w:t>
      </w:r>
      <w:proofErr w:type="spellEnd"/>
      <w:r>
        <w:rPr>
          <w:rFonts w:ascii="Helvetica" w:hAnsi="Helvetica" w:cs="Helvetica"/>
          <w:color w:val="333333"/>
          <w:sz w:val="27"/>
          <w:szCs w:val="27"/>
        </w:rPr>
        <w:t xml:space="preserve"> source code repository when the project was built. If </w:t>
      </w:r>
      <w:proofErr w:type="spellStart"/>
      <w:r>
        <w:rPr>
          <w:rFonts w:ascii="Helvetica" w:hAnsi="Helvetica" w:cs="Helvetica"/>
          <w:color w:val="333333"/>
          <w:sz w:val="27"/>
          <w:szCs w:val="27"/>
        </w:rPr>
        <w:t>a</w:t>
      </w:r>
      <w:r>
        <w:rPr>
          <w:rStyle w:val="HTMLCode"/>
          <w:rFonts w:ascii="Consolas" w:hAnsi="Consolas"/>
          <w:color w:val="6D180B"/>
          <w:sz w:val="24"/>
          <w:szCs w:val="24"/>
          <w:bdr w:val="single" w:sz="6" w:space="1" w:color="CCCCCC" w:frame="1"/>
          <w:shd w:val="clear" w:color="auto" w:fill="F2F2F2"/>
        </w:rPr>
        <w:t>GitProperties</w:t>
      </w:r>
      <w:proofErr w:type="spellEnd"/>
      <w:r>
        <w:rPr>
          <w:rFonts w:ascii="Helvetica" w:hAnsi="Helvetica" w:cs="Helvetica"/>
          <w:color w:val="333333"/>
          <w:sz w:val="27"/>
          <w:szCs w:val="27"/>
        </w:rPr>
        <w:t> bean is available, the </w:t>
      </w:r>
      <w:proofErr w:type="spellStart"/>
      <w:r>
        <w:rPr>
          <w:rStyle w:val="HTMLCode"/>
          <w:rFonts w:ascii="Consolas" w:hAnsi="Consolas"/>
          <w:color w:val="6D180B"/>
          <w:sz w:val="24"/>
          <w:szCs w:val="24"/>
          <w:bdr w:val="single" w:sz="6" w:space="1" w:color="CCCCCC" w:frame="1"/>
          <w:shd w:val="clear" w:color="auto" w:fill="F2F2F2"/>
        </w:rPr>
        <w:t>git.branch</w:t>
      </w:r>
      <w:proofErr w:type="spellEnd"/>
      <w:r>
        <w:rPr>
          <w:rFonts w:ascii="Helvetica" w:hAnsi="Helvetica" w:cs="Helvetica"/>
          <w:color w:val="333333"/>
          <w:sz w:val="27"/>
          <w:szCs w:val="27"/>
        </w:rPr>
        <w:t>, </w:t>
      </w:r>
      <w:r>
        <w:rPr>
          <w:rStyle w:val="HTMLCode"/>
          <w:rFonts w:ascii="Consolas" w:hAnsi="Consolas"/>
          <w:color w:val="6D180B"/>
          <w:sz w:val="24"/>
          <w:szCs w:val="24"/>
          <w:bdr w:val="single" w:sz="6" w:space="1" w:color="CCCCCC" w:frame="1"/>
          <w:shd w:val="clear" w:color="auto" w:fill="F2F2F2"/>
        </w:rPr>
        <w:t>git.commit.id</w:t>
      </w:r>
      <w:r>
        <w:rPr>
          <w:rFonts w:ascii="Helvetica" w:hAnsi="Helvetica" w:cs="Helvetica"/>
          <w:color w:val="333333"/>
          <w:sz w:val="27"/>
          <w:szCs w:val="27"/>
        </w:rPr>
        <w:t>, and </w:t>
      </w:r>
      <w:proofErr w:type="spellStart"/>
      <w:r>
        <w:rPr>
          <w:rStyle w:val="HTMLCode"/>
          <w:rFonts w:ascii="Consolas" w:hAnsi="Consolas"/>
          <w:color w:val="6D180B"/>
          <w:sz w:val="24"/>
          <w:szCs w:val="24"/>
          <w:bdr w:val="single" w:sz="6" w:space="1" w:color="CCCCCC" w:frame="1"/>
          <w:shd w:val="clear" w:color="auto" w:fill="F2F2F2"/>
        </w:rPr>
        <w:t>git.commit.time</w:t>
      </w:r>
      <w:proofErr w:type="spellEnd"/>
      <w:r>
        <w:rPr>
          <w:rFonts w:ascii="Helvetica" w:hAnsi="Helvetica" w:cs="Helvetica"/>
          <w:color w:val="333333"/>
          <w:sz w:val="27"/>
          <w:szCs w:val="27"/>
        </w:rPr>
        <w:t> properties are exposed.</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2" name="Picture 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A </w:t>
            </w:r>
            <w:proofErr w:type="spellStart"/>
            <w:r>
              <w:rPr>
                <w:rStyle w:val="HTMLCode"/>
                <w:rFonts w:ascii="Consolas" w:hAnsi="Consolas"/>
                <w:color w:val="6D180B"/>
                <w:sz w:val="24"/>
                <w:szCs w:val="24"/>
              </w:rPr>
              <w:t>GitProperties</w:t>
            </w:r>
            <w:proofErr w:type="spellEnd"/>
            <w:r>
              <w:rPr>
                <w:color w:val="6F6F6F"/>
              </w:rPr>
              <w:t> bean is auto-configured if a </w:t>
            </w:r>
            <w:proofErr w:type="spellStart"/>
            <w:r>
              <w:rPr>
                <w:rStyle w:val="HTMLCode"/>
                <w:rFonts w:ascii="Consolas" w:hAnsi="Consolas"/>
                <w:color w:val="6D180B"/>
                <w:sz w:val="24"/>
                <w:szCs w:val="24"/>
              </w:rPr>
              <w:t>git.properties</w:t>
            </w:r>
            <w:proofErr w:type="spellEnd"/>
            <w:r>
              <w:rPr>
                <w:color w:val="6F6F6F"/>
              </w:rPr>
              <w:t xml:space="preserve"> file is available at the root of the </w:t>
            </w:r>
            <w:proofErr w:type="spellStart"/>
            <w:r>
              <w:rPr>
                <w:color w:val="6F6F6F"/>
              </w:rPr>
              <w:t>classpath</w:t>
            </w:r>
            <w:proofErr w:type="spellEnd"/>
            <w:r>
              <w:rPr>
                <w:color w:val="6F6F6F"/>
              </w:rPr>
              <w:t>. See "</w:t>
            </w:r>
            <w:hyperlink r:id="rId41" w:anchor="howto-git-info" w:tooltip="91.2 Generate Git Information" w:history="1">
              <w:r>
                <w:rPr>
                  <w:rStyle w:val="Hyperlink"/>
                  <w:color w:val="4183C4"/>
                </w:rPr>
                <w:t xml:space="preserve">Generate </w:t>
              </w:r>
              <w:proofErr w:type="spellStart"/>
              <w:r>
                <w:rPr>
                  <w:rStyle w:val="Hyperlink"/>
                  <w:color w:val="4183C4"/>
                </w:rPr>
                <w:t>git</w:t>
              </w:r>
              <w:proofErr w:type="spellEnd"/>
              <w:r>
                <w:rPr>
                  <w:rStyle w:val="Hyperlink"/>
                  <w:color w:val="4183C4"/>
                </w:rPr>
                <w:t xml:space="preserve"> information</w:t>
              </w:r>
            </w:hyperlink>
            <w:r>
              <w:rPr>
                <w:color w:val="6F6F6F"/>
              </w:rPr>
              <w:t>" for more details.</w:t>
            </w:r>
          </w:p>
        </w:tc>
      </w:tr>
    </w:tbl>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If you want to display the full </w:t>
      </w:r>
      <w:proofErr w:type="spellStart"/>
      <w:r>
        <w:rPr>
          <w:rFonts w:ascii="Helvetica" w:hAnsi="Helvetica" w:cs="Helvetica"/>
          <w:color w:val="333333"/>
          <w:sz w:val="27"/>
          <w:szCs w:val="27"/>
        </w:rPr>
        <w:t>git</w:t>
      </w:r>
      <w:proofErr w:type="spellEnd"/>
      <w:r>
        <w:rPr>
          <w:rFonts w:ascii="Helvetica" w:hAnsi="Helvetica" w:cs="Helvetica"/>
          <w:color w:val="333333"/>
          <w:sz w:val="27"/>
          <w:szCs w:val="27"/>
        </w:rPr>
        <w:t xml:space="preserve"> information (that is, the full content of </w:t>
      </w:r>
      <w:proofErr w:type="spellStart"/>
      <w:r>
        <w:rPr>
          <w:rStyle w:val="HTMLCode"/>
          <w:rFonts w:ascii="Consolas" w:hAnsi="Consolas"/>
          <w:color w:val="6D180B"/>
          <w:sz w:val="24"/>
          <w:szCs w:val="24"/>
          <w:bdr w:val="single" w:sz="6" w:space="1" w:color="CCCCCC" w:frame="1"/>
          <w:shd w:val="clear" w:color="auto" w:fill="F2F2F2"/>
        </w:rPr>
        <w:t>git.properties</w:t>
      </w:r>
      <w:proofErr w:type="spellEnd"/>
      <w:r>
        <w:rPr>
          <w:rFonts w:ascii="Helvetica" w:hAnsi="Helvetica" w:cs="Helvetica"/>
          <w:color w:val="333333"/>
          <w:sz w:val="27"/>
          <w:szCs w:val="27"/>
        </w:rPr>
        <w:t>), use the </w:t>
      </w:r>
      <w:proofErr w:type="spellStart"/>
      <w:r>
        <w:rPr>
          <w:rStyle w:val="HTMLCode"/>
          <w:rFonts w:ascii="Consolas" w:hAnsi="Consolas"/>
          <w:color w:val="6D180B"/>
          <w:sz w:val="24"/>
          <w:szCs w:val="24"/>
          <w:bdr w:val="single" w:sz="6" w:space="1" w:color="CCCCCC" w:frame="1"/>
          <w:shd w:val="clear" w:color="auto" w:fill="F2F2F2"/>
        </w:rPr>
        <w:t>management.info.git.mode</w:t>
      </w:r>
      <w:proofErr w:type="spellEnd"/>
      <w:r>
        <w:rPr>
          <w:rFonts w:ascii="Helvetica" w:hAnsi="Helvetica" w:cs="Helvetica"/>
          <w:color w:val="333333"/>
          <w:sz w:val="27"/>
          <w:szCs w:val="27"/>
        </w:rPr>
        <w:t> property, as follows:</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management.info.git.mode</w:t>
      </w:r>
      <w:proofErr w:type="spellEnd"/>
      <w:r>
        <w:rPr>
          <w:rFonts w:ascii="Consolas" w:hAnsi="Consolas"/>
          <w:color w:val="000000"/>
          <w:sz w:val="23"/>
          <w:szCs w:val="23"/>
        </w:rPr>
        <w:t>=full</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26" w:name="production-ready-application-info-build"/>
      <w:bookmarkEnd w:id="26"/>
      <w:r>
        <w:rPr>
          <w:rFonts w:ascii="Helvetica" w:hAnsi="Helvetica" w:cs="Helvetica"/>
          <w:color w:val="000000"/>
          <w:sz w:val="30"/>
          <w:szCs w:val="30"/>
        </w:rPr>
        <w:t>53.9.4 Build Information</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a </w:t>
      </w:r>
      <w:proofErr w:type="spellStart"/>
      <w:r>
        <w:rPr>
          <w:rStyle w:val="HTMLCode"/>
          <w:rFonts w:ascii="Consolas" w:hAnsi="Consolas"/>
          <w:color w:val="6D180B"/>
          <w:sz w:val="24"/>
          <w:szCs w:val="24"/>
          <w:bdr w:val="single" w:sz="6" w:space="1" w:color="CCCCCC" w:frame="1"/>
          <w:shd w:val="clear" w:color="auto" w:fill="F2F2F2"/>
        </w:rPr>
        <w:t>BuildProperties</w:t>
      </w:r>
      <w:proofErr w:type="spellEnd"/>
      <w:r>
        <w:rPr>
          <w:rFonts w:ascii="Helvetica" w:hAnsi="Helvetica" w:cs="Helvetica"/>
          <w:color w:val="333333"/>
          <w:sz w:val="27"/>
          <w:szCs w:val="27"/>
        </w:rPr>
        <w:t> bean is available, the </w:t>
      </w:r>
      <w:r>
        <w:rPr>
          <w:rStyle w:val="HTMLCode"/>
          <w:rFonts w:ascii="Consolas" w:hAnsi="Consolas"/>
          <w:color w:val="6D180B"/>
          <w:sz w:val="24"/>
          <w:szCs w:val="24"/>
          <w:bdr w:val="single" w:sz="6" w:space="1" w:color="CCCCCC" w:frame="1"/>
          <w:shd w:val="clear" w:color="auto" w:fill="F2F2F2"/>
        </w:rPr>
        <w:t>info</w:t>
      </w:r>
      <w:r>
        <w:rPr>
          <w:rFonts w:ascii="Helvetica" w:hAnsi="Helvetica" w:cs="Helvetica"/>
          <w:color w:val="333333"/>
          <w:sz w:val="27"/>
          <w:szCs w:val="27"/>
        </w:rPr>
        <w:t> endpoint can also publish information about your build. This happens if a </w:t>
      </w:r>
      <w:r>
        <w:rPr>
          <w:rStyle w:val="HTMLCode"/>
          <w:rFonts w:ascii="Consolas" w:hAnsi="Consolas"/>
          <w:color w:val="6D180B"/>
          <w:sz w:val="24"/>
          <w:szCs w:val="24"/>
          <w:bdr w:val="single" w:sz="6" w:space="1" w:color="CCCCCC" w:frame="1"/>
          <w:shd w:val="clear" w:color="auto" w:fill="F2F2F2"/>
        </w:rPr>
        <w:t>META-INF/build-</w:t>
      </w:r>
      <w:proofErr w:type="spellStart"/>
      <w:r>
        <w:rPr>
          <w:rStyle w:val="HTMLCode"/>
          <w:rFonts w:ascii="Consolas" w:hAnsi="Consolas"/>
          <w:color w:val="6D180B"/>
          <w:sz w:val="24"/>
          <w:szCs w:val="24"/>
          <w:bdr w:val="single" w:sz="6" w:space="1" w:color="CCCCCC" w:frame="1"/>
          <w:shd w:val="clear" w:color="auto" w:fill="F2F2F2"/>
        </w:rPr>
        <w:t>info.properties</w:t>
      </w:r>
      <w:proofErr w:type="spellEnd"/>
      <w:r>
        <w:rPr>
          <w:rFonts w:ascii="Helvetica" w:hAnsi="Helvetica" w:cs="Helvetica"/>
          <w:color w:val="333333"/>
          <w:sz w:val="27"/>
          <w:szCs w:val="27"/>
        </w:rPr>
        <w:t xml:space="preserve"> file is available in the </w:t>
      </w:r>
      <w:proofErr w:type="spellStart"/>
      <w:r>
        <w:rPr>
          <w:rFonts w:ascii="Helvetica" w:hAnsi="Helvetica" w:cs="Helvetica"/>
          <w:color w:val="333333"/>
          <w:sz w:val="27"/>
          <w:szCs w:val="27"/>
        </w:rPr>
        <w:t>classpath</w:t>
      </w:r>
      <w:proofErr w:type="spellEnd"/>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1" name="Picture 1"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 xml:space="preserve">The Maven and </w:t>
            </w:r>
            <w:proofErr w:type="spellStart"/>
            <w:r>
              <w:rPr>
                <w:color w:val="6F6F6F"/>
              </w:rPr>
              <w:t>Gradle</w:t>
            </w:r>
            <w:proofErr w:type="spellEnd"/>
            <w:r>
              <w:rPr>
                <w:color w:val="6F6F6F"/>
              </w:rPr>
              <w:t xml:space="preserve"> plugins can both generate that file. See "</w:t>
            </w:r>
            <w:hyperlink r:id="rId42" w:anchor="howto-build-info" w:tooltip="91.1 Generate Build Information" w:history="1">
              <w:r>
                <w:rPr>
                  <w:rStyle w:val="Hyperlink"/>
                  <w:color w:val="4183C4"/>
                </w:rPr>
                <w:t>Generate build information</w:t>
              </w:r>
            </w:hyperlink>
            <w:r>
              <w:rPr>
                <w:color w:val="6F6F6F"/>
              </w:rPr>
              <w:t>" for more details.</w:t>
            </w:r>
          </w:p>
        </w:tc>
      </w:tr>
    </w:tbl>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27" w:name="production-ready-application-info-custom"/>
      <w:bookmarkEnd w:id="27"/>
      <w:r>
        <w:rPr>
          <w:rFonts w:ascii="Helvetica" w:hAnsi="Helvetica" w:cs="Helvetica"/>
          <w:color w:val="000000"/>
          <w:sz w:val="30"/>
          <w:szCs w:val="30"/>
        </w:rPr>
        <w:t xml:space="preserve">53.9.5 Writing Custom </w:t>
      </w:r>
      <w:proofErr w:type="spellStart"/>
      <w:r>
        <w:rPr>
          <w:rFonts w:ascii="Helvetica" w:hAnsi="Helvetica" w:cs="Helvetica"/>
          <w:color w:val="000000"/>
          <w:sz w:val="30"/>
          <w:szCs w:val="30"/>
        </w:rPr>
        <w:t>InfoContributors</w:t>
      </w:r>
      <w:proofErr w:type="spellEnd"/>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To provide custom application information, you can register </w:t>
      </w:r>
      <w:proofErr w:type="gramStart"/>
      <w:r>
        <w:rPr>
          <w:rFonts w:ascii="Helvetica" w:hAnsi="Helvetica" w:cs="Helvetica"/>
          <w:color w:val="333333"/>
          <w:sz w:val="27"/>
          <w:szCs w:val="27"/>
        </w:rPr>
        <w:t>Spring</w:t>
      </w:r>
      <w:proofErr w:type="gramEnd"/>
      <w:r>
        <w:rPr>
          <w:rFonts w:ascii="Helvetica" w:hAnsi="Helvetica" w:cs="Helvetica"/>
          <w:color w:val="333333"/>
          <w:sz w:val="27"/>
          <w:szCs w:val="27"/>
        </w:rPr>
        <w:t xml:space="preserve"> beans that implement the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"https://github.com/spring-projects/spring-boot/tree/v2.1.4.RELEASE/spring-boot-project/spring-boot-actuator/src/main/java/org/springframework/boot/actuate/info/InfoContributor.java" \t "_top" </w:instrText>
      </w:r>
      <w:r>
        <w:rPr>
          <w:rFonts w:ascii="Helvetica" w:hAnsi="Helvetica" w:cs="Helvetica"/>
          <w:color w:val="333333"/>
          <w:sz w:val="27"/>
          <w:szCs w:val="27"/>
        </w:rPr>
        <w:fldChar w:fldCharType="separate"/>
      </w:r>
      <w:r>
        <w:rPr>
          <w:rStyle w:val="HTMLCode"/>
          <w:rFonts w:ascii="Consolas" w:hAnsi="Consolas"/>
          <w:color w:val="4183C4"/>
          <w:sz w:val="24"/>
          <w:szCs w:val="24"/>
          <w:bdr w:val="single" w:sz="6" w:space="1" w:color="CCCCCC" w:frame="1"/>
          <w:shd w:val="clear" w:color="auto" w:fill="F2F2F2"/>
        </w:rPr>
        <w:t>InfoContributor</w:t>
      </w:r>
      <w:proofErr w:type="spellEnd"/>
      <w:r>
        <w:rPr>
          <w:rFonts w:ascii="Helvetica" w:hAnsi="Helvetica" w:cs="Helvetica"/>
          <w:color w:val="333333"/>
          <w:sz w:val="27"/>
          <w:szCs w:val="27"/>
        </w:rPr>
        <w:fldChar w:fldCharType="end"/>
      </w:r>
      <w:r>
        <w:rPr>
          <w:rFonts w:ascii="Helvetica" w:hAnsi="Helvetica" w:cs="Helvetica"/>
          <w:color w:val="333333"/>
          <w:sz w:val="27"/>
          <w:szCs w:val="27"/>
        </w:rPr>
        <w:t> interface.</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example contributes an </w:t>
      </w:r>
      <w:r>
        <w:rPr>
          <w:rStyle w:val="HTMLCode"/>
          <w:rFonts w:ascii="Consolas" w:hAnsi="Consolas"/>
          <w:color w:val="6D180B"/>
          <w:sz w:val="24"/>
          <w:szCs w:val="24"/>
          <w:bdr w:val="single" w:sz="6" w:space="1" w:color="CCCCCC" w:frame="1"/>
          <w:shd w:val="clear" w:color="auto" w:fill="F2F2F2"/>
        </w:rPr>
        <w:t>example</w:t>
      </w:r>
      <w:r>
        <w:rPr>
          <w:rFonts w:ascii="Helvetica" w:hAnsi="Helvetica" w:cs="Helvetica"/>
          <w:color w:val="333333"/>
          <w:sz w:val="27"/>
          <w:szCs w:val="27"/>
        </w:rPr>
        <w:t> entry with a single value: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import</w:t>
      </w:r>
      <w:proofErr w:type="gramEnd"/>
      <w:r>
        <w:rPr>
          <w:rFonts w:ascii="Consolas" w:hAnsi="Consolas"/>
          <w:color w:val="000000"/>
          <w:sz w:val="23"/>
          <w:szCs w:val="23"/>
        </w:rPr>
        <w:t xml:space="preserve"> </w:t>
      </w:r>
      <w:proofErr w:type="spellStart"/>
      <w:r>
        <w:rPr>
          <w:rFonts w:ascii="Consolas" w:hAnsi="Consolas"/>
          <w:color w:val="000000"/>
          <w:sz w:val="23"/>
          <w:szCs w:val="23"/>
        </w:rPr>
        <w:t>java.util.Collections</w:t>
      </w:r>
      <w:proofErr w:type="spell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import</w:t>
      </w:r>
      <w:proofErr w:type="gramEnd"/>
      <w:r>
        <w:rPr>
          <w:rFonts w:ascii="Consolas" w:hAnsi="Consolas"/>
          <w:color w:val="000000"/>
          <w:sz w:val="23"/>
          <w:szCs w:val="23"/>
        </w:rPr>
        <w:t xml:space="preserve"> </w:t>
      </w:r>
      <w:proofErr w:type="spellStart"/>
      <w:r>
        <w:rPr>
          <w:rFonts w:ascii="Consolas" w:hAnsi="Consolas"/>
          <w:color w:val="000000"/>
          <w:sz w:val="23"/>
          <w:szCs w:val="23"/>
        </w:rPr>
        <w:t>org.springframework.boot.actuate.info.Info</w:t>
      </w:r>
      <w:proofErr w:type="spell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import</w:t>
      </w:r>
      <w:proofErr w:type="gramEnd"/>
      <w:r>
        <w:rPr>
          <w:rFonts w:ascii="Consolas" w:hAnsi="Consolas"/>
          <w:color w:val="000000"/>
          <w:sz w:val="23"/>
          <w:szCs w:val="23"/>
        </w:rPr>
        <w:t xml:space="preserve"> </w:t>
      </w:r>
      <w:proofErr w:type="spellStart"/>
      <w:r>
        <w:rPr>
          <w:rFonts w:ascii="Consolas" w:hAnsi="Consolas"/>
          <w:color w:val="000000"/>
          <w:sz w:val="23"/>
          <w:szCs w:val="23"/>
        </w:rPr>
        <w:t>org.springframework.boot.actuate.info.InfoContributor</w:t>
      </w:r>
      <w:proofErr w:type="spell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import</w:t>
      </w:r>
      <w:proofErr w:type="gramEnd"/>
      <w:r>
        <w:rPr>
          <w:rFonts w:ascii="Consolas" w:hAnsi="Consolas"/>
          <w:color w:val="000000"/>
          <w:sz w:val="23"/>
          <w:szCs w:val="23"/>
        </w:rPr>
        <w:t xml:space="preserve"> </w:t>
      </w:r>
      <w:proofErr w:type="spellStart"/>
      <w:r>
        <w:rPr>
          <w:rFonts w:ascii="Consolas" w:hAnsi="Consolas"/>
          <w:color w:val="000000"/>
          <w:sz w:val="23"/>
          <w:szCs w:val="23"/>
        </w:rPr>
        <w:t>org.springframework.stereotype.Component</w:t>
      </w:r>
      <w:proofErr w:type="spell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eastAsiaTheme="majorEastAsia"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ExampleInfoContributor</w:t>
      </w:r>
      <w:proofErr w:type="spellEnd"/>
      <w:r>
        <w:rPr>
          <w:rFonts w:ascii="Consolas" w:hAnsi="Consolas"/>
          <w:color w:val="000000"/>
          <w:sz w:val="23"/>
          <w:szCs w:val="23"/>
        </w:rPr>
        <w:t xml:space="preserve"> </w:t>
      </w:r>
      <w:r>
        <w:rPr>
          <w:rStyle w:val="hl-keyword"/>
          <w:rFonts w:ascii="Consolas" w:eastAsiaTheme="majorEastAsia" w:hAnsi="Consolas"/>
          <w:b/>
          <w:bCs/>
          <w:color w:val="7F0055"/>
          <w:sz w:val="23"/>
          <w:szCs w:val="23"/>
        </w:rPr>
        <w:t>implements</w:t>
      </w:r>
      <w:r>
        <w:rPr>
          <w:rFonts w:ascii="Consolas" w:hAnsi="Consolas"/>
          <w:color w:val="000000"/>
          <w:sz w:val="23"/>
          <w:szCs w:val="23"/>
        </w:rPr>
        <w:t xml:space="preserve"> </w:t>
      </w:r>
      <w:proofErr w:type="spellStart"/>
      <w:r>
        <w:rPr>
          <w:rFonts w:ascii="Consolas" w:hAnsi="Consolas"/>
          <w:color w:val="000000"/>
          <w:sz w:val="23"/>
          <w:szCs w:val="23"/>
        </w:rPr>
        <w:t>InfoContributor</w:t>
      </w:r>
      <w:proofErr w:type="spellEnd"/>
      <w:r>
        <w:rPr>
          <w:rFonts w:ascii="Consolas" w:hAnsi="Consolas"/>
          <w:color w:val="000000"/>
          <w:sz w:val="23"/>
          <w:szCs w:val="23"/>
        </w:rPr>
        <w:t xml:space="preserve">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@Override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eastAsiaTheme="majorEastAsia" w:hAnsi="Consolas"/>
          <w:b/>
          <w:bCs/>
          <w:color w:val="7F0055"/>
          <w:sz w:val="23"/>
          <w:szCs w:val="23"/>
        </w:rPr>
        <w:t>void</w:t>
      </w:r>
      <w:r>
        <w:rPr>
          <w:rFonts w:ascii="Consolas" w:hAnsi="Consolas"/>
          <w:color w:val="000000"/>
          <w:sz w:val="23"/>
          <w:szCs w:val="23"/>
        </w:rPr>
        <w:t xml:space="preserve"> contribute(</w:t>
      </w:r>
      <w:proofErr w:type="spellStart"/>
      <w:r>
        <w:rPr>
          <w:rFonts w:ascii="Consolas" w:hAnsi="Consolas"/>
          <w:color w:val="000000"/>
          <w:sz w:val="23"/>
          <w:szCs w:val="23"/>
        </w:rPr>
        <w:t>Info.Builder</w:t>
      </w:r>
      <w:proofErr w:type="spellEnd"/>
      <w:r>
        <w:rPr>
          <w:rFonts w:ascii="Consolas" w:hAnsi="Consolas"/>
          <w:color w:val="000000"/>
          <w:sz w:val="23"/>
          <w:szCs w:val="23"/>
        </w:rPr>
        <w:t xml:space="preserve"> builder)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spellStart"/>
      <w:proofErr w:type="gramStart"/>
      <w:r>
        <w:rPr>
          <w:rFonts w:ascii="Consolas" w:hAnsi="Consolas"/>
          <w:color w:val="000000"/>
          <w:sz w:val="23"/>
          <w:szCs w:val="23"/>
        </w:rPr>
        <w:t>builder.withDetail</w:t>
      </w:r>
      <w:proofErr w:type="spellEnd"/>
      <w:r>
        <w:rPr>
          <w:rFonts w:ascii="Consolas" w:hAnsi="Consolas"/>
          <w:color w:val="000000"/>
          <w:sz w:val="23"/>
          <w:szCs w:val="23"/>
        </w:rPr>
        <w:t>(</w:t>
      </w:r>
      <w:proofErr w:type="gramEnd"/>
      <w:r>
        <w:rPr>
          <w:rStyle w:val="hl-string"/>
          <w:rFonts w:ascii="Consolas" w:eastAsiaTheme="majorEastAsia" w:hAnsi="Consolas"/>
          <w:color w:val="2A00FF"/>
          <w:sz w:val="23"/>
          <w:szCs w:val="23"/>
        </w:rPr>
        <w:t>"example"</w:t>
      </w:r>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spellStart"/>
      <w:proofErr w:type="gramStart"/>
      <w:r>
        <w:rPr>
          <w:rFonts w:ascii="Consolas" w:hAnsi="Consolas"/>
          <w:color w:val="000000"/>
          <w:sz w:val="23"/>
          <w:szCs w:val="23"/>
        </w:rPr>
        <w:t>Collections.singletonMap</w:t>
      </w:r>
      <w:proofErr w:type="spellEnd"/>
      <w:r>
        <w:rPr>
          <w:rFonts w:ascii="Consolas" w:hAnsi="Consolas"/>
          <w:color w:val="000000"/>
          <w:sz w:val="23"/>
          <w:szCs w:val="23"/>
        </w:rPr>
        <w:t>(</w:t>
      </w:r>
      <w:proofErr w:type="gramEnd"/>
      <w:r>
        <w:rPr>
          <w:rStyle w:val="hl-string"/>
          <w:rFonts w:ascii="Consolas" w:eastAsiaTheme="majorEastAsia" w:hAnsi="Consolas"/>
          <w:color w:val="2A00FF"/>
          <w:sz w:val="23"/>
          <w:szCs w:val="23"/>
        </w:rPr>
        <w:t>"key"</w:t>
      </w:r>
      <w:r>
        <w:rPr>
          <w:rFonts w:ascii="Consolas" w:hAnsi="Consolas"/>
          <w:color w:val="000000"/>
          <w:sz w:val="23"/>
          <w:szCs w:val="23"/>
        </w:rPr>
        <w:t xml:space="preserve">, </w:t>
      </w:r>
      <w:r>
        <w:rPr>
          <w:rStyle w:val="hl-string"/>
          <w:rFonts w:ascii="Consolas" w:eastAsiaTheme="majorEastAsia" w:hAnsi="Consolas"/>
          <w:color w:val="2A00FF"/>
          <w:sz w:val="23"/>
          <w:szCs w:val="23"/>
        </w:rPr>
        <w:t>"value"</w:t>
      </w:r>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reach the </w:t>
      </w:r>
      <w:r>
        <w:rPr>
          <w:rStyle w:val="HTMLCode"/>
          <w:rFonts w:ascii="Consolas" w:hAnsi="Consolas"/>
          <w:color w:val="6D180B"/>
          <w:sz w:val="24"/>
          <w:szCs w:val="24"/>
          <w:bdr w:val="single" w:sz="6" w:space="1" w:color="CCCCCC" w:frame="1"/>
          <w:shd w:val="clear" w:color="auto" w:fill="F2F2F2"/>
        </w:rPr>
        <w:t>info</w:t>
      </w:r>
      <w:r>
        <w:rPr>
          <w:rFonts w:ascii="Helvetica" w:hAnsi="Helvetica" w:cs="Helvetica"/>
          <w:color w:val="333333"/>
          <w:sz w:val="27"/>
          <w:szCs w:val="27"/>
        </w:rPr>
        <w:t> endpoint, you should see a response that contains the following additional entry:</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eastAsiaTheme="majorEastAsia" w:hAnsi="Consolas"/>
          <w:b/>
          <w:bCs/>
          <w:color w:val="7F0055"/>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string"/>
          <w:rFonts w:ascii="Consolas" w:eastAsiaTheme="majorEastAsia" w:hAnsi="Consolas"/>
          <w:color w:val="2A00FF"/>
          <w:sz w:val="23"/>
          <w:szCs w:val="23"/>
        </w:rPr>
        <w:t>"</w:t>
      </w:r>
      <w:proofErr w:type="gramStart"/>
      <w:r>
        <w:rPr>
          <w:rStyle w:val="hl-string"/>
          <w:rFonts w:ascii="Consolas" w:eastAsiaTheme="majorEastAsia" w:hAnsi="Consolas"/>
          <w:color w:val="2A00FF"/>
          <w:sz w:val="23"/>
          <w:szCs w:val="23"/>
        </w:rPr>
        <w:t>example</w:t>
      </w:r>
      <w:proofErr w:type="gramEnd"/>
      <w:r>
        <w:rPr>
          <w:rStyle w:val="hl-string"/>
          <w:rFonts w:ascii="Consolas" w:eastAsiaTheme="majorEastAsia" w:hAnsi="Consolas"/>
          <w:color w:val="2A00FF"/>
          <w:sz w:val="23"/>
          <w:szCs w:val="23"/>
        </w:rPr>
        <w:t>"</w:t>
      </w:r>
      <w:r>
        <w:rPr>
          <w:rFonts w:ascii="Consolas" w:hAnsi="Consolas"/>
          <w:color w:val="000000"/>
          <w:sz w:val="23"/>
          <w:szCs w:val="23"/>
        </w:rPr>
        <w:t xml:space="preserve">: </w:t>
      </w:r>
      <w:r>
        <w:rPr>
          <w:rStyle w:val="hl-keyword"/>
          <w:rFonts w:ascii="Consolas" w:eastAsiaTheme="majorEastAsia" w:hAnsi="Consolas"/>
          <w:b/>
          <w:bCs/>
          <w:color w:val="7F0055"/>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string"/>
          <w:rFonts w:ascii="Consolas" w:eastAsiaTheme="majorEastAsia" w:hAnsi="Consolas"/>
          <w:color w:val="2A00FF"/>
          <w:sz w:val="23"/>
          <w:szCs w:val="23"/>
        </w:rPr>
        <w:t>"</w:t>
      </w:r>
      <w:proofErr w:type="gramStart"/>
      <w:r>
        <w:rPr>
          <w:rStyle w:val="hl-string"/>
          <w:rFonts w:ascii="Consolas" w:eastAsiaTheme="majorEastAsia" w:hAnsi="Consolas"/>
          <w:color w:val="2A00FF"/>
          <w:sz w:val="23"/>
          <w:szCs w:val="23"/>
        </w:rPr>
        <w:t>key</w:t>
      </w:r>
      <w:proofErr w:type="gramEnd"/>
      <w:r>
        <w:rPr>
          <w:rStyle w:val="hl-string"/>
          <w:rFonts w:ascii="Consolas" w:eastAsiaTheme="majorEastAsia" w:hAnsi="Consolas"/>
          <w:color w:val="2A00FF"/>
          <w:sz w:val="23"/>
          <w:szCs w:val="23"/>
        </w:rPr>
        <w:t>"</w:t>
      </w:r>
      <w:r>
        <w:rPr>
          <w:rFonts w:ascii="Consolas" w:hAnsi="Consolas"/>
          <w:color w:val="000000"/>
          <w:sz w:val="23"/>
          <w:szCs w:val="23"/>
        </w:rPr>
        <w:t xml:space="preserve"> : </w:t>
      </w:r>
      <w:r>
        <w:rPr>
          <w:rStyle w:val="hl-string"/>
          <w:rFonts w:ascii="Consolas" w:eastAsiaTheme="majorEastAsia" w:hAnsi="Consolas"/>
          <w:color w:val="2A00FF"/>
          <w:sz w:val="23"/>
          <w:szCs w:val="23"/>
        </w:rPr>
        <w:t>"value"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keyword"/>
          <w:rFonts w:ascii="Consolas" w:eastAsiaTheme="majorEastAsia" w:hAnsi="Consolas"/>
          <w:b/>
          <w:bCs/>
          <w:color w:val="7F0055"/>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eastAsiaTheme="majorEastAsia" w:hAnsi="Consolas"/>
          <w:b/>
          <w:bCs/>
          <w:color w:val="7F0055"/>
          <w:sz w:val="23"/>
          <w:szCs w:val="23"/>
        </w:rPr>
        <w:t>}</w:t>
      </w:r>
    </w:p>
    <w:p w:rsidR="00E174D0" w:rsidRDefault="00E174D0"/>
    <w:p w:rsidR="00E174D0" w:rsidRDefault="00E174D0"/>
    <w:p w:rsidR="00E174D0" w:rsidRPr="00E174D0" w:rsidRDefault="00E174D0" w:rsidP="00E174D0">
      <w:pPr>
        <w:spacing w:before="600" w:after="150" w:line="240" w:lineRule="auto"/>
        <w:ind w:left="-240"/>
        <w:outlineLvl w:val="1"/>
        <w:rPr>
          <w:rFonts w:ascii="Helvetica" w:eastAsia="Times New Roman" w:hAnsi="Helvetica" w:cs="Helvetica"/>
          <w:b/>
          <w:bCs/>
          <w:color w:val="000000"/>
          <w:sz w:val="36"/>
          <w:szCs w:val="36"/>
        </w:rPr>
      </w:pPr>
      <w:r w:rsidRPr="00E174D0">
        <w:rPr>
          <w:rFonts w:ascii="Helvetica" w:eastAsia="Times New Roman" w:hAnsi="Helvetica" w:cs="Helvetica"/>
          <w:b/>
          <w:bCs/>
          <w:color w:val="000000"/>
          <w:sz w:val="36"/>
          <w:szCs w:val="36"/>
        </w:rPr>
        <w:t>54. Monitoring and Management over HTTP</w:t>
      </w:r>
    </w:p>
    <w:p w:rsidR="00E174D0" w:rsidRPr="00E174D0" w:rsidRDefault="00E174D0" w:rsidP="00E174D0">
      <w:pPr>
        <w:spacing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If you are developing a web application, Spring Boot Actuator auto-configures all enabled endpoints to be exposed over HTTP. The default convention is to use the </w:t>
      </w:r>
      <w:r w:rsidRPr="00E174D0">
        <w:rPr>
          <w:rFonts w:ascii="Consolas" w:eastAsia="Times New Roman" w:hAnsi="Consolas" w:cs="Courier New"/>
          <w:color w:val="6D180B"/>
          <w:sz w:val="24"/>
          <w:szCs w:val="24"/>
          <w:bdr w:val="single" w:sz="6" w:space="1" w:color="CCCCCC" w:frame="1"/>
          <w:shd w:val="clear" w:color="auto" w:fill="F2F2F2"/>
        </w:rPr>
        <w:t>id</w:t>
      </w:r>
      <w:r w:rsidRPr="00E174D0">
        <w:rPr>
          <w:rFonts w:ascii="Helvetica" w:eastAsia="Times New Roman" w:hAnsi="Helvetica" w:cs="Helvetica"/>
          <w:color w:val="333333"/>
          <w:sz w:val="27"/>
          <w:szCs w:val="27"/>
        </w:rPr>
        <w:t> of the endpoint with a prefix of </w:t>
      </w:r>
      <w:r w:rsidRPr="00E174D0">
        <w:rPr>
          <w:rFonts w:ascii="Consolas" w:eastAsia="Times New Roman" w:hAnsi="Consolas" w:cs="Courier New"/>
          <w:color w:val="6D180B"/>
          <w:sz w:val="24"/>
          <w:szCs w:val="24"/>
          <w:bdr w:val="single" w:sz="6" w:space="1" w:color="CCCCCC" w:frame="1"/>
          <w:shd w:val="clear" w:color="auto" w:fill="F2F2F2"/>
        </w:rPr>
        <w:t>/actuator</w:t>
      </w:r>
      <w:r w:rsidRPr="00E174D0">
        <w:rPr>
          <w:rFonts w:ascii="Helvetica" w:eastAsia="Times New Roman" w:hAnsi="Helvetica" w:cs="Helvetica"/>
          <w:color w:val="333333"/>
          <w:sz w:val="27"/>
          <w:szCs w:val="27"/>
        </w:rPr>
        <w:t> as the URL path. For example, </w:t>
      </w:r>
      <w:r w:rsidRPr="00E174D0">
        <w:rPr>
          <w:rFonts w:ascii="Consolas" w:eastAsia="Times New Roman" w:hAnsi="Consolas" w:cs="Courier New"/>
          <w:color w:val="6D180B"/>
          <w:sz w:val="24"/>
          <w:szCs w:val="24"/>
          <w:bdr w:val="single" w:sz="6" w:space="1" w:color="CCCCCC" w:frame="1"/>
          <w:shd w:val="clear" w:color="auto" w:fill="F2F2F2"/>
        </w:rPr>
        <w:t>health</w:t>
      </w:r>
      <w:r w:rsidRPr="00E174D0">
        <w:rPr>
          <w:rFonts w:ascii="Helvetica" w:eastAsia="Times New Roman" w:hAnsi="Helvetica" w:cs="Helvetica"/>
          <w:color w:val="333333"/>
          <w:sz w:val="27"/>
          <w:szCs w:val="27"/>
        </w:rPr>
        <w:t> is exposed as </w:t>
      </w:r>
      <w:r w:rsidRPr="00E174D0">
        <w:rPr>
          <w:rFonts w:ascii="Consolas" w:eastAsia="Times New Roman" w:hAnsi="Consolas" w:cs="Courier New"/>
          <w:color w:val="6D180B"/>
          <w:sz w:val="24"/>
          <w:szCs w:val="24"/>
          <w:bdr w:val="single" w:sz="6" w:space="1" w:color="CCCCCC" w:frame="1"/>
          <w:shd w:val="clear" w:color="auto" w:fill="F2F2F2"/>
        </w:rPr>
        <w:t>/actuator/health</w:t>
      </w:r>
      <w:r w:rsidRPr="00E174D0">
        <w:rPr>
          <w:rFonts w:ascii="Helvetica" w:eastAsia="Times New Roman" w:hAnsi="Helvetica" w:cs="Helvetica"/>
          <w:color w:val="333333"/>
          <w:sz w:val="27"/>
          <w:szCs w:val="27"/>
        </w:rPr>
        <w:t xml:space="preserve">. TIP: Actuator is supported natively with Spring MVC, Spring </w:t>
      </w:r>
      <w:proofErr w:type="spellStart"/>
      <w:r w:rsidRPr="00E174D0">
        <w:rPr>
          <w:rFonts w:ascii="Helvetica" w:eastAsia="Times New Roman" w:hAnsi="Helvetica" w:cs="Helvetica"/>
          <w:color w:val="333333"/>
          <w:sz w:val="27"/>
          <w:szCs w:val="27"/>
        </w:rPr>
        <w:t>WebFlux</w:t>
      </w:r>
      <w:proofErr w:type="spellEnd"/>
      <w:r w:rsidRPr="00E174D0">
        <w:rPr>
          <w:rFonts w:ascii="Helvetica" w:eastAsia="Times New Roman" w:hAnsi="Helvetica" w:cs="Helvetica"/>
          <w:color w:val="333333"/>
          <w:sz w:val="27"/>
          <w:szCs w:val="27"/>
        </w:rPr>
        <w:t>, and Jersey.</w:t>
      </w:r>
    </w:p>
    <w:p w:rsidR="00E174D0" w:rsidRPr="00E174D0" w:rsidRDefault="00E174D0" w:rsidP="00E174D0">
      <w:pPr>
        <w:spacing w:after="150" w:line="240" w:lineRule="auto"/>
        <w:ind w:left="-240"/>
        <w:outlineLvl w:val="1"/>
        <w:rPr>
          <w:rFonts w:ascii="Helvetica" w:eastAsia="Times New Roman" w:hAnsi="Helvetica" w:cs="Helvetica"/>
          <w:b/>
          <w:bCs/>
          <w:color w:val="000000"/>
          <w:sz w:val="36"/>
          <w:szCs w:val="36"/>
        </w:rPr>
      </w:pPr>
      <w:r w:rsidRPr="00E174D0">
        <w:rPr>
          <w:rFonts w:ascii="Helvetica" w:eastAsia="Times New Roman" w:hAnsi="Helvetica" w:cs="Helvetica"/>
          <w:b/>
          <w:bCs/>
          <w:color w:val="000000"/>
          <w:sz w:val="36"/>
          <w:szCs w:val="36"/>
        </w:rPr>
        <w:t>54.1 Customizing the Management Endpoint Paths</w:t>
      </w:r>
    </w:p>
    <w:p w:rsidR="00E174D0" w:rsidRPr="00E174D0" w:rsidRDefault="00E174D0" w:rsidP="00E174D0">
      <w:pPr>
        <w:spacing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Sometimes, it is useful to customize the prefix for the management endpoints. For example, your application might already use </w:t>
      </w:r>
      <w:r w:rsidRPr="00E174D0">
        <w:rPr>
          <w:rFonts w:ascii="Consolas" w:eastAsia="Times New Roman" w:hAnsi="Consolas" w:cs="Courier New"/>
          <w:color w:val="6D180B"/>
          <w:sz w:val="24"/>
          <w:szCs w:val="24"/>
          <w:bdr w:val="single" w:sz="6" w:space="1" w:color="CCCCCC" w:frame="1"/>
          <w:shd w:val="clear" w:color="auto" w:fill="F2F2F2"/>
        </w:rPr>
        <w:t>/actuator</w:t>
      </w:r>
      <w:r w:rsidRPr="00E174D0">
        <w:rPr>
          <w:rFonts w:ascii="Helvetica" w:eastAsia="Times New Roman" w:hAnsi="Helvetica" w:cs="Helvetica"/>
          <w:color w:val="333333"/>
          <w:sz w:val="27"/>
          <w:szCs w:val="27"/>
        </w:rPr>
        <w:t> for another purpose. You can use the </w:t>
      </w:r>
      <w:proofErr w:type="spellStart"/>
      <w:r w:rsidRPr="00E174D0">
        <w:rPr>
          <w:rFonts w:ascii="Consolas" w:eastAsia="Times New Roman" w:hAnsi="Consolas" w:cs="Courier New"/>
          <w:color w:val="6D180B"/>
          <w:sz w:val="24"/>
          <w:szCs w:val="24"/>
          <w:bdr w:val="single" w:sz="6" w:space="1" w:color="CCCCCC" w:frame="1"/>
          <w:shd w:val="clear" w:color="auto" w:fill="F2F2F2"/>
        </w:rPr>
        <w:t>management.endpoints.web.base</w:t>
      </w:r>
      <w:proofErr w:type="spellEnd"/>
      <w:r w:rsidRPr="00E174D0">
        <w:rPr>
          <w:rFonts w:ascii="Consolas" w:eastAsia="Times New Roman" w:hAnsi="Consolas" w:cs="Courier New"/>
          <w:color w:val="6D180B"/>
          <w:sz w:val="24"/>
          <w:szCs w:val="24"/>
          <w:bdr w:val="single" w:sz="6" w:space="1" w:color="CCCCCC" w:frame="1"/>
          <w:shd w:val="clear" w:color="auto" w:fill="F2F2F2"/>
        </w:rPr>
        <w:t>-path</w:t>
      </w:r>
      <w:r w:rsidRPr="00E174D0">
        <w:rPr>
          <w:rFonts w:ascii="Helvetica" w:eastAsia="Times New Roman" w:hAnsi="Helvetica" w:cs="Helvetica"/>
          <w:color w:val="333333"/>
          <w:sz w:val="27"/>
          <w:szCs w:val="27"/>
        </w:rPr>
        <w:t> property to change the prefix for your management endpoint, as shown in the following example:</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E174D0">
        <w:rPr>
          <w:rFonts w:ascii="Consolas" w:eastAsia="Times New Roman" w:hAnsi="Consolas" w:cs="Courier New"/>
          <w:color w:val="7F007F"/>
          <w:sz w:val="23"/>
          <w:szCs w:val="23"/>
        </w:rPr>
        <w:t>management.endpoints.web.base</w:t>
      </w:r>
      <w:proofErr w:type="spellEnd"/>
      <w:r w:rsidRPr="00E174D0">
        <w:rPr>
          <w:rFonts w:ascii="Consolas" w:eastAsia="Times New Roman" w:hAnsi="Consolas" w:cs="Courier New"/>
          <w:color w:val="7F007F"/>
          <w:sz w:val="23"/>
          <w:szCs w:val="23"/>
        </w:rPr>
        <w:t>-path</w:t>
      </w:r>
      <w:r w:rsidRPr="00E174D0">
        <w:rPr>
          <w:rFonts w:ascii="Consolas" w:eastAsia="Times New Roman" w:hAnsi="Consolas" w:cs="Courier New"/>
          <w:color w:val="000000"/>
          <w:sz w:val="23"/>
          <w:szCs w:val="23"/>
        </w:rPr>
        <w:t>=/manage</w:t>
      </w:r>
    </w:p>
    <w:p w:rsidR="00E174D0" w:rsidRPr="00E174D0" w:rsidRDefault="00E174D0" w:rsidP="00E174D0">
      <w:pPr>
        <w:spacing w:before="225"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The preceding </w:t>
      </w:r>
      <w:proofErr w:type="spellStart"/>
      <w:r w:rsidRPr="00E174D0">
        <w:rPr>
          <w:rFonts w:ascii="Consolas" w:eastAsia="Times New Roman" w:hAnsi="Consolas" w:cs="Courier New"/>
          <w:color w:val="6D180B"/>
          <w:sz w:val="24"/>
          <w:szCs w:val="24"/>
          <w:bdr w:val="single" w:sz="6" w:space="1" w:color="CCCCCC" w:frame="1"/>
          <w:shd w:val="clear" w:color="auto" w:fill="F2F2F2"/>
        </w:rPr>
        <w:t>application.properties</w:t>
      </w:r>
      <w:proofErr w:type="spellEnd"/>
      <w:r w:rsidRPr="00E174D0">
        <w:rPr>
          <w:rFonts w:ascii="Helvetica" w:eastAsia="Times New Roman" w:hAnsi="Helvetica" w:cs="Helvetica"/>
          <w:color w:val="333333"/>
          <w:sz w:val="27"/>
          <w:szCs w:val="27"/>
        </w:rPr>
        <w:t> example changes the endpoint from </w:t>
      </w:r>
      <w:r w:rsidRPr="00E174D0">
        <w:rPr>
          <w:rFonts w:ascii="Consolas" w:eastAsia="Times New Roman" w:hAnsi="Consolas" w:cs="Courier New"/>
          <w:color w:val="6D180B"/>
          <w:sz w:val="24"/>
          <w:szCs w:val="24"/>
          <w:bdr w:val="single" w:sz="6" w:space="1" w:color="CCCCCC" w:frame="1"/>
          <w:shd w:val="clear" w:color="auto" w:fill="F2F2F2"/>
        </w:rPr>
        <w:t>/actuator</w:t>
      </w:r>
      <w:proofErr w:type="gramStart"/>
      <w:r w:rsidRPr="00E174D0">
        <w:rPr>
          <w:rFonts w:ascii="Consolas" w:eastAsia="Times New Roman" w:hAnsi="Consolas" w:cs="Courier New"/>
          <w:color w:val="6D180B"/>
          <w:sz w:val="24"/>
          <w:szCs w:val="24"/>
          <w:bdr w:val="single" w:sz="6" w:space="1" w:color="CCCCCC" w:frame="1"/>
          <w:shd w:val="clear" w:color="auto" w:fill="F2F2F2"/>
        </w:rPr>
        <w:t>/{</w:t>
      </w:r>
      <w:proofErr w:type="gramEnd"/>
      <w:r w:rsidRPr="00E174D0">
        <w:rPr>
          <w:rFonts w:ascii="Consolas" w:eastAsia="Times New Roman" w:hAnsi="Consolas" w:cs="Courier New"/>
          <w:color w:val="6D180B"/>
          <w:sz w:val="24"/>
          <w:szCs w:val="24"/>
          <w:bdr w:val="single" w:sz="6" w:space="1" w:color="CCCCCC" w:frame="1"/>
          <w:shd w:val="clear" w:color="auto" w:fill="F2F2F2"/>
        </w:rPr>
        <w:t>id}</w:t>
      </w:r>
      <w:r w:rsidRPr="00E174D0">
        <w:rPr>
          <w:rFonts w:ascii="Helvetica" w:eastAsia="Times New Roman" w:hAnsi="Helvetica" w:cs="Helvetica"/>
          <w:color w:val="333333"/>
          <w:sz w:val="27"/>
          <w:szCs w:val="27"/>
        </w:rPr>
        <w:t> to </w:t>
      </w:r>
      <w:r w:rsidRPr="00E174D0">
        <w:rPr>
          <w:rFonts w:ascii="Consolas" w:eastAsia="Times New Roman" w:hAnsi="Consolas" w:cs="Courier New"/>
          <w:color w:val="6D180B"/>
          <w:sz w:val="24"/>
          <w:szCs w:val="24"/>
          <w:bdr w:val="single" w:sz="6" w:space="1" w:color="CCCCCC" w:frame="1"/>
          <w:shd w:val="clear" w:color="auto" w:fill="F2F2F2"/>
        </w:rPr>
        <w:t>/manage/{id}</w:t>
      </w:r>
      <w:r w:rsidRPr="00E174D0">
        <w:rPr>
          <w:rFonts w:ascii="Helvetica" w:eastAsia="Times New Roman" w:hAnsi="Helvetica" w:cs="Helvetica"/>
          <w:color w:val="333333"/>
          <w:sz w:val="27"/>
          <w:szCs w:val="27"/>
        </w:rPr>
        <w:t> (for example, </w:t>
      </w:r>
      <w:r w:rsidRPr="00E174D0">
        <w:rPr>
          <w:rFonts w:ascii="Consolas" w:eastAsia="Times New Roman" w:hAnsi="Consolas" w:cs="Courier New"/>
          <w:color w:val="6D180B"/>
          <w:sz w:val="24"/>
          <w:szCs w:val="24"/>
          <w:bdr w:val="single" w:sz="6" w:space="1" w:color="CCCCCC" w:frame="1"/>
          <w:shd w:val="clear" w:color="auto" w:fill="F2F2F2"/>
        </w:rPr>
        <w:t>/manage/info</w:t>
      </w:r>
      <w:r w:rsidRPr="00E174D0">
        <w:rPr>
          <w:rFonts w:ascii="Helvetica" w:eastAsia="Times New Roman"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E174D0" w:rsidRPr="00E174D0" w:rsidTr="00E174D0">
        <w:trPr>
          <w:gridAfter w:val="1"/>
          <w:trHeight w:val="408"/>
          <w:tblCellSpacing w:w="15" w:type="dxa"/>
        </w:trPr>
        <w:tc>
          <w:tcPr>
            <w:tcW w:w="375" w:type="dxa"/>
            <w:vMerge w:val="restart"/>
            <w:tcMar>
              <w:top w:w="150" w:type="dxa"/>
              <w:left w:w="195" w:type="dxa"/>
              <w:bottom w:w="90" w:type="dxa"/>
              <w:right w:w="195" w:type="dxa"/>
            </w:tcMar>
            <w:hideMark/>
          </w:tcPr>
          <w:p w:rsidR="00E174D0" w:rsidRPr="00E174D0" w:rsidRDefault="00E174D0" w:rsidP="00E174D0">
            <w:pPr>
              <w:spacing w:after="0" w:line="240" w:lineRule="auto"/>
              <w:jc w:val="center"/>
              <w:rPr>
                <w:rFonts w:ascii="Times New Roman" w:eastAsia="Times New Roman" w:hAnsi="Times New Roman" w:cs="Times New Roman"/>
                <w:sz w:val="24"/>
                <w:szCs w:val="24"/>
              </w:rPr>
            </w:pPr>
            <w:r w:rsidRPr="00E174D0">
              <w:rPr>
                <w:rFonts w:ascii="Times New Roman" w:eastAsia="Times New Roman" w:hAnsi="Times New Roman" w:cs="Times New Roman"/>
                <w:noProof/>
                <w:sz w:val="24"/>
                <w:szCs w:val="24"/>
              </w:rPr>
              <w:drawing>
                <wp:inline distT="0" distB="0" distL="0" distR="0">
                  <wp:extent cx="228600" cy="22860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RPr="00E174D0" w:rsidTr="00E174D0">
        <w:trPr>
          <w:tblCellSpacing w:w="15" w:type="dxa"/>
        </w:trPr>
        <w:tc>
          <w:tcPr>
            <w:tcW w:w="0" w:type="auto"/>
            <w:vMerge/>
            <w:shd w:val="clear" w:color="auto" w:fill="F8F8F8"/>
            <w:vAlign w:val="center"/>
            <w:hideMark/>
          </w:tcPr>
          <w:p w:rsidR="00E174D0" w:rsidRPr="00E174D0" w:rsidRDefault="00E174D0" w:rsidP="00E174D0">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E174D0" w:rsidRPr="00E174D0" w:rsidRDefault="00E174D0" w:rsidP="00E174D0">
            <w:pPr>
              <w:spacing w:after="0" w:line="240" w:lineRule="auto"/>
              <w:rPr>
                <w:rFonts w:ascii="Times New Roman" w:eastAsia="Times New Roman" w:hAnsi="Times New Roman" w:cs="Times New Roman"/>
                <w:color w:val="6F6F6F"/>
                <w:sz w:val="24"/>
                <w:szCs w:val="24"/>
              </w:rPr>
            </w:pPr>
            <w:r w:rsidRPr="00E174D0">
              <w:rPr>
                <w:rFonts w:ascii="Times New Roman" w:eastAsia="Times New Roman" w:hAnsi="Times New Roman" w:cs="Times New Roman"/>
                <w:color w:val="6F6F6F"/>
                <w:sz w:val="24"/>
                <w:szCs w:val="24"/>
              </w:rPr>
              <w:t>Unless the management port has been configured to </w:t>
            </w:r>
            <w:hyperlink r:id="rId43" w:anchor="production-ready-customizing-management-server-port" w:tooltip="54.2 Customizing the Management Server Port" w:history="1">
              <w:r w:rsidRPr="00E174D0">
                <w:rPr>
                  <w:rFonts w:ascii="Times New Roman" w:eastAsia="Times New Roman" w:hAnsi="Times New Roman" w:cs="Times New Roman"/>
                  <w:color w:val="4183C4"/>
                  <w:sz w:val="24"/>
                  <w:szCs w:val="24"/>
                </w:rPr>
                <w:t>expose endpoints by using a different HTTP port</w:t>
              </w:r>
            </w:hyperlink>
            <w:r w:rsidRPr="00E174D0">
              <w:rPr>
                <w:rFonts w:ascii="Times New Roman" w:eastAsia="Times New Roman" w:hAnsi="Times New Roman" w:cs="Times New Roman"/>
                <w:color w:val="6F6F6F"/>
                <w:sz w:val="24"/>
                <w:szCs w:val="24"/>
              </w:rPr>
              <w:t>, </w:t>
            </w:r>
            <w:proofErr w:type="spellStart"/>
            <w:r w:rsidRPr="00E174D0">
              <w:rPr>
                <w:rFonts w:ascii="Consolas" w:eastAsia="Times New Roman" w:hAnsi="Consolas" w:cs="Courier New"/>
                <w:color w:val="6D180B"/>
                <w:sz w:val="24"/>
                <w:szCs w:val="24"/>
              </w:rPr>
              <w:t>management.endpoints.web.base</w:t>
            </w:r>
            <w:proofErr w:type="spellEnd"/>
            <w:r w:rsidRPr="00E174D0">
              <w:rPr>
                <w:rFonts w:ascii="Consolas" w:eastAsia="Times New Roman" w:hAnsi="Consolas" w:cs="Courier New"/>
                <w:color w:val="6D180B"/>
                <w:sz w:val="24"/>
                <w:szCs w:val="24"/>
              </w:rPr>
              <w:t>-path</w:t>
            </w:r>
            <w:r w:rsidRPr="00E174D0">
              <w:rPr>
                <w:rFonts w:ascii="Times New Roman" w:eastAsia="Times New Roman" w:hAnsi="Times New Roman" w:cs="Times New Roman"/>
                <w:color w:val="6F6F6F"/>
                <w:sz w:val="24"/>
                <w:szCs w:val="24"/>
              </w:rPr>
              <w:t> is relative to </w:t>
            </w:r>
            <w:proofErr w:type="spellStart"/>
            <w:r w:rsidRPr="00E174D0">
              <w:rPr>
                <w:rFonts w:ascii="Consolas" w:eastAsia="Times New Roman" w:hAnsi="Consolas" w:cs="Courier New"/>
                <w:color w:val="6D180B"/>
                <w:sz w:val="24"/>
                <w:szCs w:val="24"/>
              </w:rPr>
              <w:t>server.servlet.context</w:t>
            </w:r>
            <w:proofErr w:type="spellEnd"/>
            <w:r w:rsidRPr="00E174D0">
              <w:rPr>
                <w:rFonts w:ascii="Consolas" w:eastAsia="Times New Roman" w:hAnsi="Consolas" w:cs="Courier New"/>
                <w:color w:val="6D180B"/>
                <w:sz w:val="24"/>
                <w:szCs w:val="24"/>
              </w:rPr>
              <w:t>-path</w:t>
            </w:r>
            <w:r w:rsidRPr="00E174D0">
              <w:rPr>
                <w:rFonts w:ascii="Times New Roman" w:eastAsia="Times New Roman" w:hAnsi="Times New Roman" w:cs="Times New Roman"/>
                <w:color w:val="6F6F6F"/>
                <w:sz w:val="24"/>
                <w:szCs w:val="24"/>
              </w:rPr>
              <w:t>. If </w:t>
            </w:r>
            <w:proofErr w:type="spellStart"/>
            <w:r w:rsidRPr="00E174D0">
              <w:rPr>
                <w:rFonts w:ascii="Consolas" w:eastAsia="Times New Roman" w:hAnsi="Consolas" w:cs="Courier New"/>
                <w:color w:val="6D180B"/>
                <w:sz w:val="24"/>
                <w:szCs w:val="24"/>
              </w:rPr>
              <w:t>management.server.port</w:t>
            </w:r>
            <w:proofErr w:type="spellEnd"/>
            <w:r w:rsidRPr="00E174D0">
              <w:rPr>
                <w:rFonts w:ascii="Times New Roman" w:eastAsia="Times New Roman" w:hAnsi="Times New Roman" w:cs="Times New Roman"/>
                <w:color w:val="6F6F6F"/>
                <w:sz w:val="24"/>
                <w:szCs w:val="24"/>
              </w:rPr>
              <w:t> is configured, </w:t>
            </w:r>
            <w:proofErr w:type="spellStart"/>
            <w:r w:rsidRPr="00E174D0">
              <w:rPr>
                <w:rFonts w:ascii="Consolas" w:eastAsia="Times New Roman" w:hAnsi="Consolas" w:cs="Courier New"/>
                <w:color w:val="6D180B"/>
                <w:sz w:val="24"/>
                <w:szCs w:val="24"/>
              </w:rPr>
              <w:t>management.endpoints.web.base</w:t>
            </w:r>
            <w:proofErr w:type="spellEnd"/>
            <w:r w:rsidRPr="00E174D0">
              <w:rPr>
                <w:rFonts w:ascii="Consolas" w:eastAsia="Times New Roman" w:hAnsi="Consolas" w:cs="Courier New"/>
                <w:color w:val="6D180B"/>
                <w:sz w:val="24"/>
                <w:szCs w:val="24"/>
              </w:rPr>
              <w:t>-path</w:t>
            </w:r>
            <w:r w:rsidRPr="00E174D0">
              <w:rPr>
                <w:rFonts w:ascii="Times New Roman" w:eastAsia="Times New Roman" w:hAnsi="Times New Roman" w:cs="Times New Roman"/>
                <w:color w:val="6F6F6F"/>
                <w:sz w:val="24"/>
                <w:szCs w:val="24"/>
              </w:rPr>
              <w:t xml:space="preserve"> is relative </w:t>
            </w:r>
            <w:proofErr w:type="spellStart"/>
            <w:r w:rsidRPr="00E174D0">
              <w:rPr>
                <w:rFonts w:ascii="Times New Roman" w:eastAsia="Times New Roman" w:hAnsi="Times New Roman" w:cs="Times New Roman"/>
                <w:color w:val="6F6F6F"/>
                <w:sz w:val="24"/>
                <w:szCs w:val="24"/>
              </w:rPr>
              <w:t>to</w:t>
            </w:r>
            <w:r w:rsidRPr="00E174D0">
              <w:rPr>
                <w:rFonts w:ascii="Consolas" w:eastAsia="Times New Roman" w:hAnsi="Consolas" w:cs="Courier New"/>
                <w:color w:val="6D180B"/>
                <w:sz w:val="24"/>
                <w:szCs w:val="24"/>
              </w:rPr>
              <w:t>management.server.servlet.context</w:t>
            </w:r>
            <w:proofErr w:type="spellEnd"/>
            <w:r w:rsidRPr="00E174D0">
              <w:rPr>
                <w:rFonts w:ascii="Consolas" w:eastAsia="Times New Roman" w:hAnsi="Consolas" w:cs="Courier New"/>
                <w:color w:val="6D180B"/>
                <w:sz w:val="24"/>
                <w:szCs w:val="24"/>
              </w:rPr>
              <w:t>-path</w:t>
            </w:r>
            <w:r w:rsidRPr="00E174D0">
              <w:rPr>
                <w:rFonts w:ascii="Times New Roman" w:eastAsia="Times New Roman" w:hAnsi="Times New Roman" w:cs="Times New Roman"/>
                <w:color w:val="6F6F6F"/>
                <w:sz w:val="24"/>
                <w:szCs w:val="24"/>
              </w:rPr>
              <w:t>.</w:t>
            </w:r>
          </w:p>
        </w:tc>
      </w:tr>
    </w:tbl>
    <w:p w:rsidR="00E174D0" w:rsidRPr="00E174D0" w:rsidRDefault="00E174D0" w:rsidP="00E174D0">
      <w:pPr>
        <w:spacing w:before="225"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If you want to map endpoints to a different path, you can use the </w:t>
      </w:r>
      <w:proofErr w:type="spellStart"/>
      <w:r w:rsidRPr="00E174D0">
        <w:rPr>
          <w:rFonts w:ascii="Consolas" w:eastAsia="Times New Roman" w:hAnsi="Consolas" w:cs="Courier New"/>
          <w:color w:val="6D180B"/>
          <w:sz w:val="24"/>
          <w:szCs w:val="24"/>
          <w:bdr w:val="single" w:sz="6" w:space="1" w:color="CCCCCC" w:frame="1"/>
          <w:shd w:val="clear" w:color="auto" w:fill="F2F2F2"/>
        </w:rPr>
        <w:t>management.endpoints.web.path</w:t>
      </w:r>
      <w:proofErr w:type="spellEnd"/>
      <w:r w:rsidRPr="00E174D0">
        <w:rPr>
          <w:rFonts w:ascii="Consolas" w:eastAsia="Times New Roman" w:hAnsi="Consolas" w:cs="Courier New"/>
          <w:color w:val="6D180B"/>
          <w:sz w:val="24"/>
          <w:szCs w:val="24"/>
          <w:bdr w:val="single" w:sz="6" w:space="1" w:color="CCCCCC" w:frame="1"/>
          <w:shd w:val="clear" w:color="auto" w:fill="F2F2F2"/>
        </w:rPr>
        <w:t>-mapping</w:t>
      </w:r>
      <w:r w:rsidRPr="00E174D0">
        <w:rPr>
          <w:rFonts w:ascii="Helvetica" w:eastAsia="Times New Roman" w:hAnsi="Helvetica" w:cs="Helvetica"/>
          <w:color w:val="333333"/>
          <w:sz w:val="27"/>
          <w:szCs w:val="27"/>
        </w:rPr>
        <w:t> property.</w:t>
      </w:r>
    </w:p>
    <w:p w:rsidR="00E174D0" w:rsidRPr="00E174D0" w:rsidRDefault="00E174D0" w:rsidP="00E174D0">
      <w:pPr>
        <w:spacing w:before="225"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The following example remaps </w:t>
      </w:r>
      <w:r w:rsidRPr="00E174D0">
        <w:rPr>
          <w:rFonts w:ascii="Consolas" w:eastAsia="Times New Roman" w:hAnsi="Consolas" w:cs="Courier New"/>
          <w:color w:val="6D180B"/>
          <w:sz w:val="24"/>
          <w:szCs w:val="24"/>
          <w:bdr w:val="single" w:sz="6" w:space="1" w:color="CCCCCC" w:frame="1"/>
          <w:shd w:val="clear" w:color="auto" w:fill="F2F2F2"/>
        </w:rPr>
        <w:t>/actuator/health</w:t>
      </w:r>
      <w:r w:rsidRPr="00E174D0">
        <w:rPr>
          <w:rFonts w:ascii="Helvetica" w:eastAsia="Times New Roman" w:hAnsi="Helvetica" w:cs="Helvetica"/>
          <w:color w:val="333333"/>
          <w:sz w:val="27"/>
          <w:szCs w:val="27"/>
        </w:rPr>
        <w:t> to </w:t>
      </w:r>
      <w:r w:rsidRPr="00E174D0">
        <w:rPr>
          <w:rFonts w:ascii="Consolas" w:eastAsia="Times New Roman" w:hAnsi="Consolas" w:cs="Courier New"/>
          <w:color w:val="6D180B"/>
          <w:sz w:val="24"/>
          <w:szCs w:val="24"/>
          <w:bdr w:val="single" w:sz="6" w:space="1" w:color="CCCCCC" w:frame="1"/>
          <w:shd w:val="clear" w:color="auto" w:fill="F2F2F2"/>
        </w:rPr>
        <w:t>/</w:t>
      </w:r>
      <w:proofErr w:type="spellStart"/>
      <w:r w:rsidRPr="00E174D0">
        <w:rPr>
          <w:rFonts w:ascii="Consolas" w:eastAsia="Times New Roman" w:hAnsi="Consolas" w:cs="Courier New"/>
          <w:color w:val="6D180B"/>
          <w:sz w:val="24"/>
          <w:szCs w:val="24"/>
          <w:bdr w:val="single" w:sz="6" w:space="1" w:color="CCCCCC" w:frame="1"/>
          <w:shd w:val="clear" w:color="auto" w:fill="F2F2F2"/>
        </w:rPr>
        <w:t>healthcheck</w:t>
      </w:r>
      <w:proofErr w:type="spellEnd"/>
      <w:r w:rsidRPr="00E174D0">
        <w:rPr>
          <w:rFonts w:ascii="Helvetica" w:eastAsia="Times New Roman" w:hAnsi="Helvetica" w:cs="Helvetica"/>
          <w:color w:val="333333"/>
          <w:sz w:val="27"/>
          <w:szCs w:val="27"/>
        </w:rPr>
        <w:t>:</w:t>
      </w:r>
    </w:p>
    <w:p w:rsidR="00E174D0" w:rsidRPr="00E174D0" w:rsidRDefault="00E174D0" w:rsidP="00E174D0">
      <w:pPr>
        <w:spacing w:before="225" w:after="225" w:line="240" w:lineRule="auto"/>
        <w:rPr>
          <w:rFonts w:ascii="Helvetica" w:eastAsia="Times New Roman" w:hAnsi="Helvetica" w:cs="Helvetica"/>
          <w:color w:val="333333"/>
          <w:sz w:val="27"/>
          <w:szCs w:val="27"/>
        </w:rPr>
      </w:pPr>
      <w:proofErr w:type="spellStart"/>
      <w:r w:rsidRPr="00E174D0">
        <w:rPr>
          <w:rFonts w:ascii="Helvetica" w:eastAsia="Times New Roman" w:hAnsi="Helvetica" w:cs="Helvetica"/>
          <w:b/>
          <w:bCs/>
          <w:color w:val="333333"/>
          <w:sz w:val="27"/>
          <w:szCs w:val="27"/>
        </w:rPr>
        <w:t>application.properties</w:t>
      </w:r>
      <w:proofErr w:type="spellEnd"/>
      <w:r w:rsidRPr="00E174D0">
        <w:rPr>
          <w:rFonts w:ascii="Helvetica" w:eastAsia="Times New Roman" w:hAnsi="Helvetica" w:cs="Helvetica"/>
          <w:b/>
          <w:bCs/>
          <w:color w:val="333333"/>
          <w:sz w:val="27"/>
          <w:szCs w:val="27"/>
        </w:rPr>
        <w:t>. </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E174D0">
        <w:rPr>
          <w:rFonts w:ascii="Consolas" w:eastAsia="Times New Roman" w:hAnsi="Consolas" w:cs="Courier New"/>
          <w:color w:val="7F007F"/>
          <w:sz w:val="23"/>
          <w:szCs w:val="23"/>
        </w:rPr>
        <w:t>management.endpoints.web.base</w:t>
      </w:r>
      <w:proofErr w:type="spellEnd"/>
      <w:r w:rsidRPr="00E174D0">
        <w:rPr>
          <w:rFonts w:ascii="Consolas" w:eastAsia="Times New Roman" w:hAnsi="Consolas" w:cs="Courier New"/>
          <w:color w:val="7F007F"/>
          <w:sz w:val="23"/>
          <w:szCs w:val="23"/>
        </w:rPr>
        <w:t>-path</w:t>
      </w:r>
      <w:r w:rsidRPr="00E174D0">
        <w:rPr>
          <w:rFonts w:ascii="Consolas" w:eastAsia="Times New Roman" w:hAnsi="Consolas" w:cs="Courier New"/>
          <w:color w:val="000000"/>
          <w:sz w:val="23"/>
          <w:szCs w:val="23"/>
        </w:rPr>
        <w:t>=/</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proofErr w:type="gramStart"/>
      <w:r w:rsidRPr="00E174D0">
        <w:rPr>
          <w:rFonts w:ascii="Consolas" w:eastAsia="Times New Roman" w:hAnsi="Consolas" w:cs="Courier New"/>
          <w:color w:val="7F007F"/>
          <w:sz w:val="23"/>
          <w:szCs w:val="23"/>
        </w:rPr>
        <w:t>management.endpoints.web.path-mapping.health</w:t>
      </w:r>
      <w:proofErr w:type="spellEnd"/>
      <w:r w:rsidRPr="00E174D0">
        <w:rPr>
          <w:rFonts w:ascii="Consolas" w:eastAsia="Times New Roman" w:hAnsi="Consolas" w:cs="Courier New"/>
          <w:color w:val="000000"/>
          <w:sz w:val="23"/>
          <w:szCs w:val="23"/>
        </w:rPr>
        <w:t>=</w:t>
      </w:r>
      <w:proofErr w:type="spellStart"/>
      <w:proofErr w:type="gramEnd"/>
      <w:r w:rsidRPr="00E174D0">
        <w:rPr>
          <w:rFonts w:ascii="Consolas" w:eastAsia="Times New Roman" w:hAnsi="Consolas" w:cs="Courier New"/>
          <w:color w:val="000000"/>
          <w:sz w:val="23"/>
          <w:szCs w:val="23"/>
        </w:rPr>
        <w:t>healthcheck</w:t>
      </w:r>
      <w:proofErr w:type="spellEnd"/>
    </w:p>
    <w:p w:rsidR="00E174D0" w:rsidRPr="00E174D0" w:rsidRDefault="00E174D0" w:rsidP="00E174D0">
      <w:pPr>
        <w:spacing w:after="150" w:line="240" w:lineRule="auto"/>
        <w:ind w:left="-240"/>
        <w:outlineLvl w:val="1"/>
        <w:rPr>
          <w:rFonts w:ascii="Helvetica" w:eastAsia="Times New Roman" w:hAnsi="Helvetica" w:cs="Helvetica"/>
          <w:b/>
          <w:bCs/>
          <w:color w:val="000000"/>
          <w:sz w:val="36"/>
          <w:szCs w:val="36"/>
        </w:rPr>
      </w:pPr>
      <w:r w:rsidRPr="00E174D0">
        <w:rPr>
          <w:rFonts w:ascii="Helvetica" w:eastAsia="Times New Roman" w:hAnsi="Helvetica" w:cs="Helvetica"/>
          <w:b/>
          <w:bCs/>
          <w:color w:val="000000"/>
          <w:sz w:val="36"/>
          <w:szCs w:val="36"/>
        </w:rPr>
        <w:t>54.2 Customizing the Management Server Port</w:t>
      </w:r>
    </w:p>
    <w:p w:rsidR="00E174D0" w:rsidRPr="00E174D0" w:rsidRDefault="00E174D0" w:rsidP="00E174D0">
      <w:pPr>
        <w:spacing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Exposing management endpoints by using the default HTTP port is a sensible choice for cloud-based deployments. If, however, your application runs inside your own data center, you may prefer to expose endpoints by using a different HTTP port.</w:t>
      </w:r>
    </w:p>
    <w:p w:rsidR="00E174D0" w:rsidRPr="00E174D0" w:rsidRDefault="00E174D0" w:rsidP="00E174D0">
      <w:pPr>
        <w:spacing w:before="225"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You can set the </w:t>
      </w:r>
      <w:proofErr w:type="spellStart"/>
      <w:r w:rsidRPr="00E174D0">
        <w:rPr>
          <w:rFonts w:ascii="Consolas" w:eastAsia="Times New Roman" w:hAnsi="Consolas" w:cs="Courier New"/>
          <w:color w:val="6D180B"/>
          <w:sz w:val="24"/>
          <w:szCs w:val="24"/>
          <w:bdr w:val="single" w:sz="6" w:space="1" w:color="CCCCCC" w:frame="1"/>
          <w:shd w:val="clear" w:color="auto" w:fill="F2F2F2"/>
        </w:rPr>
        <w:t>management.server.port</w:t>
      </w:r>
      <w:proofErr w:type="spellEnd"/>
      <w:r w:rsidRPr="00E174D0">
        <w:rPr>
          <w:rFonts w:ascii="Helvetica" w:eastAsia="Times New Roman" w:hAnsi="Helvetica" w:cs="Helvetica"/>
          <w:color w:val="333333"/>
          <w:sz w:val="27"/>
          <w:szCs w:val="27"/>
        </w:rPr>
        <w:t> property to change the HTTP port, as shown in the following example:</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E174D0">
        <w:rPr>
          <w:rFonts w:ascii="Consolas" w:eastAsia="Times New Roman" w:hAnsi="Consolas" w:cs="Courier New"/>
          <w:color w:val="7F007F"/>
          <w:sz w:val="23"/>
          <w:szCs w:val="23"/>
        </w:rPr>
        <w:t>management.server.port</w:t>
      </w:r>
      <w:proofErr w:type="spellEnd"/>
      <w:r w:rsidRPr="00E174D0">
        <w:rPr>
          <w:rFonts w:ascii="Consolas" w:eastAsia="Times New Roman" w:hAnsi="Consolas" w:cs="Courier New"/>
          <w:color w:val="000000"/>
          <w:sz w:val="23"/>
          <w:szCs w:val="23"/>
        </w:rPr>
        <w:t>=8081</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E174D0" w:rsidRPr="00E174D0" w:rsidTr="00E174D0">
        <w:trPr>
          <w:gridAfter w:val="1"/>
          <w:trHeight w:val="408"/>
          <w:tblCellSpacing w:w="15" w:type="dxa"/>
        </w:trPr>
        <w:tc>
          <w:tcPr>
            <w:tcW w:w="375" w:type="dxa"/>
            <w:vMerge w:val="restart"/>
            <w:tcMar>
              <w:top w:w="150" w:type="dxa"/>
              <w:left w:w="195" w:type="dxa"/>
              <w:bottom w:w="90" w:type="dxa"/>
              <w:right w:w="195" w:type="dxa"/>
            </w:tcMar>
            <w:hideMark/>
          </w:tcPr>
          <w:p w:rsidR="00E174D0" w:rsidRPr="00E174D0" w:rsidRDefault="00E174D0" w:rsidP="00E174D0">
            <w:pPr>
              <w:spacing w:after="0" w:line="240" w:lineRule="auto"/>
              <w:jc w:val="center"/>
              <w:rPr>
                <w:rFonts w:ascii="Times New Roman" w:eastAsia="Times New Roman" w:hAnsi="Times New Roman" w:cs="Times New Roman"/>
                <w:sz w:val="24"/>
                <w:szCs w:val="24"/>
              </w:rPr>
            </w:pPr>
            <w:r w:rsidRPr="00E174D0">
              <w:rPr>
                <w:rFonts w:ascii="Times New Roman" w:eastAsia="Times New Roman" w:hAnsi="Times New Roman" w:cs="Times New Roman"/>
                <w:noProof/>
                <w:sz w:val="24"/>
                <w:szCs w:val="24"/>
              </w:rPr>
              <w:drawing>
                <wp:inline distT="0" distB="0" distL="0" distR="0">
                  <wp:extent cx="228600" cy="228600"/>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RPr="00E174D0" w:rsidTr="00E174D0">
        <w:trPr>
          <w:tblCellSpacing w:w="15" w:type="dxa"/>
        </w:trPr>
        <w:tc>
          <w:tcPr>
            <w:tcW w:w="0" w:type="auto"/>
            <w:vMerge/>
            <w:shd w:val="clear" w:color="auto" w:fill="F8F8F8"/>
            <w:vAlign w:val="center"/>
            <w:hideMark/>
          </w:tcPr>
          <w:p w:rsidR="00E174D0" w:rsidRPr="00E174D0" w:rsidRDefault="00E174D0" w:rsidP="00E174D0">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E174D0" w:rsidRPr="00E174D0" w:rsidRDefault="00E174D0" w:rsidP="00E174D0">
            <w:pPr>
              <w:spacing w:after="0" w:line="240" w:lineRule="auto"/>
              <w:rPr>
                <w:rFonts w:ascii="Times New Roman" w:eastAsia="Times New Roman" w:hAnsi="Times New Roman" w:cs="Times New Roman"/>
                <w:color w:val="6F6F6F"/>
                <w:sz w:val="24"/>
                <w:szCs w:val="24"/>
              </w:rPr>
            </w:pPr>
            <w:r w:rsidRPr="00E174D0">
              <w:rPr>
                <w:rFonts w:ascii="Times New Roman" w:eastAsia="Times New Roman" w:hAnsi="Times New Roman" w:cs="Times New Roman"/>
                <w:color w:val="6F6F6F"/>
                <w:sz w:val="24"/>
                <w:szCs w:val="24"/>
              </w:rPr>
              <w:t>On Cloud Foundry, applications only receive requests on port 8080 for both HTTP and TCP routing, by default. If you want to use a custom management port on Cloud Foundry, you will need to explicitly set up the application’s routes to forward traffic to the custom port.</w:t>
            </w:r>
          </w:p>
        </w:tc>
      </w:tr>
    </w:tbl>
    <w:p w:rsidR="00E174D0" w:rsidRPr="00E174D0" w:rsidRDefault="00E174D0" w:rsidP="00E174D0">
      <w:pPr>
        <w:spacing w:after="150" w:line="240" w:lineRule="auto"/>
        <w:ind w:left="-240"/>
        <w:outlineLvl w:val="1"/>
        <w:rPr>
          <w:rFonts w:ascii="Helvetica" w:eastAsia="Times New Roman" w:hAnsi="Helvetica" w:cs="Helvetica"/>
          <w:b/>
          <w:bCs/>
          <w:color w:val="000000"/>
          <w:sz w:val="36"/>
          <w:szCs w:val="36"/>
        </w:rPr>
      </w:pPr>
      <w:bookmarkStart w:id="28" w:name="production-ready-management-specific-ssl"/>
      <w:bookmarkEnd w:id="28"/>
      <w:r w:rsidRPr="00E174D0">
        <w:rPr>
          <w:rFonts w:ascii="Helvetica" w:eastAsia="Times New Roman" w:hAnsi="Helvetica" w:cs="Helvetica"/>
          <w:b/>
          <w:bCs/>
          <w:color w:val="000000"/>
          <w:sz w:val="36"/>
          <w:szCs w:val="36"/>
        </w:rPr>
        <w:t>54.3 Configuring Management-specific SSL</w:t>
      </w:r>
    </w:p>
    <w:p w:rsidR="00E174D0" w:rsidRPr="00E174D0" w:rsidRDefault="00E174D0" w:rsidP="00E174D0">
      <w:pPr>
        <w:spacing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When configured to use a custom port, the management server can also be configured with its own SSL by using the various </w:t>
      </w:r>
      <w:r w:rsidRPr="00E174D0">
        <w:rPr>
          <w:rFonts w:ascii="Consolas" w:eastAsia="Times New Roman" w:hAnsi="Consolas" w:cs="Courier New"/>
          <w:color w:val="6D180B"/>
          <w:sz w:val="24"/>
          <w:szCs w:val="24"/>
          <w:bdr w:val="single" w:sz="6" w:space="1" w:color="CCCCCC" w:frame="1"/>
          <w:shd w:val="clear" w:color="auto" w:fill="F2F2F2"/>
        </w:rPr>
        <w:t>management.server.ssl.*</w:t>
      </w:r>
      <w:r w:rsidRPr="00E174D0">
        <w:rPr>
          <w:rFonts w:ascii="Helvetica" w:eastAsia="Times New Roman" w:hAnsi="Helvetica" w:cs="Helvetica"/>
          <w:color w:val="333333"/>
          <w:sz w:val="27"/>
          <w:szCs w:val="27"/>
        </w:rPr>
        <w:t> properties. For example, doing so lets a management server be available over HTTP while the main application uses HTTPS, as shown in the following property settings:</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E174D0">
        <w:rPr>
          <w:rFonts w:ascii="Consolas" w:eastAsia="Times New Roman" w:hAnsi="Consolas" w:cs="Courier New"/>
          <w:color w:val="7F007F"/>
          <w:sz w:val="23"/>
          <w:szCs w:val="23"/>
        </w:rPr>
        <w:t>server.port</w:t>
      </w:r>
      <w:proofErr w:type="spellEnd"/>
      <w:r w:rsidRPr="00E174D0">
        <w:rPr>
          <w:rFonts w:ascii="Consolas" w:eastAsia="Times New Roman" w:hAnsi="Consolas" w:cs="Courier New"/>
          <w:color w:val="000000"/>
          <w:sz w:val="23"/>
          <w:szCs w:val="23"/>
        </w:rPr>
        <w:t>=8443</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E174D0">
        <w:rPr>
          <w:rFonts w:ascii="Consolas" w:eastAsia="Times New Roman" w:hAnsi="Consolas" w:cs="Courier New"/>
          <w:color w:val="7F007F"/>
          <w:sz w:val="23"/>
          <w:szCs w:val="23"/>
        </w:rPr>
        <w:t>server.ssl.enabled</w:t>
      </w:r>
      <w:proofErr w:type="spellEnd"/>
      <w:r w:rsidRPr="00E174D0">
        <w:rPr>
          <w:rFonts w:ascii="Consolas" w:eastAsia="Times New Roman" w:hAnsi="Consolas" w:cs="Courier New"/>
          <w:color w:val="000000"/>
          <w:sz w:val="23"/>
          <w:szCs w:val="23"/>
        </w:rPr>
        <w:t>=true</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proofErr w:type="gramStart"/>
      <w:r w:rsidRPr="00E174D0">
        <w:rPr>
          <w:rFonts w:ascii="Consolas" w:eastAsia="Times New Roman" w:hAnsi="Consolas" w:cs="Courier New"/>
          <w:color w:val="7F007F"/>
          <w:sz w:val="23"/>
          <w:szCs w:val="23"/>
        </w:rPr>
        <w:t>server.ssl.key</w:t>
      </w:r>
      <w:proofErr w:type="spellEnd"/>
      <w:r w:rsidRPr="00E174D0">
        <w:rPr>
          <w:rFonts w:ascii="Consolas" w:eastAsia="Times New Roman" w:hAnsi="Consolas" w:cs="Courier New"/>
          <w:color w:val="7F007F"/>
          <w:sz w:val="23"/>
          <w:szCs w:val="23"/>
        </w:rPr>
        <w:t>-store</w:t>
      </w:r>
      <w:r w:rsidRPr="00E174D0">
        <w:rPr>
          <w:rFonts w:ascii="Consolas" w:eastAsia="Times New Roman" w:hAnsi="Consolas" w:cs="Courier New"/>
          <w:color w:val="000000"/>
          <w:sz w:val="23"/>
          <w:szCs w:val="23"/>
        </w:rPr>
        <w:t>=</w:t>
      </w:r>
      <w:proofErr w:type="spellStart"/>
      <w:proofErr w:type="gramEnd"/>
      <w:r w:rsidRPr="00E174D0">
        <w:rPr>
          <w:rFonts w:ascii="Consolas" w:eastAsia="Times New Roman" w:hAnsi="Consolas" w:cs="Courier New"/>
          <w:color w:val="000000"/>
          <w:sz w:val="23"/>
          <w:szCs w:val="23"/>
        </w:rPr>
        <w:t>classpath:store.jks</w:t>
      </w:r>
      <w:proofErr w:type="spellEnd"/>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proofErr w:type="gramStart"/>
      <w:r w:rsidRPr="00E174D0">
        <w:rPr>
          <w:rFonts w:ascii="Consolas" w:eastAsia="Times New Roman" w:hAnsi="Consolas" w:cs="Courier New"/>
          <w:color w:val="7F007F"/>
          <w:sz w:val="23"/>
          <w:szCs w:val="23"/>
        </w:rPr>
        <w:t>server.ssl.key</w:t>
      </w:r>
      <w:proofErr w:type="spellEnd"/>
      <w:r w:rsidRPr="00E174D0">
        <w:rPr>
          <w:rFonts w:ascii="Consolas" w:eastAsia="Times New Roman" w:hAnsi="Consolas" w:cs="Courier New"/>
          <w:color w:val="7F007F"/>
          <w:sz w:val="23"/>
          <w:szCs w:val="23"/>
        </w:rPr>
        <w:t>-password</w:t>
      </w:r>
      <w:r w:rsidRPr="00E174D0">
        <w:rPr>
          <w:rFonts w:ascii="Consolas" w:eastAsia="Times New Roman" w:hAnsi="Consolas" w:cs="Courier New"/>
          <w:color w:val="000000"/>
          <w:sz w:val="23"/>
          <w:szCs w:val="23"/>
        </w:rPr>
        <w:t>=</w:t>
      </w:r>
      <w:proofErr w:type="gramEnd"/>
      <w:r w:rsidRPr="00E174D0">
        <w:rPr>
          <w:rFonts w:ascii="Consolas" w:eastAsia="Times New Roman" w:hAnsi="Consolas" w:cs="Courier New"/>
          <w:color w:val="000000"/>
          <w:sz w:val="23"/>
          <w:szCs w:val="23"/>
        </w:rPr>
        <w:t>secret</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E174D0">
        <w:rPr>
          <w:rFonts w:ascii="Consolas" w:eastAsia="Times New Roman" w:hAnsi="Consolas" w:cs="Courier New"/>
          <w:color w:val="7F007F"/>
          <w:sz w:val="23"/>
          <w:szCs w:val="23"/>
        </w:rPr>
        <w:t>management.server.port</w:t>
      </w:r>
      <w:proofErr w:type="spellEnd"/>
      <w:r w:rsidRPr="00E174D0">
        <w:rPr>
          <w:rFonts w:ascii="Consolas" w:eastAsia="Times New Roman" w:hAnsi="Consolas" w:cs="Courier New"/>
          <w:color w:val="000000"/>
          <w:sz w:val="23"/>
          <w:szCs w:val="23"/>
        </w:rPr>
        <w:t>=8080</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E174D0">
        <w:rPr>
          <w:rFonts w:ascii="Consolas" w:eastAsia="Times New Roman" w:hAnsi="Consolas" w:cs="Courier New"/>
          <w:color w:val="7F007F"/>
          <w:sz w:val="23"/>
          <w:szCs w:val="23"/>
        </w:rPr>
        <w:t>management.server.ssl.enabled</w:t>
      </w:r>
      <w:proofErr w:type="spellEnd"/>
      <w:r w:rsidRPr="00E174D0">
        <w:rPr>
          <w:rFonts w:ascii="Consolas" w:eastAsia="Times New Roman" w:hAnsi="Consolas" w:cs="Courier New"/>
          <w:color w:val="000000"/>
          <w:sz w:val="23"/>
          <w:szCs w:val="23"/>
        </w:rPr>
        <w:t>=false</w:t>
      </w:r>
    </w:p>
    <w:p w:rsidR="00E174D0" w:rsidRPr="00E174D0" w:rsidRDefault="00E174D0" w:rsidP="00E174D0">
      <w:pPr>
        <w:spacing w:before="225"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Alternatively, both the main server and the management server can use SSL but with different key stores, as follows:</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E174D0">
        <w:rPr>
          <w:rFonts w:ascii="Consolas" w:eastAsia="Times New Roman" w:hAnsi="Consolas" w:cs="Courier New"/>
          <w:color w:val="7F007F"/>
          <w:sz w:val="23"/>
          <w:szCs w:val="23"/>
        </w:rPr>
        <w:t>server.port</w:t>
      </w:r>
      <w:proofErr w:type="spellEnd"/>
      <w:r w:rsidRPr="00E174D0">
        <w:rPr>
          <w:rFonts w:ascii="Consolas" w:eastAsia="Times New Roman" w:hAnsi="Consolas" w:cs="Courier New"/>
          <w:color w:val="000000"/>
          <w:sz w:val="23"/>
          <w:szCs w:val="23"/>
        </w:rPr>
        <w:t>=8443</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E174D0">
        <w:rPr>
          <w:rFonts w:ascii="Consolas" w:eastAsia="Times New Roman" w:hAnsi="Consolas" w:cs="Courier New"/>
          <w:color w:val="7F007F"/>
          <w:sz w:val="23"/>
          <w:szCs w:val="23"/>
        </w:rPr>
        <w:t>server.ssl.enabled</w:t>
      </w:r>
      <w:proofErr w:type="spellEnd"/>
      <w:r w:rsidRPr="00E174D0">
        <w:rPr>
          <w:rFonts w:ascii="Consolas" w:eastAsia="Times New Roman" w:hAnsi="Consolas" w:cs="Courier New"/>
          <w:color w:val="000000"/>
          <w:sz w:val="23"/>
          <w:szCs w:val="23"/>
        </w:rPr>
        <w:t>=true</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proofErr w:type="gramStart"/>
      <w:r w:rsidRPr="00E174D0">
        <w:rPr>
          <w:rFonts w:ascii="Consolas" w:eastAsia="Times New Roman" w:hAnsi="Consolas" w:cs="Courier New"/>
          <w:color w:val="7F007F"/>
          <w:sz w:val="23"/>
          <w:szCs w:val="23"/>
        </w:rPr>
        <w:t>server.ssl.key</w:t>
      </w:r>
      <w:proofErr w:type="spellEnd"/>
      <w:r w:rsidRPr="00E174D0">
        <w:rPr>
          <w:rFonts w:ascii="Consolas" w:eastAsia="Times New Roman" w:hAnsi="Consolas" w:cs="Courier New"/>
          <w:color w:val="7F007F"/>
          <w:sz w:val="23"/>
          <w:szCs w:val="23"/>
        </w:rPr>
        <w:t>-store</w:t>
      </w:r>
      <w:r w:rsidRPr="00E174D0">
        <w:rPr>
          <w:rFonts w:ascii="Consolas" w:eastAsia="Times New Roman" w:hAnsi="Consolas" w:cs="Courier New"/>
          <w:color w:val="000000"/>
          <w:sz w:val="23"/>
          <w:szCs w:val="23"/>
        </w:rPr>
        <w:t>=</w:t>
      </w:r>
      <w:proofErr w:type="spellStart"/>
      <w:proofErr w:type="gramEnd"/>
      <w:r w:rsidRPr="00E174D0">
        <w:rPr>
          <w:rFonts w:ascii="Consolas" w:eastAsia="Times New Roman" w:hAnsi="Consolas" w:cs="Courier New"/>
          <w:color w:val="000000"/>
          <w:sz w:val="23"/>
          <w:szCs w:val="23"/>
        </w:rPr>
        <w:t>classpath:main.jks</w:t>
      </w:r>
      <w:proofErr w:type="spellEnd"/>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proofErr w:type="gramStart"/>
      <w:r w:rsidRPr="00E174D0">
        <w:rPr>
          <w:rFonts w:ascii="Consolas" w:eastAsia="Times New Roman" w:hAnsi="Consolas" w:cs="Courier New"/>
          <w:color w:val="7F007F"/>
          <w:sz w:val="23"/>
          <w:szCs w:val="23"/>
        </w:rPr>
        <w:t>server.ssl.key</w:t>
      </w:r>
      <w:proofErr w:type="spellEnd"/>
      <w:r w:rsidRPr="00E174D0">
        <w:rPr>
          <w:rFonts w:ascii="Consolas" w:eastAsia="Times New Roman" w:hAnsi="Consolas" w:cs="Courier New"/>
          <w:color w:val="7F007F"/>
          <w:sz w:val="23"/>
          <w:szCs w:val="23"/>
        </w:rPr>
        <w:t>-password</w:t>
      </w:r>
      <w:r w:rsidRPr="00E174D0">
        <w:rPr>
          <w:rFonts w:ascii="Consolas" w:eastAsia="Times New Roman" w:hAnsi="Consolas" w:cs="Courier New"/>
          <w:color w:val="000000"/>
          <w:sz w:val="23"/>
          <w:szCs w:val="23"/>
        </w:rPr>
        <w:t>=</w:t>
      </w:r>
      <w:proofErr w:type="gramEnd"/>
      <w:r w:rsidRPr="00E174D0">
        <w:rPr>
          <w:rFonts w:ascii="Consolas" w:eastAsia="Times New Roman" w:hAnsi="Consolas" w:cs="Courier New"/>
          <w:color w:val="000000"/>
          <w:sz w:val="23"/>
          <w:szCs w:val="23"/>
        </w:rPr>
        <w:t>secret</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E174D0">
        <w:rPr>
          <w:rFonts w:ascii="Consolas" w:eastAsia="Times New Roman" w:hAnsi="Consolas" w:cs="Courier New"/>
          <w:color w:val="7F007F"/>
          <w:sz w:val="23"/>
          <w:szCs w:val="23"/>
        </w:rPr>
        <w:t>management.server.port</w:t>
      </w:r>
      <w:proofErr w:type="spellEnd"/>
      <w:r w:rsidRPr="00E174D0">
        <w:rPr>
          <w:rFonts w:ascii="Consolas" w:eastAsia="Times New Roman" w:hAnsi="Consolas" w:cs="Courier New"/>
          <w:color w:val="000000"/>
          <w:sz w:val="23"/>
          <w:szCs w:val="23"/>
        </w:rPr>
        <w:t>=8080</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E174D0">
        <w:rPr>
          <w:rFonts w:ascii="Consolas" w:eastAsia="Times New Roman" w:hAnsi="Consolas" w:cs="Courier New"/>
          <w:color w:val="7F007F"/>
          <w:sz w:val="23"/>
          <w:szCs w:val="23"/>
        </w:rPr>
        <w:t>management.server.ssl.enabled</w:t>
      </w:r>
      <w:proofErr w:type="spellEnd"/>
      <w:r w:rsidRPr="00E174D0">
        <w:rPr>
          <w:rFonts w:ascii="Consolas" w:eastAsia="Times New Roman" w:hAnsi="Consolas" w:cs="Courier New"/>
          <w:color w:val="000000"/>
          <w:sz w:val="23"/>
          <w:szCs w:val="23"/>
        </w:rPr>
        <w:t>=true</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proofErr w:type="gramStart"/>
      <w:r w:rsidRPr="00E174D0">
        <w:rPr>
          <w:rFonts w:ascii="Consolas" w:eastAsia="Times New Roman" w:hAnsi="Consolas" w:cs="Courier New"/>
          <w:color w:val="7F007F"/>
          <w:sz w:val="23"/>
          <w:szCs w:val="23"/>
        </w:rPr>
        <w:t>management.server.ssl.key</w:t>
      </w:r>
      <w:proofErr w:type="spellEnd"/>
      <w:r w:rsidRPr="00E174D0">
        <w:rPr>
          <w:rFonts w:ascii="Consolas" w:eastAsia="Times New Roman" w:hAnsi="Consolas" w:cs="Courier New"/>
          <w:color w:val="7F007F"/>
          <w:sz w:val="23"/>
          <w:szCs w:val="23"/>
        </w:rPr>
        <w:t>-store</w:t>
      </w:r>
      <w:r w:rsidRPr="00E174D0">
        <w:rPr>
          <w:rFonts w:ascii="Consolas" w:eastAsia="Times New Roman" w:hAnsi="Consolas" w:cs="Courier New"/>
          <w:color w:val="000000"/>
          <w:sz w:val="23"/>
          <w:szCs w:val="23"/>
        </w:rPr>
        <w:t>=</w:t>
      </w:r>
      <w:proofErr w:type="spellStart"/>
      <w:proofErr w:type="gramEnd"/>
      <w:r w:rsidRPr="00E174D0">
        <w:rPr>
          <w:rFonts w:ascii="Consolas" w:eastAsia="Times New Roman" w:hAnsi="Consolas" w:cs="Courier New"/>
          <w:color w:val="000000"/>
          <w:sz w:val="23"/>
          <w:szCs w:val="23"/>
        </w:rPr>
        <w:t>classpath:management.jks</w:t>
      </w:r>
      <w:proofErr w:type="spellEnd"/>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proofErr w:type="gramStart"/>
      <w:r w:rsidRPr="00E174D0">
        <w:rPr>
          <w:rFonts w:ascii="Consolas" w:eastAsia="Times New Roman" w:hAnsi="Consolas" w:cs="Courier New"/>
          <w:color w:val="7F007F"/>
          <w:sz w:val="23"/>
          <w:szCs w:val="23"/>
        </w:rPr>
        <w:t>management.server.ssl.key</w:t>
      </w:r>
      <w:proofErr w:type="spellEnd"/>
      <w:r w:rsidRPr="00E174D0">
        <w:rPr>
          <w:rFonts w:ascii="Consolas" w:eastAsia="Times New Roman" w:hAnsi="Consolas" w:cs="Courier New"/>
          <w:color w:val="7F007F"/>
          <w:sz w:val="23"/>
          <w:szCs w:val="23"/>
        </w:rPr>
        <w:t>-password</w:t>
      </w:r>
      <w:r w:rsidRPr="00E174D0">
        <w:rPr>
          <w:rFonts w:ascii="Consolas" w:eastAsia="Times New Roman" w:hAnsi="Consolas" w:cs="Courier New"/>
          <w:color w:val="000000"/>
          <w:sz w:val="23"/>
          <w:szCs w:val="23"/>
        </w:rPr>
        <w:t>=</w:t>
      </w:r>
      <w:proofErr w:type="gramEnd"/>
      <w:r w:rsidRPr="00E174D0">
        <w:rPr>
          <w:rFonts w:ascii="Consolas" w:eastAsia="Times New Roman" w:hAnsi="Consolas" w:cs="Courier New"/>
          <w:color w:val="000000"/>
          <w:sz w:val="23"/>
          <w:szCs w:val="23"/>
        </w:rPr>
        <w:t>secret</w:t>
      </w:r>
    </w:p>
    <w:p w:rsidR="00E174D0" w:rsidRPr="00E174D0" w:rsidRDefault="00E174D0" w:rsidP="00E174D0">
      <w:pPr>
        <w:spacing w:after="150" w:line="240" w:lineRule="auto"/>
        <w:ind w:left="-240"/>
        <w:outlineLvl w:val="1"/>
        <w:rPr>
          <w:rFonts w:ascii="Helvetica" w:eastAsia="Times New Roman" w:hAnsi="Helvetica" w:cs="Helvetica"/>
          <w:b/>
          <w:bCs/>
          <w:color w:val="000000"/>
          <w:sz w:val="36"/>
          <w:szCs w:val="36"/>
        </w:rPr>
      </w:pPr>
      <w:bookmarkStart w:id="29" w:name="production-ready-customizing-management-"/>
      <w:bookmarkEnd w:id="29"/>
      <w:r w:rsidRPr="00E174D0">
        <w:rPr>
          <w:rFonts w:ascii="Helvetica" w:eastAsia="Times New Roman" w:hAnsi="Helvetica" w:cs="Helvetica"/>
          <w:b/>
          <w:bCs/>
          <w:color w:val="000000"/>
          <w:sz w:val="36"/>
          <w:szCs w:val="36"/>
        </w:rPr>
        <w:t>54.4 Customizing the Management Server Address</w:t>
      </w:r>
    </w:p>
    <w:p w:rsidR="00E174D0" w:rsidRPr="00E174D0" w:rsidRDefault="00E174D0" w:rsidP="00E174D0">
      <w:pPr>
        <w:spacing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You can customize the address that the management endpoints are available on by setting the </w:t>
      </w:r>
      <w:proofErr w:type="spellStart"/>
      <w:r w:rsidRPr="00E174D0">
        <w:rPr>
          <w:rFonts w:ascii="Consolas" w:eastAsia="Times New Roman" w:hAnsi="Consolas" w:cs="Courier New"/>
          <w:color w:val="6D180B"/>
          <w:sz w:val="24"/>
          <w:szCs w:val="24"/>
          <w:bdr w:val="single" w:sz="6" w:space="1" w:color="CCCCCC" w:frame="1"/>
          <w:shd w:val="clear" w:color="auto" w:fill="F2F2F2"/>
        </w:rPr>
        <w:t>management.server.address</w:t>
      </w:r>
      <w:proofErr w:type="spellEnd"/>
      <w:r w:rsidRPr="00E174D0">
        <w:rPr>
          <w:rFonts w:ascii="Helvetica" w:eastAsia="Times New Roman" w:hAnsi="Helvetica" w:cs="Helvetica"/>
          <w:color w:val="333333"/>
          <w:sz w:val="27"/>
          <w:szCs w:val="27"/>
        </w:rPr>
        <w:t> property. Doing so can be useful if you want to listen only on an internal or ops-facing network or to listen only for connections from </w:t>
      </w:r>
      <w:r w:rsidRPr="00E174D0">
        <w:rPr>
          <w:rFonts w:ascii="Consolas" w:eastAsia="Times New Roman" w:hAnsi="Consolas" w:cs="Courier New"/>
          <w:color w:val="6D180B"/>
          <w:sz w:val="24"/>
          <w:szCs w:val="24"/>
          <w:bdr w:val="single" w:sz="6" w:space="1" w:color="CCCCCC" w:frame="1"/>
          <w:shd w:val="clear" w:color="auto" w:fill="F2F2F2"/>
        </w:rPr>
        <w:t>localhost</w:t>
      </w:r>
      <w:r w:rsidRPr="00E174D0">
        <w:rPr>
          <w:rFonts w:ascii="Helvetica" w:eastAsia="Times New Roman"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E174D0" w:rsidRPr="00E174D0" w:rsidTr="00E174D0">
        <w:trPr>
          <w:gridAfter w:val="1"/>
          <w:trHeight w:val="408"/>
          <w:tblCellSpacing w:w="15" w:type="dxa"/>
        </w:trPr>
        <w:tc>
          <w:tcPr>
            <w:tcW w:w="375" w:type="dxa"/>
            <w:vMerge w:val="restart"/>
            <w:tcMar>
              <w:top w:w="150" w:type="dxa"/>
              <w:left w:w="195" w:type="dxa"/>
              <w:bottom w:w="90" w:type="dxa"/>
              <w:right w:w="195" w:type="dxa"/>
            </w:tcMar>
            <w:hideMark/>
          </w:tcPr>
          <w:p w:rsidR="00E174D0" w:rsidRPr="00E174D0" w:rsidRDefault="00E174D0" w:rsidP="00E174D0">
            <w:pPr>
              <w:spacing w:after="0" w:line="240" w:lineRule="auto"/>
              <w:jc w:val="center"/>
              <w:rPr>
                <w:rFonts w:ascii="Times New Roman" w:eastAsia="Times New Roman" w:hAnsi="Times New Roman" w:cs="Times New Roman"/>
                <w:sz w:val="24"/>
                <w:szCs w:val="24"/>
              </w:rPr>
            </w:pPr>
            <w:r w:rsidRPr="00E174D0">
              <w:rPr>
                <w:rFonts w:ascii="Times New Roman" w:eastAsia="Times New Roman" w:hAnsi="Times New Roman" w:cs="Times New Roman"/>
                <w:noProof/>
                <w:sz w:val="24"/>
                <w:szCs w:val="24"/>
              </w:rPr>
              <w:drawing>
                <wp:inline distT="0" distB="0" distL="0" distR="0">
                  <wp:extent cx="228600" cy="22860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RPr="00E174D0" w:rsidTr="00E174D0">
        <w:trPr>
          <w:tblCellSpacing w:w="15" w:type="dxa"/>
        </w:trPr>
        <w:tc>
          <w:tcPr>
            <w:tcW w:w="0" w:type="auto"/>
            <w:vMerge/>
            <w:shd w:val="clear" w:color="auto" w:fill="F8F8F8"/>
            <w:vAlign w:val="center"/>
            <w:hideMark/>
          </w:tcPr>
          <w:p w:rsidR="00E174D0" w:rsidRPr="00E174D0" w:rsidRDefault="00E174D0" w:rsidP="00E174D0">
            <w:pPr>
              <w:spacing w:after="0" w:line="240" w:lineRule="auto"/>
              <w:rPr>
                <w:rFonts w:ascii="Times New Roman" w:eastAsia="Times New Roman" w:hAnsi="Times New Roman" w:cs="Times New Roman"/>
                <w:sz w:val="24"/>
                <w:szCs w:val="24"/>
              </w:rPr>
            </w:pPr>
          </w:p>
        </w:tc>
        <w:tc>
          <w:tcPr>
            <w:tcW w:w="0" w:type="auto"/>
            <w:shd w:val="clear" w:color="auto" w:fill="F8F8F8"/>
            <w:tcMar>
              <w:top w:w="90" w:type="dxa"/>
              <w:left w:w="195" w:type="dxa"/>
              <w:bottom w:w="90" w:type="dxa"/>
              <w:right w:w="195" w:type="dxa"/>
            </w:tcMar>
            <w:hideMark/>
          </w:tcPr>
          <w:p w:rsidR="00E174D0" w:rsidRPr="00E174D0" w:rsidRDefault="00E174D0" w:rsidP="00E174D0">
            <w:pPr>
              <w:spacing w:after="0" w:line="240" w:lineRule="auto"/>
              <w:rPr>
                <w:rFonts w:ascii="Times New Roman" w:eastAsia="Times New Roman" w:hAnsi="Times New Roman" w:cs="Times New Roman"/>
                <w:color w:val="6F6F6F"/>
                <w:sz w:val="24"/>
                <w:szCs w:val="24"/>
              </w:rPr>
            </w:pPr>
            <w:r w:rsidRPr="00E174D0">
              <w:rPr>
                <w:rFonts w:ascii="Times New Roman" w:eastAsia="Times New Roman" w:hAnsi="Times New Roman" w:cs="Times New Roman"/>
                <w:color w:val="6F6F6F"/>
                <w:sz w:val="24"/>
                <w:szCs w:val="24"/>
              </w:rPr>
              <w:t>You can listen on a different address only when the port differs from the main server port.</w:t>
            </w:r>
          </w:p>
        </w:tc>
      </w:tr>
    </w:tbl>
    <w:p w:rsidR="00E174D0" w:rsidRPr="00E174D0" w:rsidRDefault="00E174D0" w:rsidP="00E174D0">
      <w:pPr>
        <w:spacing w:before="225"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The following example </w:t>
      </w:r>
      <w:proofErr w:type="spellStart"/>
      <w:r w:rsidRPr="00E174D0">
        <w:rPr>
          <w:rFonts w:ascii="Consolas" w:eastAsia="Times New Roman" w:hAnsi="Consolas" w:cs="Courier New"/>
          <w:color w:val="6D180B"/>
          <w:sz w:val="24"/>
          <w:szCs w:val="24"/>
          <w:bdr w:val="single" w:sz="6" w:space="1" w:color="CCCCCC" w:frame="1"/>
          <w:shd w:val="clear" w:color="auto" w:fill="F2F2F2"/>
        </w:rPr>
        <w:t>application.properties</w:t>
      </w:r>
      <w:proofErr w:type="spellEnd"/>
      <w:r w:rsidRPr="00E174D0">
        <w:rPr>
          <w:rFonts w:ascii="Helvetica" w:eastAsia="Times New Roman" w:hAnsi="Helvetica" w:cs="Helvetica"/>
          <w:color w:val="333333"/>
          <w:sz w:val="27"/>
          <w:szCs w:val="27"/>
        </w:rPr>
        <w:t> does not allow remote management connections:</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E174D0">
        <w:rPr>
          <w:rFonts w:ascii="Consolas" w:eastAsia="Times New Roman" w:hAnsi="Consolas" w:cs="Courier New"/>
          <w:color w:val="7F007F"/>
          <w:sz w:val="23"/>
          <w:szCs w:val="23"/>
        </w:rPr>
        <w:t>management.server.port</w:t>
      </w:r>
      <w:proofErr w:type="spellEnd"/>
      <w:r w:rsidRPr="00E174D0">
        <w:rPr>
          <w:rFonts w:ascii="Consolas" w:eastAsia="Times New Roman" w:hAnsi="Consolas" w:cs="Courier New"/>
          <w:color w:val="000000"/>
          <w:sz w:val="23"/>
          <w:szCs w:val="23"/>
        </w:rPr>
        <w:t>=8081</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E174D0">
        <w:rPr>
          <w:rFonts w:ascii="Consolas" w:eastAsia="Times New Roman" w:hAnsi="Consolas" w:cs="Courier New"/>
          <w:color w:val="7F007F"/>
          <w:sz w:val="23"/>
          <w:szCs w:val="23"/>
        </w:rPr>
        <w:t>management.server.address</w:t>
      </w:r>
      <w:proofErr w:type="spellEnd"/>
      <w:r w:rsidRPr="00E174D0">
        <w:rPr>
          <w:rFonts w:ascii="Consolas" w:eastAsia="Times New Roman" w:hAnsi="Consolas" w:cs="Courier New"/>
          <w:color w:val="000000"/>
          <w:sz w:val="23"/>
          <w:szCs w:val="23"/>
        </w:rPr>
        <w:t>=127.0.0.1</w:t>
      </w:r>
    </w:p>
    <w:p w:rsidR="00E174D0" w:rsidRPr="00E174D0" w:rsidRDefault="00E174D0" w:rsidP="00E174D0">
      <w:pPr>
        <w:spacing w:after="150" w:line="240" w:lineRule="auto"/>
        <w:ind w:left="-240"/>
        <w:outlineLvl w:val="1"/>
        <w:rPr>
          <w:rFonts w:ascii="Helvetica" w:eastAsia="Times New Roman" w:hAnsi="Helvetica" w:cs="Helvetica"/>
          <w:b/>
          <w:bCs/>
          <w:color w:val="000000"/>
          <w:sz w:val="36"/>
          <w:szCs w:val="36"/>
        </w:rPr>
      </w:pPr>
      <w:bookmarkStart w:id="30" w:name="production-ready-disabling-http-endpoint"/>
      <w:bookmarkEnd w:id="30"/>
      <w:r w:rsidRPr="00E174D0">
        <w:rPr>
          <w:rFonts w:ascii="Helvetica" w:eastAsia="Times New Roman" w:hAnsi="Helvetica" w:cs="Helvetica"/>
          <w:b/>
          <w:bCs/>
          <w:color w:val="000000"/>
          <w:sz w:val="36"/>
          <w:szCs w:val="36"/>
        </w:rPr>
        <w:t>54.5 Disabling HTTP Endpoints</w:t>
      </w:r>
    </w:p>
    <w:p w:rsidR="00E174D0" w:rsidRPr="00E174D0" w:rsidRDefault="00E174D0" w:rsidP="00E174D0">
      <w:pPr>
        <w:spacing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If you do not want to expose endpoints over HTTP, you can set the management port to </w:t>
      </w:r>
      <w:r w:rsidRPr="00E174D0">
        <w:rPr>
          <w:rFonts w:ascii="Consolas" w:eastAsia="Times New Roman" w:hAnsi="Consolas" w:cs="Courier New"/>
          <w:color w:val="6D180B"/>
          <w:sz w:val="24"/>
          <w:szCs w:val="24"/>
          <w:bdr w:val="single" w:sz="6" w:space="1" w:color="CCCCCC" w:frame="1"/>
          <w:shd w:val="clear" w:color="auto" w:fill="F2F2F2"/>
        </w:rPr>
        <w:t>-1</w:t>
      </w:r>
      <w:r w:rsidRPr="00E174D0">
        <w:rPr>
          <w:rFonts w:ascii="Helvetica" w:eastAsia="Times New Roman" w:hAnsi="Helvetica" w:cs="Helvetica"/>
          <w:color w:val="333333"/>
          <w:sz w:val="27"/>
          <w:szCs w:val="27"/>
        </w:rPr>
        <w:t>, as shown in the following example:</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E174D0">
        <w:rPr>
          <w:rFonts w:ascii="Consolas" w:eastAsia="Times New Roman" w:hAnsi="Consolas" w:cs="Courier New"/>
          <w:color w:val="7F007F"/>
          <w:sz w:val="23"/>
          <w:szCs w:val="23"/>
        </w:rPr>
        <w:t>management.server.port</w:t>
      </w:r>
      <w:proofErr w:type="spellEnd"/>
      <w:r w:rsidRPr="00E174D0">
        <w:rPr>
          <w:rFonts w:ascii="Consolas" w:eastAsia="Times New Roman" w:hAnsi="Consolas" w:cs="Courier New"/>
          <w:color w:val="000000"/>
          <w:sz w:val="23"/>
          <w:szCs w:val="23"/>
        </w:rPr>
        <w:t>=-1</w:t>
      </w:r>
    </w:p>
    <w:p w:rsidR="00E174D0" w:rsidRPr="00E174D0" w:rsidRDefault="00E174D0" w:rsidP="00E174D0">
      <w:pPr>
        <w:spacing w:before="225"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This can be achieved using the </w:t>
      </w:r>
      <w:proofErr w:type="spellStart"/>
      <w:r w:rsidRPr="00E174D0">
        <w:rPr>
          <w:rFonts w:ascii="Consolas" w:eastAsia="Times New Roman" w:hAnsi="Consolas" w:cs="Courier New"/>
          <w:color w:val="6D180B"/>
          <w:sz w:val="24"/>
          <w:szCs w:val="24"/>
          <w:bdr w:val="single" w:sz="6" w:space="1" w:color="CCCCCC" w:frame="1"/>
          <w:shd w:val="clear" w:color="auto" w:fill="F2F2F2"/>
        </w:rPr>
        <w:t>management.endpoints.web.exposure.exclude</w:t>
      </w:r>
      <w:proofErr w:type="spellEnd"/>
      <w:r w:rsidRPr="00E174D0">
        <w:rPr>
          <w:rFonts w:ascii="Helvetica" w:eastAsia="Times New Roman" w:hAnsi="Helvetica" w:cs="Helvetica"/>
          <w:color w:val="333333"/>
          <w:sz w:val="27"/>
          <w:szCs w:val="27"/>
        </w:rPr>
        <w:t> property as well, as shown in following example:</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E174D0">
        <w:rPr>
          <w:rFonts w:ascii="Consolas" w:eastAsia="Times New Roman" w:hAnsi="Consolas" w:cs="Courier New"/>
          <w:color w:val="7F007F"/>
          <w:sz w:val="23"/>
          <w:szCs w:val="23"/>
        </w:rPr>
        <w:t>management.endpoints.web.exposure.exclude</w:t>
      </w:r>
      <w:proofErr w:type="spellEnd"/>
      <w:r w:rsidRPr="00E174D0">
        <w:rPr>
          <w:rFonts w:ascii="Consolas" w:eastAsia="Times New Roman" w:hAnsi="Consolas" w:cs="Courier New"/>
          <w:color w:val="000000"/>
          <w:sz w:val="23"/>
          <w:szCs w:val="23"/>
        </w:rPr>
        <w:t>=*</w:t>
      </w:r>
    </w:p>
    <w:p w:rsidR="00E174D0" w:rsidRPr="00E174D0" w:rsidRDefault="00E174D0" w:rsidP="00E174D0">
      <w:pPr>
        <w:spacing w:after="0"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pict>
          <v:rect id="_x0000_i1025" style="width:0;height:1.5pt" o:hralign="center" o:hrstd="t" o:hr="t" fillcolor="#a0a0a0" stroked="f"/>
        </w:pict>
      </w:r>
    </w:p>
    <w:p w:rsidR="00E174D0" w:rsidRDefault="00E174D0" w:rsidP="00E174D0">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55. Monitoring and Management over JMX</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Java Management Extensions (JMX) provide a standard mechanism to monitor and manage applications. By default, Spring Boot exposes management endpoints as JMX </w:t>
      </w:r>
      <w:proofErr w:type="spellStart"/>
      <w:r>
        <w:rPr>
          <w:rFonts w:ascii="Helvetica" w:hAnsi="Helvetica" w:cs="Helvetica"/>
          <w:color w:val="333333"/>
          <w:sz w:val="27"/>
          <w:szCs w:val="27"/>
        </w:rPr>
        <w:t>MBeans</w:t>
      </w:r>
      <w:proofErr w:type="spellEnd"/>
      <w:r>
        <w:rPr>
          <w:rFonts w:ascii="Helvetica" w:hAnsi="Helvetica" w:cs="Helvetica"/>
          <w:color w:val="333333"/>
          <w:sz w:val="27"/>
          <w:szCs w:val="27"/>
        </w:rPr>
        <w:t xml:space="preserve"> under the </w:t>
      </w:r>
      <w:proofErr w:type="spellStart"/>
      <w:r>
        <w:rPr>
          <w:rStyle w:val="HTMLCode"/>
          <w:rFonts w:ascii="Consolas" w:hAnsi="Consolas"/>
          <w:color w:val="6D180B"/>
          <w:sz w:val="24"/>
          <w:szCs w:val="24"/>
          <w:bdr w:val="single" w:sz="6" w:space="1" w:color="CCCCCC" w:frame="1"/>
          <w:shd w:val="clear" w:color="auto" w:fill="F2F2F2"/>
        </w:rPr>
        <w:t>org.springframework.boot</w:t>
      </w:r>
      <w:proofErr w:type="spellEnd"/>
      <w:r>
        <w:rPr>
          <w:rFonts w:ascii="Helvetica" w:hAnsi="Helvetica" w:cs="Helvetica"/>
          <w:color w:val="333333"/>
          <w:sz w:val="27"/>
          <w:szCs w:val="27"/>
        </w:rPr>
        <w:t> domain.</w:t>
      </w:r>
    </w:p>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31" w:name="production-ready-custom-mbean-names"/>
      <w:bookmarkEnd w:id="31"/>
      <w:r>
        <w:rPr>
          <w:rFonts w:ascii="Helvetica" w:hAnsi="Helvetica" w:cs="Helvetica"/>
          <w:color w:val="000000"/>
        </w:rPr>
        <w:t xml:space="preserve">55.1 Customizing </w:t>
      </w:r>
      <w:proofErr w:type="spellStart"/>
      <w:r>
        <w:rPr>
          <w:rFonts w:ascii="Helvetica" w:hAnsi="Helvetica" w:cs="Helvetica"/>
          <w:color w:val="000000"/>
        </w:rPr>
        <w:t>MBean</w:t>
      </w:r>
      <w:proofErr w:type="spellEnd"/>
      <w:r>
        <w:rPr>
          <w:rFonts w:ascii="Helvetica" w:hAnsi="Helvetica" w:cs="Helvetica"/>
          <w:color w:val="000000"/>
        </w:rPr>
        <w:t xml:space="preserve"> Names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The name of the </w:t>
      </w:r>
      <w:proofErr w:type="spellStart"/>
      <w:r>
        <w:rPr>
          <w:rFonts w:ascii="Helvetica" w:hAnsi="Helvetica" w:cs="Helvetica"/>
          <w:color w:val="333333"/>
          <w:sz w:val="27"/>
          <w:szCs w:val="27"/>
        </w:rPr>
        <w:t>MBean</w:t>
      </w:r>
      <w:proofErr w:type="spellEnd"/>
      <w:r>
        <w:rPr>
          <w:rFonts w:ascii="Helvetica" w:hAnsi="Helvetica" w:cs="Helvetica"/>
          <w:color w:val="333333"/>
          <w:sz w:val="27"/>
          <w:szCs w:val="27"/>
        </w:rPr>
        <w:t xml:space="preserve"> is usually generated from the </w:t>
      </w:r>
      <w:r>
        <w:rPr>
          <w:rStyle w:val="HTMLCode"/>
          <w:rFonts w:ascii="Consolas" w:hAnsi="Consolas"/>
          <w:color w:val="6D180B"/>
          <w:sz w:val="24"/>
          <w:szCs w:val="24"/>
          <w:bdr w:val="single" w:sz="6" w:space="1" w:color="CCCCCC" w:frame="1"/>
          <w:shd w:val="clear" w:color="auto" w:fill="F2F2F2"/>
        </w:rPr>
        <w:t>id</w:t>
      </w:r>
      <w:r>
        <w:rPr>
          <w:rFonts w:ascii="Helvetica" w:hAnsi="Helvetica" w:cs="Helvetica"/>
          <w:color w:val="333333"/>
          <w:sz w:val="27"/>
          <w:szCs w:val="27"/>
        </w:rPr>
        <w:t> of the endpoint. For example, the </w:t>
      </w:r>
      <w:r>
        <w:rPr>
          <w:rStyle w:val="HTMLCode"/>
          <w:rFonts w:ascii="Consolas" w:hAnsi="Consolas"/>
          <w:color w:val="6D180B"/>
          <w:sz w:val="24"/>
          <w:szCs w:val="24"/>
          <w:bdr w:val="single" w:sz="6" w:space="1" w:color="CCCCCC" w:frame="1"/>
          <w:shd w:val="clear" w:color="auto" w:fill="F2F2F2"/>
        </w:rPr>
        <w:t>health</w:t>
      </w:r>
      <w:r>
        <w:rPr>
          <w:rFonts w:ascii="Helvetica" w:hAnsi="Helvetica" w:cs="Helvetica"/>
          <w:color w:val="333333"/>
          <w:sz w:val="27"/>
          <w:szCs w:val="27"/>
        </w:rPr>
        <w:t> endpoint is exposed as </w:t>
      </w:r>
      <w:proofErr w:type="spellStart"/>
      <w:r>
        <w:rPr>
          <w:rStyle w:val="HTMLCode"/>
          <w:rFonts w:ascii="Consolas" w:hAnsi="Consolas"/>
          <w:color w:val="6D180B"/>
          <w:sz w:val="24"/>
          <w:szCs w:val="24"/>
          <w:bdr w:val="single" w:sz="6" w:space="1" w:color="CCCCCC" w:frame="1"/>
          <w:shd w:val="clear" w:color="auto" w:fill="F2F2F2"/>
        </w:rPr>
        <w:t>org.springframework.boot</w:t>
      </w:r>
      <w:proofErr w:type="gramStart"/>
      <w:r>
        <w:rPr>
          <w:rStyle w:val="HTMLCode"/>
          <w:rFonts w:ascii="Consolas" w:hAnsi="Consolas"/>
          <w:color w:val="6D180B"/>
          <w:sz w:val="24"/>
          <w:szCs w:val="24"/>
          <w:bdr w:val="single" w:sz="6" w:space="1" w:color="CCCCCC" w:frame="1"/>
          <w:shd w:val="clear" w:color="auto" w:fill="F2F2F2"/>
        </w:rPr>
        <w:t>:type</w:t>
      </w:r>
      <w:proofErr w:type="spellEnd"/>
      <w:proofErr w:type="gramEnd"/>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Endpoint,name</w:t>
      </w:r>
      <w:proofErr w:type="spellEnd"/>
      <w:r>
        <w:rPr>
          <w:rStyle w:val="HTMLCode"/>
          <w:rFonts w:ascii="Consolas" w:hAnsi="Consolas"/>
          <w:color w:val="6D180B"/>
          <w:sz w:val="24"/>
          <w:szCs w:val="24"/>
          <w:bdr w:val="single" w:sz="6" w:space="1" w:color="CCCCCC" w:frame="1"/>
          <w:shd w:val="clear" w:color="auto" w:fill="F2F2F2"/>
        </w:rPr>
        <w:t>=Health</w:t>
      </w:r>
      <w:r>
        <w:rPr>
          <w:rFonts w:ascii="Helvetica" w:hAnsi="Helvetica" w:cs="Helvetica"/>
          <w:color w:val="333333"/>
          <w:sz w:val="27"/>
          <w:szCs w:val="27"/>
        </w:rPr>
        <w: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your application contains more than one Spring </w:t>
      </w:r>
      <w:proofErr w:type="spellStart"/>
      <w:r>
        <w:rPr>
          <w:rStyle w:val="HTMLCode"/>
          <w:rFonts w:ascii="Consolas" w:hAnsi="Consolas"/>
          <w:color w:val="6D180B"/>
          <w:sz w:val="24"/>
          <w:szCs w:val="24"/>
          <w:bdr w:val="single" w:sz="6" w:space="1" w:color="CCCCCC" w:frame="1"/>
          <w:shd w:val="clear" w:color="auto" w:fill="F2F2F2"/>
        </w:rPr>
        <w:t>ApplicationContext</w:t>
      </w:r>
      <w:proofErr w:type="spellEnd"/>
      <w:r>
        <w:rPr>
          <w:rFonts w:ascii="Helvetica" w:hAnsi="Helvetica" w:cs="Helvetica"/>
          <w:color w:val="333333"/>
          <w:sz w:val="27"/>
          <w:szCs w:val="27"/>
        </w:rPr>
        <w:t>, you may find that names clash. To solve this problem, you can set the </w:t>
      </w:r>
      <w:proofErr w:type="spellStart"/>
      <w:r>
        <w:rPr>
          <w:rStyle w:val="HTMLCode"/>
          <w:rFonts w:ascii="Consolas" w:hAnsi="Consolas"/>
          <w:color w:val="6D180B"/>
          <w:sz w:val="24"/>
          <w:szCs w:val="24"/>
          <w:bdr w:val="single" w:sz="6" w:space="1" w:color="CCCCCC" w:frame="1"/>
          <w:shd w:val="clear" w:color="auto" w:fill="F2F2F2"/>
        </w:rPr>
        <w:t>spring.jmx.unique</w:t>
      </w:r>
      <w:proofErr w:type="spellEnd"/>
      <w:r>
        <w:rPr>
          <w:rStyle w:val="HTMLCode"/>
          <w:rFonts w:ascii="Consolas" w:hAnsi="Consolas"/>
          <w:color w:val="6D180B"/>
          <w:sz w:val="24"/>
          <w:szCs w:val="24"/>
          <w:bdr w:val="single" w:sz="6" w:space="1" w:color="CCCCCC" w:frame="1"/>
          <w:shd w:val="clear" w:color="auto" w:fill="F2F2F2"/>
        </w:rPr>
        <w:t>-names</w:t>
      </w:r>
      <w:r>
        <w:rPr>
          <w:rFonts w:ascii="Helvetica" w:hAnsi="Helvetica" w:cs="Helvetica"/>
          <w:color w:val="333333"/>
          <w:sz w:val="27"/>
          <w:szCs w:val="27"/>
        </w:rPr>
        <w:t> property to </w:t>
      </w:r>
      <w:r>
        <w:rPr>
          <w:rStyle w:val="HTMLCode"/>
          <w:rFonts w:ascii="Consolas" w:hAnsi="Consolas"/>
          <w:color w:val="6D180B"/>
          <w:sz w:val="24"/>
          <w:szCs w:val="24"/>
          <w:bdr w:val="single" w:sz="6" w:space="1" w:color="CCCCCC" w:frame="1"/>
          <w:shd w:val="clear" w:color="auto" w:fill="F2F2F2"/>
        </w:rPr>
        <w:t>true</w:t>
      </w:r>
      <w:r>
        <w:rPr>
          <w:rFonts w:ascii="Helvetica" w:hAnsi="Helvetica" w:cs="Helvetica"/>
          <w:color w:val="333333"/>
          <w:sz w:val="27"/>
          <w:szCs w:val="27"/>
        </w:rPr>
        <w:t xml:space="preserve"> so that </w:t>
      </w:r>
      <w:proofErr w:type="spellStart"/>
      <w:r>
        <w:rPr>
          <w:rFonts w:ascii="Helvetica" w:hAnsi="Helvetica" w:cs="Helvetica"/>
          <w:color w:val="333333"/>
          <w:sz w:val="27"/>
          <w:szCs w:val="27"/>
        </w:rPr>
        <w:t>MBean</w:t>
      </w:r>
      <w:proofErr w:type="spellEnd"/>
      <w:r>
        <w:rPr>
          <w:rFonts w:ascii="Helvetica" w:hAnsi="Helvetica" w:cs="Helvetica"/>
          <w:color w:val="333333"/>
          <w:sz w:val="27"/>
          <w:szCs w:val="27"/>
        </w:rPr>
        <w:t xml:space="preserve"> names are always unique.</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customize the JMX domain under which endpoints are exposed. The following settings show an example of doing so in </w:t>
      </w:r>
      <w:proofErr w:type="spellStart"/>
      <w:r>
        <w:rPr>
          <w:rStyle w:val="HTMLCode"/>
          <w:rFonts w:ascii="Consolas" w:hAnsi="Consolas"/>
          <w:color w:val="6D180B"/>
          <w:sz w:val="24"/>
          <w:szCs w:val="24"/>
          <w:bdr w:val="single" w:sz="6" w:space="1" w:color="CCCCCC" w:frame="1"/>
          <w:shd w:val="clear" w:color="auto" w:fill="F2F2F2"/>
        </w:rPr>
        <w:t>application.properties</w:t>
      </w:r>
      <w:proofErr w:type="spellEnd"/>
      <w:r>
        <w:rPr>
          <w:rFonts w:ascii="Helvetica" w:hAnsi="Helvetica" w:cs="Helvetica"/>
          <w:color w:val="333333"/>
          <w:sz w:val="27"/>
          <w:szCs w:val="27"/>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Style w:val="hl-attribute"/>
          <w:rFonts w:ascii="Consolas" w:hAnsi="Consolas"/>
          <w:color w:val="7F007F"/>
          <w:sz w:val="23"/>
          <w:szCs w:val="23"/>
        </w:rPr>
        <w:t>spring.jmx.unique</w:t>
      </w:r>
      <w:proofErr w:type="spellEnd"/>
      <w:r>
        <w:rPr>
          <w:rStyle w:val="hl-attribute"/>
          <w:rFonts w:ascii="Consolas" w:hAnsi="Consolas"/>
          <w:color w:val="7F007F"/>
          <w:sz w:val="23"/>
          <w:szCs w:val="23"/>
        </w:rPr>
        <w:t>-names</w:t>
      </w:r>
      <w:r>
        <w:rPr>
          <w:rFonts w:ascii="Consolas" w:hAnsi="Consolas"/>
          <w:color w:val="000000"/>
          <w:sz w:val="23"/>
          <w:szCs w:val="23"/>
        </w:rPr>
        <w:t>=</w:t>
      </w:r>
      <w:proofErr w:type="gramEnd"/>
      <w:r>
        <w:rPr>
          <w:rFonts w:ascii="Consolas" w:hAnsi="Consolas"/>
          <w:color w:val="000000"/>
          <w:sz w:val="23"/>
          <w:szCs w:val="23"/>
        </w:rPr>
        <w:t>true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management.endpoints.jmx.domain</w:t>
      </w:r>
      <w:proofErr w:type="spellEnd"/>
      <w:r>
        <w:rPr>
          <w:rFonts w:ascii="Consolas" w:hAnsi="Consolas"/>
          <w:color w:val="000000"/>
          <w:sz w:val="23"/>
          <w:szCs w:val="23"/>
        </w:rPr>
        <w:t>=</w:t>
      </w:r>
      <w:proofErr w:type="spellStart"/>
      <w:r>
        <w:rPr>
          <w:rFonts w:ascii="Consolas" w:hAnsi="Consolas"/>
          <w:color w:val="000000"/>
          <w:sz w:val="23"/>
          <w:szCs w:val="23"/>
        </w:rPr>
        <w:t>com.example.myapp</w:t>
      </w:r>
      <w:proofErr w:type="spellEnd"/>
    </w:p>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32" w:name="production-ready-disable-jmx-endpoints"/>
      <w:bookmarkEnd w:id="32"/>
      <w:r>
        <w:rPr>
          <w:rFonts w:ascii="Helvetica" w:hAnsi="Helvetica" w:cs="Helvetica"/>
          <w:color w:val="000000"/>
        </w:rPr>
        <w:t>55.2 Disabling JMX Endpoints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do not want to expose endpoints over JMX, you can set the </w:t>
      </w:r>
      <w:proofErr w:type="spellStart"/>
      <w:r>
        <w:rPr>
          <w:rStyle w:val="HTMLCode"/>
          <w:rFonts w:ascii="Consolas" w:hAnsi="Consolas"/>
          <w:color w:val="6D180B"/>
          <w:sz w:val="24"/>
          <w:szCs w:val="24"/>
          <w:bdr w:val="single" w:sz="6" w:space="1" w:color="CCCCCC" w:frame="1"/>
          <w:shd w:val="clear" w:color="auto" w:fill="F2F2F2"/>
        </w:rPr>
        <w:t>management.endpoints.jmx.exposure.exclude</w:t>
      </w:r>
      <w:proofErr w:type="spellEnd"/>
      <w:r>
        <w:rPr>
          <w:rFonts w:ascii="Helvetica" w:hAnsi="Helvetica" w:cs="Helvetica"/>
          <w:color w:val="333333"/>
          <w:sz w:val="27"/>
          <w:szCs w:val="27"/>
        </w:rPr>
        <w:t> property to </w:t>
      </w:r>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as shown in the following example: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management.endpoints.jmx.exposure.exclude</w:t>
      </w:r>
      <w:proofErr w:type="spellEnd"/>
      <w:r>
        <w:rPr>
          <w:rFonts w:ascii="Consolas" w:hAnsi="Consolas"/>
          <w:color w:val="000000"/>
          <w:sz w:val="23"/>
          <w:szCs w:val="23"/>
        </w:rPr>
        <w:t>=*</w:t>
      </w:r>
    </w:p>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33" w:name="production-ready-jolokia"/>
      <w:bookmarkEnd w:id="33"/>
      <w:r>
        <w:rPr>
          <w:rFonts w:ascii="Helvetica" w:hAnsi="Helvetica" w:cs="Helvetica"/>
          <w:color w:val="000000"/>
        </w:rPr>
        <w:t xml:space="preserve">55.3 Using </w:t>
      </w:r>
      <w:proofErr w:type="spellStart"/>
      <w:r>
        <w:rPr>
          <w:rFonts w:ascii="Helvetica" w:hAnsi="Helvetica" w:cs="Helvetica"/>
          <w:color w:val="000000"/>
        </w:rPr>
        <w:t>Jolokia</w:t>
      </w:r>
      <w:proofErr w:type="spellEnd"/>
      <w:r>
        <w:rPr>
          <w:rFonts w:ascii="Helvetica" w:hAnsi="Helvetica" w:cs="Helvetica"/>
          <w:color w:val="000000"/>
        </w:rPr>
        <w:t xml:space="preserve"> for JMX over HTTP</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proofErr w:type="spellStart"/>
      <w:r>
        <w:rPr>
          <w:rFonts w:ascii="Helvetica" w:hAnsi="Helvetica" w:cs="Helvetica"/>
          <w:color w:val="333333"/>
          <w:sz w:val="27"/>
          <w:szCs w:val="27"/>
        </w:rPr>
        <w:t>Jolokia</w:t>
      </w:r>
      <w:proofErr w:type="spellEnd"/>
      <w:r>
        <w:rPr>
          <w:rFonts w:ascii="Helvetica" w:hAnsi="Helvetica" w:cs="Helvetica"/>
          <w:color w:val="333333"/>
          <w:sz w:val="27"/>
          <w:szCs w:val="27"/>
        </w:rPr>
        <w:t xml:space="preserve"> is a JMX-HTTP bridge that provides an alternative method of accessing JMX beans. To use </w:t>
      </w:r>
      <w:proofErr w:type="spellStart"/>
      <w:r>
        <w:rPr>
          <w:rFonts w:ascii="Helvetica" w:hAnsi="Helvetica" w:cs="Helvetica"/>
          <w:color w:val="333333"/>
          <w:sz w:val="27"/>
          <w:szCs w:val="27"/>
        </w:rPr>
        <w:t>Jolokia</w:t>
      </w:r>
      <w:proofErr w:type="spellEnd"/>
      <w:r>
        <w:rPr>
          <w:rFonts w:ascii="Helvetica" w:hAnsi="Helvetica" w:cs="Helvetica"/>
          <w:color w:val="333333"/>
          <w:sz w:val="27"/>
          <w:szCs w:val="27"/>
        </w:rPr>
        <w:t>, include a dependency to </w:t>
      </w:r>
      <w:proofErr w:type="spellStart"/>
      <w:r>
        <w:rPr>
          <w:rStyle w:val="HTMLCode"/>
          <w:rFonts w:ascii="Consolas" w:hAnsi="Consolas"/>
          <w:color w:val="6D180B"/>
          <w:sz w:val="24"/>
          <w:szCs w:val="24"/>
          <w:bdr w:val="single" w:sz="6" w:space="1" w:color="CCCCCC" w:frame="1"/>
          <w:shd w:val="clear" w:color="auto" w:fill="F2F2F2"/>
        </w:rPr>
        <w:t>org.jolokia</w:t>
      </w:r>
      <w:proofErr w:type="gramStart"/>
      <w:r>
        <w:rPr>
          <w:rStyle w:val="HTMLCode"/>
          <w:rFonts w:ascii="Consolas" w:hAnsi="Consolas"/>
          <w:color w:val="6D180B"/>
          <w:sz w:val="24"/>
          <w:szCs w:val="24"/>
          <w:bdr w:val="single" w:sz="6" w:space="1" w:color="CCCCCC" w:frame="1"/>
          <w:shd w:val="clear" w:color="auto" w:fill="F2F2F2"/>
        </w:rPr>
        <w:t>:jolokia</w:t>
      </w:r>
      <w:proofErr w:type="gramEnd"/>
      <w:r>
        <w:rPr>
          <w:rStyle w:val="HTMLCode"/>
          <w:rFonts w:ascii="Consolas" w:hAnsi="Consolas"/>
          <w:color w:val="6D180B"/>
          <w:sz w:val="24"/>
          <w:szCs w:val="24"/>
          <w:bdr w:val="single" w:sz="6" w:space="1" w:color="CCCCCC" w:frame="1"/>
          <w:shd w:val="clear" w:color="auto" w:fill="F2F2F2"/>
        </w:rPr>
        <w:t>-core</w:t>
      </w:r>
      <w:proofErr w:type="spellEnd"/>
      <w:r>
        <w:rPr>
          <w:rFonts w:ascii="Helvetica" w:hAnsi="Helvetica" w:cs="Helvetica"/>
          <w:color w:val="333333"/>
          <w:sz w:val="27"/>
          <w:szCs w:val="27"/>
        </w:rPr>
        <w:t>. For example, with Maven, you would add the following dependency:</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w:t>
      </w:r>
      <w:proofErr w:type="gramStart"/>
      <w:r>
        <w:rPr>
          <w:rStyle w:val="hl-tag"/>
          <w:rFonts w:ascii="Consolas" w:eastAsiaTheme="majorEastAsia" w:hAnsi="Consolas"/>
          <w:color w:val="3F7F7F"/>
          <w:sz w:val="23"/>
          <w:szCs w:val="23"/>
        </w:rPr>
        <w:t>dependency</w:t>
      </w:r>
      <w:proofErr w:type="gramEnd"/>
      <w:r>
        <w:rPr>
          <w:rStyle w:val="hl-tag"/>
          <w:rFonts w:ascii="Consolas" w:eastAsiaTheme="majorEastAsia" w:hAnsi="Consolas"/>
          <w:color w:val="3F7F7F"/>
          <w:sz w:val="23"/>
          <w:szCs w:val="23"/>
        </w:rPr>
        <w:t>&gt;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eastAsiaTheme="majorEastAsia" w:hAnsi="Consolas"/>
          <w:color w:val="3F7F7F"/>
          <w:sz w:val="23"/>
          <w:szCs w:val="23"/>
        </w:rPr>
        <w:t>&lt;</w:t>
      </w:r>
      <w:proofErr w:type="spellStart"/>
      <w:proofErr w:type="gramStart"/>
      <w:r>
        <w:rPr>
          <w:rStyle w:val="hl-tag"/>
          <w:rFonts w:ascii="Consolas" w:eastAsiaTheme="majorEastAsia" w:hAnsi="Consolas"/>
          <w:color w:val="3F7F7F"/>
          <w:sz w:val="23"/>
          <w:szCs w:val="23"/>
        </w:rPr>
        <w:t>groupId</w:t>
      </w:r>
      <w:proofErr w:type="spellEnd"/>
      <w:r>
        <w:rPr>
          <w:rStyle w:val="hl-tag"/>
          <w:rFonts w:ascii="Consolas" w:eastAsiaTheme="majorEastAsia" w:hAnsi="Consolas"/>
          <w:color w:val="3F7F7F"/>
          <w:sz w:val="23"/>
          <w:szCs w:val="23"/>
        </w:rPr>
        <w:t>&gt;</w:t>
      </w:r>
      <w:proofErr w:type="spellStart"/>
      <w:proofErr w:type="gramEnd"/>
      <w:r>
        <w:rPr>
          <w:rFonts w:ascii="Consolas" w:hAnsi="Consolas"/>
          <w:color w:val="000000"/>
          <w:sz w:val="23"/>
          <w:szCs w:val="23"/>
        </w:rPr>
        <w:t>org.jolokia</w:t>
      </w:r>
      <w:proofErr w:type="spellEnd"/>
      <w:r>
        <w:rPr>
          <w:rStyle w:val="hl-tag"/>
          <w:rFonts w:ascii="Consolas" w:eastAsiaTheme="majorEastAsia" w:hAnsi="Consolas"/>
          <w:color w:val="3F7F7F"/>
          <w:sz w:val="23"/>
          <w:szCs w:val="23"/>
        </w:rPr>
        <w:t>&lt;/</w:t>
      </w:r>
      <w:proofErr w:type="spellStart"/>
      <w:r>
        <w:rPr>
          <w:rStyle w:val="hl-tag"/>
          <w:rFonts w:ascii="Consolas" w:eastAsiaTheme="majorEastAsia" w:hAnsi="Consolas"/>
          <w:color w:val="3F7F7F"/>
          <w:sz w:val="23"/>
          <w:szCs w:val="23"/>
        </w:rPr>
        <w:t>groupId</w:t>
      </w:r>
      <w:proofErr w:type="spellEnd"/>
      <w:r>
        <w:rPr>
          <w:rStyle w:val="hl-tag"/>
          <w:rFonts w:ascii="Consolas" w:eastAsiaTheme="majorEastAsia" w:hAnsi="Consolas"/>
          <w:color w:val="3F7F7F"/>
          <w:sz w:val="23"/>
          <w:szCs w:val="23"/>
        </w:rPr>
        <w:t>&gt;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tag"/>
          <w:rFonts w:ascii="Consolas" w:eastAsiaTheme="majorEastAsia" w:hAnsi="Consolas"/>
          <w:color w:val="3F7F7F"/>
          <w:sz w:val="23"/>
          <w:szCs w:val="23"/>
        </w:rPr>
        <w:t>&lt;</w:t>
      </w:r>
      <w:proofErr w:type="spellStart"/>
      <w:proofErr w:type="gramStart"/>
      <w:r>
        <w:rPr>
          <w:rStyle w:val="hl-tag"/>
          <w:rFonts w:ascii="Consolas" w:eastAsiaTheme="majorEastAsia" w:hAnsi="Consolas"/>
          <w:color w:val="3F7F7F"/>
          <w:sz w:val="23"/>
          <w:szCs w:val="23"/>
        </w:rPr>
        <w:t>artifactId</w:t>
      </w:r>
      <w:proofErr w:type="spellEnd"/>
      <w:r>
        <w:rPr>
          <w:rStyle w:val="hl-tag"/>
          <w:rFonts w:ascii="Consolas" w:eastAsiaTheme="majorEastAsia" w:hAnsi="Consolas"/>
          <w:color w:val="3F7F7F"/>
          <w:sz w:val="23"/>
          <w:szCs w:val="23"/>
        </w:rPr>
        <w:t>&gt;</w:t>
      </w:r>
      <w:proofErr w:type="spellStart"/>
      <w:proofErr w:type="gramEnd"/>
      <w:r>
        <w:rPr>
          <w:rFonts w:ascii="Consolas" w:hAnsi="Consolas"/>
          <w:color w:val="000000"/>
          <w:sz w:val="23"/>
          <w:szCs w:val="23"/>
        </w:rPr>
        <w:t>jolokia</w:t>
      </w:r>
      <w:proofErr w:type="spellEnd"/>
      <w:r>
        <w:rPr>
          <w:rFonts w:ascii="Consolas" w:hAnsi="Consolas"/>
          <w:color w:val="000000"/>
          <w:sz w:val="23"/>
          <w:szCs w:val="23"/>
        </w:rPr>
        <w:t>-core</w:t>
      </w:r>
      <w:r>
        <w:rPr>
          <w:rStyle w:val="hl-tag"/>
          <w:rFonts w:ascii="Consolas" w:eastAsiaTheme="majorEastAsia" w:hAnsi="Consolas"/>
          <w:color w:val="3F7F7F"/>
          <w:sz w:val="23"/>
          <w:szCs w:val="23"/>
        </w:rPr>
        <w:t>&lt;/</w:t>
      </w:r>
      <w:proofErr w:type="spellStart"/>
      <w:r>
        <w:rPr>
          <w:rStyle w:val="hl-tag"/>
          <w:rFonts w:ascii="Consolas" w:eastAsiaTheme="majorEastAsia" w:hAnsi="Consolas"/>
          <w:color w:val="3F7F7F"/>
          <w:sz w:val="23"/>
          <w:szCs w:val="23"/>
        </w:rPr>
        <w:t>artifactId</w:t>
      </w:r>
      <w:proofErr w:type="spellEnd"/>
      <w:r>
        <w:rPr>
          <w:rStyle w:val="hl-tag"/>
          <w:rFonts w:ascii="Consolas" w:eastAsiaTheme="majorEastAsia" w:hAnsi="Consolas"/>
          <w:color w:val="3F7F7F"/>
          <w:sz w:val="23"/>
          <w:szCs w:val="23"/>
        </w:rPr>
        <w:t>&gt;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&lt;/dependency&gt;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The </w:t>
      </w:r>
      <w:proofErr w:type="spellStart"/>
      <w:r>
        <w:rPr>
          <w:rFonts w:ascii="Helvetica" w:hAnsi="Helvetica" w:cs="Helvetica"/>
          <w:color w:val="333333"/>
          <w:sz w:val="27"/>
          <w:szCs w:val="27"/>
        </w:rPr>
        <w:t>Jolokia</w:t>
      </w:r>
      <w:proofErr w:type="spellEnd"/>
      <w:r>
        <w:rPr>
          <w:rFonts w:ascii="Helvetica" w:hAnsi="Helvetica" w:cs="Helvetica"/>
          <w:color w:val="333333"/>
          <w:sz w:val="27"/>
          <w:szCs w:val="27"/>
        </w:rPr>
        <w:t xml:space="preserve"> endpoint can then be exposed by adding </w:t>
      </w:r>
      <w:proofErr w:type="spellStart"/>
      <w:r>
        <w:rPr>
          <w:rStyle w:val="HTMLCode"/>
          <w:rFonts w:ascii="Consolas" w:hAnsi="Consolas"/>
          <w:color w:val="6D180B"/>
          <w:sz w:val="24"/>
          <w:szCs w:val="24"/>
          <w:bdr w:val="single" w:sz="6" w:space="1" w:color="CCCCCC" w:frame="1"/>
          <w:shd w:val="clear" w:color="auto" w:fill="F2F2F2"/>
        </w:rPr>
        <w:t>jolokia</w:t>
      </w:r>
      <w:proofErr w:type="spellEnd"/>
      <w:r>
        <w:rPr>
          <w:rFonts w:ascii="Helvetica" w:hAnsi="Helvetica" w:cs="Helvetica"/>
          <w:color w:val="333333"/>
          <w:sz w:val="27"/>
          <w:szCs w:val="27"/>
        </w:rPr>
        <w:t> or </w:t>
      </w:r>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to the </w:t>
      </w:r>
      <w:proofErr w:type="spellStart"/>
      <w:r>
        <w:rPr>
          <w:rStyle w:val="HTMLCode"/>
          <w:rFonts w:ascii="Consolas" w:hAnsi="Consolas"/>
          <w:color w:val="6D180B"/>
          <w:sz w:val="24"/>
          <w:szCs w:val="24"/>
          <w:bdr w:val="single" w:sz="6" w:space="1" w:color="CCCCCC" w:frame="1"/>
          <w:shd w:val="clear" w:color="auto" w:fill="F2F2F2"/>
        </w:rPr>
        <w:t>management.endpoints.web.exposure.include</w:t>
      </w:r>
      <w:proofErr w:type="spellEnd"/>
      <w:r>
        <w:rPr>
          <w:rFonts w:ascii="Helvetica" w:hAnsi="Helvetica" w:cs="Helvetica"/>
          <w:color w:val="333333"/>
          <w:sz w:val="27"/>
          <w:szCs w:val="27"/>
        </w:rPr>
        <w:t> property. You can then access it by using </w:t>
      </w:r>
      <w:r>
        <w:rPr>
          <w:rStyle w:val="HTMLCode"/>
          <w:rFonts w:ascii="Consolas" w:hAnsi="Consolas"/>
          <w:color w:val="6D180B"/>
          <w:sz w:val="24"/>
          <w:szCs w:val="24"/>
          <w:bdr w:val="single" w:sz="6" w:space="1" w:color="CCCCCC" w:frame="1"/>
          <w:shd w:val="clear" w:color="auto" w:fill="F2F2F2"/>
        </w:rPr>
        <w:t>/actuator/</w:t>
      </w:r>
      <w:proofErr w:type="spellStart"/>
      <w:r>
        <w:rPr>
          <w:rStyle w:val="HTMLCode"/>
          <w:rFonts w:ascii="Consolas" w:hAnsi="Consolas"/>
          <w:color w:val="6D180B"/>
          <w:sz w:val="24"/>
          <w:szCs w:val="24"/>
          <w:bdr w:val="single" w:sz="6" w:space="1" w:color="CCCCCC" w:frame="1"/>
          <w:shd w:val="clear" w:color="auto" w:fill="F2F2F2"/>
        </w:rPr>
        <w:t>jolokia</w:t>
      </w:r>
      <w:proofErr w:type="spellEnd"/>
      <w:r>
        <w:rPr>
          <w:rFonts w:ascii="Helvetica" w:hAnsi="Helvetica" w:cs="Helvetica"/>
          <w:color w:val="333333"/>
          <w:sz w:val="27"/>
          <w:szCs w:val="27"/>
        </w:rPr>
        <w:t> on your management HTTP server.</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34" w:name="production-ready-customizing-jolokia"/>
      <w:bookmarkEnd w:id="34"/>
      <w:r>
        <w:rPr>
          <w:rFonts w:ascii="Helvetica" w:hAnsi="Helvetica" w:cs="Helvetica"/>
          <w:color w:val="000000"/>
          <w:sz w:val="30"/>
          <w:szCs w:val="30"/>
        </w:rPr>
        <w:t xml:space="preserve">55.3.1 Customizing </w:t>
      </w:r>
      <w:proofErr w:type="spellStart"/>
      <w:r>
        <w:rPr>
          <w:rFonts w:ascii="Helvetica" w:hAnsi="Helvetica" w:cs="Helvetica"/>
          <w:color w:val="000000"/>
          <w:sz w:val="30"/>
          <w:szCs w:val="30"/>
        </w:rPr>
        <w:t>Jolokia</w:t>
      </w:r>
      <w:proofErr w:type="spellEnd"/>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proofErr w:type="spellStart"/>
      <w:r>
        <w:rPr>
          <w:rFonts w:ascii="Helvetica" w:hAnsi="Helvetica" w:cs="Helvetica"/>
          <w:color w:val="333333"/>
          <w:sz w:val="27"/>
          <w:szCs w:val="27"/>
        </w:rPr>
        <w:t>Jolokia</w:t>
      </w:r>
      <w:proofErr w:type="spellEnd"/>
      <w:r>
        <w:rPr>
          <w:rFonts w:ascii="Helvetica" w:hAnsi="Helvetica" w:cs="Helvetica"/>
          <w:color w:val="333333"/>
          <w:sz w:val="27"/>
          <w:szCs w:val="27"/>
        </w:rPr>
        <w:t xml:space="preserve"> has a number of settings that you would traditionally configure by setting servlet parameters. With Spring Boot, you can use your </w:t>
      </w:r>
      <w:proofErr w:type="spellStart"/>
      <w:r>
        <w:rPr>
          <w:rStyle w:val="HTMLCode"/>
          <w:rFonts w:ascii="Consolas" w:hAnsi="Consolas"/>
          <w:color w:val="6D180B"/>
          <w:sz w:val="24"/>
          <w:szCs w:val="24"/>
          <w:bdr w:val="single" w:sz="6" w:space="1" w:color="CCCCCC" w:frame="1"/>
          <w:shd w:val="clear" w:color="auto" w:fill="F2F2F2"/>
        </w:rPr>
        <w:t>application.properties</w:t>
      </w:r>
      <w:proofErr w:type="spellEnd"/>
      <w:r>
        <w:rPr>
          <w:rFonts w:ascii="Helvetica" w:hAnsi="Helvetica" w:cs="Helvetica"/>
          <w:color w:val="333333"/>
          <w:sz w:val="27"/>
          <w:szCs w:val="27"/>
        </w:rPr>
        <w:t> file. To do so, prefix the parameter with </w:t>
      </w:r>
      <w:proofErr w:type="spellStart"/>
      <w:proofErr w:type="gramStart"/>
      <w:r>
        <w:rPr>
          <w:rStyle w:val="HTMLCode"/>
          <w:rFonts w:ascii="Consolas" w:hAnsi="Consolas"/>
          <w:color w:val="6D180B"/>
          <w:sz w:val="24"/>
          <w:szCs w:val="24"/>
          <w:bdr w:val="single" w:sz="6" w:space="1" w:color="CCCCCC" w:frame="1"/>
          <w:shd w:val="clear" w:color="auto" w:fill="F2F2F2"/>
        </w:rPr>
        <w:t>management.endpoint.jolokia.config</w:t>
      </w:r>
      <w:proofErr w:type="spellEnd"/>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w:t>
      </w:r>
      <w:proofErr w:type="gramEnd"/>
      <w:r>
        <w:rPr>
          <w:rFonts w:ascii="Helvetica" w:hAnsi="Helvetica" w:cs="Helvetica"/>
          <w:color w:val="333333"/>
          <w:sz w:val="27"/>
          <w:szCs w:val="27"/>
        </w:rPr>
        <w:t xml:space="preserve"> as shown in the following example: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management.endpoint.jolokia.config.debug</w:t>
      </w:r>
      <w:proofErr w:type="spellEnd"/>
      <w:r>
        <w:rPr>
          <w:rFonts w:ascii="Consolas" w:hAnsi="Consolas"/>
          <w:color w:val="000000"/>
          <w:sz w:val="23"/>
          <w:szCs w:val="23"/>
        </w:rPr>
        <w:t>=true</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35" w:name="production-ready-disabling-jolokia"/>
      <w:bookmarkEnd w:id="35"/>
      <w:r>
        <w:rPr>
          <w:rFonts w:ascii="Helvetica" w:hAnsi="Helvetica" w:cs="Helvetica"/>
          <w:color w:val="000000"/>
          <w:sz w:val="30"/>
          <w:szCs w:val="30"/>
        </w:rPr>
        <w:t xml:space="preserve">55.3.2 Disabling </w:t>
      </w:r>
      <w:proofErr w:type="spellStart"/>
      <w:r>
        <w:rPr>
          <w:rFonts w:ascii="Helvetica" w:hAnsi="Helvetica" w:cs="Helvetica"/>
          <w:color w:val="000000"/>
          <w:sz w:val="30"/>
          <w:szCs w:val="30"/>
        </w:rPr>
        <w:t>Jolokia</w:t>
      </w:r>
      <w:proofErr w:type="spellEnd"/>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If you use </w:t>
      </w:r>
      <w:proofErr w:type="spellStart"/>
      <w:r>
        <w:rPr>
          <w:rFonts w:ascii="Helvetica" w:hAnsi="Helvetica" w:cs="Helvetica"/>
          <w:color w:val="333333"/>
          <w:sz w:val="27"/>
          <w:szCs w:val="27"/>
        </w:rPr>
        <w:t>Jolokia</w:t>
      </w:r>
      <w:proofErr w:type="spellEnd"/>
      <w:r>
        <w:rPr>
          <w:rFonts w:ascii="Helvetica" w:hAnsi="Helvetica" w:cs="Helvetica"/>
          <w:color w:val="333333"/>
          <w:sz w:val="27"/>
          <w:szCs w:val="27"/>
        </w:rPr>
        <w:t xml:space="preserve"> but do not want Spring Boot to configure it, set the </w:t>
      </w:r>
      <w:proofErr w:type="spellStart"/>
      <w:r>
        <w:rPr>
          <w:rStyle w:val="HTMLCode"/>
          <w:rFonts w:ascii="Consolas" w:hAnsi="Consolas"/>
          <w:color w:val="6D180B"/>
          <w:sz w:val="24"/>
          <w:szCs w:val="24"/>
          <w:bdr w:val="single" w:sz="6" w:space="1" w:color="CCCCCC" w:frame="1"/>
          <w:shd w:val="clear" w:color="auto" w:fill="F2F2F2"/>
        </w:rPr>
        <w:t>management.endpoint.jolokia.enabled</w:t>
      </w:r>
      <w:proofErr w:type="spellEnd"/>
      <w:r>
        <w:rPr>
          <w:rFonts w:ascii="Helvetica" w:hAnsi="Helvetica" w:cs="Helvetica"/>
          <w:color w:val="333333"/>
          <w:sz w:val="27"/>
          <w:szCs w:val="27"/>
        </w:rPr>
        <w:t> property to </w:t>
      </w:r>
      <w:r>
        <w:rPr>
          <w:rStyle w:val="HTMLCode"/>
          <w:rFonts w:ascii="Consolas" w:hAnsi="Consolas"/>
          <w:color w:val="6D180B"/>
          <w:sz w:val="24"/>
          <w:szCs w:val="24"/>
          <w:bdr w:val="single" w:sz="6" w:space="1" w:color="CCCCCC" w:frame="1"/>
          <w:shd w:val="clear" w:color="auto" w:fill="F2F2F2"/>
        </w:rPr>
        <w:t>false</w:t>
      </w:r>
      <w:r>
        <w:rPr>
          <w:rFonts w:ascii="Helvetica" w:hAnsi="Helvetica" w:cs="Helvetica"/>
          <w:color w:val="333333"/>
          <w:sz w:val="27"/>
          <w:szCs w:val="27"/>
        </w:rPr>
        <w:t>, as follows:</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management.endpoint.jolokia.enabled</w:t>
      </w:r>
      <w:proofErr w:type="spellEnd"/>
      <w:r>
        <w:rPr>
          <w:rFonts w:ascii="Consolas" w:hAnsi="Consolas"/>
          <w:color w:val="000000"/>
          <w:sz w:val="23"/>
          <w:szCs w:val="23"/>
        </w:rPr>
        <w:t>=false</w:t>
      </w:r>
    </w:p>
    <w:p w:rsidR="00E174D0" w:rsidRDefault="00E174D0"/>
    <w:p w:rsidR="00E174D0" w:rsidRDefault="00E174D0" w:rsidP="00E174D0">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56. Loggers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Actuator includes the ability to view and configure the log levels of your application at runtime. You can view either the entire list or an individual logger’s configuration, which is made up of both the explicitly configured logging level as well as the effective logging level given to it by the logging framework. These levels can be one of:</w:t>
      </w:r>
    </w:p>
    <w:p w:rsidR="00E174D0" w:rsidRDefault="00E174D0" w:rsidP="00E174D0">
      <w:pPr>
        <w:numPr>
          <w:ilvl w:val="0"/>
          <w:numId w:val="1"/>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TRACE</w:t>
      </w:r>
    </w:p>
    <w:p w:rsidR="00E174D0" w:rsidRDefault="00E174D0" w:rsidP="00E174D0">
      <w:pPr>
        <w:numPr>
          <w:ilvl w:val="0"/>
          <w:numId w:val="1"/>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DEBUG</w:t>
      </w:r>
    </w:p>
    <w:p w:rsidR="00E174D0" w:rsidRDefault="00E174D0" w:rsidP="00E174D0">
      <w:pPr>
        <w:numPr>
          <w:ilvl w:val="0"/>
          <w:numId w:val="1"/>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INFO</w:t>
      </w:r>
    </w:p>
    <w:p w:rsidR="00E174D0" w:rsidRDefault="00E174D0" w:rsidP="00E174D0">
      <w:pPr>
        <w:numPr>
          <w:ilvl w:val="0"/>
          <w:numId w:val="1"/>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WARN</w:t>
      </w:r>
    </w:p>
    <w:p w:rsidR="00E174D0" w:rsidRDefault="00E174D0" w:rsidP="00E174D0">
      <w:pPr>
        <w:numPr>
          <w:ilvl w:val="0"/>
          <w:numId w:val="1"/>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ERROR</w:t>
      </w:r>
    </w:p>
    <w:p w:rsidR="00E174D0" w:rsidRDefault="00E174D0" w:rsidP="00E174D0">
      <w:pPr>
        <w:numPr>
          <w:ilvl w:val="0"/>
          <w:numId w:val="1"/>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FATAL</w:t>
      </w:r>
    </w:p>
    <w:p w:rsidR="00E174D0" w:rsidRDefault="00E174D0" w:rsidP="00E174D0">
      <w:pPr>
        <w:numPr>
          <w:ilvl w:val="0"/>
          <w:numId w:val="1"/>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OFF</w:t>
      </w:r>
    </w:p>
    <w:p w:rsidR="00E174D0" w:rsidRDefault="00E174D0" w:rsidP="00E174D0">
      <w:pPr>
        <w:numPr>
          <w:ilvl w:val="0"/>
          <w:numId w:val="1"/>
        </w:numPr>
        <w:shd w:val="clear" w:color="auto" w:fill="FFFFFF"/>
        <w:spacing w:before="100" w:beforeAutospacing="1" w:after="100" w:afterAutospacing="1" w:line="240" w:lineRule="auto"/>
        <w:rPr>
          <w:rFonts w:ascii="Helvetica" w:hAnsi="Helvetica" w:cs="Helvetica"/>
          <w:color w:val="333333"/>
          <w:sz w:val="27"/>
          <w:szCs w:val="27"/>
        </w:rPr>
      </w:pPr>
      <w:r>
        <w:rPr>
          <w:rStyle w:val="HTMLCode"/>
          <w:rFonts w:ascii="Consolas" w:eastAsiaTheme="minorHAnsi" w:hAnsi="Consolas"/>
          <w:color w:val="6D180B"/>
          <w:sz w:val="24"/>
          <w:szCs w:val="24"/>
          <w:bdr w:val="single" w:sz="6" w:space="1" w:color="CCCCCC" w:frame="1"/>
          <w:shd w:val="clear" w:color="auto" w:fill="F2F2F2"/>
        </w:rPr>
        <w:t>null</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proofErr w:type="gramStart"/>
      <w:r>
        <w:rPr>
          <w:rStyle w:val="HTMLCode"/>
          <w:rFonts w:ascii="Consolas" w:hAnsi="Consolas"/>
          <w:color w:val="6D180B"/>
          <w:sz w:val="24"/>
          <w:szCs w:val="24"/>
          <w:bdr w:val="single" w:sz="6" w:space="1" w:color="CCCCCC" w:frame="1"/>
          <w:shd w:val="clear" w:color="auto" w:fill="F2F2F2"/>
        </w:rPr>
        <w:t>null</w:t>
      </w:r>
      <w:proofErr w:type="gramEnd"/>
      <w:r>
        <w:rPr>
          <w:rFonts w:ascii="Helvetica" w:hAnsi="Helvetica" w:cs="Helvetica"/>
          <w:color w:val="333333"/>
          <w:sz w:val="27"/>
          <w:szCs w:val="27"/>
        </w:rPr>
        <w:t> indicates that there is no explicit configuration.</w:t>
      </w:r>
    </w:p>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36" w:name="production-ready-logger-configuration"/>
      <w:bookmarkEnd w:id="36"/>
      <w:r>
        <w:rPr>
          <w:rFonts w:ascii="Helvetica" w:hAnsi="Helvetica" w:cs="Helvetica"/>
          <w:color w:val="000000"/>
        </w:rPr>
        <w:t>56.1 Configure a Logger</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configure a given logger, </w:t>
      </w:r>
      <w:r>
        <w:rPr>
          <w:rStyle w:val="HTMLCode"/>
          <w:rFonts w:ascii="Consolas" w:hAnsi="Consolas"/>
          <w:color w:val="6D180B"/>
          <w:sz w:val="24"/>
          <w:szCs w:val="24"/>
          <w:bdr w:val="single" w:sz="6" w:space="1" w:color="CCCCCC" w:frame="1"/>
          <w:shd w:val="clear" w:color="auto" w:fill="F2F2F2"/>
        </w:rPr>
        <w:t>POST</w:t>
      </w:r>
      <w:r>
        <w:rPr>
          <w:rFonts w:ascii="Helvetica" w:hAnsi="Helvetica" w:cs="Helvetica"/>
          <w:color w:val="333333"/>
          <w:sz w:val="27"/>
          <w:szCs w:val="27"/>
        </w:rPr>
        <w:t> a partial entity to the resource’s URI, as shown in the following example: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string"/>
          <w:rFonts w:ascii="Consolas" w:eastAsiaTheme="majorEastAsia" w:hAnsi="Consolas"/>
          <w:color w:val="2A00FF"/>
          <w:sz w:val="23"/>
          <w:szCs w:val="23"/>
        </w:rPr>
        <w:t>"</w:t>
      </w:r>
      <w:proofErr w:type="spellStart"/>
      <w:proofErr w:type="gramStart"/>
      <w:r>
        <w:rPr>
          <w:rStyle w:val="hl-string"/>
          <w:rFonts w:ascii="Consolas" w:eastAsiaTheme="majorEastAsia" w:hAnsi="Consolas"/>
          <w:color w:val="2A00FF"/>
          <w:sz w:val="23"/>
          <w:szCs w:val="23"/>
        </w:rPr>
        <w:t>configuredLevel</w:t>
      </w:r>
      <w:proofErr w:type="spellEnd"/>
      <w:proofErr w:type="gramEnd"/>
      <w:r>
        <w:rPr>
          <w:rStyle w:val="hl-string"/>
          <w:rFonts w:ascii="Consolas" w:eastAsiaTheme="majorEastAsia" w:hAnsi="Consolas"/>
          <w:color w:val="2A00FF"/>
          <w:sz w:val="23"/>
          <w:szCs w:val="23"/>
        </w:rPr>
        <w:t>"</w:t>
      </w:r>
      <w:r>
        <w:rPr>
          <w:rFonts w:ascii="Consolas" w:hAnsi="Consolas"/>
          <w:color w:val="000000"/>
          <w:sz w:val="23"/>
          <w:szCs w:val="23"/>
        </w:rPr>
        <w:t xml:space="preserve">: </w:t>
      </w:r>
      <w:r>
        <w:rPr>
          <w:rStyle w:val="hl-string"/>
          <w:rFonts w:ascii="Consolas" w:eastAsiaTheme="majorEastAsia" w:hAnsi="Consolas"/>
          <w:color w:val="2A00FF"/>
          <w:sz w:val="23"/>
          <w:szCs w:val="23"/>
        </w:rPr>
        <w:t>"DEBUG"</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41"/>
        <w:gridCol w:w="8919"/>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sz w:val="24"/>
                <w:szCs w:val="24"/>
              </w:rPr>
            </w:pP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To “reset” the specific level of the logger (and use the default configuration instead), you can pass a value of </w:t>
            </w:r>
            <w:r>
              <w:rPr>
                <w:rStyle w:val="HTMLCode"/>
                <w:rFonts w:ascii="Consolas" w:hAnsi="Consolas"/>
                <w:color w:val="6D180B"/>
                <w:sz w:val="24"/>
                <w:szCs w:val="24"/>
              </w:rPr>
              <w:t>null</w:t>
            </w:r>
            <w:r>
              <w:rPr>
                <w:color w:val="6F6F6F"/>
              </w:rPr>
              <w:t> as the </w:t>
            </w:r>
            <w:proofErr w:type="spellStart"/>
            <w:r>
              <w:rPr>
                <w:rStyle w:val="HTMLCode"/>
                <w:rFonts w:ascii="Consolas" w:hAnsi="Consolas"/>
                <w:color w:val="6D180B"/>
                <w:sz w:val="24"/>
                <w:szCs w:val="24"/>
              </w:rPr>
              <w:t>configuredLevel</w:t>
            </w:r>
            <w:proofErr w:type="spellEnd"/>
            <w:r>
              <w:rPr>
                <w:color w:val="6F6F6F"/>
              </w:rPr>
              <w:t>.</w:t>
            </w:r>
          </w:p>
        </w:tc>
      </w:tr>
    </w:tbl>
    <w:p w:rsidR="00E174D0" w:rsidRDefault="00E174D0"/>
    <w:p w:rsidR="00E174D0" w:rsidRDefault="00E174D0"/>
    <w:p w:rsidR="00E174D0" w:rsidRDefault="00E174D0" w:rsidP="00E174D0">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57. Metrics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Actuator provides dependency management and auto-configuration for </w:t>
      </w:r>
      <w:hyperlink r:id="rId44" w:tgtFrame="_top" w:history="1">
        <w:r>
          <w:rPr>
            <w:rStyle w:val="Hyperlink"/>
            <w:rFonts w:ascii="Helvetica" w:hAnsi="Helvetica" w:cs="Helvetica"/>
            <w:color w:val="4183C4"/>
            <w:sz w:val="27"/>
            <w:szCs w:val="27"/>
          </w:rPr>
          <w:t>Micrometer</w:t>
        </w:r>
      </w:hyperlink>
      <w:r>
        <w:rPr>
          <w:rFonts w:ascii="Helvetica" w:hAnsi="Helvetica" w:cs="Helvetica"/>
          <w:color w:val="333333"/>
          <w:sz w:val="27"/>
          <w:szCs w:val="27"/>
        </w:rPr>
        <w:t>, an application metrics facade that supports numerous monitoring systems, including:</w:t>
      </w:r>
    </w:p>
    <w:p w:rsidR="00E174D0" w:rsidRDefault="00E174D0" w:rsidP="00E174D0">
      <w:pPr>
        <w:numPr>
          <w:ilvl w:val="0"/>
          <w:numId w:val="2"/>
        </w:numPr>
        <w:shd w:val="clear" w:color="auto" w:fill="FFFFFF"/>
        <w:spacing w:before="100" w:beforeAutospacing="1" w:after="100" w:afterAutospacing="1" w:line="240" w:lineRule="auto"/>
        <w:rPr>
          <w:rFonts w:ascii="Helvetica" w:hAnsi="Helvetica" w:cs="Helvetica"/>
          <w:color w:val="333333"/>
          <w:sz w:val="27"/>
          <w:szCs w:val="27"/>
        </w:rPr>
      </w:pPr>
      <w:hyperlink r:id="rId45" w:anchor="production-ready-metrics-export-appoptics" w:tooltip="57.2.1 AppOptics" w:history="1">
        <w:proofErr w:type="spellStart"/>
        <w:r>
          <w:rPr>
            <w:rStyle w:val="Hyperlink"/>
            <w:rFonts w:ascii="Helvetica" w:hAnsi="Helvetica" w:cs="Helvetica"/>
            <w:color w:val="4183C4"/>
            <w:sz w:val="27"/>
            <w:szCs w:val="27"/>
          </w:rPr>
          <w:t>AppOptics</w:t>
        </w:r>
        <w:proofErr w:type="spellEnd"/>
      </w:hyperlink>
    </w:p>
    <w:p w:rsidR="00E174D0" w:rsidRDefault="00E174D0" w:rsidP="00E174D0">
      <w:pPr>
        <w:numPr>
          <w:ilvl w:val="0"/>
          <w:numId w:val="2"/>
        </w:numPr>
        <w:shd w:val="clear" w:color="auto" w:fill="FFFFFF"/>
        <w:spacing w:before="100" w:beforeAutospacing="1" w:after="100" w:afterAutospacing="1" w:line="240" w:lineRule="auto"/>
        <w:rPr>
          <w:rFonts w:ascii="Helvetica" w:hAnsi="Helvetica" w:cs="Helvetica"/>
          <w:color w:val="333333"/>
          <w:sz w:val="27"/>
          <w:szCs w:val="27"/>
        </w:rPr>
      </w:pPr>
      <w:hyperlink r:id="rId46" w:anchor="production-ready-metrics-export-atlas" w:tooltip="57.2.2 Atlas" w:history="1">
        <w:r>
          <w:rPr>
            <w:rStyle w:val="Hyperlink"/>
            <w:rFonts w:ascii="Helvetica" w:hAnsi="Helvetica" w:cs="Helvetica"/>
            <w:color w:val="4183C4"/>
            <w:sz w:val="27"/>
            <w:szCs w:val="27"/>
          </w:rPr>
          <w:t>Atlas</w:t>
        </w:r>
      </w:hyperlink>
    </w:p>
    <w:p w:rsidR="00E174D0" w:rsidRDefault="00E174D0" w:rsidP="00E174D0">
      <w:pPr>
        <w:numPr>
          <w:ilvl w:val="0"/>
          <w:numId w:val="2"/>
        </w:numPr>
        <w:shd w:val="clear" w:color="auto" w:fill="FFFFFF"/>
        <w:spacing w:before="100" w:beforeAutospacing="1" w:after="100" w:afterAutospacing="1" w:line="240" w:lineRule="auto"/>
        <w:rPr>
          <w:rFonts w:ascii="Helvetica" w:hAnsi="Helvetica" w:cs="Helvetica"/>
          <w:color w:val="333333"/>
          <w:sz w:val="27"/>
          <w:szCs w:val="27"/>
        </w:rPr>
      </w:pPr>
      <w:hyperlink r:id="rId47" w:anchor="production-ready-metrics-export-datadog" w:tooltip="57.2.3 Datadog" w:history="1">
        <w:proofErr w:type="spellStart"/>
        <w:r>
          <w:rPr>
            <w:rStyle w:val="Hyperlink"/>
            <w:rFonts w:ascii="Helvetica" w:hAnsi="Helvetica" w:cs="Helvetica"/>
            <w:color w:val="4183C4"/>
            <w:sz w:val="27"/>
            <w:szCs w:val="27"/>
          </w:rPr>
          <w:t>Datadog</w:t>
        </w:r>
        <w:proofErr w:type="spellEnd"/>
      </w:hyperlink>
    </w:p>
    <w:p w:rsidR="00E174D0" w:rsidRDefault="00E174D0" w:rsidP="00E174D0">
      <w:pPr>
        <w:numPr>
          <w:ilvl w:val="0"/>
          <w:numId w:val="2"/>
        </w:numPr>
        <w:shd w:val="clear" w:color="auto" w:fill="FFFFFF"/>
        <w:spacing w:before="100" w:beforeAutospacing="1" w:after="100" w:afterAutospacing="1" w:line="240" w:lineRule="auto"/>
        <w:rPr>
          <w:rFonts w:ascii="Helvetica" w:hAnsi="Helvetica" w:cs="Helvetica"/>
          <w:color w:val="333333"/>
          <w:sz w:val="27"/>
          <w:szCs w:val="27"/>
        </w:rPr>
      </w:pPr>
      <w:hyperlink r:id="rId48" w:anchor="production-ready-metrics-export-dynatrace" w:tooltip="57.2.4 Dynatrace" w:history="1">
        <w:proofErr w:type="spellStart"/>
        <w:r>
          <w:rPr>
            <w:rStyle w:val="Hyperlink"/>
            <w:rFonts w:ascii="Helvetica" w:hAnsi="Helvetica" w:cs="Helvetica"/>
            <w:color w:val="4183C4"/>
            <w:sz w:val="27"/>
            <w:szCs w:val="27"/>
          </w:rPr>
          <w:t>Dynatrace</w:t>
        </w:r>
        <w:proofErr w:type="spellEnd"/>
      </w:hyperlink>
    </w:p>
    <w:p w:rsidR="00E174D0" w:rsidRDefault="00E174D0" w:rsidP="00E174D0">
      <w:pPr>
        <w:numPr>
          <w:ilvl w:val="0"/>
          <w:numId w:val="2"/>
        </w:numPr>
        <w:shd w:val="clear" w:color="auto" w:fill="FFFFFF"/>
        <w:spacing w:before="100" w:beforeAutospacing="1" w:after="100" w:afterAutospacing="1" w:line="240" w:lineRule="auto"/>
        <w:rPr>
          <w:rFonts w:ascii="Helvetica" w:hAnsi="Helvetica" w:cs="Helvetica"/>
          <w:color w:val="333333"/>
          <w:sz w:val="27"/>
          <w:szCs w:val="27"/>
        </w:rPr>
      </w:pPr>
      <w:hyperlink r:id="rId49" w:anchor="production-ready-metrics-export-elastic" w:tooltip="57.2.5 Elastic" w:history="1">
        <w:r>
          <w:rPr>
            <w:rStyle w:val="Hyperlink"/>
            <w:rFonts w:ascii="Helvetica" w:hAnsi="Helvetica" w:cs="Helvetica"/>
            <w:color w:val="4183C4"/>
            <w:sz w:val="27"/>
            <w:szCs w:val="27"/>
          </w:rPr>
          <w:t>Elastic</w:t>
        </w:r>
      </w:hyperlink>
    </w:p>
    <w:p w:rsidR="00E174D0" w:rsidRDefault="00E174D0" w:rsidP="00E174D0">
      <w:pPr>
        <w:numPr>
          <w:ilvl w:val="0"/>
          <w:numId w:val="2"/>
        </w:numPr>
        <w:shd w:val="clear" w:color="auto" w:fill="FFFFFF"/>
        <w:spacing w:before="100" w:beforeAutospacing="1" w:after="100" w:afterAutospacing="1" w:line="240" w:lineRule="auto"/>
        <w:rPr>
          <w:rFonts w:ascii="Helvetica" w:hAnsi="Helvetica" w:cs="Helvetica"/>
          <w:color w:val="333333"/>
          <w:sz w:val="27"/>
          <w:szCs w:val="27"/>
        </w:rPr>
      </w:pPr>
      <w:hyperlink r:id="rId50" w:anchor="production-ready-metrics-export-ganglia" w:tooltip="57.2.6 Ganglia" w:history="1">
        <w:r>
          <w:rPr>
            <w:rStyle w:val="Hyperlink"/>
            <w:rFonts w:ascii="Helvetica" w:hAnsi="Helvetica" w:cs="Helvetica"/>
            <w:color w:val="4183C4"/>
            <w:sz w:val="27"/>
            <w:szCs w:val="27"/>
          </w:rPr>
          <w:t>Ganglia</w:t>
        </w:r>
      </w:hyperlink>
    </w:p>
    <w:p w:rsidR="00E174D0" w:rsidRDefault="00E174D0" w:rsidP="00E174D0">
      <w:pPr>
        <w:numPr>
          <w:ilvl w:val="0"/>
          <w:numId w:val="2"/>
        </w:numPr>
        <w:shd w:val="clear" w:color="auto" w:fill="FFFFFF"/>
        <w:spacing w:before="100" w:beforeAutospacing="1" w:after="100" w:afterAutospacing="1" w:line="240" w:lineRule="auto"/>
        <w:rPr>
          <w:rFonts w:ascii="Helvetica" w:hAnsi="Helvetica" w:cs="Helvetica"/>
          <w:color w:val="333333"/>
          <w:sz w:val="27"/>
          <w:szCs w:val="27"/>
        </w:rPr>
      </w:pPr>
      <w:hyperlink r:id="rId51" w:anchor="production-ready-metrics-export-graphite" w:tooltip="57.2.7 Graphite" w:history="1">
        <w:r>
          <w:rPr>
            <w:rStyle w:val="Hyperlink"/>
            <w:rFonts w:ascii="Helvetica" w:hAnsi="Helvetica" w:cs="Helvetica"/>
            <w:color w:val="4183C4"/>
            <w:sz w:val="27"/>
            <w:szCs w:val="27"/>
          </w:rPr>
          <w:t>Graphite</w:t>
        </w:r>
      </w:hyperlink>
    </w:p>
    <w:p w:rsidR="00E174D0" w:rsidRDefault="00E174D0" w:rsidP="00E174D0">
      <w:pPr>
        <w:numPr>
          <w:ilvl w:val="0"/>
          <w:numId w:val="2"/>
        </w:numPr>
        <w:shd w:val="clear" w:color="auto" w:fill="FFFFFF"/>
        <w:spacing w:before="100" w:beforeAutospacing="1" w:after="100" w:afterAutospacing="1" w:line="240" w:lineRule="auto"/>
        <w:rPr>
          <w:rFonts w:ascii="Helvetica" w:hAnsi="Helvetica" w:cs="Helvetica"/>
          <w:color w:val="333333"/>
          <w:sz w:val="27"/>
          <w:szCs w:val="27"/>
        </w:rPr>
      </w:pPr>
      <w:hyperlink r:id="rId52" w:anchor="production-ready-metrics-export-humio" w:tooltip="57.2.8 Humio" w:history="1">
        <w:proofErr w:type="spellStart"/>
        <w:r>
          <w:rPr>
            <w:rStyle w:val="Hyperlink"/>
            <w:rFonts w:ascii="Helvetica" w:hAnsi="Helvetica" w:cs="Helvetica"/>
            <w:color w:val="4183C4"/>
            <w:sz w:val="27"/>
            <w:szCs w:val="27"/>
          </w:rPr>
          <w:t>Humio</w:t>
        </w:r>
        <w:proofErr w:type="spellEnd"/>
      </w:hyperlink>
    </w:p>
    <w:p w:rsidR="00E174D0" w:rsidRDefault="00E174D0" w:rsidP="00E174D0">
      <w:pPr>
        <w:numPr>
          <w:ilvl w:val="0"/>
          <w:numId w:val="2"/>
        </w:numPr>
        <w:shd w:val="clear" w:color="auto" w:fill="FFFFFF"/>
        <w:spacing w:before="100" w:beforeAutospacing="1" w:after="100" w:afterAutospacing="1" w:line="240" w:lineRule="auto"/>
        <w:rPr>
          <w:rFonts w:ascii="Helvetica" w:hAnsi="Helvetica" w:cs="Helvetica"/>
          <w:color w:val="333333"/>
          <w:sz w:val="27"/>
          <w:szCs w:val="27"/>
        </w:rPr>
      </w:pPr>
      <w:hyperlink r:id="rId53" w:anchor="production-ready-metrics-export-influx" w:tooltip="57.2.9 Influx" w:history="1">
        <w:r>
          <w:rPr>
            <w:rStyle w:val="Hyperlink"/>
            <w:rFonts w:ascii="Helvetica" w:hAnsi="Helvetica" w:cs="Helvetica"/>
            <w:color w:val="4183C4"/>
            <w:sz w:val="27"/>
            <w:szCs w:val="27"/>
          </w:rPr>
          <w:t>Influx</w:t>
        </w:r>
      </w:hyperlink>
    </w:p>
    <w:p w:rsidR="00E174D0" w:rsidRDefault="00E174D0" w:rsidP="00E174D0">
      <w:pPr>
        <w:numPr>
          <w:ilvl w:val="0"/>
          <w:numId w:val="2"/>
        </w:numPr>
        <w:shd w:val="clear" w:color="auto" w:fill="FFFFFF"/>
        <w:spacing w:before="100" w:beforeAutospacing="1" w:after="100" w:afterAutospacing="1" w:line="240" w:lineRule="auto"/>
        <w:rPr>
          <w:rFonts w:ascii="Helvetica" w:hAnsi="Helvetica" w:cs="Helvetica"/>
          <w:color w:val="333333"/>
          <w:sz w:val="27"/>
          <w:szCs w:val="27"/>
        </w:rPr>
      </w:pPr>
      <w:hyperlink r:id="rId54" w:anchor="production-ready-metrics-export-jmx" w:tooltip="57.2.10 JMX" w:history="1">
        <w:r>
          <w:rPr>
            <w:rStyle w:val="Hyperlink"/>
            <w:rFonts w:ascii="Helvetica" w:hAnsi="Helvetica" w:cs="Helvetica"/>
            <w:color w:val="4183C4"/>
            <w:sz w:val="27"/>
            <w:szCs w:val="27"/>
          </w:rPr>
          <w:t>JMX</w:t>
        </w:r>
      </w:hyperlink>
    </w:p>
    <w:p w:rsidR="00E174D0" w:rsidRDefault="00E174D0" w:rsidP="00E174D0">
      <w:pPr>
        <w:numPr>
          <w:ilvl w:val="0"/>
          <w:numId w:val="2"/>
        </w:numPr>
        <w:shd w:val="clear" w:color="auto" w:fill="FFFFFF"/>
        <w:spacing w:before="100" w:beforeAutospacing="1" w:after="100" w:afterAutospacing="1" w:line="240" w:lineRule="auto"/>
        <w:rPr>
          <w:rFonts w:ascii="Helvetica" w:hAnsi="Helvetica" w:cs="Helvetica"/>
          <w:color w:val="333333"/>
          <w:sz w:val="27"/>
          <w:szCs w:val="27"/>
        </w:rPr>
      </w:pPr>
      <w:hyperlink r:id="rId55" w:anchor="production-ready-metrics-export-kairos" w:tooltip="57.2.11 KairosDB" w:history="1">
        <w:proofErr w:type="spellStart"/>
        <w:r>
          <w:rPr>
            <w:rStyle w:val="Hyperlink"/>
            <w:rFonts w:ascii="Helvetica" w:hAnsi="Helvetica" w:cs="Helvetica"/>
            <w:color w:val="4183C4"/>
            <w:sz w:val="27"/>
            <w:szCs w:val="27"/>
          </w:rPr>
          <w:t>KairosDB</w:t>
        </w:r>
        <w:proofErr w:type="spellEnd"/>
      </w:hyperlink>
    </w:p>
    <w:p w:rsidR="00E174D0" w:rsidRDefault="00E174D0" w:rsidP="00E174D0">
      <w:pPr>
        <w:numPr>
          <w:ilvl w:val="0"/>
          <w:numId w:val="2"/>
        </w:numPr>
        <w:shd w:val="clear" w:color="auto" w:fill="FFFFFF"/>
        <w:spacing w:before="100" w:beforeAutospacing="1" w:after="100" w:afterAutospacing="1" w:line="240" w:lineRule="auto"/>
        <w:rPr>
          <w:rFonts w:ascii="Helvetica" w:hAnsi="Helvetica" w:cs="Helvetica"/>
          <w:color w:val="333333"/>
          <w:sz w:val="27"/>
          <w:szCs w:val="27"/>
        </w:rPr>
      </w:pPr>
      <w:hyperlink r:id="rId56" w:anchor="production-ready-metrics-export-newrelic" w:tooltip="57.2.12 New Relic" w:history="1">
        <w:r>
          <w:rPr>
            <w:rStyle w:val="Hyperlink"/>
            <w:rFonts w:ascii="Helvetica" w:hAnsi="Helvetica" w:cs="Helvetica"/>
            <w:color w:val="4183C4"/>
            <w:sz w:val="27"/>
            <w:szCs w:val="27"/>
          </w:rPr>
          <w:t>New Relic</w:t>
        </w:r>
      </w:hyperlink>
    </w:p>
    <w:p w:rsidR="00E174D0" w:rsidRDefault="00E174D0" w:rsidP="00E174D0">
      <w:pPr>
        <w:numPr>
          <w:ilvl w:val="0"/>
          <w:numId w:val="2"/>
        </w:numPr>
        <w:shd w:val="clear" w:color="auto" w:fill="FFFFFF"/>
        <w:spacing w:before="100" w:beforeAutospacing="1" w:after="100" w:afterAutospacing="1" w:line="240" w:lineRule="auto"/>
        <w:rPr>
          <w:rFonts w:ascii="Helvetica" w:hAnsi="Helvetica" w:cs="Helvetica"/>
          <w:color w:val="333333"/>
          <w:sz w:val="27"/>
          <w:szCs w:val="27"/>
        </w:rPr>
      </w:pPr>
      <w:hyperlink r:id="rId57" w:anchor="production-ready-metrics-export-prometheus" w:tooltip="57.2.13 Prometheus" w:history="1">
        <w:r>
          <w:rPr>
            <w:rStyle w:val="Hyperlink"/>
            <w:rFonts w:ascii="Helvetica" w:hAnsi="Helvetica" w:cs="Helvetica"/>
            <w:color w:val="4183C4"/>
            <w:sz w:val="27"/>
            <w:szCs w:val="27"/>
          </w:rPr>
          <w:t>Prometheus</w:t>
        </w:r>
      </w:hyperlink>
    </w:p>
    <w:p w:rsidR="00E174D0" w:rsidRDefault="00E174D0" w:rsidP="00E174D0">
      <w:pPr>
        <w:numPr>
          <w:ilvl w:val="0"/>
          <w:numId w:val="2"/>
        </w:numPr>
        <w:shd w:val="clear" w:color="auto" w:fill="FFFFFF"/>
        <w:spacing w:before="100" w:beforeAutospacing="1" w:after="100" w:afterAutospacing="1" w:line="240" w:lineRule="auto"/>
        <w:rPr>
          <w:rFonts w:ascii="Helvetica" w:hAnsi="Helvetica" w:cs="Helvetica"/>
          <w:color w:val="333333"/>
          <w:sz w:val="27"/>
          <w:szCs w:val="27"/>
        </w:rPr>
      </w:pPr>
      <w:hyperlink r:id="rId58" w:anchor="production-ready-metrics-export-signalfx" w:tooltip="57.2.14 SignalFx" w:history="1">
        <w:proofErr w:type="spellStart"/>
        <w:r>
          <w:rPr>
            <w:rStyle w:val="Hyperlink"/>
            <w:rFonts w:ascii="Helvetica" w:hAnsi="Helvetica" w:cs="Helvetica"/>
            <w:color w:val="4183C4"/>
            <w:sz w:val="27"/>
            <w:szCs w:val="27"/>
          </w:rPr>
          <w:t>SignalFx</w:t>
        </w:r>
        <w:proofErr w:type="spellEnd"/>
      </w:hyperlink>
    </w:p>
    <w:p w:rsidR="00E174D0" w:rsidRDefault="00E174D0" w:rsidP="00E174D0">
      <w:pPr>
        <w:numPr>
          <w:ilvl w:val="0"/>
          <w:numId w:val="2"/>
        </w:numPr>
        <w:shd w:val="clear" w:color="auto" w:fill="FFFFFF"/>
        <w:spacing w:before="100" w:beforeAutospacing="1" w:after="100" w:afterAutospacing="1" w:line="240" w:lineRule="auto"/>
        <w:rPr>
          <w:rFonts w:ascii="Helvetica" w:hAnsi="Helvetica" w:cs="Helvetica"/>
          <w:color w:val="333333"/>
          <w:sz w:val="27"/>
          <w:szCs w:val="27"/>
        </w:rPr>
      </w:pPr>
      <w:hyperlink r:id="rId59" w:anchor="production-ready-metrics-export-simple" w:tooltip="57.2.15 Simple" w:history="1">
        <w:r>
          <w:rPr>
            <w:rStyle w:val="Hyperlink"/>
            <w:rFonts w:ascii="Helvetica" w:hAnsi="Helvetica" w:cs="Helvetica"/>
            <w:color w:val="4183C4"/>
            <w:sz w:val="27"/>
            <w:szCs w:val="27"/>
          </w:rPr>
          <w:t>Simple (in-memory)</w:t>
        </w:r>
      </w:hyperlink>
    </w:p>
    <w:p w:rsidR="00E174D0" w:rsidRDefault="00E174D0" w:rsidP="00E174D0">
      <w:pPr>
        <w:numPr>
          <w:ilvl w:val="0"/>
          <w:numId w:val="2"/>
        </w:numPr>
        <w:shd w:val="clear" w:color="auto" w:fill="FFFFFF"/>
        <w:spacing w:before="100" w:beforeAutospacing="1" w:after="100" w:afterAutospacing="1" w:line="240" w:lineRule="auto"/>
        <w:rPr>
          <w:rFonts w:ascii="Helvetica" w:hAnsi="Helvetica" w:cs="Helvetica"/>
          <w:color w:val="333333"/>
          <w:sz w:val="27"/>
          <w:szCs w:val="27"/>
        </w:rPr>
      </w:pPr>
      <w:hyperlink r:id="rId60" w:anchor="production-ready-metrics-export-statsd" w:tooltip="57.2.16 StatsD" w:history="1">
        <w:proofErr w:type="spellStart"/>
        <w:r>
          <w:rPr>
            <w:rStyle w:val="Hyperlink"/>
            <w:rFonts w:ascii="Helvetica" w:hAnsi="Helvetica" w:cs="Helvetica"/>
            <w:color w:val="4183C4"/>
            <w:sz w:val="27"/>
            <w:szCs w:val="27"/>
          </w:rPr>
          <w:t>StatsD</w:t>
        </w:r>
        <w:proofErr w:type="spellEnd"/>
      </w:hyperlink>
    </w:p>
    <w:p w:rsidR="00E174D0" w:rsidRDefault="00E174D0" w:rsidP="00E174D0">
      <w:pPr>
        <w:numPr>
          <w:ilvl w:val="0"/>
          <w:numId w:val="2"/>
        </w:numPr>
        <w:shd w:val="clear" w:color="auto" w:fill="FFFFFF"/>
        <w:spacing w:before="100" w:beforeAutospacing="1" w:after="100" w:afterAutospacing="1" w:line="240" w:lineRule="auto"/>
        <w:rPr>
          <w:rFonts w:ascii="Helvetica" w:hAnsi="Helvetica" w:cs="Helvetica"/>
          <w:color w:val="333333"/>
          <w:sz w:val="27"/>
          <w:szCs w:val="27"/>
        </w:rPr>
      </w:pPr>
      <w:hyperlink r:id="rId61" w:anchor="production-ready-metrics-export-wavefront" w:tooltip="57.2.17 Wavefront" w:history="1">
        <w:proofErr w:type="spellStart"/>
        <w:r>
          <w:rPr>
            <w:rStyle w:val="Hyperlink"/>
            <w:rFonts w:ascii="Helvetica" w:hAnsi="Helvetica" w:cs="Helvetica"/>
            <w:color w:val="4183C4"/>
            <w:sz w:val="27"/>
            <w:szCs w:val="27"/>
          </w:rPr>
          <w:t>Wavefront</w:t>
        </w:r>
        <w:proofErr w:type="spellEnd"/>
      </w:hyperlink>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spacing w:after="0"/>
              <w:jc w:val="center"/>
              <w:rPr>
                <w:rFonts w:ascii="Times New Roman" w:hAnsi="Times New Roman" w:cs="Times New Roman"/>
                <w:sz w:val="24"/>
                <w:szCs w:val="24"/>
              </w:rPr>
            </w:pPr>
            <w:r>
              <w:rPr>
                <w:noProof/>
              </w:rPr>
              <w:drawing>
                <wp:inline distT="0" distB="0" distL="0" distR="0">
                  <wp:extent cx="228600" cy="228600"/>
                  <wp:effectExtent l="0" t="0" r="0" b="0"/>
                  <wp:docPr id="48" name="Picture 4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To learn more about Micrometer’s capabilities, please refer to its </w:t>
            </w:r>
            <w:hyperlink r:id="rId62" w:tgtFrame="_top" w:history="1">
              <w:r>
                <w:rPr>
                  <w:rStyle w:val="Hyperlink"/>
                  <w:color w:val="4183C4"/>
                </w:rPr>
                <w:t>reference documentation</w:t>
              </w:r>
            </w:hyperlink>
            <w:r>
              <w:rPr>
                <w:color w:val="6F6F6F"/>
              </w:rPr>
              <w:t>, in particular the </w:t>
            </w:r>
            <w:hyperlink r:id="rId63" w:tgtFrame="_top" w:history="1">
              <w:r>
                <w:rPr>
                  <w:rStyle w:val="Hyperlink"/>
                  <w:color w:val="4183C4"/>
                </w:rPr>
                <w:t>concepts section</w:t>
              </w:r>
            </w:hyperlink>
            <w:r>
              <w:rPr>
                <w:color w:val="6F6F6F"/>
              </w:rPr>
              <w:t>.</w:t>
            </w:r>
          </w:p>
        </w:tc>
      </w:tr>
    </w:tbl>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37" w:name="production-ready-metrics-getting-started"/>
      <w:bookmarkEnd w:id="37"/>
      <w:r>
        <w:rPr>
          <w:rFonts w:ascii="Helvetica" w:hAnsi="Helvetica" w:cs="Helvetica"/>
          <w:color w:val="000000"/>
        </w:rPr>
        <w:t>57.1 Getting started</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auto-configures a composite </w:t>
      </w:r>
      <w:proofErr w:type="spellStart"/>
      <w:r>
        <w:rPr>
          <w:rStyle w:val="HTMLCode"/>
          <w:rFonts w:ascii="Consolas" w:hAnsi="Consolas"/>
          <w:color w:val="6D180B"/>
          <w:bdr w:val="single" w:sz="6" w:space="1" w:color="CCCCCC" w:frame="1"/>
          <w:shd w:val="clear" w:color="auto" w:fill="F2F2F2"/>
        </w:rPr>
        <w:t>MeterRegistry</w:t>
      </w:r>
      <w:proofErr w:type="spellEnd"/>
      <w:r>
        <w:rPr>
          <w:rFonts w:ascii="Helvetica" w:hAnsi="Helvetica" w:cs="Helvetica"/>
          <w:color w:val="333333"/>
          <w:sz w:val="27"/>
          <w:szCs w:val="27"/>
        </w:rPr>
        <w:t xml:space="preserve"> and adds a registry to the composite for each of the supported implementations that it finds on the </w:t>
      </w:r>
      <w:proofErr w:type="spellStart"/>
      <w:r>
        <w:rPr>
          <w:rFonts w:ascii="Helvetica" w:hAnsi="Helvetica" w:cs="Helvetica"/>
          <w:color w:val="333333"/>
          <w:sz w:val="27"/>
          <w:szCs w:val="27"/>
        </w:rPr>
        <w:t>classpath</w:t>
      </w:r>
      <w:proofErr w:type="spellEnd"/>
      <w:r>
        <w:rPr>
          <w:rFonts w:ascii="Helvetica" w:hAnsi="Helvetica" w:cs="Helvetica"/>
          <w:color w:val="333333"/>
          <w:sz w:val="27"/>
          <w:szCs w:val="27"/>
        </w:rPr>
        <w:t>. Having a dependency on </w:t>
      </w:r>
      <w:r>
        <w:rPr>
          <w:rStyle w:val="HTMLCode"/>
          <w:rFonts w:ascii="Consolas" w:hAnsi="Consolas"/>
          <w:color w:val="6D180B"/>
          <w:bdr w:val="single" w:sz="6" w:space="1" w:color="CCCCCC" w:frame="1"/>
          <w:shd w:val="clear" w:color="auto" w:fill="F2F2F2"/>
        </w:rPr>
        <w:t>micrometer-registry-{system}</w:t>
      </w:r>
      <w:r>
        <w:rPr>
          <w:rFonts w:ascii="Helvetica" w:hAnsi="Helvetica" w:cs="Helvetica"/>
          <w:color w:val="333333"/>
          <w:sz w:val="27"/>
          <w:szCs w:val="27"/>
        </w:rPr>
        <w:t xml:space="preserve"> in your runtime </w:t>
      </w:r>
      <w:proofErr w:type="spellStart"/>
      <w:r>
        <w:rPr>
          <w:rFonts w:ascii="Helvetica" w:hAnsi="Helvetica" w:cs="Helvetica"/>
          <w:color w:val="333333"/>
          <w:sz w:val="27"/>
          <w:szCs w:val="27"/>
        </w:rPr>
        <w:t>classpath</w:t>
      </w:r>
      <w:proofErr w:type="spellEnd"/>
      <w:r>
        <w:rPr>
          <w:rFonts w:ascii="Helvetica" w:hAnsi="Helvetica" w:cs="Helvetica"/>
          <w:color w:val="333333"/>
          <w:sz w:val="27"/>
          <w:szCs w:val="27"/>
        </w:rPr>
        <w:t xml:space="preserve"> is enough for Spring Boot to configure the registry.</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Most registries share common features. For instance, you can disable a particular registry even if the Micrometer registry implementation is on the </w:t>
      </w:r>
      <w:proofErr w:type="spellStart"/>
      <w:r>
        <w:rPr>
          <w:rFonts w:ascii="Helvetica" w:hAnsi="Helvetica" w:cs="Helvetica"/>
          <w:color w:val="333333"/>
          <w:sz w:val="27"/>
          <w:szCs w:val="27"/>
        </w:rPr>
        <w:t>classpath</w:t>
      </w:r>
      <w:proofErr w:type="spellEnd"/>
      <w:r>
        <w:rPr>
          <w:rFonts w:ascii="Helvetica" w:hAnsi="Helvetica" w:cs="Helvetica"/>
          <w:color w:val="333333"/>
          <w:sz w:val="27"/>
          <w:szCs w:val="27"/>
        </w:rPr>
        <w:t xml:space="preserve">. For instance, to disable </w:t>
      </w:r>
      <w:proofErr w:type="spellStart"/>
      <w:r>
        <w:rPr>
          <w:rFonts w:ascii="Helvetica" w:hAnsi="Helvetica" w:cs="Helvetica"/>
          <w:color w:val="333333"/>
          <w:sz w:val="27"/>
          <w:szCs w:val="27"/>
        </w:rPr>
        <w:t>Datadog</w:t>
      </w:r>
      <w:proofErr w:type="spellEnd"/>
      <w:r>
        <w:rPr>
          <w:rFonts w:ascii="Helvetica" w:hAnsi="Helvetica" w:cs="Helvetica"/>
          <w:color w:val="333333"/>
          <w:sz w:val="27"/>
          <w:szCs w:val="27"/>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management.metrics.export.datadog.enabled</w:t>
      </w:r>
      <w:proofErr w:type="spellEnd"/>
      <w:r>
        <w:rPr>
          <w:rFonts w:ascii="Consolas" w:hAnsi="Consolas"/>
          <w:color w:val="000000"/>
          <w:sz w:val="23"/>
          <w:szCs w:val="23"/>
        </w:rPr>
        <w:t>=false</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will also add any auto-configured registries to the global static composite registry on the </w:t>
      </w:r>
      <w:r>
        <w:rPr>
          <w:rStyle w:val="HTMLCode"/>
          <w:rFonts w:ascii="Consolas" w:hAnsi="Consolas"/>
          <w:color w:val="6D180B"/>
          <w:bdr w:val="single" w:sz="6" w:space="1" w:color="CCCCCC" w:frame="1"/>
          <w:shd w:val="clear" w:color="auto" w:fill="F2F2F2"/>
        </w:rPr>
        <w:t>Metrics</w:t>
      </w:r>
      <w:r>
        <w:rPr>
          <w:rFonts w:ascii="Helvetica" w:hAnsi="Helvetica" w:cs="Helvetica"/>
          <w:color w:val="333333"/>
          <w:sz w:val="27"/>
          <w:szCs w:val="27"/>
        </w:rPr>
        <w:t> class unless you explicitly tell it not to:</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Style w:val="hl-attribute"/>
          <w:rFonts w:ascii="Consolas" w:hAnsi="Consolas"/>
          <w:color w:val="7F007F"/>
          <w:sz w:val="23"/>
          <w:szCs w:val="23"/>
        </w:rPr>
        <w:t>management.metrics.use</w:t>
      </w:r>
      <w:proofErr w:type="spellEnd"/>
      <w:r>
        <w:rPr>
          <w:rStyle w:val="hl-attribute"/>
          <w:rFonts w:ascii="Consolas" w:hAnsi="Consolas"/>
          <w:color w:val="7F007F"/>
          <w:sz w:val="23"/>
          <w:szCs w:val="23"/>
        </w:rPr>
        <w:t>-global-registry</w:t>
      </w:r>
      <w:r>
        <w:rPr>
          <w:rFonts w:ascii="Consolas" w:hAnsi="Consolas"/>
          <w:color w:val="000000"/>
          <w:sz w:val="23"/>
          <w:szCs w:val="23"/>
        </w:rPr>
        <w:t>=</w:t>
      </w:r>
      <w:proofErr w:type="gramEnd"/>
      <w:r>
        <w:rPr>
          <w:rFonts w:ascii="Consolas" w:hAnsi="Consolas"/>
          <w:color w:val="000000"/>
          <w:sz w:val="23"/>
          <w:szCs w:val="23"/>
        </w:rPr>
        <w:t>false</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register any number of </w:t>
      </w:r>
      <w:proofErr w:type="spellStart"/>
      <w:r>
        <w:rPr>
          <w:rStyle w:val="HTMLCode"/>
          <w:rFonts w:ascii="Consolas" w:hAnsi="Consolas"/>
          <w:color w:val="6D180B"/>
          <w:bdr w:val="single" w:sz="6" w:space="1" w:color="CCCCCC" w:frame="1"/>
          <w:shd w:val="clear" w:color="auto" w:fill="F2F2F2"/>
        </w:rPr>
        <w:t>MeterRegistryCustomizer</w:t>
      </w:r>
      <w:proofErr w:type="spellEnd"/>
      <w:r>
        <w:rPr>
          <w:rFonts w:ascii="Helvetica" w:hAnsi="Helvetica" w:cs="Helvetica"/>
          <w:color w:val="333333"/>
          <w:sz w:val="27"/>
          <w:szCs w:val="27"/>
        </w:rPr>
        <w:t> beans to further configure the registry, such as applying common tags, before any meters are registered with the registry:</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@Bean</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MeterRegistryCustomizer</w:t>
      </w:r>
      <w:proofErr w:type="spellEnd"/>
      <w:r>
        <w:rPr>
          <w:rFonts w:ascii="Consolas" w:hAnsi="Consolas"/>
          <w:color w:val="000000"/>
          <w:sz w:val="23"/>
          <w:szCs w:val="23"/>
        </w:rPr>
        <w:t>&lt;</w:t>
      </w:r>
      <w:proofErr w:type="spellStart"/>
      <w:r>
        <w:rPr>
          <w:rFonts w:ascii="Consolas" w:hAnsi="Consolas"/>
          <w:color w:val="000000"/>
          <w:sz w:val="23"/>
          <w:szCs w:val="23"/>
        </w:rPr>
        <w:t>MeterRegistry</w:t>
      </w:r>
      <w:proofErr w:type="spellEnd"/>
      <w:r>
        <w:rPr>
          <w:rFonts w:ascii="Consolas" w:hAnsi="Consolas"/>
          <w:color w:val="000000"/>
          <w:sz w:val="23"/>
          <w:szCs w:val="23"/>
        </w:rPr>
        <w:t xml:space="preserve">&gt; </w:t>
      </w:r>
      <w:proofErr w:type="spellStart"/>
      <w:proofErr w:type="gramStart"/>
      <w:r>
        <w:rPr>
          <w:rFonts w:ascii="Consolas" w:hAnsi="Consolas"/>
          <w:color w:val="000000"/>
          <w:sz w:val="23"/>
          <w:szCs w:val="23"/>
        </w:rPr>
        <w:t>metricsCommonTags</w:t>
      </w:r>
      <w:proofErr w:type="spellEnd"/>
      <w:r>
        <w:rPr>
          <w:rFonts w:ascii="Consolas" w:hAnsi="Consolas"/>
          <w:color w:val="000000"/>
          <w:sz w:val="23"/>
          <w:szCs w:val="23"/>
        </w:rPr>
        <w:t>(</w:t>
      </w:r>
      <w:proofErr w:type="gramEnd"/>
      <w:r>
        <w:rPr>
          <w:rFonts w:ascii="Consolas" w:hAnsi="Consolas"/>
          <w:color w:val="000000"/>
          <w:sz w:val="23"/>
          <w:szCs w:val="23"/>
        </w:rPr>
        <w:t>)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return</w:t>
      </w:r>
      <w:proofErr w:type="gramEnd"/>
      <w:r>
        <w:rPr>
          <w:rFonts w:ascii="Consolas" w:hAnsi="Consolas"/>
          <w:color w:val="000000"/>
          <w:sz w:val="23"/>
          <w:szCs w:val="23"/>
        </w:rPr>
        <w:t xml:space="preserve"> registry -&gt; </w:t>
      </w:r>
      <w:proofErr w:type="spellStart"/>
      <w:r>
        <w:rPr>
          <w:rFonts w:ascii="Consolas" w:hAnsi="Consolas"/>
          <w:color w:val="000000"/>
          <w:sz w:val="23"/>
          <w:szCs w:val="23"/>
        </w:rPr>
        <w:t>registry.config</w:t>
      </w:r>
      <w:proofErr w:type="spellEnd"/>
      <w:r>
        <w:rPr>
          <w:rFonts w:ascii="Consolas" w:hAnsi="Consolas"/>
          <w:color w:val="000000"/>
          <w:sz w:val="23"/>
          <w:szCs w:val="23"/>
        </w:rPr>
        <w:t>().</w:t>
      </w:r>
      <w:proofErr w:type="spellStart"/>
      <w:r>
        <w:rPr>
          <w:rFonts w:ascii="Consolas" w:hAnsi="Consolas"/>
          <w:color w:val="000000"/>
          <w:sz w:val="23"/>
          <w:szCs w:val="23"/>
        </w:rPr>
        <w:t>commonTags</w:t>
      </w:r>
      <w:proofErr w:type="spellEnd"/>
      <w:r>
        <w:rPr>
          <w:rFonts w:ascii="Consolas" w:hAnsi="Consolas"/>
          <w:color w:val="000000"/>
          <w:sz w:val="23"/>
          <w:szCs w:val="23"/>
        </w:rPr>
        <w:t>(</w:t>
      </w:r>
      <w:r>
        <w:rPr>
          <w:rStyle w:val="hl-string"/>
          <w:rFonts w:ascii="Consolas" w:eastAsiaTheme="majorEastAsia" w:hAnsi="Consolas"/>
          <w:color w:val="2A00FF"/>
          <w:sz w:val="23"/>
          <w:szCs w:val="23"/>
        </w:rPr>
        <w:t>"region"</w:t>
      </w:r>
      <w:r>
        <w:rPr>
          <w:rFonts w:ascii="Consolas" w:hAnsi="Consolas"/>
          <w:color w:val="000000"/>
          <w:sz w:val="23"/>
          <w:szCs w:val="23"/>
        </w:rPr>
        <w:t xml:space="preserve">, </w:t>
      </w:r>
      <w:r>
        <w:rPr>
          <w:rStyle w:val="hl-string"/>
          <w:rFonts w:ascii="Consolas" w:eastAsiaTheme="majorEastAsia" w:hAnsi="Consolas"/>
          <w:color w:val="2A00FF"/>
          <w:sz w:val="23"/>
          <w:szCs w:val="23"/>
        </w:rPr>
        <w:t>"us-east-1"</w:t>
      </w:r>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apply customizations to particular registry implementations by being more specific about the generic type: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@Bean</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Fonts w:ascii="Consolas" w:hAnsi="Consolas"/>
          <w:color w:val="000000"/>
          <w:sz w:val="23"/>
          <w:szCs w:val="23"/>
        </w:rPr>
        <w:t>MeterRegistryCustomizer</w:t>
      </w:r>
      <w:proofErr w:type="spellEnd"/>
      <w:r>
        <w:rPr>
          <w:rFonts w:ascii="Consolas" w:hAnsi="Consolas"/>
          <w:color w:val="000000"/>
          <w:sz w:val="23"/>
          <w:szCs w:val="23"/>
        </w:rPr>
        <w:t>&lt;</w:t>
      </w:r>
      <w:proofErr w:type="spellStart"/>
      <w:r>
        <w:rPr>
          <w:rFonts w:ascii="Consolas" w:hAnsi="Consolas"/>
          <w:color w:val="000000"/>
          <w:sz w:val="23"/>
          <w:szCs w:val="23"/>
        </w:rPr>
        <w:t>GraphiteMeterRegistry</w:t>
      </w:r>
      <w:proofErr w:type="spellEnd"/>
      <w:r>
        <w:rPr>
          <w:rFonts w:ascii="Consolas" w:hAnsi="Consolas"/>
          <w:color w:val="000000"/>
          <w:sz w:val="23"/>
          <w:szCs w:val="23"/>
        </w:rPr>
        <w:t xml:space="preserve">&gt; </w:t>
      </w:r>
      <w:proofErr w:type="spellStart"/>
      <w:proofErr w:type="gramStart"/>
      <w:r>
        <w:rPr>
          <w:rFonts w:ascii="Consolas" w:hAnsi="Consolas"/>
          <w:color w:val="000000"/>
          <w:sz w:val="23"/>
          <w:szCs w:val="23"/>
        </w:rPr>
        <w:t>graphiteMetricsNamingConvention</w:t>
      </w:r>
      <w:proofErr w:type="spellEnd"/>
      <w:r>
        <w:rPr>
          <w:rFonts w:ascii="Consolas" w:hAnsi="Consolas"/>
          <w:color w:val="000000"/>
          <w:sz w:val="23"/>
          <w:szCs w:val="23"/>
        </w:rPr>
        <w:t>(</w:t>
      </w:r>
      <w:proofErr w:type="gramEnd"/>
      <w:r>
        <w:rPr>
          <w:rFonts w:ascii="Consolas" w:hAnsi="Consolas"/>
          <w:color w:val="000000"/>
          <w:sz w:val="23"/>
          <w:szCs w:val="23"/>
        </w:rPr>
        <w:t>)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return</w:t>
      </w:r>
      <w:proofErr w:type="gramEnd"/>
      <w:r>
        <w:rPr>
          <w:rFonts w:ascii="Consolas" w:hAnsi="Consolas"/>
          <w:color w:val="000000"/>
          <w:sz w:val="23"/>
          <w:szCs w:val="23"/>
        </w:rPr>
        <w:t xml:space="preserve"> registry -&gt; </w:t>
      </w:r>
      <w:proofErr w:type="spellStart"/>
      <w:r>
        <w:rPr>
          <w:rFonts w:ascii="Consolas" w:hAnsi="Consolas"/>
          <w:color w:val="000000"/>
          <w:sz w:val="23"/>
          <w:szCs w:val="23"/>
        </w:rPr>
        <w:t>registry.config</w:t>
      </w:r>
      <w:proofErr w:type="spellEnd"/>
      <w:r>
        <w:rPr>
          <w:rFonts w:ascii="Consolas" w:hAnsi="Consolas"/>
          <w:color w:val="000000"/>
          <w:sz w:val="23"/>
          <w:szCs w:val="23"/>
        </w:rPr>
        <w:t>().</w:t>
      </w:r>
      <w:proofErr w:type="spellStart"/>
      <w:r>
        <w:rPr>
          <w:rFonts w:ascii="Consolas" w:hAnsi="Consolas"/>
          <w:color w:val="000000"/>
          <w:sz w:val="23"/>
          <w:szCs w:val="23"/>
        </w:rPr>
        <w:t>namingConvention</w:t>
      </w:r>
      <w:proofErr w:type="spellEnd"/>
      <w:r>
        <w:rPr>
          <w:rFonts w:ascii="Consolas" w:hAnsi="Consolas"/>
          <w:color w:val="000000"/>
          <w:sz w:val="23"/>
          <w:szCs w:val="23"/>
        </w:rPr>
        <w:t>(MY_CUSTOM_CONVENTION);</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With that setup in place you can inject </w:t>
      </w:r>
      <w:proofErr w:type="spellStart"/>
      <w:r>
        <w:rPr>
          <w:rStyle w:val="HTMLCode"/>
          <w:rFonts w:ascii="Consolas" w:hAnsi="Consolas"/>
          <w:color w:val="6D180B"/>
          <w:bdr w:val="single" w:sz="6" w:space="1" w:color="CCCCCC" w:frame="1"/>
          <w:shd w:val="clear" w:color="auto" w:fill="F2F2F2"/>
        </w:rPr>
        <w:t>MeterRegistry</w:t>
      </w:r>
      <w:proofErr w:type="spellEnd"/>
      <w:r>
        <w:rPr>
          <w:rFonts w:ascii="Helvetica" w:hAnsi="Helvetica" w:cs="Helvetica"/>
          <w:color w:val="333333"/>
          <w:sz w:val="27"/>
          <w:szCs w:val="27"/>
        </w:rPr>
        <w:t> in your components and register metrics:</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eastAsiaTheme="majorEastAsia"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SampleBean</w:t>
      </w:r>
      <w:proofErr w:type="spellEnd"/>
      <w:r>
        <w:rPr>
          <w:rFonts w:ascii="Consolas" w:hAnsi="Consolas"/>
          <w:color w:val="000000"/>
          <w:sz w:val="23"/>
          <w:szCs w:val="23"/>
        </w:rPr>
        <w:t xml:space="preserve">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private</w:t>
      </w:r>
      <w:proofErr w:type="gramEnd"/>
      <w:r>
        <w:rPr>
          <w:rFonts w:ascii="Consolas" w:hAnsi="Consolas"/>
          <w:color w:val="000000"/>
          <w:sz w:val="23"/>
          <w:szCs w:val="23"/>
        </w:rPr>
        <w:t xml:space="preserve"> </w:t>
      </w:r>
      <w:r>
        <w:rPr>
          <w:rStyle w:val="hl-keyword"/>
          <w:rFonts w:ascii="Consolas" w:eastAsiaTheme="majorEastAsia" w:hAnsi="Consolas"/>
          <w:b/>
          <w:bCs/>
          <w:color w:val="7F0055"/>
          <w:sz w:val="23"/>
          <w:szCs w:val="23"/>
        </w:rPr>
        <w:t>final</w:t>
      </w:r>
      <w:r>
        <w:rPr>
          <w:rFonts w:ascii="Consolas" w:hAnsi="Consolas"/>
          <w:color w:val="000000"/>
          <w:sz w:val="23"/>
          <w:szCs w:val="23"/>
        </w:rPr>
        <w:t xml:space="preserve"> Counter </w:t>
      </w:r>
      <w:proofErr w:type="spellStart"/>
      <w:r>
        <w:rPr>
          <w:rFonts w:ascii="Consolas" w:hAnsi="Consolas"/>
          <w:color w:val="000000"/>
          <w:sz w:val="23"/>
          <w:szCs w:val="23"/>
        </w:rPr>
        <w:t>counter</w:t>
      </w:r>
      <w:proofErr w:type="spell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w:t>
      </w:r>
      <w:proofErr w:type="spellStart"/>
      <w:r>
        <w:rPr>
          <w:rFonts w:ascii="Consolas" w:hAnsi="Consolas"/>
          <w:color w:val="000000"/>
          <w:sz w:val="23"/>
          <w:szCs w:val="23"/>
        </w:rPr>
        <w:t>SampleBean</w:t>
      </w:r>
      <w:proofErr w:type="spellEnd"/>
      <w:r>
        <w:rPr>
          <w:rFonts w:ascii="Consolas" w:hAnsi="Consolas"/>
          <w:color w:val="000000"/>
          <w:sz w:val="23"/>
          <w:szCs w:val="23"/>
        </w:rPr>
        <w:t>(</w:t>
      </w:r>
      <w:proofErr w:type="spellStart"/>
      <w:r>
        <w:rPr>
          <w:rFonts w:ascii="Consolas" w:hAnsi="Consolas"/>
          <w:color w:val="000000"/>
          <w:sz w:val="23"/>
          <w:szCs w:val="23"/>
        </w:rPr>
        <w:t>MeterRegistry</w:t>
      </w:r>
      <w:proofErr w:type="spellEnd"/>
      <w:r>
        <w:rPr>
          <w:rFonts w:ascii="Consolas" w:hAnsi="Consolas"/>
          <w:color w:val="000000"/>
          <w:sz w:val="23"/>
          <w:szCs w:val="23"/>
        </w:rPr>
        <w:t xml:space="preserve"> registry)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spellStart"/>
      <w:r>
        <w:rPr>
          <w:rStyle w:val="hl-keyword"/>
          <w:rFonts w:ascii="Consolas" w:eastAsiaTheme="majorEastAsia" w:hAnsi="Consolas"/>
          <w:b/>
          <w:bCs/>
          <w:color w:val="7F0055"/>
          <w:sz w:val="23"/>
          <w:szCs w:val="23"/>
        </w:rPr>
        <w:t>this</w:t>
      </w:r>
      <w:r>
        <w:rPr>
          <w:rFonts w:ascii="Consolas" w:hAnsi="Consolas"/>
          <w:color w:val="000000"/>
          <w:sz w:val="23"/>
          <w:szCs w:val="23"/>
        </w:rPr>
        <w:t>.counter</w:t>
      </w:r>
      <w:proofErr w:type="spellEnd"/>
      <w:r>
        <w:rPr>
          <w:rFonts w:ascii="Consolas" w:hAnsi="Consolas"/>
          <w:color w:val="000000"/>
          <w:sz w:val="23"/>
          <w:szCs w:val="23"/>
        </w:rPr>
        <w:t xml:space="preserve"> = </w:t>
      </w:r>
      <w:proofErr w:type="spellStart"/>
      <w:proofErr w:type="gramStart"/>
      <w:r>
        <w:rPr>
          <w:rFonts w:ascii="Consolas" w:hAnsi="Consolas"/>
          <w:color w:val="000000"/>
          <w:sz w:val="23"/>
          <w:szCs w:val="23"/>
        </w:rPr>
        <w:t>registry.counter</w:t>
      </w:r>
      <w:proofErr w:type="spellEnd"/>
      <w:r>
        <w:rPr>
          <w:rFonts w:ascii="Consolas" w:hAnsi="Consolas"/>
          <w:color w:val="000000"/>
          <w:sz w:val="23"/>
          <w:szCs w:val="23"/>
        </w:rPr>
        <w:t>(</w:t>
      </w:r>
      <w:proofErr w:type="gramEnd"/>
      <w:r>
        <w:rPr>
          <w:rStyle w:val="hl-string"/>
          <w:rFonts w:ascii="Consolas" w:eastAsiaTheme="majorEastAsia" w:hAnsi="Consolas"/>
          <w:color w:val="2A00FF"/>
          <w:sz w:val="23"/>
          <w:szCs w:val="23"/>
        </w:rPr>
        <w:t>"</w:t>
      </w:r>
      <w:proofErr w:type="spellStart"/>
      <w:r>
        <w:rPr>
          <w:rStyle w:val="hl-string"/>
          <w:rFonts w:ascii="Consolas" w:eastAsiaTheme="majorEastAsia" w:hAnsi="Consolas"/>
          <w:color w:val="2A00FF"/>
          <w:sz w:val="23"/>
          <w:szCs w:val="23"/>
        </w:rPr>
        <w:t>received.messages</w:t>
      </w:r>
      <w:proofErr w:type="spellEnd"/>
      <w:r>
        <w:rPr>
          <w:rStyle w:val="hl-string"/>
          <w:rFonts w:ascii="Consolas" w:eastAsiaTheme="majorEastAsia" w:hAnsi="Consolas"/>
          <w:color w:val="2A00FF"/>
          <w:sz w:val="23"/>
          <w:szCs w:val="23"/>
        </w:rPr>
        <w:t>"</w:t>
      </w:r>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eastAsiaTheme="majorEastAsia" w:hAnsi="Consolas"/>
          <w:b/>
          <w:bCs/>
          <w:color w:val="7F0055"/>
          <w:sz w:val="23"/>
          <w:szCs w:val="23"/>
        </w:rPr>
        <w:t>void</w:t>
      </w:r>
      <w:r>
        <w:rPr>
          <w:rFonts w:ascii="Consolas" w:hAnsi="Consolas"/>
          <w:color w:val="000000"/>
          <w:sz w:val="23"/>
          <w:szCs w:val="23"/>
        </w:rPr>
        <w:t xml:space="preserve"> </w:t>
      </w:r>
      <w:proofErr w:type="spellStart"/>
      <w:r>
        <w:rPr>
          <w:rFonts w:ascii="Consolas" w:hAnsi="Consolas"/>
          <w:color w:val="000000"/>
          <w:sz w:val="23"/>
          <w:szCs w:val="23"/>
        </w:rPr>
        <w:t>handleMessage</w:t>
      </w:r>
      <w:proofErr w:type="spellEnd"/>
      <w:r>
        <w:rPr>
          <w:rFonts w:ascii="Consolas" w:hAnsi="Consolas"/>
          <w:color w:val="000000"/>
          <w:sz w:val="23"/>
          <w:szCs w:val="23"/>
        </w:rPr>
        <w:t>(String message)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spellStart"/>
      <w:proofErr w:type="gramStart"/>
      <w:r>
        <w:rPr>
          <w:rStyle w:val="hl-keyword"/>
          <w:rFonts w:ascii="Consolas" w:eastAsiaTheme="majorEastAsia" w:hAnsi="Consolas"/>
          <w:b/>
          <w:bCs/>
          <w:color w:val="7F0055"/>
          <w:sz w:val="23"/>
          <w:szCs w:val="23"/>
        </w:rPr>
        <w:t>this</w:t>
      </w:r>
      <w:r>
        <w:rPr>
          <w:rFonts w:ascii="Consolas" w:hAnsi="Consolas"/>
          <w:color w:val="000000"/>
          <w:sz w:val="23"/>
          <w:szCs w:val="23"/>
        </w:rPr>
        <w:t>.counter.increment</w:t>
      </w:r>
      <w:proofErr w:type="spellEnd"/>
      <w:r>
        <w:rPr>
          <w:rFonts w:ascii="Consolas" w:hAnsi="Consolas"/>
          <w:color w:val="000000"/>
          <w:sz w:val="23"/>
          <w:szCs w:val="23"/>
        </w:rPr>
        <w:t>(</w:t>
      </w:r>
      <w:proofErr w:type="gram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Style w:val="hl-comment"/>
          <w:rFonts w:ascii="Consolas" w:hAnsi="Consolas"/>
          <w:i/>
          <w:iCs/>
          <w:color w:val="3F5F5F"/>
          <w:sz w:val="23"/>
          <w:szCs w:val="23"/>
        </w:rPr>
        <w:t>// handle message implementation</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also </w:t>
      </w:r>
      <w:hyperlink r:id="rId64" w:anchor="production-ready-metrics-meter" w:tooltip="57.3 Supported Metrics" w:history="1">
        <w:r>
          <w:rPr>
            <w:rStyle w:val="Hyperlink"/>
            <w:rFonts w:ascii="Helvetica" w:hAnsi="Helvetica" w:cs="Helvetica"/>
            <w:color w:val="4183C4"/>
            <w:sz w:val="27"/>
            <w:szCs w:val="27"/>
          </w:rPr>
          <w:t>configures built-in instrumentation</w:t>
        </w:r>
      </w:hyperlink>
      <w:r>
        <w:rPr>
          <w:rFonts w:ascii="Helvetica" w:hAnsi="Helvetica" w:cs="Helvetica"/>
          <w:color w:val="333333"/>
          <w:sz w:val="27"/>
          <w:szCs w:val="27"/>
        </w:rPr>
        <w:t> (i.e. </w:t>
      </w:r>
      <w:proofErr w:type="spellStart"/>
      <w:r>
        <w:rPr>
          <w:rStyle w:val="HTMLCode"/>
          <w:rFonts w:ascii="Consolas" w:hAnsi="Consolas"/>
          <w:color w:val="6D180B"/>
          <w:bdr w:val="single" w:sz="6" w:space="1" w:color="CCCCCC" w:frame="1"/>
          <w:shd w:val="clear" w:color="auto" w:fill="F2F2F2"/>
        </w:rPr>
        <w:t>MeterBinder</w:t>
      </w:r>
      <w:proofErr w:type="spellEnd"/>
      <w:r>
        <w:rPr>
          <w:rFonts w:ascii="Helvetica" w:hAnsi="Helvetica" w:cs="Helvetica"/>
          <w:color w:val="333333"/>
          <w:sz w:val="27"/>
          <w:szCs w:val="27"/>
        </w:rPr>
        <w:t> implementations) that you can control via configuration or dedicated annotation markers.</w:t>
      </w:r>
    </w:p>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38" w:name="production-ready-metrics-export"/>
      <w:bookmarkEnd w:id="38"/>
      <w:r>
        <w:rPr>
          <w:rFonts w:ascii="Helvetica" w:hAnsi="Helvetica" w:cs="Helvetica"/>
          <w:color w:val="000000"/>
        </w:rPr>
        <w:t>57.2 Supported monitoring systems</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39" w:name="production-ready-metrics-export-appoptic"/>
      <w:bookmarkEnd w:id="39"/>
      <w:r>
        <w:rPr>
          <w:rFonts w:ascii="Helvetica" w:hAnsi="Helvetica" w:cs="Helvetica"/>
          <w:color w:val="000000"/>
          <w:sz w:val="30"/>
          <w:szCs w:val="30"/>
        </w:rPr>
        <w:t>57.2.1 </w:t>
      </w:r>
      <w:proofErr w:type="spellStart"/>
      <w:r>
        <w:rPr>
          <w:rFonts w:ascii="Helvetica" w:hAnsi="Helvetica" w:cs="Helvetica"/>
          <w:color w:val="000000"/>
          <w:sz w:val="30"/>
          <w:szCs w:val="30"/>
        </w:rPr>
        <w:t>AppOptics</w:t>
      </w:r>
      <w:proofErr w:type="spellEnd"/>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By default, the </w:t>
      </w:r>
      <w:proofErr w:type="spellStart"/>
      <w:r>
        <w:rPr>
          <w:rFonts w:ascii="Helvetica" w:hAnsi="Helvetica" w:cs="Helvetica"/>
          <w:color w:val="333333"/>
          <w:sz w:val="27"/>
          <w:szCs w:val="27"/>
        </w:rPr>
        <w:t>AppOptics</w:t>
      </w:r>
      <w:proofErr w:type="spellEnd"/>
      <w:r>
        <w:rPr>
          <w:rFonts w:ascii="Helvetica" w:hAnsi="Helvetica" w:cs="Helvetica"/>
          <w:color w:val="333333"/>
          <w:sz w:val="27"/>
          <w:szCs w:val="27"/>
        </w:rPr>
        <w:t xml:space="preserve"> registry pushes metrics to </w:t>
      </w:r>
      <w:hyperlink r:id="rId65" w:tgtFrame="_top" w:history="1">
        <w:r>
          <w:rPr>
            <w:rStyle w:val="Hyperlink"/>
            <w:rFonts w:ascii="Helvetica" w:hAnsi="Helvetica" w:cs="Helvetica"/>
            <w:color w:val="4183C4"/>
            <w:sz w:val="27"/>
            <w:szCs w:val="27"/>
          </w:rPr>
          <w:t>api.appoptics.com/v1/measurements</w:t>
        </w:r>
      </w:hyperlink>
      <w:r>
        <w:rPr>
          <w:rFonts w:ascii="Helvetica" w:hAnsi="Helvetica" w:cs="Helvetica"/>
          <w:color w:val="333333"/>
          <w:sz w:val="27"/>
          <w:szCs w:val="27"/>
        </w:rPr>
        <w:t> periodically. To export metrics to SaaS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"https://micrometer.io/docs/registry/appoptics" \t "_top"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AppOptics</w:t>
      </w:r>
      <w:proofErr w:type="spellEnd"/>
      <w:r>
        <w:rPr>
          <w:rFonts w:ascii="Helvetica" w:hAnsi="Helvetica" w:cs="Helvetica"/>
          <w:color w:val="333333"/>
          <w:sz w:val="27"/>
          <w:szCs w:val="27"/>
        </w:rPr>
        <w:fldChar w:fldCharType="end"/>
      </w:r>
      <w:r>
        <w:rPr>
          <w:rFonts w:ascii="Helvetica" w:hAnsi="Helvetica" w:cs="Helvetica"/>
          <w:color w:val="333333"/>
          <w:sz w:val="27"/>
          <w:szCs w:val="27"/>
        </w:rPr>
        <w:t>, your API token must be provided:</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Style w:val="hl-attribute"/>
          <w:rFonts w:ascii="Consolas" w:hAnsi="Consolas"/>
          <w:color w:val="7F007F"/>
          <w:sz w:val="23"/>
          <w:szCs w:val="23"/>
        </w:rPr>
        <w:t>management.metrics.export.appoptics.api</w:t>
      </w:r>
      <w:proofErr w:type="spellEnd"/>
      <w:r>
        <w:rPr>
          <w:rStyle w:val="hl-attribute"/>
          <w:rFonts w:ascii="Consolas" w:hAnsi="Consolas"/>
          <w:color w:val="7F007F"/>
          <w:sz w:val="23"/>
          <w:szCs w:val="23"/>
        </w:rPr>
        <w:t>-token</w:t>
      </w:r>
      <w:r>
        <w:rPr>
          <w:rFonts w:ascii="Consolas" w:hAnsi="Consolas"/>
          <w:color w:val="000000"/>
          <w:sz w:val="23"/>
          <w:szCs w:val="23"/>
        </w:rPr>
        <w:t>=</w:t>
      </w:r>
      <w:proofErr w:type="gramEnd"/>
      <w:r>
        <w:rPr>
          <w:rFonts w:ascii="Consolas" w:hAnsi="Consolas"/>
          <w:color w:val="000000"/>
          <w:sz w:val="23"/>
          <w:szCs w:val="23"/>
        </w:rPr>
        <w:t>YOUR_TOKEN</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40" w:name="production-ready-metrics-export-atlas"/>
      <w:bookmarkEnd w:id="40"/>
      <w:r>
        <w:rPr>
          <w:rFonts w:ascii="Helvetica" w:hAnsi="Helvetica" w:cs="Helvetica"/>
          <w:color w:val="000000"/>
          <w:sz w:val="30"/>
          <w:szCs w:val="30"/>
        </w:rPr>
        <w:t>57.2.2 Atlas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metrics are exported to </w:t>
      </w:r>
      <w:hyperlink r:id="rId66" w:tgtFrame="_top" w:history="1">
        <w:r>
          <w:rPr>
            <w:rStyle w:val="Hyperlink"/>
            <w:rFonts w:ascii="Helvetica" w:hAnsi="Helvetica" w:cs="Helvetica"/>
            <w:color w:val="4183C4"/>
            <w:sz w:val="27"/>
            <w:szCs w:val="27"/>
          </w:rPr>
          <w:t>Atlas</w:t>
        </w:r>
      </w:hyperlink>
      <w:r>
        <w:rPr>
          <w:rFonts w:ascii="Helvetica" w:hAnsi="Helvetica" w:cs="Helvetica"/>
          <w:color w:val="333333"/>
          <w:sz w:val="27"/>
          <w:szCs w:val="27"/>
        </w:rPr>
        <w:t> running on your local machine. The location of the </w:t>
      </w:r>
      <w:hyperlink r:id="rId67" w:tgtFrame="_top" w:history="1">
        <w:r>
          <w:rPr>
            <w:rStyle w:val="Hyperlink"/>
            <w:rFonts w:ascii="Helvetica" w:hAnsi="Helvetica" w:cs="Helvetica"/>
            <w:color w:val="4183C4"/>
            <w:sz w:val="27"/>
            <w:szCs w:val="27"/>
          </w:rPr>
          <w:t>Atlas server</w:t>
        </w:r>
      </w:hyperlink>
      <w:r>
        <w:rPr>
          <w:rFonts w:ascii="Helvetica" w:hAnsi="Helvetica" w:cs="Helvetica"/>
          <w:color w:val="333333"/>
          <w:sz w:val="27"/>
          <w:szCs w:val="27"/>
        </w:rPr>
        <w:t> to use can be provided using:</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management.metrics.export.atlas.uri</w:t>
      </w:r>
      <w:r>
        <w:rPr>
          <w:rFonts w:ascii="Consolas" w:hAnsi="Consolas"/>
          <w:color w:val="000000"/>
          <w:sz w:val="23"/>
          <w:szCs w:val="23"/>
        </w:rPr>
        <w:t>=https://atlas.example.com:7101/api/v1/publish</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41" w:name="production-ready-metrics-export-datadog"/>
      <w:bookmarkEnd w:id="41"/>
      <w:r>
        <w:rPr>
          <w:rFonts w:ascii="Helvetica" w:hAnsi="Helvetica" w:cs="Helvetica"/>
          <w:color w:val="000000"/>
          <w:sz w:val="30"/>
          <w:szCs w:val="30"/>
        </w:rPr>
        <w:t>57.2.3 </w:t>
      </w:r>
      <w:proofErr w:type="spellStart"/>
      <w:r>
        <w:rPr>
          <w:rFonts w:ascii="Helvetica" w:hAnsi="Helvetica" w:cs="Helvetica"/>
          <w:color w:val="000000"/>
          <w:sz w:val="30"/>
          <w:szCs w:val="30"/>
        </w:rPr>
        <w:t>Datadog</w:t>
      </w:r>
      <w:proofErr w:type="spellEnd"/>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proofErr w:type="spellStart"/>
      <w:r>
        <w:rPr>
          <w:rFonts w:ascii="Helvetica" w:hAnsi="Helvetica" w:cs="Helvetica"/>
          <w:color w:val="333333"/>
          <w:sz w:val="27"/>
          <w:szCs w:val="27"/>
        </w:rPr>
        <w:t>Datadog</w:t>
      </w:r>
      <w:proofErr w:type="spellEnd"/>
      <w:r>
        <w:rPr>
          <w:rFonts w:ascii="Helvetica" w:hAnsi="Helvetica" w:cs="Helvetica"/>
          <w:color w:val="333333"/>
          <w:sz w:val="27"/>
          <w:szCs w:val="27"/>
        </w:rPr>
        <w:t xml:space="preserve"> registry pushes metrics to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"https://www.datadoghq.com/" \t "_top"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datadoghq</w:t>
      </w:r>
      <w:proofErr w:type="spellEnd"/>
      <w:r>
        <w:rPr>
          <w:rFonts w:ascii="Helvetica" w:hAnsi="Helvetica" w:cs="Helvetica"/>
          <w:color w:val="333333"/>
          <w:sz w:val="27"/>
          <w:szCs w:val="27"/>
        </w:rPr>
        <w:fldChar w:fldCharType="end"/>
      </w:r>
      <w:r>
        <w:rPr>
          <w:rFonts w:ascii="Helvetica" w:hAnsi="Helvetica" w:cs="Helvetica"/>
          <w:color w:val="333333"/>
          <w:sz w:val="27"/>
          <w:szCs w:val="27"/>
        </w:rPr>
        <w:t> periodically. To export metrics to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"https://micrometer.io/docs/registry/datadog" \t "_top"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Datadog</w:t>
      </w:r>
      <w:proofErr w:type="spellEnd"/>
      <w:r>
        <w:rPr>
          <w:rFonts w:ascii="Helvetica" w:hAnsi="Helvetica" w:cs="Helvetica"/>
          <w:color w:val="333333"/>
          <w:sz w:val="27"/>
          <w:szCs w:val="27"/>
        </w:rPr>
        <w:fldChar w:fldCharType="end"/>
      </w:r>
      <w:r>
        <w:rPr>
          <w:rFonts w:ascii="Helvetica" w:hAnsi="Helvetica" w:cs="Helvetica"/>
          <w:color w:val="333333"/>
          <w:sz w:val="27"/>
          <w:szCs w:val="27"/>
        </w:rPr>
        <w:t>, your API key must be provided:</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Style w:val="hl-attribute"/>
          <w:rFonts w:ascii="Consolas" w:hAnsi="Consolas"/>
          <w:color w:val="7F007F"/>
          <w:sz w:val="23"/>
          <w:szCs w:val="23"/>
        </w:rPr>
        <w:t>management.metrics.export.datadog.api</w:t>
      </w:r>
      <w:proofErr w:type="spellEnd"/>
      <w:r>
        <w:rPr>
          <w:rStyle w:val="hl-attribute"/>
          <w:rFonts w:ascii="Consolas" w:hAnsi="Consolas"/>
          <w:color w:val="7F007F"/>
          <w:sz w:val="23"/>
          <w:szCs w:val="23"/>
        </w:rPr>
        <w:t>-key</w:t>
      </w:r>
      <w:r>
        <w:rPr>
          <w:rFonts w:ascii="Consolas" w:hAnsi="Consolas"/>
          <w:color w:val="000000"/>
          <w:sz w:val="23"/>
          <w:szCs w:val="23"/>
        </w:rPr>
        <w:t>=</w:t>
      </w:r>
      <w:proofErr w:type="gramEnd"/>
      <w:r>
        <w:rPr>
          <w:rFonts w:ascii="Consolas" w:hAnsi="Consolas"/>
          <w:color w:val="000000"/>
          <w:sz w:val="23"/>
          <w:szCs w:val="23"/>
        </w:rPr>
        <w:t>YOUR_KEY</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You can also change the interval at which metrics are sent to </w:t>
      </w:r>
      <w:proofErr w:type="spellStart"/>
      <w:r>
        <w:rPr>
          <w:rFonts w:ascii="Helvetica" w:hAnsi="Helvetica" w:cs="Helvetica"/>
          <w:color w:val="333333"/>
          <w:sz w:val="27"/>
          <w:szCs w:val="27"/>
        </w:rPr>
        <w:t>Datadog</w:t>
      </w:r>
      <w:proofErr w:type="spellEnd"/>
      <w:r>
        <w:rPr>
          <w:rFonts w:ascii="Helvetica" w:hAnsi="Helvetica" w:cs="Helvetica"/>
          <w:color w:val="333333"/>
          <w:sz w:val="27"/>
          <w:szCs w:val="27"/>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management.metrics.export.datadog.step</w:t>
      </w:r>
      <w:proofErr w:type="spellEnd"/>
      <w:r>
        <w:rPr>
          <w:rFonts w:ascii="Consolas" w:hAnsi="Consolas"/>
          <w:color w:val="000000"/>
          <w:sz w:val="23"/>
          <w:szCs w:val="23"/>
        </w:rPr>
        <w:t>=30s</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42" w:name="production-ready-metrics-export-dynatrac"/>
      <w:bookmarkEnd w:id="42"/>
      <w:r>
        <w:rPr>
          <w:rFonts w:ascii="Helvetica" w:hAnsi="Helvetica" w:cs="Helvetica"/>
          <w:color w:val="000000"/>
          <w:sz w:val="30"/>
          <w:szCs w:val="30"/>
        </w:rPr>
        <w:t>57.2.4 </w:t>
      </w:r>
      <w:proofErr w:type="spellStart"/>
      <w:r>
        <w:rPr>
          <w:rFonts w:ascii="Helvetica" w:hAnsi="Helvetica" w:cs="Helvetica"/>
          <w:color w:val="000000"/>
          <w:sz w:val="30"/>
          <w:szCs w:val="30"/>
        </w:rPr>
        <w:t>Dynatrace</w:t>
      </w:r>
      <w:proofErr w:type="spellEnd"/>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proofErr w:type="spellStart"/>
      <w:r>
        <w:rPr>
          <w:rFonts w:ascii="Helvetica" w:hAnsi="Helvetica" w:cs="Helvetica"/>
          <w:color w:val="333333"/>
          <w:sz w:val="27"/>
          <w:szCs w:val="27"/>
        </w:rPr>
        <w:t>Dynatrace</w:t>
      </w:r>
      <w:proofErr w:type="spellEnd"/>
      <w:r>
        <w:rPr>
          <w:rFonts w:ascii="Helvetica" w:hAnsi="Helvetica" w:cs="Helvetica"/>
          <w:color w:val="333333"/>
          <w:sz w:val="27"/>
          <w:szCs w:val="27"/>
        </w:rPr>
        <w:t xml:space="preserve"> registry pushes metrics to the configured URI periodically. To export metrics to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"https://micrometer.io/docs/registry/dynatrace" \t "_top"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Dynatrace</w:t>
      </w:r>
      <w:proofErr w:type="spellEnd"/>
      <w:r>
        <w:rPr>
          <w:rFonts w:ascii="Helvetica" w:hAnsi="Helvetica" w:cs="Helvetica"/>
          <w:color w:val="333333"/>
          <w:sz w:val="27"/>
          <w:szCs w:val="27"/>
        </w:rPr>
        <w:fldChar w:fldCharType="end"/>
      </w:r>
      <w:r>
        <w:rPr>
          <w:rFonts w:ascii="Helvetica" w:hAnsi="Helvetica" w:cs="Helvetica"/>
          <w:color w:val="333333"/>
          <w:sz w:val="27"/>
          <w:szCs w:val="27"/>
        </w:rPr>
        <w:t>, your API token, device ID, and URI must be provided:</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Style w:val="hl-attribute"/>
          <w:rFonts w:ascii="Consolas" w:hAnsi="Consolas"/>
          <w:color w:val="7F007F"/>
          <w:sz w:val="23"/>
          <w:szCs w:val="23"/>
        </w:rPr>
        <w:t>management.metrics.export.dynatrace.api</w:t>
      </w:r>
      <w:proofErr w:type="spellEnd"/>
      <w:r>
        <w:rPr>
          <w:rStyle w:val="hl-attribute"/>
          <w:rFonts w:ascii="Consolas" w:hAnsi="Consolas"/>
          <w:color w:val="7F007F"/>
          <w:sz w:val="23"/>
          <w:szCs w:val="23"/>
        </w:rPr>
        <w:t>-token</w:t>
      </w:r>
      <w:r>
        <w:rPr>
          <w:rFonts w:ascii="Consolas" w:hAnsi="Consolas"/>
          <w:color w:val="000000"/>
          <w:sz w:val="23"/>
          <w:szCs w:val="23"/>
        </w:rPr>
        <w:t>=</w:t>
      </w:r>
      <w:proofErr w:type="gramEnd"/>
      <w:r>
        <w:rPr>
          <w:rFonts w:ascii="Consolas" w:hAnsi="Consolas"/>
          <w:color w:val="000000"/>
          <w:sz w:val="23"/>
          <w:szCs w:val="23"/>
        </w:rPr>
        <w:t>YOUR_TOKEN</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Style w:val="hl-attribute"/>
          <w:rFonts w:ascii="Consolas" w:hAnsi="Consolas"/>
          <w:color w:val="7F007F"/>
          <w:sz w:val="23"/>
          <w:szCs w:val="23"/>
        </w:rPr>
        <w:t>management.metrics.export.dynatrace.device</w:t>
      </w:r>
      <w:proofErr w:type="spellEnd"/>
      <w:r>
        <w:rPr>
          <w:rStyle w:val="hl-attribute"/>
          <w:rFonts w:ascii="Consolas" w:hAnsi="Consolas"/>
          <w:color w:val="7F007F"/>
          <w:sz w:val="23"/>
          <w:szCs w:val="23"/>
        </w:rPr>
        <w:t>-id</w:t>
      </w:r>
      <w:r>
        <w:rPr>
          <w:rFonts w:ascii="Consolas" w:hAnsi="Consolas"/>
          <w:color w:val="000000"/>
          <w:sz w:val="23"/>
          <w:szCs w:val="23"/>
        </w:rPr>
        <w:t>=</w:t>
      </w:r>
      <w:proofErr w:type="gramEnd"/>
      <w:r>
        <w:rPr>
          <w:rFonts w:ascii="Consolas" w:hAnsi="Consolas"/>
          <w:color w:val="000000"/>
          <w:sz w:val="23"/>
          <w:szCs w:val="23"/>
        </w:rPr>
        <w:t>YOUR_DEVICE_ID</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management.metrics.export.dynatrace.uri</w:t>
      </w:r>
      <w:proofErr w:type="spellEnd"/>
      <w:r>
        <w:rPr>
          <w:rFonts w:ascii="Consolas" w:hAnsi="Consolas"/>
          <w:color w:val="000000"/>
          <w:sz w:val="23"/>
          <w:szCs w:val="23"/>
        </w:rPr>
        <w:t>=YOUR_URI</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You can also change the interval at which metrics are sent to </w:t>
      </w:r>
      <w:proofErr w:type="spellStart"/>
      <w:r>
        <w:rPr>
          <w:rFonts w:ascii="Helvetica" w:hAnsi="Helvetica" w:cs="Helvetica"/>
          <w:color w:val="333333"/>
          <w:sz w:val="27"/>
          <w:szCs w:val="27"/>
        </w:rPr>
        <w:t>Dynatrace</w:t>
      </w:r>
      <w:proofErr w:type="spellEnd"/>
      <w:r>
        <w:rPr>
          <w:rFonts w:ascii="Helvetica" w:hAnsi="Helvetica" w:cs="Helvetica"/>
          <w:color w:val="333333"/>
          <w:sz w:val="27"/>
          <w:szCs w:val="27"/>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management.metrics.export.dynatrace.step</w:t>
      </w:r>
      <w:proofErr w:type="spellEnd"/>
      <w:r>
        <w:rPr>
          <w:rFonts w:ascii="Consolas" w:hAnsi="Consolas"/>
          <w:color w:val="000000"/>
          <w:sz w:val="23"/>
          <w:szCs w:val="23"/>
        </w:rPr>
        <w:t>=30s</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43" w:name="production-ready-metrics-export-elastic"/>
      <w:bookmarkEnd w:id="43"/>
      <w:r>
        <w:rPr>
          <w:rFonts w:ascii="Helvetica" w:hAnsi="Helvetica" w:cs="Helvetica"/>
          <w:color w:val="000000"/>
          <w:sz w:val="30"/>
          <w:szCs w:val="30"/>
        </w:rPr>
        <w:t>57.2.5 Elastic</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metrics are exported to </w:t>
      </w:r>
      <w:hyperlink r:id="rId68" w:tgtFrame="_top" w:history="1">
        <w:r>
          <w:rPr>
            <w:rStyle w:val="Hyperlink"/>
            <w:rFonts w:ascii="Helvetica" w:hAnsi="Helvetica" w:cs="Helvetica"/>
            <w:color w:val="4183C4"/>
            <w:sz w:val="27"/>
            <w:szCs w:val="27"/>
          </w:rPr>
          <w:t>Elastic</w:t>
        </w:r>
      </w:hyperlink>
      <w:r>
        <w:rPr>
          <w:rFonts w:ascii="Helvetica" w:hAnsi="Helvetica" w:cs="Helvetica"/>
          <w:color w:val="333333"/>
          <w:sz w:val="27"/>
          <w:szCs w:val="27"/>
        </w:rPr>
        <w:t> running on your local machine. The location of the Elastic server to use can be provided using the following property:</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management.metrics.export.elastic.host</w:t>
      </w:r>
      <w:r>
        <w:rPr>
          <w:rFonts w:ascii="Consolas" w:hAnsi="Consolas"/>
          <w:color w:val="000000"/>
          <w:sz w:val="23"/>
          <w:szCs w:val="23"/>
        </w:rPr>
        <w:t>=https://elastic.example.com:8086</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44" w:name="production-ready-metrics-export-ganglia"/>
      <w:bookmarkEnd w:id="44"/>
      <w:r>
        <w:rPr>
          <w:rFonts w:ascii="Helvetica" w:hAnsi="Helvetica" w:cs="Helvetica"/>
          <w:color w:val="000000"/>
          <w:sz w:val="30"/>
          <w:szCs w:val="30"/>
        </w:rPr>
        <w:t>57.2.6 Ganglia</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metrics are exported to </w:t>
      </w:r>
      <w:hyperlink r:id="rId69" w:tgtFrame="_top" w:history="1">
        <w:r>
          <w:rPr>
            <w:rStyle w:val="Hyperlink"/>
            <w:rFonts w:ascii="Helvetica" w:hAnsi="Helvetica" w:cs="Helvetica"/>
            <w:color w:val="4183C4"/>
            <w:sz w:val="27"/>
            <w:szCs w:val="27"/>
          </w:rPr>
          <w:t>Ganglia</w:t>
        </w:r>
      </w:hyperlink>
      <w:r>
        <w:rPr>
          <w:rFonts w:ascii="Helvetica" w:hAnsi="Helvetica" w:cs="Helvetica"/>
          <w:color w:val="333333"/>
          <w:sz w:val="27"/>
          <w:szCs w:val="27"/>
        </w:rPr>
        <w:t> running on your local machine. The </w:t>
      </w:r>
      <w:hyperlink r:id="rId70" w:tgtFrame="_top" w:history="1">
        <w:r>
          <w:rPr>
            <w:rStyle w:val="Hyperlink"/>
            <w:rFonts w:ascii="Helvetica" w:hAnsi="Helvetica" w:cs="Helvetica"/>
            <w:color w:val="4183C4"/>
            <w:sz w:val="27"/>
            <w:szCs w:val="27"/>
          </w:rPr>
          <w:t>Ganglia server</w:t>
        </w:r>
      </w:hyperlink>
      <w:r>
        <w:rPr>
          <w:rFonts w:ascii="Helvetica" w:hAnsi="Helvetica" w:cs="Helvetica"/>
          <w:color w:val="333333"/>
          <w:sz w:val="27"/>
          <w:szCs w:val="27"/>
        </w:rPr>
        <w:t> host and port to use can be provided using:</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management.metrics.export.ganglia.host</w:t>
      </w:r>
      <w:r>
        <w:rPr>
          <w:rFonts w:ascii="Consolas" w:hAnsi="Consolas"/>
          <w:color w:val="000000"/>
          <w:sz w:val="23"/>
          <w:szCs w:val="23"/>
        </w:rPr>
        <w:t>=ganglia.example.com</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management.metrics.export.ganglia.port</w:t>
      </w:r>
      <w:proofErr w:type="spellEnd"/>
      <w:r>
        <w:rPr>
          <w:rFonts w:ascii="Consolas" w:hAnsi="Consolas"/>
          <w:color w:val="000000"/>
          <w:sz w:val="23"/>
          <w:szCs w:val="23"/>
        </w:rPr>
        <w:t>=9649</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45" w:name="production-ready-metrics-export-graphite"/>
      <w:bookmarkEnd w:id="45"/>
      <w:r>
        <w:rPr>
          <w:rFonts w:ascii="Helvetica" w:hAnsi="Helvetica" w:cs="Helvetica"/>
          <w:color w:val="000000"/>
          <w:sz w:val="30"/>
          <w:szCs w:val="30"/>
        </w:rPr>
        <w:t>57.2.7 Graphite</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metrics are exported to </w:t>
      </w:r>
      <w:hyperlink r:id="rId71" w:tgtFrame="_top" w:history="1">
        <w:r>
          <w:rPr>
            <w:rStyle w:val="Hyperlink"/>
            <w:rFonts w:ascii="Helvetica" w:hAnsi="Helvetica" w:cs="Helvetica"/>
            <w:color w:val="4183C4"/>
            <w:sz w:val="27"/>
            <w:szCs w:val="27"/>
          </w:rPr>
          <w:t>Graphite</w:t>
        </w:r>
      </w:hyperlink>
      <w:r>
        <w:rPr>
          <w:rFonts w:ascii="Helvetica" w:hAnsi="Helvetica" w:cs="Helvetica"/>
          <w:color w:val="333333"/>
          <w:sz w:val="27"/>
          <w:szCs w:val="27"/>
        </w:rPr>
        <w:t> running on your local machine. The </w:t>
      </w:r>
      <w:hyperlink r:id="rId72" w:tgtFrame="_top" w:history="1">
        <w:r>
          <w:rPr>
            <w:rStyle w:val="Hyperlink"/>
            <w:rFonts w:ascii="Helvetica" w:hAnsi="Helvetica" w:cs="Helvetica"/>
            <w:color w:val="4183C4"/>
            <w:sz w:val="27"/>
            <w:szCs w:val="27"/>
          </w:rPr>
          <w:t>Graphite server</w:t>
        </w:r>
      </w:hyperlink>
      <w:r>
        <w:rPr>
          <w:rFonts w:ascii="Helvetica" w:hAnsi="Helvetica" w:cs="Helvetica"/>
          <w:color w:val="333333"/>
          <w:sz w:val="27"/>
          <w:szCs w:val="27"/>
        </w:rPr>
        <w:t> host and port to use can be provided using:</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management.metrics.export.graphite.host</w:t>
      </w:r>
      <w:r>
        <w:rPr>
          <w:rFonts w:ascii="Consolas" w:hAnsi="Consolas"/>
          <w:color w:val="000000"/>
          <w:sz w:val="23"/>
          <w:szCs w:val="23"/>
        </w:rPr>
        <w:t>=graphite.example.com</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management.metrics.export.graphite.port</w:t>
      </w:r>
      <w:proofErr w:type="spellEnd"/>
      <w:r>
        <w:rPr>
          <w:rFonts w:ascii="Consolas" w:hAnsi="Consolas"/>
          <w:color w:val="000000"/>
          <w:sz w:val="23"/>
          <w:szCs w:val="23"/>
        </w:rPr>
        <w:t>=9004</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Micrometer provides a default </w:t>
      </w:r>
      <w:proofErr w:type="spellStart"/>
      <w:r>
        <w:rPr>
          <w:rStyle w:val="HTMLCode"/>
          <w:rFonts w:ascii="Consolas" w:hAnsi="Consolas"/>
          <w:color w:val="6D180B"/>
          <w:bdr w:val="single" w:sz="6" w:space="1" w:color="CCCCCC" w:frame="1"/>
          <w:shd w:val="clear" w:color="auto" w:fill="F2F2F2"/>
        </w:rPr>
        <w:t>HierarchicalNameMapper</w:t>
      </w:r>
      <w:proofErr w:type="spellEnd"/>
      <w:r>
        <w:rPr>
          <w:rFonts w:ascii="Helvetica" w:hAnsi="Helvetica" w:cs="Helvetica"/>
          <w:color w:val="333333"/>
          <w:sz w:val="27"/>
          <w:szCs w:val="27"/>
        </w:rPr>
        <w:t> that governs how a dimensional meter id is </w:t>
      </w:r>
      <w:hyperlink r:id="rId73" w:anchor="_hierarchical_name_mapping" w:tgtFrame="_top" w:history="1">
        <w:r>
          <w:rPr>
            <w:rStyle w:val="Hyperlink"/>
            <w:rFonts w:ascii="Helvetica" w:hAnsi="Helvetica" w:cs="Helvetica"/>
            <w:color w:val="4183C4"/>
            <w:sz w:val="27"/>
            <w:szCs w:val="27"/>
          </w:rPr>
          <w:t>mapped to flat hierarchical names</w:t>
        </w:r>
      </w:hyperlink>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47" name="Picture 4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 xml:space="preserve">To take control over this </w:t>
            </w:r>
            <w:proofErr w:type="spellStart"/>
            <w:r>
              <w:rPr>
                <w:color w:val="6F6F6F"/>
              </w:rPr>
              <w:t>behaviour</w:t>
            </w:r>
            <w:proofErr w:type="spellEnd"/>
            <w:r>
              <w:rPr>
                <w:color w:val="6F6F6F"/>
              </w:rPr>
              <w:t>, define your </w:t>
            </w:r>
            <w:proofErr w:type="spellStart"/>
            <w:r>
              <w:rPr>
                <w:rStyle w:val="HTMLCode"/>
                <w:rFonts w:ascii="Consolas" w:hAnsi="Consolas"/>
                <w:color w:val="6D180B"/>
              </w:rPr>
              <w:t>GraphiteMeterRegistry</w:t>
            </w:r>
            <w:proofErr w:type="spellEnd"/>
            <w:r>
              <w:rPr>
                <w:color w:val="6F6F6F"/>
              </w:rPr>
              <w:t> and supply your own </w:t>
            </w:r>
            <w:proofErr w:type="spellStart"/>
            <w:r>
              <w:rPr>
                <w:rStyle w:val="HTMLCode"/>
                <w:rFonts w:ascii="Consolas" w:hAnsi="Consolas"/>
                <w:color w:val="6D180B"/>
              </w:rPr>
              <w:t>HierarchicalNameMapper</w:t>
            </w:r>
            <w:proofErr w:type="spellEnd"/>
            <w:r>
              <w:rPr>
                <w:color w:val="6F6F6F"/>
              </w:rPr>
              <w:t>. An auto-configured </w:t>
            </w:r>
            <w:proofErr w:type="spellStart"/>
            <w:r>
              <w:rPr>
                <w:rStyle w:val="HTMLCode"/>
                <w:rFonts w:ascii="Consolas" w:hAnsi="Consolas"/>
                <w:color w:val="6D180B"/>
              </w:rPr>
              <w:t>GraphiteConfig</w:t>
            </w:r>
            <w:proofErr w:type="spellEnd"/>
            <w:r>
              <w:rPr>
                <w:color w:val="6F6F6F"/>
              </w:rPr>
              <w:t> and </w:t>
            </w:r>
            <w:r>
              <w:rPr>
                <w:rStyle w:val="HTMLCode"/>
                <w:rFonts w:ascii="Consolas" w:hAnsi="Consolas"/>
                <w:color w:val="6D180B"/>
              </w:rPr>
              <w:t>Clock</w:t>
            </w:r>
            <w:r>
              <w:rPr>
                <w:color w:val="6F6F6F"/>
              </w:rPr>
              <w:t> beans are provided unless you define your own:</w:t>
            </w:r>
          </w:p>
        </w:tc>
      </w:tr>
    </w:tbl>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@Bean</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w:t>
      </w:r>
      <w:proofErr w:type="spellStart"/>
      <w:r>
        <w:rPr>
          <w:rFonts w:ascii="Consolas" w:hAnsi="Consolas"/>
          <w:color w:val="000000"/>
          <w:sz w:val="23"/>
          <w:szCs w:val="23"/>
        </w:rPr>
        <w:t>GraphiteMeterRegistry</w:t>
      </w:r>
      <w:proofErr w:type="spellEnd"/>
      <w:r>
        <w:rPr>
          <w:rFonts w:ascii="Consolas" w:hAnsi="Consolas"/>
          <w:color w:val="000000"/>
          <w:sz w:val="23"/>
          <w:szCs w:val="23"/>
        </w:rPr>
        <w:t xml:space="preserve"> </w:t>
      </w:r>
      <w:proofErr w:type="spellStart"/>
      <w:r>
        <w:rPr>
          <w:rFonts w:ascii="Consolas" w:hAnsi="Consolas"/>
          <w:color w:val="000000"/>
          <w:sz w:val="23"/>
          <w:szCs w:val="23"/>
        </w:rPr>
        <w:t>graphiteMeterRegistry</w:t>
      </w:r>
      <w:proofErr w:type="spellEnd"/>
      <w:r>
        <w:rPr>
          <w:rFonts w:ascii="Consolas" w:hAnsi="Consolas"/>
          <w:color w:val="000000"/>
          <w:sz w:val="23"/>
          <w:szCs w:val="23"/>
        </w:rPr>
        <w:t>(</w:t>
      </w:r>
      <w:proofErr w:type="spellStart"/>
      <w:r>
        <w:rPr>
          <w:rFonts w:ascii="Consolas" w:hAnsi="Consolas"/>
          <w:color w:val="000000"/>
          <w:sz w:val="23"/>
          <w:szCs w:val="23"/>
        </w:rPr>
        <w:t>GraphiteConfig</w:t>
      </w:r>
      <w:proofErr w:type="spellEnd"/>
      <w:r>
        <w:rPr>
          <w:rFonts w:ascii="Consolas" w:hAnsi="Consolas"/>
          <w:color w:val="000000"/>
          <w:sz w:val="23"/>
          <w:szCs w:val="23"/>
        </w:rPr>
        <w:t xml:space="preserve"> </w:t>
      </w:r>
      <w:proofErr w:type="spellStart"/>
      <w:r>
        <w:rPr>
          <w:rFonts w:ascii="Consolas" w:hAnsi="Consolas"/>
          <w:color w:val="000000"/>
          <w:sz w:val="23"/>
          <w:szCs w:val="23"/>
        </w:rPr>
        <w:t>config</w:t>
      </w:r>
      <w:proofErr w:type="spellEnd"/>
      <w:r>
        <w:rPr>
          <w:rFonts w:ascii="Consolas" w:hAnsi="Consolas"/>
          <w:color w:val="000000"/>
          <w:sz w:val="23"/>
          <w:szCs w:val="23"/>
        </w:rPr>
        <w:t>, Clock clock)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eastAsiaTheme="majorEastAsia"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GraphiteMeterRegistry</w:t>
      </w:r>
      <w:proofErr w:type="spellEnd"/>
      <w:r>
        <w:rPr>
          <w:rFonts w:ascii="Consolas" w:hAnsi="Consolas"/>
          <w:color w:val="000000"/>
          <w:sz w:val="23"/>
          <w:szCs w:val="23"/>
        </w:rPr>
        <w:t>(</w:t>
      </w:r>
      <w:proofErr w:type="spellStart"/>
      <w:r>
        <w:rPr>
          <w:rFonts w:ascii="Consolas" w:hAnsi="Consolas"/>
          <w:color w:val="000000"/>
          <w:sz w:val="23"/>
          <w:szCs w:val="23"/>
        </w:rPr>
        <w:t>config</w:t>
      </w:r>
      <w:proofErr w:type="spellEnd"/>
      <w:r>
        <w:rPr>
          <w:rFonts w:ascii="Consolas" w:hAnsi="Consolas"/>
          <w:color w:val="000000"/>
          <w:sz w:val="23"/>
          <w:szCs w:val="23"/>
        </w:rPr>
        <w:t>, clock, MY_HIERARCHICAL_MAPPER);</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46" w:name="production-ready-metrics-export-humio"/>
      <w:bookmarkEnd w:id="46"/>
      <w:r>
        <w:rPr>
          <w:rFonts w:ascii="Helvetica" w:hAnsi="Helvetica" w:cs="Helvetica"/>
          <w:color w:val="000000"/>
          <w:sz w:val="30"/>
          <w:szCs w:val="30"/>
        </w:rPr>
        <w:t>57.2.8 </w:t>
      </w:r>
      <w:proofErr w:type="spellStart"/>
      <w:r>
        <w:rPr>
          <w:rFonts w:ascii="Helvetica" w:hAnsi="Helvetica" w:cs="Helvetica"/>
          <w:color w:val="000000"/>
          <w:sz w:val="30"/>
          <w:szCs w:val="30"/>
        </w:rPr>
        <w:t>Humio</w:t>
      </w:r>
      <w:proofErr w:type="spellEnd"/>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By default, the </w:t>
      </w:r>
      <w:proofErr w:type="spellStart"/>
      <w:r>
        <w:rPr>
          <w:rFonts w:ascii="Helvetica" w:hAnsi="Helvetica" w:cs="Helvetica"/>
          <w:color w:val="333333"/>
          <w:sz w:val="27"/>
          <w:szCs w:val="27"/>
        </w:rPr>
        <w:t>Humio</w:t>
      </w:r>
      <w:proofErr w:type="spellEnd"/>
      <w:r>
        <w:rPr>
          <w:rFonts w:ascii="Helvetica" w:hAnsi="Helvetica" w:cs="Helvetica"/>
          <w:color w:val="333333"/>
          <w:sz w:val="27"/>
          <w:szCs w:val="27"/>
        </w:rPr>
        <w:t xml:space="preserve"> registry pushes metrics to </w:t>
      </w:r>
      <w:hyperlink r:id="rId74" w:tgtFrame="_top" w:history="1">
        <w:r>
          <w:rPr>
            <w:rStyle w:val="Hyperlink"/>
            <w:rFonts w:ascii="Helvetica" w:hAnsi="Helvetica" w:cs="Helvetica"/>
            <w:color w:val="4183C4"/>
            <w:sz w:val="27"/>
            <w:szCs w:val="27"/>
          </w:rPr>
          <w:t>cloud.humio.com</w:t>
        </w:r>
      </w:hyperlink>
      <w:r>
        <w:rPr>
          <w:rFonts w:ascii="Helvetica" w:hAnsi="Helvetica" w:cs="Helvetica"/>
          <w:color w:val="333333"/>
          <w:sz w:val="27"/>
          <w:szCs w:val="27"/>
        </w:rPr>
        <w:t> periodically. To export metrics to SaaS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"https://micrometer.io/docs/registry/humio" \t "_top"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Humio</w:t>
      </w:r>
      <w:proofErr w:type="spellEnd"/>
      <w:r>
        <w:rPr>
          <w:rFonts w:ascii="Helvetica" w:hAnsi="Helvetica" w:cs="Helvetica"/>
          <w:color w:val="333333"/>
          <w:sz w:val="27"/>
          <w:szCs w:val="27"/>
        </w:rPr>
        <w:fldChar w:fldCharType="end"/>
      </w:r>
      <w:r>
        <w:rPr>
          <w:rFonts w:ascii="Helvetica" w:hAnsi="Helvetica" w:cs="Helvetica"/>
          <w:color w:val="333333"/>
          <w:sz w:val="27"/>
          <w:szCs w:val="27"/>
        </w:rPr>
        <w:t>, your API token must be provided:</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Style w:val="hl-attribute"/>
          <w:rFonts w:ascii="Consolas" w:hAnsi="Consolas"/>
          <w:color w:val="7F007F"/>
          <w:sz w:val="23"/>
          <w:szCs w:val="23"/>
        </w:rPr>
        <w:t>management.metrics.export.humio.api</w:t>
      </w:r>
      <w:proofErr w:type="spellEnd"/>
      <w:r>
        <w:rPr>
          <w:rStyle w:val="hl-attribute"/>
          <w:rFonts w:ascii="Consolas" w:hAnsi="Consolas"/>
          <w:color w:val="7F007F"/>
          <w:sz w:val="23"/>
          <w:szCs w:val="23"/>
        </w:rPr>
        <w:t>-token</w:t>
      </w:r>
      <w:r>
        <w:rPr>
          <w:rFonts w:ascii="Consolas" w:hAnsi="Consolas"/>
          <w:color w:val="000000"/>
          <w:sz w:val="23"/>
          <w:szCs w:val="23"/>
        </w:rPr>
        <w:t>=</w:t>
      </w:r>
      <w:proofErr w:type="gramEnd"/>
      <w:r>
        <w:rPr>
          <w:rFonts w:ascii="Consolas" w:hAnsi="Consolas"/>
          <w:color w:val="000000"/>
          <w:sz w:val="23"/>
          <w:szCs w:val="23"/>
        </w:rPr>
        <w:t>YOUR_TOKEN</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should also configure one or more tags to identify the data source to which metrics will be pushed:</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management.metrics.export.humio.tags.alpha</w:t>
      </w:r>
      <w:proofErr w:type="spellEnd"/>
      <w:r>
        <w:rPr>
          <w:rFonts w:ascii="Consolas" w:hAnsi="Consolas"/>
          <w:color w:val="000000"/>
          <w:sz w:val="23"/>
          <w:szCs w:val="23"/>
        </w:rPr>
        <w:t>=a</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management.metrics.export.humio.tags.bravo</w:t>
      </w:r>
      <w:proofErr w:type="spellEnd"/>
      <w:r>
        <w:rPr>
          <w:rFonts w:ascii="Consolas" w:hAnsi="Consolas"/>
          <w:color w:val="000000"/>
          <w:sz w:val="23"/>
          <w:szCs w:val="23"/>
        </w:rPr>
        <w:t>=b</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47" w:name="production-ready-metrics-export-influx"/>
      <w:bookmarkEnd w:id="47"/>
      <w:r>
        <w:rPr>
          <w:rFonts w:ascii="Helvetica" w:hAnsi="Helvetica" w:cs="Helvetica"/>
          <w:color w:val="000000"/>
          <w:sz w:val="30"/>
          <w:szCs w:val="30"/>
        </w:rPr>
        <w:t>57.2.9 Influx</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metrics are exported to </w:t>
      </w:r>
      <w:hyperlink r:id="rId75" w:tgtFrame="_top" w:history="1">
        <w:r>
          <w:rPr>
            <w:rStyle w:val="Hyperlink"/>
            <w:rFonts w:ascii="Helvetica" w:hAnsi="Helvetica" w:cs="Helvetica"/>
            <w:color w:val="4183C4"/>
            <w:sz w:val="27"/>
            <w:szCs w:val="27"/>
          </w:rPr>
          <w:t>Influx</w:t>
        </w:r>
      </w:hyperlink>
      <w:r>
        <w:rPr>
          <w:rFonts w:ascii="Helvetica" w:hAnsi="Helvetica" w:cs="Helvetica"/>
          <w:color w:val="333333"/>
          <w:sz w:val="27"/>
          <w:szCs w:val="27"/>
        </w:rPr>
        <w:t> running on your local machine. The location of the </w:t>
      </w:r>
      <w:hyperlink r:id="rId76" w:tgtFrame="_top" w:history="1">
        <w:r>
          <w:rPr>
            <w:rStyle w:val="Hyperlink"/>
            <w:rFonts w:ascii="Helvetica" w:hAnsi="Helvetica" w:cs="Helvetica"/>
            <w:color w:val="4183C4"/>
            <w:sz w:val="27"/>
            <w:szCs w:val="27"/>
          </w:rPr>
          <w:t>Influx server</w:t>
        </w:r>
      </w:hyperlink>
      <w:r>
        <w:rPr>
          <w:rFonts w:ascii="Helvetica" w:hAnsi="Helvetica" w:cs="Helvetica"/>
          <w:color w:val="333333"/>
          <w:sz w:val="27"/>
          <w:szCs w:val="27"/>
        </w:rPr>
        <w:t> to use can be provided using:</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management.metrics.export.influx.uri</w:t>
      </w:r>
      <w:r>
        <w:rPr>
          <w:rFonts w:ascii="Consolas" w:hAnsi="Consolas"/>
          <w:color w:val="000000"/>
          <w:sz w:val="23"/>
          <w:szCs w:val="23"/>
        </w:rPr>
        <w:t>=https://influx.example.com:8086</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48" w:name="production-ready-metrics-export-jmx"/>
      <w:bookmarkEnd w:id="48"/>
      <w:r>
        <w:rPr>
          <w:rFonts w:ascii="Helvetica" w:hAnsi="Helvetica" w:cs="Helvetica"/>
          <w:color w:val="000000"/>
          <w:sz w:val="30"/>
          <w:szCs w:val="30"/>
        </w:rPr>
        <w:t>57.2.10 JMX</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Micrometer provides a hierarchical mapping to </w:t>
      </w:r>
      <w:hyperlink r:id="rId77" w:tgtFrame="_top" w:history="1">
        <w:r>
          <w:rPr>
            <w:rStyle w:val="Hyperlink"/>
            <w:rFonts w:ascii="Helvetica" w:hAnsi="Helvetica" w:cs="Helvetica"/>
            <w:color w:val="4183C4"/>
            <w:sz w:val="27"/>
            <w:szCs w:val="27"/>
          </w:rPr>
          <w:t>JMX</w:t>
        </w:r>
      </w:hyperlink>
      <w:r>
        <w:rPr>
          <w:rFonts w:ascii="Helvetica" w:hAnsi="Helvetica" w:cs="Helvetica"/>
          <w:color w:val="333333"/>
          <w:sz w:val="27"/>
          <w:szCs w:val="27"/>
        </w:rPr>
        <w:t>, primarily as a cheap and portable way to view metrics locally. By default, metrics are exported to the </w:t>
      </w:r>
      <w:r>
        <w:rPr>
          <w:rStyle w:val="HTMLCode"/>
          <w:rFonts w:ascii="Consolas" w:hAnsi="Consolas"/>
          <w:color w:val="6D180B"/>
          <w:bdr w:val="single" w:sz="6" w:space="1" w:color="CCCCCC" w:frame="1"/>
          <w:shd w:val="clear" w:color="auto" w:fill="F2F2F2"/>
        </w:rPr>
        <w:t>metrics</w:t>
      </w:r>
      <w:r>
        <w:rPr>
          <w:rFonts w:ascii="Helvetica" w:hAnsi="Helvetica" w:cs="Helvetica"/>
          <w:color w:val="333333"/>
          <w:sz w:val="27"/>
          <w:szCs w:val="27"/>
        </w:rPr>
        <w:t> JMX domain. The domain to use can be provided using:</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management.metrics.export.jmx.domain</w:t>
      </w:r>
      <w:proofErr w:type="spellEnd"/>
      <w:r>
        <w:rPr>
          <w:rFonts w:ascii="Consolas" w:hAnsi="Consolas"/>
          <w:color w:val="000000"/>
          <w:sz w:val="23"/>
          <w:szCs w:val="23"/>
        </w:rPr>
        <w:t>=</w:t>
      </w:r>
      <w:proofErr w:type="spellStart"/>
      <w:r>
        <w:rPr>
          <w:rFonts w:ascii="Consolas" w:hAnsi="Consolas"/>
          <w:color w:val="000000"/>
          <w:sz w:val="23"/>
          <w:szCs w:val="23"/>
        </w:rPr>
        <w:t>com.example.app.metrics</w:t>
      </w:r>
      <w:proofErr w:type="spellEnd"/>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Micrometer provides a default </w:t>
      </w:r>
      <w:proofErr w:type="spellStart"/>
      <w:r>
        <w:rPr>
          <w:rStyle w:val="HTMLCode"/>
          <w:rFonts w:ascii="Consolas" w:hAnsi="Consolas"/>
          <w:color w:val="6D180B"/>
          <w:bdr w:val="single" w:sz="6" w:space="1" w:color="CCCCCC" w:frame="1"/>
          <w:shd w:val="clear" w:color="auto" w:fill="F2F2F2"/>
        </w:rPr>
        <w:t>HierarchicalNameMapper</w:t>
      </w:r>
      <w:proofErr w:type="spellEnd"/>
      <w:r>
        <w:rPr>
          <w:rFonts w:ascii="Helvetica" w:hAnsi="Helvetica" w:cs="Helvetica"/>
          <w:color w:val="333333"/>
          <w:sz w:val="27"/>
          <w:szCs w:val="27"/>
        </w:rPr>
        <w:t> that governs how a dimensional meter id is </w:t>
      </w:r>
      <w:hyperlink r:id="rId78" w:anchor="_hierarchical_name_mapping" w:tgtFrame="_top" w:history="1">
        <w:r>
          <w:rPr>
            <w:rStyle w:val="Hyperlink"/>
            <w:rFonts w:ascii="Helvetica" w:hAnsi="Helvetica" w:cs="Helvetica"/>
            <w:color w:val="4183C4"/>
            <w:sz w:val="27"/>
            <w:szCs w:val="27"/>
          </w:rPr>
          <w:t>mapped to flat hierarchical names</w:t>
        </w:r>
      </w:hyperlink>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46" name="Picture 46"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 xml:space="preserve">To take control over this </w:t>
            </w:r>
            <w:proofErr w:type="spellStart"/>
            <w:r>
              <w:rPr>
                <w:color w:val="6F6F6F"/>
              </w:rPr>
              <w:t>behaviour</w:t>
            </w:r>
            <w:proofErr w:type="spellEnd"/>
            <w:r>
              <w:rPr>
                <w:color w:val="6F6F6F"/>
              </w:rPr>
              <w:t>, define your </w:t>
            </w:r>
            <w:proofErr w:type="spellStart"/>
            <w:r>
              <w:rPr>
                <w:rStyle w:val="HTMLCode"/>
                <w:rFonts w:ascii="Consolas" w:hAnsi="Consolas"/>
                <w:color w:val="6D180B"/>
              </w:rPr>
              <w:t>JmxMeterRegistry</w:t>
            </w:r>
            <w:proofErr w:type="spellEnd"/>
            <w:r>
              <w:rPr>
                <w:color w:val="6F6F6F"/>
              </w:rPr>
              <w:t> and supply your own </w:t>
            </w:r>
            <w:proofErr w:type="spellStart"/>
            <w:r>
              <w:rPr>
                <w:rStyle w:val="HTMLCode"/>
                <w:rFonts w:ascii="Consolas" w:hAnsi="Consolas"/>
                <w:color w:val="6D180B"/>
              </w:rPr>
              <w:t>HierarchicalNameMapper</w:t>
            </w:r>
            <w:proofErr w:type="spellEnd"/>
            <w:r>
              <w:rPr>
                <w:color w:val="6F6F6F"/>
              </w:rPr>
              <w:t>. An auto-configured </w:t>
            </w:r>
            <w:proofErr w:type="spellStart"/>
            <w:r>
              <w:rPr>
                <w:rStyle w:val="HTMLCode"/>
                <w:rFonts w:ascii="Consolas" w:hAnsi="Consolas"/>
                <w:color w:val="6D180B"/>
              </w:rPr>
              <w:t>JmxConfig</w:t>
            </w:r>
            <w:r>
              <w:rPr>
                <w:color w:val="6F6F6F"/>
              </w:rPr>
              <w:t>and</w:t>
            </w:r>
            <w:proofErr w:type="spellEnd"/>
            <w:r>
              <w:rPr>
                <w:color w:val="6F6F6F"/>
              </w:rPr>
              <w:t> </w:t>
            </w:r>
            <w:r>
              <w:rPr>
                <w:rStyle w:val="HTMLCode"/>
                <w:rFonts w:ascii="Consolas" w:hAnsi="Consolas"/>
                <w:color w:val="6D180B"/>
              </w:rPr>
              <w:t>Clock</w:t>
            </w:r>
            <w:r>
              <w:rPr>
                <w:color w:val="6F6F6F"/>
              </w:rPr>
              <w:t> beans are provided unless you define your own:</w:t>
            </w:r>
          </w:p>
        </w:tc>
      </w:tr>
    </w:tbl>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@Bean</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w:t>
      </w:r>
      <w:proofErr w:type="spellStart"/>
      <w:r>
        <w:rPr>
          <w:rFonts w:ascii="Consolas" w:hAnsi="Consolas"/>
          <w:color w:val="000000"/>
          <w:sz w:val="23"/>
          <w:szCs w:val="23"/>
        </w:rPr>
        <w:t>JmxMeterRegistry</w:t>
      </w:r>
      <w:proofErr w:type="spellEnd"/>
      <w:r>
        <w:rPr>
          <w:rFonts w:ascii="Consolas" w:hAnsi="Consolas"/>
          <w:color w:val="000000"/>
          <w:sz w:val="23"/>
          <w:szCs w:val="23"/>
        </w:rPr>
        <w:t xml:space="preserve"> </w:t>
      </w:r>
      <w:proofErr w:type="spellStart"/>
      <w:r>
        <w:rPr>
          <w:rFonts w:ascii="Consolas" w:hAnsi="Consolas"/>
          <w:color w:val="000000"/>
          <w:sz w:val="23"/>
          <w:szCs w:val="23"/>
        </w:rPr>
        <w:t>jmxMeterRegistry</w:t>
      </w:r>
      <w:proofErr w:type="spellEnd"/>
      <w:r>
        <w:rPr>
          <w:rFonts w:ascii="Consolas" w:hAnsi="Consolas"/>
          <w:color w:val="000000"/>
          <w:sz w:val="23"/>
          <w:szCs w:val="23"/>
        </w:rPr>
        <w:t>(</w:t>
      </w:r>
      <w:proofErr w:type="spellStart"/>
      <w:r>
        <w:rPr>
          <w:rFonts w:ascii="Consolas" w:hAnsi="Consolas"/>
          <w:color w:val="000000"/>
          <w:sz w:val="23"/>
          <w:szCs w:val="23"/>
        </w:rPr>
        <w:t>JmxConfig</w:t>
      </w:r>
      <w:proofErr w:type="spellEnd"/>
      <w:r>
        <w:rPr>
          <w:rFonts w:ascii="Consolas" w:hAnsi="Consolas"/>
          <w:color w:val="000000"/>
          <w:sz w:val="23"/>
          <w:szCs w:val="23"/>
        </w:rPr>
        <w:t xml:space="preserve"> </w:t>
      </w:r>
      <w:proofErr w:type="spellStart"/>
      <w:r>
        <w:rPr>
          <w:rFonts w:ascii="Consolas" w:hAnsi="Consolas"/>
          <w:color w:val="000000"/>
          <w:sz w:val="23"/>
          <w:szCs w:val="23"/>
        </w:rPr>
        <w:t>config</w:t>
      </w:r>
      <w:proofErr w:type="spellEnd"/>
      <w:r>
        <w:rPr>
          <w:rFonts w:ascii="Consolas" w:hAnsi="Consolas"/>
          <w:color w:val="000000"/>
          <w:sz w:val="23"/>
          <w:szCs w:val="23"/>
        </w:rPr>
        <w:t>, Clock clock)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eastAsiaTheme="majorEastAsia"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JmxMeterRegistry</w:t>
      </w:r>
      <w:proofErr w:type="spellEnd"/>
      <w:r>
        <w:rPr>
          <w:rFonts w:ascii="Consolas" w:hAnsi="Consolas"/>
          <w:color w:val="000000"/>
          <w:sz w:val="23"/>
          <w:szCs w:val="23"/>
        </w:rPr>
        <w:t>(</w:t>
      </w:r>
      <w:proofErr w:type="spellStart"/>
      <w:r>
        <w:rPr>
          <w:rFonts w:ascii="Consolas" w:hAnsi="Consolas"/>
          <w:color w:val="000000"/>
          <w:sz w:val="23"/>
          <w:szCs w:val="23"/>
        </w:rPr>
        <w:t>config</w:t>
      </w:r>
      <w:proofErr w:type="spellEnd"/>
      <w:r>
        <w:rPr>
          <w:rFonts w:ascii="Consolas" w:hAnsi="Consolas"/>
          <w:color w:val="000000"/>
          <w:sz w:val="23"/>
          <w:szCs w:val="23"/>
        </w:rPr>
        <w:t>, clock, MY_HIERARCHICAL_MAPPER);</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49" w:name="production-ready-metrics-export-kairos"/>
      <w:bookmarkEnd w:id="49"/>
      <w:r>
        <w:rPr>
          <w:rFonts w:ascii="Helvetica" w:hAnsi="Helvetica" w:cs="Helvetica"/>
          <w:color w:val="000000"/>
          <w:sz w:val="30"/>
          <w:szCs w:val="30"/>
        </w:rPr>
        <w:t>57.2.11 </w:t>
      </w:r>
      <w:proofErr w:type="spellStart"/>
      <w:r>
        <w:rPr>
          <w:rFonts w:ascii="Helvetica" w:hAnsi="Helvetica" w:cs="Helvetica"/>
          <w:color w:val="000000"/>
          <w:sz w:val="30"/>
          <w:szCs w:val="30"/>
        </w:rPr>
        <w:t>KairosDB</w:t>
      </w:r>
      <w:proofErr w:type="spellEnd"/>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metrics are exported to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"https://micrometer.io/docs/registry/kairos" \t "_top"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KairosDB</w:t>
      </w:r>
      <w:proofErr w:type="spellEnd"/>
      <w:r>
        <w:rPr>
          <w:rFonts w:ascii="Helvetica" w:hAnsi="Helvetica" w:cs="Helvetica"/>
          <w:color w:val="333333"/>
          <w:sz w:val="27"/>
          <w:szCs w:val="27"/>
        </w:rPr>
        <w:fldChar w:fldCharType="end"/>
      </w:r>
      <w:r>
        <w:rPr>
          <w:rFonts w:ascii="Helvetica" w:hAnsi="Helvetica" w:cs="Helvetica"/>
          <w:color w:val="333333"/>
          <w:sz w:val="27"/>
          <w:szCs w:val="27"/>
        </w:rPr>
        <w:t> running on your local machine. The location of the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"https://kairosdb.github.io/" \t "_top"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KairosDB</w:t>
      </w:r>
      <w:proofErr w:type="spellEnd"/>
      <w:r>
        <w:rPr>
          <w:rStyle w:val="Hyperlink"/>
          <w:rFonts w:ascii="Helvetica" w:hAnsi="Helvetica" w:cs="Helvetica"/>
          <w:color w:val="4183C4"/>
          <w:sz w:val="27"/>
          <w:szCs w:val="27"/>
        </w:rPr>
        <w:t xml:space="preserve"> server</w:t>
      </w:r>
      <w:r>
        <w:rPr>
          <w:rFonts w:ascii="Helvetica" w:hAnsi="Helvetica" w:cs="Helvetica"/>
          <w:color w:val="333333"/>
          <w:sz w:val="27"/>
          <w:szCs w:val="27"/>
        </w:rPr>
        <w:fldChar w:fldCharType="end"/>
      </w:r>
      <w:r>
        <w:rPr>
          <w:rFonts w:ascii="Helvetica" w:hAnsi="Helvetica" w:cs="Helvetica"/>
          <w:color w:val="333333"/>
          <w:sz w:val="27"/>
          <w:szCs w:val="27"/>
        </w:rPr>
        <w:t> to use can be provided using:</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management.metrics.export.kairos.uri</w:t>
      </w:r>
      <w:r>
        <w:rPr>
          <w:rFonts w:ascii="Consolas" w:hAnsi="Consolas"/>
          <w:color w:val="000000"/>
          <w:sz w:val="23"/>
          <w:szCs w:val="23"/>
        </w:rPr>
        <w:t>=https://kairosdb.example.com:8080/api/v1/datapoints</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50" w:name="production-ready-metrics-export-newrelic"/>
      <w:bookmarkEnd w:id="50"/>
      <w:r>
        <w:rPr>
          <w:rFonts w:ascii="Helvetica" w:hAnsi="Helvetica" w:cs="Helvetica"/>
          <w:color w:val="000000"/>
          <w:sz w:val="30"/>
          <w:szCs w:val="30"/>
        </w:rPr>
        <w:t>57.2.12 New Relic</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New Relic registry pushes metrics to </w:t>
      </w:r>
      <w:hyperlink r:id="rId79" w:tgtFrame="_top" w:history="1">
        <w:r>
          <w:rPr>
            <w:rStyle w:val="Hyperlink"/>
            <w:rFonts w:ascii="Helvetica" w:hAnsi="Helvetica" w:cs="Helvetica"/>
            <w:color w:val="4183C4"/>
            <w:sz w:val="27"/>
            <w:szCs w:val="27"/>
          </w:rPr>
          <w:t>New Relic</w:t>
        </w:r>
      </w:hyperlink>
      <w:r>
        <w:rPr>
          <w:rFonts w:ascii="Helvetica" w:hAnsi="Helvetica" w:cs="Helvetica"/>
          <w:color w:val="333333"/>
          <w:sz w:val="27"/>
          <w:szCs w:val="27"/>
        </w:rPr>
        <w:t> periodically. To export metrics to </w:t>
      </w:r>
      <w:hyperlink r:id="rId80" w:tgtFrame="_top" w:history="1">
        <w:r>
          <w:rPr>
            <w:rStyle w:val="Hyperlink"/>
            <w:rFonts w:ascii="Helvetica" w:hAnsi="Helvetica" w:cs="Helvetica"/>
            <w:color w:val="4183C4"/>
            <w:sz w:val="27"/>
            <w:szCs w:val="27"/>
          </w:rPr>
          <w:t>New Relic</w:t>
        </w:r>
      </w:hyperlink>
      <w:r>
        <w:rPr>
          <w:rFonts w:ascii="Helvetica" w:hAnsi="Helvetica" w:cs="Helvetica"/>
          <w:color w:val="333333"/>
          <w:sz w:val="27"/>
          <w:szCs w:val="27"/>
        </w:rPr>
        <w:t>, your API key and account id must be provided:</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Style w:val="hl-attribute"/>
          <w:rFonts w:ascii="Consolas" w:hAnsi="Consolas"/>
          <w:color w:val="7F007F"/>
          <w:sz w:val="23"/>
          <w:szCs w:val="23"/>
        </w:rPr>
        <w:t>management.metrics.export.newrelic.api</w:t>
      </w:r>
      <w:proofErr w:type="spellEnd"/>
      <w:r>
        <w:rPr>
          <w:rStyle w:val="hl-attribute"/>
          <w:rFonts w:ascii="Consolas" w:hAnsi="Consolas"/>
          <w:color w:val="7F007F"/>
          <w:sz w:val="23"/>
          <w:szCs w:val="23"/>
        </w:rPr>
        <w:t>-key</w:t>
      </w:r>
      <w:r>
        <w:rPr>
          <w:rFonts w:ascii="Consolas" w:hAnsi="Consolas"/>
          <w:color w:val="000000"/>
          <w:sz w:val="23"/>
          <w:szCs w:val="23"/>
        </w:rPr>
        <w:t>=</w:t>
      </w:r>
      <w:proofErr w:type="gramEnd"/>
      <w:r>
        <w:rPr>
          <w:rFonts w:ascii="Consolas" w:hAnsi="Consolas"/>
          <w:color w:val="000000"/>
          <w:sz w:val="23"/>
          <w:szCs w:val="23"/>
        </w:rPr>
        <w:t>YOUR_KEY</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Style w:val="hl-attribute"/>
          <w:rFonts w:ascii="Consolas" w:hAnsi="Consolas"/>
          <w:color w:val="7F007F"/>
          <w:sz w:val="23"/>
          <w:szCs w:val="23"/>
        </w:rPr>
        <w:t>management.metrics.export.newrelic.account</w:t>
      </w:r>
      <w:proofErr w:type="spellEnd"/>
      <w:r>
        <w:rPr>
          <w:rStyle w:val="hl-attribute"/>
          <w:rFonts w:ascii="Consolas" w:hAnsi="Consolas"/>
          <w:color w:val="7F007F"/>
          <w:sz w:val="23"/>
          <w:szCs w:val="23"/>
        </w:rPr>
        <w:t>-id</w:t>
      </w:r>
      <w:r>
        <w:rPr>
          <w:rFonts w:ascii="Consolas" w:hAnsi="Consolas"/>
          <w:color w:val="000000"/>
          <w:sz w:val="23"/>
          <w:szCs w:val="23"/>
        </w:rPr>
        <w:t>=</w:t>
      </w:r>
      <w:proofErr w:type="gramEnd"/>
      <w:r>
        <w:rPr>
          <w:rFonts w:ascii="Consolas" w:hAnsi="Consolas"/>
          <w:color w:val="000000"/>
          <w:sz w:val="23"/>
          <w:szCs w:val="23"/>
        </w:rPr>
        <w:t>YOUR_ACCOUNT_ID</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change the interval at which metrics are sent to New Relic:</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management.metrics.export.newrelic.step</w:t>
      </w:r>
      <w:proofErr w:type="spellEnd"/>
      <w:r>
        <w:rPr>
          <w:rFonts w:ascii="Consolas" w:hAnsi="Consolas"/>
          <w:color w:val="000000"/>
          <w:sz w:val="23"/>
          <w:szCs w:val="23"/>
        </w:rPr>
        <w:t>=30s</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51" w:name="production-ready-metrics-export-promethe"/>
      <w:bookmarkEnd w:id="51"/>
      <w:r>
        <w:rPr>
          <w:rFonts w:ascii="Helvetica" w:hAnsi="Helvetica" w:cs="Helvetica"/>
          <w:color w:val="000000"/>
          <w:sz w:val="30"/>
          <w:szCs w:val="30"/>
        </w:rPr>
        <w:t>57.2.13 Prometheus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hyperlink r:id="rId81" w:tgtFrame="_top" w:history="1">
        <w:r>
          <w:rPr>
            <w:rStyle w:val="Hyperlink"/>
            <w:rFonts w:ascii="Helvetica" w:hAnsi="Helvetica" w:cs="Helvetica"/>
            <w:color w:val="4183C4"/>
            <w:sz w:val="27"/>
            <w:szCs w:val="27"/>
          </w:rPr>
          <w:t>Prometheus</w:t>
        </w:r>
      </w:hyperlink>
      <w:r>
        <w:rPr>
          <w:rFonts w:ascii="Helvetica" w:hAnsi="Helvetica" w:cs="Helvetica"/>
          <w:color w:val="333333"/>
          <w:sz w:val="27"/>
          <w:szCs w:val="27"/>
        </w:rPr>
        <w:t> expects to scrape or poll individual app instances for metrics. Spring Boot provides an actuator endpoint available at </w:t>
      </w:r>
      <w:r>
        <w:rPr>
          <w:rStyle w:val="HTMLCode"/>
          <w:rFonts w:ascii="Consolas" w:hAnsi="Consolas"/>
          <w:color w:val="6D180B"/>
          <w:bdr w:val="single" w:sz="6" w:space="1" w:color="CCCCCC" w:frame="1"/>
          <w:shd w:val="clear" w:color="auto" w:fill="F2F2F2"/>
        </w:rPr>
        <w:t>/actuator/</w:t>
      </w:r>
      <w:proofErr w:type="spellStart"/>
      <w:proofErr w:type="gramStart"/>
      <w:r>
        <w:rPr>
          <w:rStyle w:val="HTMLCode"/>
          <w:rFonts w:ascii="Consolas" w:hAnsi="Consolas"/>
          <w:color w:val="6D180B"/>
          <w:bdr w:val="single" w:sz="6" w:space="1" w:color="CCCCCC" w:frame="1"/>
          <w:shd w:val="clear" w:color="auto" w:fill="F2F2F2"/>
        </w:rPr>
        <w:t>prometheus</w:t>
      </w:r>
      <w:proofErr w:type="spellEnd"/>
      <w:proofErr w:type="gramEnd"/>
      <w:r>
        <w:rPr>
          <w:rFonts w:ascii="Helvetica" w:hAnsi="Helvetica" w:cs="Helvetica"/>
          <w:color w:val="333333"/>
          <w:sz w:val="27"/>
          <w:szCs w:val="27"/>
        </w:rPr>
        <w:t> to present a </w:t>
      </w:r>
      <w:hyperlink r:id="rId82" w:tgtFrame="_top" w:history="1">
        <w:r>
          <w:rPr>
            <w:rStyle w:val="Hyperlink"/>
            <w:rFonts w:ascii="Helvetica" w:hAnsi="Helvetica" w:cs="Helvetica"/>
            <w:color w:val="4183C4"/>
            <w:sz w:val="27"/>
            <w:szCs w:val="27"/>
          </w:rPr>
          <w:t>Prometheus scrape</w:t>
        </w:r>
      </w:hyperlink>
      <w:r>
        <w:rPr>
          <w:rFonts w:ascii="Helvetica" w:hAnsi="Helvetica" w:cs="Helvetica"/>
          <w:color w:val="333333"/>
          <w:sz w:val="27"/>
          <w:szCs w:val="27"/>
        </w:rPr>
        <w:t> with the appropriate format.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45" name="Picture 45"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The endpoint is not available by default and must be exposed, see </w:t>
            </w:r>
            <w:hyperlink r:id="rId83" w:anchor="production-ready-endpoints-exposing-endpoints" w:tooltip="53.2 Exposing Endpoints" w:history="1">
              <w:r>
                <w:rPr>
                  <w:rStyle w:val="Hyperlink"/>
                  <w:color w:val="4183C4"/>
                </w:rPr>
                <w:t>exposing endpoints</w:t>
              </w:r>
            </w:hyperlink>
            <w:r>
              <w:rPr>
                <w:color w:val="6F6F6F"/>
              </w:rPr>
              <w:t> for more details.</w:t>
            </w:r>
          </w:p>
        </w:tc>
      </w:tr>
    </w:tbl>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Here is an example </w:t>
      </w:r>
      <w:proofErr w:type="spellStart"/>
      <w:r>
        <w:rPr>
          <w:rStyle w:val="HTMLCode"/>
          <w:rFonts w:ascii="Consolas" w:hAnsi="Consolas"/>
          <w:color w:val="6D180B"/>
          <w:bdr w:val="single" w:sz="6" w:space="1" w:color="CCCCCC" w:frame="1"/>
          <w:shd w:val="clear" w:color="auto" w:fill="F2F2F2"/>
        </w:rPr>
        <w:t>scrape_config</w:t>
      </w:r>
      <w:proofErr w:type="spellEnd"/>
      <w:r>
        <w:rPr>
          <w:rFonts w:ascii="Helvetica" w:hAnsi="Helvetica" w:cs="Helvetica"/>
          <w:color w:val="333333"/>
          <w:sz w:val="27"/>
          <w:szCs w:val="27"/>
        </w:rPr>
        <w:t> to add to </w:t>
      </w:r>
      <w:proofErr w:type="spellStart"/>
      <w:r>
        <w:rPr>
          <w:rStyle w:val="HTMLCode"/>
          <w:rFonts w:ascii="Consolas" w:hAnsi="Consolas"/>
          <w:color w:val="6D180B"/>
          <w:bdr w:val="single" w:sz="6" w:space="1" w:color="CCCCCC" w:frame="1"/>
          <w:shd w:val="clear" w:color="auto" w:fill="F2F2F2"/>
        </w:rPr>
        <w:t>prometheus.yml</w:t>
      </w:r>
      <w:proofErr w:type="spellEnd"/>
      <w:r>
        <w:rPr>
          <w:rFonts w:ascii="Helvetica" w:hAnsi="Helvetica" w:cs="Helvetica"/>
          <w:color w:val="333333"/>
          <w:sz w:val="27"/>
          <w:szCs w:val="27"/>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scrape_configs</w:t>
      </w:r>
      <w:proofErr w:type="spell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  - </w:t>
      </w:r>
      <w:proofErr w:type="spellStart"/>
      <w:r>
        <w:rPr>
          <w:rStyle w:val="hl-attribute"/>
          <w:rFonts w:ascii="Consolas" w:hAnsi="Consolas"/>
          <w:color w:val="7F007F"/>
          <w:sz w:val="23"/>
          <w:szCs w:val="23"/>
        </w:rPr>
        <w:t>job_name</w:t>
      </w:r>
      <w:proofErr w:type="spellEnd"/>
      <w:r>
        <w:rPr>
          <w:rFonts w:ascii="Consolas" w:hAnsi="Consolas"/>
          <w:color w:val="000000"/>
          <w:sz w:val="23"/>
          <w:szCs w:val="23"/>
        </w:rPr>
        <w:t xml:space="preserve">: </w:t>
      </w:r>
      <w:r>
        <w:rPr>
          <w:rStyle w:val="hl-string"/>
          <w:rFonts w:ascii="Consolas" w:eastAsiaTheme="majorEastAsia" w:hAnsi="Consolas"/>
          <w:color w:val="2A00FF"/>
          <w:sz w:val="23"/>
          <w:szCs w:val="23"/>
        </w:rPr>
        <w:t>'spring'</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b/>
      </w:r>
      <w:proofErr w:type="spellStart"/>
      <w:r>
        <w:rPr>
          <w:rStyle w:val="hl-attribute"/>
          <w:rFonts w:ascii="Consolas" w:hAnsi="Consolas"/>
          <w:color w:val="7F007F"/>
          <w:sz w:val="23"/>
          <w:szCs w:val="23"/>
        </w:rPr>
        <w:t>metrics_path</w:t>
      </w:r>
      <w:proofErr w:type="spellEnd"/>
      <w:r>
        <w:rPr>
          <w:rFonts w:ascii="Consolas" w:hAnsi="Consolas"/>
          <w:color w:val="000000"/>
          <w:sz w:val="23"/>
          <w:szCs w:val="23"/>
        </w:rPr>
        <w:t xml:space="preserve">: </w:t>
      </w:r>
      <w:r>
        <w:rPr>
          <w:rStyle w:val="hl-string"/>
          <w:rFonts w:ascii="Consolas" w:eastAsiaTheme="majorEastAsia" w:hAnsi="Consolas"/>
          <w:color w:val="2A00FF"/>
          <w:sz w:val="23"/>
          <w:szCs w:val="23"/>
        </w:rPr>
        <w:t>'/actuator/</w:t>
      </w:r>
      <w:proofErr w:type="spellStart"/>
      <w:r>
        <w:rPr>
          <w:rStyle w:val="hl-string"/>
          <w:rFonts w:ascii="Consolas" w:eastAsiaTheme="majorEastAsia" w:hAnsi="Consolas"/>
          <w:color w:val="2A00FF"/>
          <w:sz w:val="23"/>
          <w:szCs w:val="23"/>
        </w:rPr>
        <w:t>prometheus</w:t>
      </w:r>
      <w:proofErr w:type="spellEnd"/>
      <w:r>
        <w:rPr>
          <w:rStyle w:val="hl-string"/>
          <w:rFonts w:ascii="Consolas" w:eastAsiaTheme="majorEastAsia" w:hAnsi="Consolas"/>
          <w:color w:val="2A00FF"/>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b/>
      </w:r>
      <w:proofErr w:type="spellStart"/>
      <w:r>
        <w:rPr>
          <w:rStyle w:val="hl-attribute"/>
          <w:rFonts w:ascii="Consolas" w:hAnsi="Consolas"/>
          <w:color w:val="7F007F"/>
          <w:sz w:val="23"/>
          <w:szCs w:val="23"/>
        </w:rPr>
        <w:t>static_configs</w:t>
      </w:r>
      <w:proofErr w:type="spell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ab/>
        <w:t xml:space="preserve">  - </w:t>
      </w:r>
      <w:proofErr w:type="gramStart"/>
      <w:r>
        <w:rPr>
          <w:rStyle w:val="hl-attribute"/>
          <w:rFonts w:ascii="Consolas" w:hAnsi="Consolas"/>
          <w:color w:val="7F007F"/>
          <w:sz w:val="23"/>
          <w:szCs w:val="23"/>
        </w:rPr>
        <w:t>targets</w:t>
      </w:r>
      <w:proofErr w:type="gramEnd"/>
      <w:r>
        <w:rPr>
          <w:rFonts w:ascii="Consolas" w:hAnsi="Consolas"/>
          <w:color w:val="000000"/>
          <w:sz w:val="23"/>
          <w:szCs w:val="23"/>
        </w:rPr>
        <w:t>: [</w:t>
      </w:r>
      <w:r>
        <w:rPr>
          <w:rStyle w:val="hl-string"/>
          <w:rFonts w:ascii="Consolas" w:eastAsiaTheme="majorEastAsia" w:hAnsi="Consolas"/>
          <w:color w:val="2A00FF"/>
          <w:sz w:val="23"/>
          <w:szCs w:val="23"/>
        </w:rPr>
        <w:t>'HOST:PORT'</w:t>
      </w:r>
      <w:r>
        <w:rPr>
          <w:rStyle w:val="hl-keyword"/>
          <w:rFonts w:ascii="Consolas" w:eastAsiaTheme="majorEastAsia" w:hAnsi="Consolas"/>
          <w:b/>
          <w:bCs/>
          <w:color w:val="7F0055"/>
          <w:sz w:val="23"/>
          <w:szCs w:val="23"/>
        </w:rPr>
        <w:t>]</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52" w:name="production-ready-metrics-export-signalfx"/>
      <w:bookmarkEnd w:id="52"/>
      <w:r>
        <w:rPr>
          <w:rFonts w:ascii="Helvetica" w:hAnsi="Helvetica" w:cs="Helvetica"/>
          <w:color w:val="000000"/>
          <w:sz w:val="30"/>
          <w:szCs w:val="30"/>
        </w:rPr>
        <w:t>57.2.14 </w:t>
      </w:r>
      <w:proofErr w:type="spellStart"/>
      <w:r>
        <w:rPr>
          <w:rFonts w:ascii="Helvetica" w:hAnsi="Helvetica" w:cs="Helvetica"/>
          <w:color w:val="000000"/>
          <w:sz w:val="30"/>
          <w:szCs w:val="30"/>
        </w:rPr>
        <w:t>SignalFx</w:t>
      </w:r>
      <w:proofErr w:type="spellEnd"/>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proofErr w:type="spellStart"/>
      <w:r>
        <w:rPr>
          <w:rFonts w:ascii="Helvetica" w:hAnsi="Helvetica" w:cs="Helvetica"/>
          <w:color w:val="333333"/>
          <w:sz w:val="27"/>
          <w:szCs w:val="27"/>
        </w:rPr>
        <w:t>SignalFx</w:t>
      </w:r>
      <w:proofErr w:type="spellEnd"/>
      <w:r>
        <w:rPr>
          <w:rFonts w:ascii="Helvetica" w:hAnsi="Helvetica" w:cs="Helvetica"/>
          <w:color w:val="333333"/>
          <w:sz w:val="27"/>
          <w:szCs w:val="27"/>
        </w:rPr>
        <w:t xml:space="preserve"> registry pushes metrics to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"https://micrometer.io/docs/registry/signalfx" \t "_top"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SignalFx</w:t>
      </w:r>
      <w:proofErr w:type="spellEnd"/>
      <w:r>
        <w:rPr>
          <w:rFonts w:ascii="Helvetica" w:hAnsi="Helvetica" w:cs="Helvetica"/>
          <w:color w:val="333333"/>
          <w:sz w:val="27"/>
          <w:szCs w:val="27"/>
        </w:rPr>
        <w:fldChar w:fldCharType="end"/>
      </w:r>
      <w:r>
        <w:rPr>
          <w:rFonts w:ascii="Helvetica" w:hAnsi="Helvetica" w:cs="Helvetica"/>
          <w:color w:val="333333"/>
          <w:sz w:val="27"/>
          <w:szCs w:val="27"/>
        </w:rPr>
        <w:t> periodically. To export metrics to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"https://signalfx.com/" \t "_top"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SignalFx</w:t>
      </w:r>
      <w:proofErr w:type="spellEnd"/>
      <w:r>
        <w:rPr>
          <w:rFonts w:ascii="Helvetica" w:hAnsi="Helvetica" w:cs="Helvetica"/>
          <w:color w:val="333333"/>
          <w:sz w:val="27"/>
          <w:szCs w:val="27"/>
        </w:rPr>
        <w:fldChar w:fldCharType="end"/>
      </w:r>
      <w:r>
        <w:rPr>
          <w:rFonts w:ascii="Helvetica" w:hAnsi="Helvetica" w:cs="Helvetica"/>
          <w:color w:val="333333"/>
          <w:sz w:val="27"/>
          <w:szCs w:val="27"/>
        </w:rPr>
        <w:t>, your access token must be provided:</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attribute"/>
          <w:rFonts w:ascii="Consolas" w:hAnsi="Consolas"/>
          <w:color w:val="7F007F"/>
          <w:sz w:val="23"/>
          <w:szCs w:val="23"/>
        </w:rPr>
        <w:t>management.metrics.export.signalfx.access-token</w:t>
      </w:r>
      <w:r>
        <w:rPr>
          <w:rFonts w:ascii="Consolas" w:hAnsi="Consolas"/>
          <w:color w:val="000000"/>
          <w:sz w:val="23"/>
          <w:szCs w:val="23"/>
        </w:rPr>
        <w:t>=</w:t>
      </w:r>
      <w:proofErr w:type="gramEnd"/>
      <w:r>
        <w:rPr>
          <w:rFonts w:ascii="Consolas" w:hAnsi="Consolas"/>
          <w:color w:val="000000"/>
          <w:sz w:val="23"/>
          <w:szCs w:val="23"/>
        </w:rPr>
        <w:t>YOUR_ACCESS_TOKEN</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You can also change the interval at which metrics are sent to </w:t>
      </w:r>
      <w:proofErr w:type="spellStart"/>
      <w:r>
        <w:rPr>
          <w:rFonts w:ascii="Helvetica" w:hAnsi="Helvetica" w:cs="Helvetica"/>
          <w:color w:val="333333"/>
          <w:sz w:val="27"/>
          <w:szCs w:val="27"/>
        </w:rPr>
        <w:t>SignalFx</w:t>
      </w:r>
      <w:proofErr w:type="spellEnd"/>
      <w:r>
        <w:rPr>
          <w:rFonts w:ascii="Helvetica" w:hAnsi="Helvetica" w:cs="Helvetica"/>
          <w:color w:val="333333"/>
          <w:sz w:val="27"/>
          <w:szCs w:val="27"/>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management.metrics.export.signalfx.step</w:t>
      </w:r>
      <w:proofErr w:type="spellEnd"/>
      <w:r>
        <w:rPr>
          <w:rFonts w:ascii="Consolas" w:hAnsi="Consolas"/>
          <w:color w:val="000000"/>
          <w:sz w:val="23"/>
          <w:szCs w:val="23"/>
        </w:rPr>
        <w:t>=30s</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53" w:name="production-ready-metrics-export-simple"/>
      <w:bookmarkEnd w:id="53"/>
      <w:r>
        <w:rPr>
          <w:rFonts w:ascii="Helvetica" w:hAnsi="Helvetica" w:cs="Helvetica"/>
          <w:color w:val="000000"/>
          <w:sz w:val="30"/>
          <w:szCs w:val="30"/>
        </w:rPr>
        <w:t>57.2.15 Simple</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Micrometer ships with a simple, in-memory backend that is automatically used as a fallback if no other registry is configured. This allows you to see what metrics are collected in the </w:t>
      </w:r>
      <w:hyperlink r:id="rId84" w:anchor="production-ready-metrics-endpoint" w:tooltip="57.6 Metrics endpoint" w:history="1">
        <w:r>
          <w:rPr>
            <w:rStyle w:val="Hyperlink"/>
            <w:rFonts w:ascii="Helvetica" w:hAnsi="Helvetica" w:cs="Helvetica"/>
            <w:color w:val="4183C4"/>
            <w:sz w:val="27"/>
            <w:szCs w:val="27"/>
          </w:rPr>
          <w:t>metrics endpoint</w:t>
        </w:r>
      </w:hyperlink>
      <w:r>
        <w:rPr>
          <w:rFonts w:ascii="Helvetica" w:hAnsi="Helvetica" w:cs="Helvetica"/>
          <w:color w:val="333333"/>
          <w:sz w:val="27"/>
          <w:szCs w:val="27"/>
        </w:rPr>
        <w: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in-memory backend disables itself as soon as you’re using any of the other available backend. You can also disable it explicitly:</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management.metrics.export.simple.enabled</w:t>
      </w:r>
      <w:proofErr w:type="spellEnd"/>
      <w:r>
        <w:rPr>
          <w:rFonts w:ascii="Consolas" w:hAnsi="Consolas"/>
          <w:color w:val="000000"/>
          <w:sz w:val="23"/>
          <w:szCs w:val="23"/>
        </w:rPr>
        <w:t>=false</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54" w:name="production-ready-metrics-export-statsd"/>
      <w:bookmarkEnd w:id="54"/>
      <w:r>
        <w:rPr>
          <w:rFonts w:ascii="Helvetica" w:hAnsi="Helvetica" w:cs="Helvetica"/>
          <w:color w:val="000000"/>
          <w:sz w:val="30"/>
          <w:szCs w:val="30"/>
        </w:rPr>
        <w:t>57.2.16 </w:t>
      </w:r>
      <w:proofErr w:type="spellStart"/>
      <w:r>
        <w:rPr>
          <w:rFonts w:ascii="Helvetica" w:hAnsi="Helvetica" w:cs="Helvetica"/>
          <w:color w:val="000000"/>
          <w:sz w:val="30"/>
          <w:szCs w:val="30"/>
        </w:rPr>
        <w:t>StatsD</w:t>
      </w:r>
      <w:proofErr w:type="spellEnd"/>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The </w:t>
      </w:r>
      <w:proofErr w:type="spellStart"/>
      <w:r>
        <w:rPr>
          <w:rFonts w:ascii="Helvetica" w:hAnsi="Helvetica" w:cs="Helvetica"/>
          <w:color w:val="333333"/>
          <w:sz w:val="27"/>
          <w:szCs w:val="27"/>
        </w:rPr>
        <w:t>StatsD</w:t>
      </w:r>
      <w:proofErr w:type="spellEnd"/>
      <w:r>
        <w:rPr>
          <w:rFonts w:ascii="Helvetica" w:hAnsi="Helvetica" w:cs="Helvetica"/>
          <w:color w:val="333333"/>
          <w:sz w:val="27"/>
          <w:szCs w:val="27"/>
        </w:rPr>
        <w:t xml:space="preserve"> registry pushes metrics over UDP to a </w:t>
      </w:r>
      <w:proofErr w:type="spellStart"/>
      <w:r>
        <w:rPr>
          <w:rFonts w:ascii="Helvetica" w:hAnsi="Helvetica" w:cs="Helvetica"/>
          <w:color w:val="333333"/>
          <w:sz w:val="27"/>
          <w:szCs w:val="27"/>
        </w:rPr>
        <w:t>StatsD</w:t>
      </w:r>
      <w:proofErr w:type="spellEnd"/>
      <w:r>
        <w:rPr>
          <w:rFonts w:ascii="Helvetica" w:hAnsi="Helvetica" w:cs="Helvetica"/>
          <w:color w:val="333333"/>
          <w:sz w:val="27"/>
          <w:szCs w:val="27"/>
        </w:rPr>
        <w:t xml:space="preserve"> agent eagerly. By default, metrics are exported to a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"https://micrometer.io/docs/registry/statsd" \t "_top"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StatsD</w:t>
      </w:r>
      <w:proofErr w:type="spellEnd"/>
      <w:r>
        <w:rPr>
          <w:rFonts w:ascii="Helvetica" w:hAnsi="Helvetica" w:cs="Helvetica"/>
          <w:color w:val="333333"/>
          <w:sz w:val="27"/>
          <w:szCs w:val="27"/>
        </w:rPr>
        <w:fldChar w:fldCharType="end"/>
      </w:r>
      <w:r>
        <w:rPr>
          <w:rFonts w:ascii="Helvetica" w:hAnsi="Helvetica" w:cs="Helvetica"/>
          <w:color w:val="333333"/>
          <w:sz w:val="27"/>
          <w:szCs w:val="27"/>
        </w:rPr>
        <w:t xml:space="preserve"> agent running on your local machine. The </w:t>
      </w:r>
      <w:proofErr w:type="spellStart"/>
      <w:r>
        <w:rPr>
          <w:rFonts w:ascii="Helvetica" w:hAnsi="Helvetica" w:cs="Helvetica"/>
          <w:color w:val="333333"/>
          <w:sz w:val="27"/>
          <w:szCs w:val="27"/>
        </w:rPr>
        <w:t>StatsD</w:t>
      </w:r>
      <w:proofErr w:type="spellEnd"/>
      <w:r>
        <w:rPr>
          <w:rFonts w:ascii="Helvetica" w:hAnsi="Helvetica" w:cs="Helvetica"/>
          <w:color w:val="333333"/>
          <w:sz w:val="27"/>
          <w:szCs w:val="27"/>
        </w:rPr>
        <w:t xml:space="preserve"> agent host and port to use can be provided using:</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management.metrics.export.statsd.host</w:t>
      </w:r>
      <w:r>
        <w:rPr>
          <w:rFonts w:ascii="Consolas" w:hAnsi="Consolas"/>
          <w:color w:val="000000"/>
          <w:sz w:val="23"/>
          <w:szCs w:val="23"/>
        </w:rPr>
        <w:t>=statsd.example.com</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management.metrics.export.statsd.port</w:t>
      </w:r>
      <w:proofErr w:type="spellEnd"/>
      <w:r>
        <w:rPr>
          <w:rFonts w:ascii="Consolas" w:hAnsi="Consolas"/>
          <w:color w:val="000000"/>
          <w:sz w:val="23"/>
          <w:szCs w:val="23"/>
        </w:rPr>
        <w:t>=9125</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You can also change the </w:t>
      </w:r>
      <w:proofErr w:type="spellStart"/>
      <w:r>
        <w:rPr>
          <w:rFonts w:ascii="Helvetica" w:hAnsi="Helvetica" w:cs="Helvetica"/>
          <w:color w:val="333333"/>
          <w:sz w:val="27"/>
          <w:szCs w:val="27"/>
        </w:rPr>
        <w:t>StatsD</w:t>
      </w:r>
      <w:proofErr w:type="spellEnd"/>
      <w:r>
        <w:rPr>
          <w:rFonts w:ascii="Helvetica" w:hAnsi="Helvetica" w:cs="Helvetica"/>
          <w:color w:val="333333"/>
          <w:sz w:val="27"/>
          <w:szCs w:val="27"/>
        </w:rPr>
        <w:t xml:space="preserve"> line protocol to use (default to </w:t>
      </w:r>
      <w:proofErr w:type="spellStart"/>
      <w:r>
        <w:rPr>
          <w:rFonts w:ascii="Helvetica" w:hAnsi="Helvetica" w:cs="Helvetica"/>
          <w:color w:val="333333"/>
          <w:sz w:val="27"/>
          <w:szCs w:val="27"/>
        </w:rPr>
        <w:t>Datadog</w:t>
      </w:r>
      <w:proofErr w:type="spellEnd"/>
      <w:r>
        <w:rPr>
          <w:rFonts w:ascii="Helvetica" w:hAnsi="Helvetica" w:cs="Helvetica"/>
          <w:color w:val="333333"/>
          <w:sz w:val="27"/>
          <w:szCs w:val="27"/>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management.metrics.export.statsd.flavor</w:t>
      </w:r>
      <w:proofErr w:type="spellEnd"/>
      <w:r>
        <w:rPr>
          <w:rFonts w:ascii="Consolas" w:hAnsi="Consolas"/>
          <w:color w:val="000000"/>
          <w:sz w:val="23"/>
          <w:szCs w:val="23"/>
        </w:rPr>
        <w:t>=</w:t>
      </w:r>
      <w:proofErr w:type="spellStart"/>
      <w:r>
        <w:rPr>
          <w:rFonts w:ascii="Consolas" w:hAnsi="Consolas"/>
          <w:color w:val="000000"/>
          <w:sz w:val="23"/>
          <w:szCs w:val="23"/>
        </w:rPr>
        <w:t>etsy</w:t>
      </w:r>
      <w:proofErr w:type="spellEnd"/>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55" w:name="production-ready-metrics-export-wavefron"/>
      <w:bookmarkEnd w:id="55"/>
      <w:r>
        <w:rPr>
          <w:rFonts w:ascii="Helvetica" w:hAnsi="Helvetica" w:cs="Helvetica"/>
          <w:color w:val="000000"/>
          <w:sz w:val="30"/>
          <w:szCs w:val="30"/>
        </w:rPr>
        <w:t>57.2.17 </w:t>
      </w:r>
      <w:proofErr w:type="spellStart"/>
      <w:r>
        <w:rPr>
          <w:rFonts w:ascii="Helvetica" w:hAnsi="Helvetica" w:cs="Helvetica"/>
          <w:color w:val="000000"/>
          <w:sz w:val="30"/>
          <w:szCs w:val="30"/>
        </w:rPr>
        <w:t>Wavefront</w:t>
      </w:r>
      <w:proofErr w:type="spellEnd"/>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proofErr w:type="spellStart"/>
      <w:r>
        <w:rPr>
          <w:rFonts w:ascii="Helvetica" w:hAnsi="Helvetica" w:cs="Helvetica"/>
          <w:color w:val="333333"/>
          <w:sz w:val="27"/>
          <w:szCs w:val="27"/>
        </w:rPr>
        <w:t>Wavefront</w:t>
      </w:r>
      <w:proofErr w:type="spellEnd"/>
      <w:r>
        <w:rPr>
          <w:rFonts w:ascii="Helvetica" w:hAnsi="Helvetica" w:cs="Helvetica"/>
          <w:color w:val="333333"/>
          <w:sz w:val="27"/>
          <w:szCs w:val="27"/>
        </w:rPr>
        <w:t xml:space="preserve"> registry pushes metrics to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"https://micrometer.io/docs/registry/wavefront" \t "_top"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Wavefront</w:t>
      </w:r>
      <w:proofErr w:type="spellEnd"/>
      <w:r>
        <w:rPr>
          <w:rFonts w:ascii="Helvetica" w:hAnsi="Helvetica" w:cs="Helvetica"/>
          <w:color w:val="333333"/>
          <w:sz w:val="27"/>
          <w:szCs w:val="27"/>
        </w:rPr>
        <w:fldChar w:fldCharType="end"/>
      </w:r>
      <w:r>
        <w:rPr>
          <w:rFonts w:ascii="Helvetica" w:hAnsi="Helvetica" w:cs="Helvetica"/>
          <w:color w:val="333333"/>
          <w:sz w:val="27"/>
          <w:szCs w:val="27"/>
        </w:rPr>
        <w:t> periodically. If you are exporting metrics to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"https://www.wavefront.com/" \t "_top" </w:instrText>
      </w:r>
      <w:r>
        <w:rPr>
          <w:rFonts w:ascii="Helvetica" w:hAnsi="Helvetica" w:cs="Helvetica"/>
          <w:color w:val="333333"/>
          <w:sz w:val="27"/>
          <w:szCs w:val="27"/>
        </w:rPr>
        <w:fldChar w:fldCharType="separate"/>
      </w:r>
      <w:r>
        <w:rPr>
          <w:rStyle w:val="Hyperlink"/>
          <w:rFonts w:ascii="Helvetica" w:hAnsi="Helvetica" w:cs="Helvetica"/>
          <w:color w:val="4183C4"/>
          <w:sz w:val="27"/>
          <w:szCs w:val="27"/>
        </w:rPr>
        <w:t>Wavefront</w:t>
      </w:r>
      <w:proofErr w:type="spellEnd"/>
      <w:r>
        <w:rPr>
          <w:rFonts w:ascii="Helvetica" w:hAnsi="Helvetica" w:cs="Helvetica"/>
          <w:color w:val="333333"/>
          <w:sz w:val="27"/>
          <w:szCs w:val="27"/>
        </w:rPr>
        <w:fldChar w:fldCharType="end"/>
      </w:r>
      <w:r>
        <w:rPr>
          <w:rFonts w:ascii="Helvetica" w:hAnsi="Helvetica" w:cs="Helvetica"/>
          <w:color w:val="333333"/>
          <w:sz w:val="27"/>
          <w:szCs w:val="27"/>
        </w:rPr>
        <w:t> directly, your API token must be provided:</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Style w:val="hl-attribute"/>
          <w:rFonts w:ascii="Consolas" w:hAnsi="Consolas"/>
          <w:color w:val="7F007F"/>
          <w:sz w:val="23"/>
          <w:szCs w:val="23"/>
        </w:rPr>
        <w:t>management.metrics.export.wavefront.api</w:t>
      </w:r>
      <w:proofErr w:type="spellEnd"/>
      <w:r>
        <w:rPr>
          <w:rStyle w:val="hl-attribute"/>
          <w:rFonts w:ascii="Consolas" w:hAnsi="Consolas"/>
          <w:color w:val="7F007F"/>
          <w:sz w:val="23"/>
          <w:szCs w:val="23"/>
        </w:rPr>
        <w:t>-token</w:t>
      </w:r>
      <w:r>
        <w:rPr>
          <w:rFonts w:ascii="Consolas" w:hAnsi="Consolas"/>
          <w:color w:val="000000"/>
          <w:sz w:val="23"/>
          <w:szCs w:val="23"/>
        </w:rPr>
        <w:t>=</w:t>
      </w:r>
      <w:proofErr w:type="gramEnd"/>
      <w:r>
        <w:rPr>
          <w:rFonts w:ascii="Consolas" w:hAnsi="Consolas"/>
          <w:color w:val="000000"/>
          <w:sz w:val="23"/>
          <w:szCs w:val="23"/>
        </w:rPr>
        <w:t>YOUR_API_TOKEN</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Alternatively, you may use a </w:t>
      </w:r>
      <w:proofErr w:type="spellStart"/>
      <w:r>
        <w:rPr>
          <w:rFonts w:ascii="Helvetica" w:hAnsi="Helvetica" w:cs="Helvetica"/>
          <w:color w:val="333333"/>
          <w:sz w:val="27"/>
          <w:szCs w:val="27"/>
        </w:rPr>
        <w:t>Wavefront</w:t>
      </w:r>
      <w:proofErr w:type="spellEnd"/>
      <w:r>
        <w:rPr>
          <w:rFonts w:ascii="Helvetica" w:hAnsi="Helvetica" w:cs="Helvetica"/>
          <w:color w:val="333333"/>
          <w:sz w:val="27"/>
          <w:szCs w:val="27"/>
        </w:rPr>
        <w:t xml:space="preserve"> sidecar or an internal proxy set up in your environment that forwards metrics data to the </w:t>
      </w:r>
      <w:proofErr w:type="spellStart"/>
      <w:r>
        <w:rPr>
          <w:rFonts w:ascii="Helvetica" w:hAnsi="Helvetica" w:cs="Helvetica"/>
          <w:color w:val="333333"/>
          <w:sz w:val="27"/>
          <w:szCs w:val="27"/>
        </w:rPr>
        <w:t>Wavefront</w:t>
      </w:r>
      <w:proofErr w:type="spellEnd"/>
      <w:r>
        <w:rPr>
          <w:rFonts w:ascii="Helvetica" w:hAnsi="Helvetica" w:cs="Helvetica"/>
          <w:color w:val="333333"/>
          <w:sz w:val="27"/>
          <w:szCs w:val="27"/>
        </w:rPr>
        <w:t xml:space="preserve"> API host: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management.metrics.export.wavefront.uri</w:t>
      </w:r>
      <w:proofErr w:type="spellEnd"/>
      <w:r>
        <w:rPr>
          <w:rFonts w:ascii="Consolas" w:hAnsi="Consolas"/>
          <w:color w:val="000000"/>
          <w:sz w:val="23"/>
          <w:szCs w:val="23"/>
        </w:rPr>
        <w:t>=proxy://localhost:2878</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sz w:val="24"/>
                <w:szCs w:val="24"/>
              </w:rPr>
            </w:pPr>
            <w:r>
              <w:rPr>
                <w:noProof/>
              </w:rPr>
              <w:drawing>
                <wp:inline distT="0" distB="0" distL="0" distR="0">
                  <wp:extent cx="228600" cy="228600"/>
                  <wp:effectExtent l="0" t="0" r="0" b="0"/>
                  <wp:docPr id="44" name="Picture 4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 xml:space="preserve">If publishing metrics to a </w:t>
            </w:r>
            <w:proofErr w:type="spellStart"/>
            <w:r>
              <w:rPr>
                <w:color w:val="6F6F6F"/>
              </w:rPr>
              <w:t>Wavefront</w:t>
            </w:r>
            <w:proofErr w:type="spellEnd"/>
            <w:r>
              <w:rPr>
                <w:color w:val="6F6F6F"/>
              </w:rPr>
              <w:t xml:space="preserve"> proxy (as described in </w:t>
            </w:r>
            <w:hyperlink r:id="rId85" w:tgtFrame="_top" w:history="1">
              <w:r>
                <w:rPr>
                  <w:rStyle w:val="Hyperlink"/>
                  <w:color w:val="4183C4"/>
                </w:rPr>
                <w:t>the documentation</w:t>
              </w:r>
            </w:hyperlink>
            <w:r>
              <w:rPr>
                <w:color w:val="6F6F6F"/>
              </w:rPr>
              <w:t>), the host must be in the </w:t>
            </w:r>
            <w:r>
              <w:rPr>
                <w:rStyle w:val="HTMLCode"/>
                <w:rFonts w:ascii="Consolas" w:hAnsi="Consolas"/>
                <w:color w:val="6D180B"/>
              </w:rPr>
              <w:t>proxy</w:t>
            </w:r>
            <w:proofErr w:type="gramStart"/>
            <w:r>
              <w:rPr>
                <w:rStyle w:val="HTMLCode"/>
                <w:rFonts w:ascii="Consolas" w:hAnsi="Consolas"/>
                <w:color w:val="6D180B"/>
              </w:rPr>
              <w:t>:/</w:t>
            </w:r>
            <w:proofErr w:type="gramEnd"/>
            <w:r>
              <w:rPr>
                <w:rStyle w:val="HTMLCode"/>
                <w:rFonts w:ascii="Consolas" w:hAnsi="Consolas"/>
                <w:color w:val="6D180B"/>
              </w:rPr>
              <w:t>/HOST:PORT</w:t>
            </w:r>
            <w:r>
              <w:rPr>
                <w:color w:val="6F6F6F"/>
              </w:rPr>
              <w:t> format.</w:t>
            </w:r>
          </w:p>
        </w:tc>
      </w:tr>
    </w:tbl>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You can also change the interval at which metrics are sent to </w:t>
      </w:r>
      <w:proofErr w:type="spellStart"/>
      <w:r>
        <w:rPr>
          <w:rFonts w:ascii="Helvetica" w:hAnsi="Helvetica" w:cs="Helvetica"/>
          <w:color w:val="333333"/>
          <w:sz w:val="27"/>
          <w:szCs w:val="27"/>
        </w:rPr>
        <w:t>Wavefront</w:t>
      </w:r>
      <w:proofErr w:type="spellEnd"/>
      <w:r>
        <w:rPr>
          <w:rFonts w:ascii="Helvetica" w:hAnsi="Helvetica" w:cs="Helvetica"/>
          <w:color w:val="333333"/>
          <w:sz w:val="27"/>
          <w:szCs w:val="27"/>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management.metrics.export.wavefront.step</w:t>
      </w:r>
      <w:proofErr w:type="spellEnd"/>
      <w:r>
        <w:rPr>
          <w:rFonts w:ascii="Consolas" w:hAnsi="Consolas"/>
          <w:color w:val="000000"/>
          <w:sz w:val="23"/>
          <w:szCs w:val="23"/>
        </w:rPr>
        <w:t>=30s</w:t>
      </w:r>
    </w:p>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56" w:name="production-ready-metrics-meter"/>
      <w:bookmarkEnd w:id="56"/>
      <w:r>
        <w:rPr>
          <w:rFonts w:ascii="Helvetica" w:hAnsi="Helvetica" w:cs="Helvetica"/>
          <w:color w:val="000000"/>
        </w:rPr>
        <w:t>57.3 Supported Metrics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registers the following core metrics when applicable:</w:t>
      </w:r>
    </w:p>
    <w:p w:rsidR="00E174D0" w:rsidRDefault="00E174D0" w:rsidP="00E174D0">
      <w:pPr>
        <w:pStyle w:val="simpara"/>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JVM metrics, report utilization of:</w:t>
      </w:r>
    </w:p>
    <w:p w:rsidR="00E174D0" w:rsidRDefault="00E174D0" w:rsidP="00E174D0">
      <w:pPr>
        <w:numPr>
          <w:ilvl w:val="1"/>
          <w:numId w:val="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Various memory and buffer pools</w:t>
      </w:r>
    </w:p>
    <w:p w:rsidR="00E174D0" w:rsidRDefault="00E174D0" w:rsidP="00E174D0">
      <w:pPr>
        <w:numPr>
          <w:ilvl w:val="1"/>
          <w:numId w:val="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Statistics related to garbage collection</w:t>
      </w:r>
    </w:p>
    <w:p w:rsidR="00E174D0" w:rsidRDefault="00E174D0" w:rsidP="00E174D0">
      <w:pPr>
        <w:numPr>
          <w:ilvl w:val="1"/>
          <w:numId w:val="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Threads utilization</w:t>
      </w:r>
    </w:p>
    <w:p w:rsidR="00E174D0" w:rsidRDefault="00E174D0" w:rsidP="00E174D0">
      <w:pPr>
        <w:numPr>
          <w:ilvl w:val="1"/>
          <w:numId w:val="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Number of classes loaded/unloaded</w:t>
      </w:r>
    </w:p>
    <w:p w:rsidR="00E174D0" w:rsidRDefault="00E174D0" w:rsidP="00E174D0">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CPU metrics</w:t>
      </w:r>
    </w:p>
    <w:p w:rsidR="00E174D0" w:rsidRDefault="00E174D0" w:rsidP="00E174D0">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File descriptor metrics</w:t>
      </w:r>
    </w:p>
    <w:p w:rsidR="00E174D0" w:rsidRDefault="00E174D0" w:rsidP="00E174D0">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Kafka consumer metrics</w:t>
      </w:r>
    </w:p>
    <w:p w:rsidR="00E174D0" w:rsidRDefault="00E174D0" w:rsidP="00E174D0">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Log4j2 metrics: record the number of events logged to Log4j2 at each level</w:t>
      </w:r>
    </w:p>
    <w:p w:rsidR="00E174D0" w:rsidRDefault="00E174D0" w:rsidP="00E174D0">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proofErr w:type="spellStart"/>
      <w:r>
        <w:rPr>
          <w:rFonts w:ascii="Helvetica" w:hAnsi="Helvetica" w:cs="Helvetica"/>
          <w:color w:val="333333"/>
          <w:sz w:val="27"/>
          <w:szCs w:val="27"/>
        </w:rPr>
        <w:t>Logback</w:t>
      </w:r>
      <w:proofErr w:type="spellEnd"/>
      <w:r>
        <w:rPr>
          <w:rFonts w:ascii="Helvetica" w:hAnsi="Helvetica" w:cs="Helvetica"/>
          <w:color w:val="333333"/>
          <w:sz w:val="27"/>
          <w:szCs w:val="27"/>
        </w:rPr>
        <w:t xml:space="preserve"> metrics: record the number of events logged to </w:t>
      </w:r>
      <w:proofErr w:type="spellStart"/>
      <w:r>
        <w:rPr>
          <w:rFonts w:ascii="Helvetica" w:hAnsi="Helvetica" w:cs="Helvetica"/>
          <w:color w:val="333333"/>
          <w:sz w:val="27"/>
          <w:szCs w:val="27"/>
        </w:rPr>
        <w:t>Logback</w:t>
      </w:r>
      <w:proofErr w:type="spellEnd"/>
      <w:r>
        <w:rPr>
          <w:rFonts w:ascii="Helvetica" w:hAnsi="Helvetica" w:cs="Helvetica"/>
          <w:color w:val="333333"/>
          <w:sz w:val="27"/>
          <w:szCs w:val="27"/>
        </w:rPr>
        <w:t xml:space="preserve"> at each level</w:t>
      </w:r>
    </w:p>
    <w:p w:rsidR="00E174D0" w:rsidRDefault="00E174D0" w:rsidP="00E174D0">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Uptime metrics: report a gauge for uptime and a fixed gauge representing the application’s absolute start time</w:t>
      </w:r>
    </w:p>
    <w:p w:rsidR="00E174D0" w:rsidRDefault="00E174D0" w:rsidP="00E174D0">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Tomcat metrics</w:t>
      </w:r>
    </w:p>
    <w:p w:rsidR="00E174D0" w:rsidRDefault="00E174D0" w:rsidP="00E174D0">
      <w:pPr>
        <w:numPr>
          <w:ilvl w:val="0"/>
          <w:numId w:val="3"/>
        </w:numPr>
        <w:shd w:val="clear" w:color="auto" w:fill="FFFFFF"/>
        <w:spacing w:before="100" w:beforeAutospacing="1" w:after="100" w:afterAutospacing="1" w:line="240" w:lineRule="auto"/>
        <w:rPr>
          <w:rFonts w:ascii="Helvetica" w:hAnsi="Helvetica" w:cs="Helvetica"/>
          <w:color w:val="333333"/>
          <w:sz w:val="27"/>
          <w:szCs w:val="27"/>
        </w:rPr>
      </w:pPr>
      <w:hyperlink r:id="rId86" w:anchor="micrometer-integration" w:tgtFrame="_top" w:history="1">
        <w:r>
          <w:rPr>
            <w:rStyle w:val="Hyperlink"/>
            <w:rFonts w:ascii="Helvetica" w:hAnsi="Helvetica" w:cs="Helvetica"/>
            <w:color w:val="4183C4"/>
            <w:sz w:val="27"/>
            <w:szCs w:val="27"/>
          </w:rPr>
          <w:t>Spring Integration</w:t>
        </w:r>
      </w:hyperlink>
      <w:r>
        <w:rPr>
          <w:rFonts w:ascii="Helvetica" w:hAnsi="Helvetica" w:cs="Helvetica"/>
          <w:color w:val="333333"/>
          <w:sz w:val="27"/>
          <w:szCs w:val="27"/>
        </w:rPr>
        <w:t> metrics</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57" w:name="production-ready-metrics-spring-mvc"/>
      <w:bookmarkEnd w:id="57"/>
      <w:r>
        <w:rPr>
          <w:rFonts w:ascii="Helvetica" w:hAnsi="Helvetica" w:cs="Helvetica"/>
          <w:color w:val="000000"/>
          <w:sz w:val="30"/>
          <w:szCs w:val="30"/>
        </w:rPr>
        <w:t>57.3.1 Spring MVC Metrics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Auto-configuration enables the instrumentation of requests handled by Spring MVC. When </w:t>
      </w:r>
      <w:proofErr w:type="spellStart"/>
      <w:r>
        <w:rPr>
          <w:rStyle w:val="HTMLCode"/>
          <w:rFonts w:ascii="Consolas" w:hAnsi="Consolas"/>
          <w:color w:val="6D180B"/>
          <w:bdr w:val="single" w:sz="6" w:space="1" w:color="CCCCCC" w:frame="1"/>
          <w:shd w:val="clear" w:color="auto" w:fill="F2F2F2"/>
        </w:rPr>
        <w:t>management.metrics.web.server.auto</w:t>
      </w:r>
      <w:proofErr w:type="spellEnd"/>
      <w:r>
        <w:rPr>
          <w:rStyle w:val="HTMLCode"/>
          <w:rFonts w:ascii="Consolas" w:hAnsi="Consolas"/>
          <w:color w:val="6D180B"/>
          <w:bdr w:val="single" w:sz="6" w:space="1" w:color="CCCCCC" w:frame="1"/>
          <w:shd w:val="clear" w:color="auto" w:fill="F2F2F2"/>
        </w:rPr>
        <w:t>-time-requests</w:t>
      </w:r>
      <w:r>
        <w:rPr>
          <w:rFonts w:ascii="Helvetica" w:hAnsi="Helvetica" w:cs="Helvetica"/>
          <w:color w:val="333333"/>
          <w:sz w:val="27"/>
          <w:szCs w:val="27"/>
        </w:rPr>
        <w:t> is </w:t>
      </w:r>
      <w:r>
        <w:rPr>
          <w:rStyle w:val="HTMLCode"/>
          <w:rFonts w:ascii="Consolas" w:hAnsi="Consolas"/>
          <w:color w:val="6D180B"/>
          <w:bdr w:val="single" w:sz="6" w:space="1" w:color="CCCCCC" w:frame="1"/>
          <w:shd w:val="clear" w:color="auto" w:fill="F2F2F2"/>
        </w:rPr>
        <w:t>true</w:t>
      </w:r>
      <w:r>
        <w:rPr>
          <w:rFonts w:ascii="Helvetica" w:hAnsi="Helvetica" w:cs="Helvetica"/>
          <w:color w:val="333333"/>
          <w:sz w:val="27"/>
          <w:szCs w:val="27"/>
        </w:rPr>
        <w:t>, this instrumentation occurs for all requests. Alternatively, when set to </w:t>
      </w:r>
      <w:r>
        <w:rPr>
          <w:rStyle w:val="HTMLCode"/>
          <w:rFonts w:ascii="Consolas" w:hAnsi="Consolas"/>
          <w:color w:val="6D180B"/>
          <w:bdr w:val="single" w:sz="6" w:space="1" w:color="CCCCCC" w:frame="1"/>
          <w:shd w:val="clear" w:color="auto" w:fill="F2F2F2"/>
        </w:rPr>
        <w:t>false</w:t>
      </w:r>
      <w:r>
        <w:rPr>
          <w:rFonts w:ascii="Helvetica" w:hAnsi="Helvetica" w:cs="Helvetica"/>
          <w:color w:val="333333"/>
          <w:sz w:val="27"/>
          <w:szCs w:val="27"/>
        </w:rPr>
        <w:t>, you can enable instrumentation by adding </w:t>
      </w:r>
      <w:r>
        <w:rPr>
          <w:rStyle w:val="HTMLCode"/>
          <w:rFonts w:ascii="Consolas" w:hAnsi="Consolas"/>
          <w:color w:val="6D180B"/>
          <w:bdr w:val="single" w:sz="6" w:space="1" w:color="CCCCCC" w:frame="1"/>
          <w:shd w:val="clear" w:color="auto" w:fill="F2F2F2"/>
        </w:rPr>
        <w:t>@Timed</w:t>
      </w:r>
      <w:r>
        <w:rPr>
          <w:rFonts w:ascii="Helvetica" w:hAnsi="Helvetica" w:cs="Helvetica"/>
          <w:color w:val="333333"/>
          <w:sz w:val="27"/>
          <w:szCs w:val="27"/>
        </w:rPr>
        <w:t> to a request-handling method:</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roofErr w:type="spellStart"/>
      <w:r>
        <w:rPr>
          <w:rFonts w:ascii="Consolas" w:hAnsi="Consolas"/>
          <w:color w:val="000000"/>
          <w:sz w:val="23"/>
          <w:szCs w:val="23"/>
        </w:rPr>
        <w:t>RestController</w:t>
      </w:r>
      <w:proofErr w:type="spellEnd"/>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@Timed </w:t>
      </w:r>
      <w:bookmarkStart w:id="58" w:name="CO1-1"/>
      <w:bookmarkEnd w:id="58"/>
      <w:r>
        <w:rPr>
          <w:rFonts w:ascii="Consolas" w:hAnsi="Consolas"/>
          <w:noProof/>
          <w:color w:val="000000"/>
          <w:sz w:val="23"/>
          <w:szCs w:val="23"/>
        </w:rPr>
        <w:drawing>
          <wp:inline distT="0" distB="0" distL="0" distR="0">
            <wp:extent cx="114300" cy="114300"/>
            <wp:effectExtent l="0" t="0" r="0" b="0"/>
            <wp:docPr id="43" name="Picture 4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eastAsiaTheme="majorEastAsia"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MyController</w:t>
      </w:r>
      <w:proofErr w:type="spellEnd"/>
      <w:r>
        <w:rPr>
          <w:rFonts w:ascii="Consolas" w:hAnsi="Consolas"/>
          <w:color w:val="000000"/>
          <w:sz w:val="23"/>
          <w:szCs w:val="23"/>
        </w:rPr>
        <w:t xml:space="preserve">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Fonts w:ascii="Consolas" w:hAnsi="Consolas"/>
          <w:color w:val="000000"/>
          <w:sz w:val="23"/>
          <w:szCs w:val="23"/>
        </w:rPr>
        <w:t>@</w:t>
      </w:r>
      <w:proofErr w:type="spellStart"/>
      <w:r>
        <w:rPr>
          <w:rFonts w:ascii="Consolas" w:hAnsi="Consolas"/>
          <w:color w:val="000000"/>
          <w:sz w:val="23"/>
          <w:szCs w:val="23"/>
        </w:rPr>
        <w:t>GetMapping</w:t>
      </w:r>
      <w:proofErr w:type="spellEnd"/>
      <w:r>
        <w:rPr>
          <w:rFonts w:ascii="Consolas" w:hAnsi="Consolas"/>
          <w:color w:val="000000"/>
          <w:sz w:val="23"/>
          <w:szCs w:val="23"/>
        </w:rPr>
        <w:t>(</w:t>
      </w:r>
      <w:proofErr w:type="gramEnd"/>
      <w:r>
        <w:rPr>
          <w:rFonts w:ascii="Consolas" w:hAnsi="Consolas"/>
          <w:color w:val="000000"/>
          <w:sz w:val="23"/>
          <w:szCs w:val="23"/>
        </w:rPr>
        <w:t>"/</w:t>
      </w:r>
      <w:proofErr w:type="spellStart"/>
      <w:r>
        <w:rPr>
          <w:rFonts w:ascii="Consolas" w:hAnsi="Consolas"/>
          <w:color w:val="000000"/>
          <w:sz w:val="23"/>
          <w:szCs w:val="23"/>
        </w:rPr>
        <w:t>api</w:t>
      </w:r>
      <w:proofErr w:type="spellEnd"/>
      <w:r>
        <w:rPr>
          <w:rFonts w:ascii="Consolas" w:hAnsi="Consolas"/>
          <w:color w:val="000000"/>
          <w:sz w:val="23"/>
          <w:szCs w:val="23"/>
        </w:rPr>
        <w:t>/people")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Fonts w:ascii="Consolas" w:hAnsi="Consolas"/>
          <w:color w:val="000000"/>
          <w:sz w:val="23"/>
          <w:szCs w:val="23"/>
        </w:rPr>
        <w:t>@Timed(</w:t>
      </w:r>
      <w:proofErr w:type="spellStart"/>
      <w:proofErr w:type="gramEnd"/>
      <w:r>
        <w:rPr>
          <w:rFonts w:ascii="Consolas" w:hAnsi="Consolas"/>
          <w:color w:val="000000"/>
          <w:sz w:val="23"/>
          <w:szCs w:val="23"/>
        </w:rPr>
        <w:t>extraTags</w:t>
      </w:r>
      <w:proofErr w:type="spellEnd"/>
      <w:r>
        <w:rPr>
          <w:rFonts w:ascii="Consolas" w:hAnsi="Consolas"/>
          <w:color w:val="000000"/>
          <w:sz w:val="23"/>
          <w:szCs w:val="23"/>
        </w:rPr>
        <w:t xml:space="preserve"> = { "region", "us-east-1" }) </w:t>
      </w:r>
      <w:bookmarkStart w:id="59" w:name="CO1-2"/>
      <w:bookmarkEnd w:id="59"/>
      <w:r>
        <w:rPr>
          <w:rFonts w:ascii="Consolas" w:hAnsi="Consolas"/>
          <w:noProof/>
          <w:color w:val="000000"/>
          <w:sz w:val="23"/>
          <w:szCs w:val="23"/>
        </w:rPr>
        <w:drawing>
          <wp:inline distT="0" distB="0" distL="0" distR="0">
            <wp:extent cx="114300" cy="114300"/>
            <wp:effectExtent l="0" t="0" r="0" b="0"/>
            <wp:docPr id="42" name="Picture 4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Fonts w:ascii="Consolas" w:hAnsi="Consolas"/>
          <w:color w:val="000000"/>
          <w:sz w:val="23"/>
          <w:szCs w:val="23"/>
        </w:rPr>
        <w:t>@Timed(</w:t>
      </w:r>
      <w:proofErr w:type="gramEnd"/>
      <w:r>
        <w:rPr>
          <w:rFonts w:ascii="Consolas" w:hAnsi="Consolas"/>
          <w:color w:val="000000"/>
          <w:sz w:val="23"/>
          <w:szCs w:val="23"/>
        </w:rPr>
        <w:t>value = "</w:t>
      </w:r>
      <w:proofErr w:type="spellStart"/>
      <w:r>
        <w:rPr>
          <w:rFonts w:ascii="Consolas" w:hAnsi="Consolas"/>
          <w:color w:val="000000"/>
          <w:sz w:val="23"/>
          <w:szCs w:val="23"/>
        </w:rPr>
        <w:t>all.people</w:t>
      </w:r>
      <w:proofErr w:type="spellEnd"/>
      <w:r>
        <w:rPr>
          <w:rFonts w:ascii="Consolas" w:hAnsi="Consolas"/>
          <w:color w:val="000000"/>
          <w:sz w:val="23"/>
          <w:szCs w:val="23"/>
        </w:rPr>
        <w:t xml:space="preserve">", </w:t>
      </w:r>
      <w:proofErr w:type="spellStart"/>
      <w:r>
        <w:rPr>
          <w:rFonts w:ascii="Consolas" w:hAnsi="Consolas"/>
          <w:color w:val="000000"/>
          <w:sz w:val="23"/>
          <w:szCs w:val="23"/>
        </w:rPr>
        <w:t>longTask</w:t>
      </w:r>
      <w:proofErr w:type="spellEnd"/>
      <w:r>
        <w:rPr>
          <w:rFonts w:ascii="Consolas" w:hAnsi="Consolas"/>
          <w:color w:val="000000"/>
          <w:sz w:val="23"/>
          <w:szCs w:val="23"/>
        </w:rPr>
        <w:t xml:space="preserve"> = true) </w:t>
      </w:r>
      <w:bookmarkStart w:id="60" w:name="CO1-3"/>
      <w:bookmarkEnd w:id="60"/>
      <w:r>
        <w:rPr>
          <w:rFonts w:ascii="Consolas" w:hAnsi="Consolas"/>
          <w:noProof/>
          <w:color w:val="000000"/>
          <w:sz w:val="23"/>
          <w:szCs w:val="23"/>
        </w:rPr>
        <w:drawing>
          <wp:inline distT="0" distB="0" distL="0" distR="0">
            <wp:extent cx="114300" cy="114300"/>
            <wp:effectExtent l="0" t="0" r="0" b="0"/>
            <wp:docPr id="41" name="Picture 4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List&lt;Person&gt; </w:t>
      </w:r>
      <w:proofErr w:type="spellStart"/>
      <w:r>
        <w:rPr>
          <w:rFonts w:ascii="Consolas" w:hAnsi="Consolas"/>
          <w:color w:val="000000"/>
          <w:sz w:val="23"/>
          <w:szCs w:val="23"/>
        </w:rPr>
        <w:t>listPeople</w:t>
      </w:r>
      <w:proofErr w:type="spellEnd"/>
      <w:r>
        <w:rPr>
          <w:rFonts w:ascii="Consolas" w:hAnsi="Consolas"/>
          <w:color w:val="000000"/>
          <w:sz w:val="23"/>
          <w:szCs w:val="23"/>
        </w:rPr>
        <w:t>() { ...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174D0" w:rsidTr="00E174D0">
        <w:trPr>
          <w:tblCellSpacing w:w="15" w:type="dxa"/>
        </w:trPr>
        <w:tc>
          <w:tcPr>
            <w:tcW w:w="250" w:type="pct"/>
            <w:tcMar>
              <w:top w:w="0" w:type="dxa"/>
              <w:left w:w="150" w:type="dxa"/>
              <w:bottom w:w="0" w:type="dxa"/>
              <w:right w:w="0" w:type="dxa"/>
            </w:tcMar>
            <w:hideMark/>
          </w:tcPr>
          <w:p w:rsidR="00E174D0" w:rsidRDefault="00E174D0">
            <w:pPr>
              <w:pStyle w:val="NormalWeb"/>
              <w:spacing w:before="0" w:beforeAutospacing="0" w:after="0" w:afterAutospacing="0"/>
            </w:pPr>
            <w:r>
              <w:rPr>
                <w:noProof/>
                <w:color w:val="4183C4"/>
              </w:rPr>
              <w:drawing>
                <wp:inline distT="0" distB="0" distL="0" distR="0">
                  <wp:extent cx="114300" cy="114300"/>
                  <wp:effectExtent l="0" t="0" r="0" b="0"/>
                  <wp:docPr id="40" name="Picture 40" descr="1">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E174D0" w:rsidRDefault="00E174D0">
            <w:pPr>
              <w:pStyle w:val="NormalWeb"/>
              <w:spacing w:before="0" w:beforeAutospacing="0" w:after="0" w:afterAutospacing="0"/>
            </w:pPr>
            <w:r>
              <w:t>A controller class to enable timings on every request handler in the controller.</w:t>
            </w:r>
          </w:p>
        </w:tc>
      </w:tr>
      <w:tr w:rsidR="00E174D0" w:rsidTr="00E174D0">
        <w:trPr>
          <w:tblCellSpacing w:w="15" w:type="dxa"/>
        </w:trPr>
        <w:tc>
          <w:tcPr>
            <w:tcW w:w="250" w:type="pct"/>
            <w:shd w:val="clear" w:color="auto" w:fill="F8F8F8"/>
            <w:tcMar>
              <w:top w:w="0" w:type="dxa"/>
              <w:left w:w="150" w:type="dxa"/>
              <w:bottom w:w="0" w:type="dxa"/>
              <w:right w:w="0" w:type="dxa"/>
            </w:tcMar>
            <w:hideMark/>
          </w:tcPr>
          <w:p w:rsidR="00E174D0" w:rsidRDefault="00E174D0">
            <w:pPr>
              <w:pStyle w:val="NormalWeb"/>
              <w:spacing w:before="0" w:beforeAutospacing="0" w:after="0" w:afterAutospacing="0"/>
            </w:pPr>
            <w:r>
              <w:rPr>
                <w:noProof/>
                <w:color w:val="4183C4"/>
              </w:rPr>
              <w:drawing>
                <wp:inline distT="0" distB="0" distL="0" distR="0">
                  <wp:extent cx="114300" cy="114300"/>
                  <wp:effectExtent l="0" t="0" r="0" b="0"/>
                  <wp:docPr id="39" name="Picture 39" descr="2">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E174D0" w:rsidRDefault="00E174D0">
            <w:pPr>
              <w:pStyle w:val="NormalWeb"/>
              <w:spacing w:before="0" w:beforeAutospacing="0" w:after="0" w:afterAutospacing="0"/>
            </w:pPr>
            <w:r>
              <w:t>A method to enable for an individual endpoint. This is not necessary if you have it on the class, but can be used to further customize the timer for this particular endpoint.</w:t>
            </w:r>
          </w:p>
        </w:tc>
      </w:tr>
      <w:tr w:rsidR="00E174D0" w:rsidTr="00E174D0">
        <w:trPr>
          <w:tblCellSpacing w:w="15" w:type="dxa"/>
        </w:trPr>
        <w:tc>
          <w:tcPr>
            <w:tcW w:w="250" w:type="pct"/>
            <w:tcMar>
              <w:top w:w="0" w:type="dxa"/>
              <w:left w:w="150" w:type="dxa"/>
              <w:bottom w:w="0" w:type="dxa"/>
              <w:right w:w="0" w:type="dxa"/>
            </w:tcMar>
            <w:hideMark/>
          </w:tcPr>
          <w:p w:rsidR="00E174D0" w:rsidRDefault="00E174D0">
            <w:pPr>
              <w:pStyle w:val="NormalWeb"/>
              <w:spacing w:before="0" w:beforeAutospacing="0" w:after="0" w:afterAutospacing="0"/>
            </w:pPr>
            <w:r>
              <w:rPr>
                <w:noProof/>
                <w:color w:val="4183C4"/>
              </w:rPr>
              <w:drawing>
                <wp:inline distT="0" distB="0" distL="0" distR="0">
                  <wp:extent cx="114300" cy="114300"/>
                  <wp:effectExtent l="0" t="0" r="0" b="0"/>
                  <wp:docPr id="38" name="Picture 38" descr="3">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E174D0" w:rsidRDefault="00E174D0">
            <w:pPr>
              <w:pStyle w:val="NormalWeb"/>
              <w:spacing w:before="0" w:beforeAutospacing="0" w:after="0" w:afterAutospacing="0"/>
            </w:pPr>
            <w:r>
              <w:t>A method with </w:t>
            </w:r>
            <w:proofErr w:type="spellStart"/>
            <w:r>
              <w:rPr>
                <w:rStyle w:val="HTMLCode"/>
                <w:rFonts w:ascii="Consolas" w:hAnsi="Consolas"/>
                <w:color w:val="6D180B"/>
              </w:rPr>
              <w:t>longTask</w:t>
            </w:r>
            <w:proofErr w:type="spellEnd"/>
            <w:r>
              <w:rPr>
                <w:rStyle w:val="HTMLCode"/>
                <w:rFonts w:ascii="Consolas" w:hAnsi="Consolas"/>
                <w:color w:val="6D180B"/>
              </w:rPr>
              <w:t xml:space="preserve"> = true</w:t>
            </w:r>
            <w:r>
              <w:t> to enable a long task timer for the method. Long task timers require a separate metric name, and can be stacked with a short task timer.</w:t>
            </w:r>
          </w:p>
        </w:tc>
      </w:tr>
    </w:tbl>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metrics are generated with the name, </w:t>
      </w:r>
      <w:proofErr w:type="spellStart"/>
      <w:r>
        <w:rPr>
          <w:rStyle w:val="HTMLCode"/>
          <w:rFonts w:ascii="Consolas" w:hAnsi="Consolas"/>
          <w:color w:val="6D180B"/>
          <w:bdr w:val="single" w:sz="6" w:space="1" w:color="CCCCCC" w:frame="1"/>
          <w:shd w:val="clear" w:color="auto" w:fill="F2F2F2"/>
        </w:rPr>
        <w:t>http.server.requests</w:t>
      </w:r>
      <w:proofErr w:type="spellEnd"/>
      <w:r>
        <w:rPr>
          <w:rFonts w:ascii="Helvetica" w:hAnsi="Helvetica" w:cs="Helvetica"/>
          <w:color w:val="333333"/>
          <w:sz w:val="27"/>
          <w:szCs w:val="27"/>
        </w:rPr>
        <w:t>. The name can be customized by setting the </w:t>
      </w:r>
      <w:proofErr w:type="spellStart"/>
      <w:r>
        <w:rPr>
          <w:rStyle w:val="HTMLCode"/>
          <w:rFonts w:ascii="Consolas" w:hAnsi="Consolas"/>
          <w:color w:val="6D180B"/>
          <w:bdr w:val="single" w:sz="6" w:space="1" w:color="CCCCCC" w:frame="1"/>
          <w:shd w:val="clear" w:color="auto" w:fill="F2F2F2"/>
        </w:rPr>
        <w:t>management.metrics.web.server.requests</w:t>
      </w:r>
      <w:proofErr w:type="spellEnd"/>
      <w:r>
        <w:rPr>
          <w:rStyle w:val="HTMLCode"/>
          <w:rFonts w:ascii="Consolas" w:hAnsi="Consolas"/>
          <w:color w:val="6D180B"/>
          <w:bdr w:val="single" w:sz="6" w:space="1" w:color="CCCCCC" w:frame="1"/>
          <w:shd w:val="clear" w:color="auto" w:fill="F2F2F2"/>
        </w:rPr>
        <w:t>-metric-name</w:t>
      </w:r>
      <w:r>
        <w:rPr>
          <w:rFonts w:ascii="Helvetica" w:hAnsi="Helvetica" w:cs="Helvetica"/>
          <w:color w:val="333333"/>
          <w:sz w:val="27"/>
          <w:szCs w:val="27"/>
        </w:rPr>
        <w:t> property.</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Spring MVC-related metrics are tagged with the following information:</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52"/>
        <w:gridCol w:w="16518"/>
      </w:tblGrid>
      <w:tr w:rsidR="00E174D0" w:rsidTr="00E174D0">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E174D0" w:rsidRDefault="00E174D0">
            <w:pPr>
              <w:rPr>
                <w:rFonts w:ascii="Times New Roman" w:hAnsi="Times New Roman" w:cs="Times New Roman"/>
                <w:b/>
                <w:bCs/>
                <w:sz w:val="24"/>
                <w:szCs w:val="24"/>
              </w:rPr>
            </w:pPr>
            <w:r>
              <w:rPr>
                <w:b/>
                <w:bCs/>
              </w:rPr>
              <w:t>Tag</w:t>
            </w:r>
          </w:p>
        </w:tc>
        <w:tc>
          <w:tcPr>
            <w:tcW w:w="0" w:type="auto"/>
            <w:tcBorders>
              <w:bottom w:val="single" w:sz="6" w:space="0" w:color="auto"/>
            </w:tcBorders>
            <w:shd w:val="clear" w:color="auto" w:fill="F5F5F5"/>
            <w:tcMar>
              <w:top w:w="90" w:type="dxa"/>
              <w:left w:w="195" w:type="dxa"/>
              <w:bottom w:w="90" w:type="dxa"/>
              <w:right w:w="195" w:type="dxa"/>
            </w:tcMar>
            <w:hideMark/>
          </w:tcPr>
          <w:p w:rsidR="00E174D0" w:rsidRDefault="00E174D0">
            <w:pPr>
              <w:rPr>
                <w:b/>
                <w:bCs/>
              </w:rPr>
            </w:pPr>
            <w:r>
              <w:rPr>
                <w:b/>
                <w:bCs/>
              </w:rPr>
              <w:t>Description</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exception</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Simple class name of any exception that was thrown while handling the request.</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method</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Request’s method (for example, </w:t>
            </w:r>
            <w:r>
              <w:rPr>
                <w:rStyle w:val="HTMLCode"/>
                <w:rFonts w:ascii="Consolas" w:hAnsi="Consolas"/>
                <w:color w:val="6D180B"/>
                <w:bdr w:val="single" w:sz="6" w:space="1" w:color="CCCCCC" w:frame="1"/>
                <w:shd w:val="clear" w:color="auto" w:fill="F2F2F2"/>
              </w:rPr>
              <w:t>GET</w:t>
            </w:r>
            <w:r>
              <w:t> or </w:t>
            </w:r>
            <w:r>
              <w:rPr>
                <w:rStyle w:val="HTMLCode"/>
                <w:rFonts w:ascii="Consolas" w:hAnsi="Consolas"/>
                <w:color w:val="6D180B"/>
                <w:bdr w:val="single" w:sz="6" w:space="1" w:color="CCCCCC" w:frame="1"/>
                <w:shd w:val="clear" w:color="auto" w:fill="F2F2F2"/>
              </w:rPr>
              <w:t>POST</w:t>
            </w:r>
            <w:r>
              <w:t>)</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outcome</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Request’s outcome based on the status code of the response. 1xx is </w:t>
            </w:r>
            <w:r>
              <w:rPr>
                <w:rStyle w:val="HTMLCode"/>
                <w:rFonts w:ascii="Consolas" w:hAnsi="Consolas"/>
                <w:color w:val="6D180B"/>
                <w:bdr w:val="single" w:sz="6" w:space="1" w:color="CCCCCC" w:frame="1"/>
                <w:shd w:val="clear" w:color="auto" w:fill="F2F2F2"/>
              </w:rPr>
              <w:t>INFORMATIONAL</w:t>
            </w:r>
            <w:r>
              <w:t>, 2xx is </w:t>
            </w:r>
            <w:r>
              <w:rPr>
                <w:rStyle w:val="HTMLCode"/>
                <w:rFonts w:ascii="Consolas" w:hAnsi="Consolas"/>
                <w:color w:val="6D180B"/>
                <w:bdr w:val="single" w:sz="6" w:space="1" w:color="CCCCCC" w:frame="1"/>
                <w:shd w:val="clear" w:color="auto" w:fill="F2F2F2"/>
              </w:rPr>
              <w:t>SUCCESS</w:t>
            </w:r>
            <w:r>
              <w:t>, 3xx is </w:t>
            </w:r>
            <w:r>
              <w:rPr>
                <w:rStyle w:val="HTMLCode"/>
                <w:rFonts w:ascii="Consolas" w:hAnsi="Consolas"/>
                <w:color w:val="6D180B"/>
                <w:bdr w:val="single" w:sz="6" w:space="1" w:color="CCCCCC" w:frame="1"/>
                <w:shd w:val="clear" w:color="auto" w:fill="F2F2F2"/>
              </w:rPr>
              <w:t>REDIRECTION</w:t>
            </w:r>
            <w:r>
              <w:t>, 4xx </w:t>
            </w:r>
            <w:r>
              <w:rPr>
                <w:rStyle w:val="HTMLCode"/>
                <w:rFonts w:ascii="Consolas" w:hAnsi="Consolas"/>
                <w:color w:val="6D180B"/>
                <w:bdr w:val="single" w:sz="6" w:space="1" w:color="CCCCCC" w:frame="1"/>
                <w:shd w:val="clear" w:color="auto" w:fill="F2F2F2"/>
              </w:rPr>
              <w:t>CLIENT_ERROR</w:t>
            </w:r>
            <w:r>
              <w:t>, and 5xx is </w:t>
            </w:r>
            <w:r>
              <w:rPr>
                <w:rStyle w:val="HTMLCode"/>
                <w:rFonts w:ascii="Consolas" w:hAnsi="Consolas"/>
                <w:color w:val="6D180B"/>
                <w:bdr w:val="single" w:sz="6" w:space="1" w:color="CCCCCC" w:frame="1"/>
                <w:shd w:val="clear" w:color="auto" w:fill="F2F2F2"/>
              </w:rPr>
              <w:t>SERVER_ERROR</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status</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Response’s HTTP status code (for example, </w:t>
            </w:r>
            <w:r>
              <w:rPr>
                <w:rStyle w:val="HTMLCode"/>
                <w:rFonts w:ascii="Consolas" w:hAnsi="Consolas"/>
                <w:color w:val="6D180B"/>
                <w:bdr w:val="single" w:sz="6" w:space="1" w:color="CCCCCC" w:frame="1"/>
                <w:shd w:val="clear" w:color="auto" w:fill="F2F2F2"/>
              </w:rPr>
              <w:t>200</w:t>
            </w:r>
            <w:r>
              <w:t> or </w:t>
            </w:r>
            <w:r>
              <w:rPr>
                <w:rStyle w:val="HTMLCode"/>
                <w:rFonts w:ascii="Consolas" w:hAnsi="Consolas"/>
                <w:color w:val="6D180B"/>
                <w:bdr w:val="single" w:sz="6" w:space="1" w:color="CCCCCC" w:frame="1"/>
                <w:shd w:val="clear" w:color="auto" w:fill="F2F2F2"/>
              </w:rPr>
              <w:t>500</w:t>
            </w:r>
            <w:r>
              <w:t>)</w:t>
            </w:r>
          </w:p>
        </w:tc>
      </w:tr>
      <w:tr w:rsidR="00E174D0" w:rsidTr="00E174D0">
        <w:tc>
          <w:tcPr>
            <w:tcW w:w="0" w:type="auto"/>
            <w:tcBorders>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bdr w:val="single" w:sz="6" w:space="1" w:color="CCCCCC" w:frame="1"/>
                <w:shd w:val="clear" w:color="auto" w:fill="F2F2F2"/>
              </w:rPr>
              <w:t>uri</w:t>
            </w:r>
            <w:proofErr w:type="spellEnd"/>
          </w:p>
        </w:tc>
        <w:tc>
          <w:tcPr>
            <w:tcW w:w="0" w:type="auto"/>
            <w:tcMar>
              <w:top w:w="90" w:type="dxa"/>
              <w:left w:w="195" w:type="dxa"/>
              <w:bottom w:w="90" w:type="dxa"/>
              <w:right w:w="195" w:type="dxa"/>
            </w:tcMar>
            <w:hideMark/>
          </w:tcPr>
          <w:p w:rsidR="00E174D0" w:rsidRDefault="00E174D0">
            <w:pPr>
              <w:pStyle w:val="NormalWeb"/>
              <w:spacing w:before="0" w:beforeAutospacing="0" w:after="225" w:afterAutospacing="0"/>
            </w:pPr>
            <w:r>
              <w:t>Request’s URI template prior to variable substitution, if possible (for example, </w:t>
            </w: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api</w:t>
            </w:r>
            <w:proofErr w:type="spellEnd"/>
            <w:r>
              <w:rPr>
                <w:rStyle w:val="HTMLCode"/>
                <w:rFonts w:ascii="Consolas" w:hAnsi="Consolas"/>
                <w:color w:val="6D180B"/>
                <w:bdr w:val="single" w:sz="6" w:space="1" w:color="CCCCCC" w:frame="1"/>
                <w:shd w:val="clear" w:color="auto" w:fill="F2F2F2"/>
              </w:rPr>
              <w:t>/person/{id}</w:t>
            </w:r>
            <w:r>
              <w:t>)</w:t>
            </w:r>
          </w:p>
        </w:tc>
      </w:tr>
    </w:tbl>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customize the tags, provide a </w:t>
      </w:r>
      <w:r>
        <w:rPr>
          <w:rStyle w:val="HTMLCode"/>
          <w:rFonts w:ascii="Consolas" w:hAnsi="Consolas"/>
          <w:color w:val="6D180B"/>
          <w:bdr w:val="single" w:sz="6" w:space="1" w:color="CCCCCC" w:frame="1"/>
          <w:shd w:val="clear" w:color="auto" w:fill="F2F2F2"/>
        </w:rPr>
        <w:t>@Bean</w:t>
      </w:r>
      <w:r>
        <w:rPr>
          <w:rFonts w:ascii="Helvetica" w:hAnsi="Helvetica" w:cs="Helvetica"/>
          <w:color w:val="333333"/>
          <w:sz w:val="27"/>
          <w:szCs w:val="27"/>
        </w:rPr>
        <w:t> that implements </w:t>
      </w:r>
      <w:proofErr w:type="spellStart"/>
      <w:r>
        <w:rPr>
          <w:rStyle w:val="HTMLCode"/>
          <w:rFonts w:ascii="Consolas" w:hAnsi="Consolas"/>
          <w:color w:val="6D180B"/>
          <w:bdr w:val="single" w:sz="6" w:space="1" w:color="CCCCCC" w:frame="1"/>
          <w:shd w:val="clear" w:color="auto" w:fill="F2F2F2"/>
        </w:rPr>
        <w:t>WebMvcTagsProvider</w:t>
      </w:r>
      <w:proofErr w:type="spellEnd"/>
      <w:r>
        <w:rPr>
          <w:rFonts w:ascii="Helvetica" w:hAnsi="Helvetica" w:cs="Helvetica"/>
          <w:color w:val="333333"/>
          <w:sz w:val="27"/>
          <w:szCs w:val="27"/>
        </w:rPr>
        <w:t>.</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61" w:name="production-ready-metrics-web-flux"/>
      <w:bookmarkEnd w:id="61"/>
      <w:r>
        <w:rPr>
          <w:rFonts w:ascii="Helvetica" w:hAnsi="Helvetica" w:cs="Helvetica"/>
          <w:color w:val="000000"/>
          <w:sz w:val="30"/>
          <w:szCs w:val="30"/>
        </w:rPr>
        <w:t xml:space="preserve">57.3.2 Spring </w:t>
      </w:r>
      <w:proofErr w:type="spellStart"/>
      <w:r>
        <w:rPr>
          <w:rFonts w:ascii="Helvetica" w:hAnsi="Helvetica" w:cs="Helvetica"/>
          <w:color w:val="000000"/>
          <w:sz w:val="30"/>
          <w:szCs w:val="30"/>
        </w:rPr>
        <w:t>WebFlux</w:t>
      </w:r>
      <w:proofErr w:type="spellEnd"/>
      <w:r>
        <w:rPr>
          <w:rFonts w:ascii="Helvetica" w:hAnsi="Helvetica" w:cs="Helvetica"/>
          <w:color w:val="000000"/>
          <w:sz w:val="30"/>
          <w:szCs w:val="30"/>
        </w:rPr>
        <w:t xml:space="preserve"> Metrics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Auto-configuration enables the instrumentation of all requests handled by </w:t>
      </w:r>
      <w:proofErr w:type="spellStart"/>
      <w:r>
        <w:rPr>
          <w:rFonts w:ascii="Helvetica" w:hAnsi="Helvetica" w:cs="Helvetica"/>
          <w:color w:val="333333"/>
          <w:sz w:val="27"/>
          <w:szCs w:val="27"/>
        </w:rPr>
        <w:t>WebFlux</w:t>
      </w:r>
      <w:proofErr w:type="spellEnd"/>
      <w:r>
        <w:rPr>
          <w:rFonts w:ascii="Helvetica" w:hAnsi="Helvetica" w:cs="Helvetica"/>
          <w:color w:val="333333"/>
          <w:sz w:val="27"/>
          <w:szCs w:val="27"/>
        </w:rPr>
        <w:t xml:space="preserve"> controllers and functional handlers.</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metrics are generated with the name </w:t>
      </w:r>
      <w:proofErr w:type="spellStart"/>
      <w:r>
        <w:rPr>
          <w:rStyle w:val="HTMLCode"/>
          <w:rFonts w:ascii="Consolas" w:hAnsi="Consolas"/>
          <w:color w:val="6D180B"/>
          <w:bdr w:val="single" w:sz="6" w:space="1" w:color="CCCCCC" w:frame="1"/>
          <w:shd w:val="clear" w:color="auto" w:fill="F2F2F2"/>
        </w:rPr>
        <w:t>http.server.requests</w:t>
      </w:r>
      <w:proofErr w:type="spellEnd"/>
      <w:r>
        <w:rPr>
          <w:rFonts w:ascii="Helvetica" w:hAnsi="Helvetica" w:cs="Helvetica"/>
          <w:color w:val="333333"/>
          <w:sz w:val="27"/>
          <w:szCs w:val="27"/>
        </w:rPr>
        <w:t>. You can customize the name by setting the </w:t>
      </w:r>
      <w:proofErr w:type="spellStart"/>
      <w:r>
        <w:rPr>
          <w:rStyle w:val="HTMLCode"/>
          <w:rFonts w:ascii="Consolas" w:hAnsi="Consolas"/>
          <w:color w:val="6D180B"/>
          <w:bdr w:val="single" w:sz="6" w:space="1" w:color="CCCCCC" w:frame="1"/>
          <w:shd w:val="clear" w:color="auto" w:fill="F2F2F2"/>
        </w:rPr>
        <w:t>management.metrics.web.server.requests</w:t>
      </w:r>
      <w:proofErr w:type="spellEnd"/>
      <w:r>
        <w:rPr>
          <w:rStyle w:val="HTMLCode"/>
          <w:rFonts w:ascii="Consolas" w:hAnsi="Consolas"/>
          <w:color w:val="6D180B"/>
          <w:bdr w:val="single" w:sz="6" w:space="1" w:color="CCCCCC" w:frame="1"/>
          <w:shd w:val="clear" w:color="auto" w:fill="F2F2F2"/>
        </w:rPr>
        <w:t>-metric-name</w:t>
      </w:r>
      <w:r>
        <w:rPr>
          <w:rFonts w:ascii="Helvetica" w:hAnsi="Helvetica" w:cs="Helvetica"/>
          <w:color w:val="333333"/>
          <w:sz w:val="27"/>
          <w:szCs w:val="27"/>
        </w:rPr>
        <w:t> property.</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By default, </w:t>
      </w:r>
      <w:proofErr w:type="spellStart"/>
      <w:r>
        <w:rPr>
          <w:rFonts w:ascii="Helvetica" w:hAnsi="Helvetica" w:cs="Helvetica"/>
          <w:color w:val="333333"/>
          <w:sz w:val="27"/>
          <w:szCs w:val="27"/>
        </w:rPr>
        <w:t>WebFlux</w:t>
      </w:r>
      <w:proofErr w:type="spellEnd"/>
      <w:r>
        <w:rPr>
          <w:rFonts w:ascii="Helvetica" w:hAnsi="Helvetica" w:cs="Helvetica"/>
          <w:color w:val="333333"/>
          <w:sz w:val="27"/>
          <w:szCs w:val="27"/>
        </w:rPr>
        <w:t>-related metrics are tagged with the following information:</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52"/>
        <w:gridCol w:w="16518"/>
      </w:tblGrid>
      <w:tr w:rsidR="00E174D0" w:rsidTr="00E174D0">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E174D0" w:rsidRDefault="00E174D0">
            <w:pPr>
              <w:rPr>
                <w:rFonts w:ascii="Times New Roman" w:hAnsi="Times New Roman" w:cs="Times New Roman"/>
                <w:b/>
                <w:bCs/>
                <w:sz w:val="24"/>
                <w:szCs w:val="24"/>
              </w:rPr>
            </w:pPr>
            <w:r>
              <w:rPr>
                <w:b/>
                <w:bCs/>
              </w:rPr>
              <w:t>Tag</w:t>
            </w:r>
          </w:p>
        </w:tc>
        <w:tc>
          <w:tcPr>
            <w:tcW w:w="0" w:type="auto"/>
            <w:tcBorders>
              <w:bottom w:val="single" w:sz="6" w:space="0" w:color="auto"/>
            </w:tcBorders>
            <w:shd w:val="clear" w:color="auto" w:fill="F5F5F5"/>
            <w:tcMar>
              <w:top w:w="90" w:type="dxa"/>
              <w:left w:w="195" w:type="dxa"/>
              <w:bottom w:w="90" w:type="dxa"/>
              <w:right w:w="195" w:type="dxa"/>
            </w:tcMar>
            <w:hideMark/>
          </w:tcPr>
          <w:p w:rsidR="00E174D0" w:rsidRDefault="00E174D0">
            <w:pPr>
              <w:rPr>
                <w:b/>
                <w:bCs/>
              </w:rPr>
            </w:pPr>
            <w:r>
              <w:rPr>
                <w:b/>
                <w:bCs/>
              </w:rPr>
              <w:t>Description</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exception</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Simple class name of any exception that was thrown while handling the request.</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method</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Request’s method (for example, </w:t>
            </w:r>
            <w:r>
              <w:rPr>
                <w:rStyle w:val="HTMLCode"/>
                <w:rFonts w:ascii="Consolas" w:hAnsi="Consolas"/>
                <w:color w:val="6D180B"/>
                <w:bdr w:val="single" w:sz="6" w:space="1" w:color="CCCCCC" w:frame="1"/>
                <w:shd w:val="clear" w:color="auto" w:fill="F2F2F2"/>
              </w:rPr>
              <w:t>GET</w:t>
            </w:r>
            <w:r>
              <w:t> or </w:t>
            </w:r>
            <w:r>
              <w:rPr>
                <w:rStyle w:val="HTMLCode"/>
                <w:rFonts w:ascii="Consolas" w:hAnsi="Consolas"/>
                <w:color w:val="6D180B"/>
                <w:bdr w:val="single" w:sz="6" w:space="1" w:color="CCCCCC" w:frame="1"/>
                <w:shd w:val="clear" w:color="auto" w:fill="F2F2F2"/>
              </w:rPr>
              <w:t>POST</w:t>
            </w:r>
            <w:r>
              <w:t>)</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outcome</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Request’s outcome based on the status code of the response. 1xx is </w:t>
            </w:r>
            <w:r>
              <w:rPr>
                <w:rStyle w:val="HTMLCode"/>
                <w:rFonts w:ascii="Consolas" w:hAnsi="Consolas"/>
                <w:color w:val="6D180B"/>
                <w:bdr w:val="single" w:sz="6" w:space="1" w:color="CCCCCC" w:frame="1"/>
                <w:shd w:val="clear" w:color="auto" w:fill="F2F2F2"/>
              </w:rPr>
              <w:t>INFORMATIONAL</w:t>
            </w:r>
            <w:r>
              <w:t>, 2xx is </w:t>
            </w:r>
            <w:r>
              <w:rPr>
                <w:rStyle w:val="HTMLCode"/>
                <w:rFonts w:ascii="Consolas" w:hAnsi="Consolas"/>
                <w:color w:val="6D180B"/>
                <w:bdr w:val="single" w:sz="6" w:space="1" w:color="CCCCCC" w:frame="1"/>
                <w:shd w:val="clear" w:color="auto" w:fill="F2F2F2"/>
              </w:rPr>
              <w:t>SUCCESS</w:t>
            </w:r>
            <w:r>
              <w:t>, 3xx is </w:t>
            </w:r>
            <w:r>
              <w:rPr>
                <w:rStyle w:val="HTMLCode"/>
                <w:rFonts w:ascii="Consolas" w:hAnsi="Consolas"/>
                <w:color w:val="6D180B"/>
                <w:bdr w:val="single" w:sz="6" w:space="1" w:color="CCCCCC" w:frame="1"/>
                <w:shd w:val="clear" w:color="auto" w:fill="F2F2F2"/>
              </w:rPr>
              <w:t>REDIRECTION</w:t>
            </w:r>
            <w:r>
              <w:t>, 4xx </w:t>
            </w:r>
            <w:r>
              <w:rPr>
                <w:rStyle w:val="HTMLCode"/>
                <w:rFonts w:ascii="Consolas" w:hAnsi="Consolas"/>
                <w:color w:val="6D180B"/>
                <w:bdr w:val="single" w:sz="6" w:space="1" w:color="CCCCCC" w:frame="1"/>
                <w:shd w:val="clear" w:color="auto" w:fill="F2F2F2"/>
              </w:rPr>
              <w:t>CLIENT_ERROR</w:t>
            </w:r>
            <w:r>
              <w:t>, and 5xx is </w:t>
            </w:r>
            <w:r>
              <w:rPr>
                <w:rStyle w:val="HTMLCode"/>
                <w:rFonts w:ascii="Consolas" w:hAnsi="Consolas"/>
                <w:color w:val="6D180B"/>
                <w:bdr w:val="single" w:sz="6" w:space="1" w:color="CCCCCC" w:frame="1"/>
                <w:shd w:val="clear" w:color="auto" w:fill="F2F2F2"/>
              </w:rPr>
              <w:t>SERVER_ERROR</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status</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Response’s HTTP status code (for example, </w:t>
            </w:r>
            <w:r>
              <w:rPr>
                <w:rStyle w:val="HTMLCode"/>
                <w:rFonts w:ascii="Consolas" w:hAnsi="Consolas"/>
                <w:color w:val="6D180B"/>
                <w:bdr w:val="single" w:sz="6" w:space="1" w:color="CCCCCC" w:frame="1"/>
                <w:shd w:val="clear" w:color="auto" w:fill="F2F2F2"/>
              </w:rPr>
              <w:t>200</w:t>
            </w:r>
            <w:r>
              <w:t> or </w:t>
            </w:r>
            <w:r>
              <w:rPr>
                <w:rStyle w:val="HTMLCode"/>
                <w:rFonts w:ascii="Consolas" w:hAnsi="Consolas"/>
                <w:color w:val="6D180B"/>
                <w:bdr w:val="single" w:sz="6" w:space="1" w:color="CCCCCC" w:frame="1"/>
                <w:shd w:val="clear" w:color="auto" w:fill="F2F2F2"/>
              </w:rPr>
              <w:t>500</w:t>
            </w:r>
            <w:r>
              <w:t>)</w:t>
            </w:r>
          </w:p>
        </w:tc>
      </w:tr>
      <w:tr w:rsidR="00E174D0" w:rsidTr="00E174D0">
        <w:tc>
          <w:tcPr>
            <w:tcW w:w="0" w:type="auto"/>
            <w:tcBorders>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bdr w:val="single" w:sz="6" w:space="1" w:color="CCCCCC" w:frame="1"/>
                <w:shd w:val="clear" w:color="auto" w:fill="F2F2F2"/>
              </w:rPr>
              <w:t>uri</w:t>
            </w:r>
            <w:proofErr w:type="spellEnd"/>
          </w:p>
        </w:tc>
        <w:tc>
          <w:tcPr>
            <w:tcW w:w="0" w:type="auto"/>
            <w:tcMar>
              <w:top w:w="90" w:type="dxa"/>
              <w:left w:w="195" w:type="dxa"/>
              <w:bottom w:w="90" w:type="dxa"/>
              <w:right w:w="195" w:type="dxa"/>
            </w:tcMar>
            <w:hideMark/>
          </w:tcPr>
          <w:p w:rsidR="00E174D0" w:rsidRDefault="00E174D0">
            <w:pPr>
              <w:pStyle w:val="NormalWeb"/>
              <w:spacing w:before="0" w:beforeAutospacing="0" w:after="225" w:afterAutospacing="0"/>
            </w:pPr>
            <w:r>
              <w:t>Request’s URI template prior to variable substitution, if possible (for example, </w:t>
            </w: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api</w:t>
            </w:r>
            <w:proofErr w:type="spellEnd"/>
            <w:r>
              <w:rPr>
                <w:rStyle w:val="HTMLCode"/>
                <w:rFonts w:ascii="Consolas" w:hAnsi="Consolas"/>
                <w:color w:val="6D180B"/>
                <w:bdr w:val="single" w:sz="6" w:space="1" w:color="CCCCCC" w:frame="1"/>
                <w:shd w:val="clear" w:color="auto" w:fill="F2F2F2"/>
              </w:rPr>
              <w:t>/person/{id}</w:t>
            </w:r>
            <w:r>
              <w:t>)</w:t>
            </w:r>
          </w:p>
        </w:tc>
      </w:tr>
    </w:tbl>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customize the tags, provide a </w:t>
      </w:r>
      <w:r>
        <w:rPr>
          <w:rStyle w:val="HTMLCode"/>
          <w:rFonts w:ascii="Consolas" w:hAnsi="Consolas"/>
          <w:color w:val="6D180B"/>
          <w:bdr w:val="single" w:sz="6" w:space="1" w:color="CCCCCC" w:frame="1"/>
          <w:shd w:val="clear" w:color="auto" w:fill="F2F2F2"/>
        </w:rPr>
        <w:t>@Bean</w:t>
      </w:r>
      <w:r>
        <w:rPr>
          <w:rFonts w:ascii="Helvetica" w:hAnsi="Helvetica" w:cs="Helvetica"/>
          <w:color w:val="333333"/>
          <w:sz w:val="27"/>
          <w:szCs w:val="27"/>
        </w:rPr>
        <w:t> that implements </w:t>
      </w:r>
      <w:proofErr w:type="spellStart"/>
      <w:r>
        <w:rPr>
          <w:rStyle w:val="HTMLCode"/>
          <w:rFonts w:ascii="Consolas" w:hAnsi="Consolas"/>
          <w:color w:val="6D180B"/>
          <w:bdr w:val="single" w:sz="6" w:space="1" w:color="CCCCCC" w:frame="1"/>
          <w:shd w:val="clear" w:color="auto" w:fill="F2F2F2"/>
        </w:rPr>
        <w:t>WebFluxTagsProvider</w:t>
      </w:r>
      <w:proofErr w:type="spellEnd"/>
      <w:r>
        <w:rPr>
          <w:rFonts w:ascii="Helvetica" w:hAnsi="Helvetica" w:cs="Helvetica"/>
          <w:color w:val="333333"/>
          <w:sz w:val="27"/>
          <w:szCs w:val="27"/>
        </w:rPr>
        <w:t>.</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62" w:name="production-ready-metrics-jersey-server"/>
      <w:bookmarkEnd w:id="62"/>
      <w:r>
        <w:rPr>
          <w:rFonts w:ascii="Helvetica" w:hAnsi="Helvetica" w:cs="Helvetica"/>
          <w:color w:val="000000"/>
          <w:sz w:val="30"/>
          <w:szCs w:val="30"/>
        </w:rPr>
        <w:t>57.3.3 Jersey Server Metrics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Auto-configuration enables the instrumentation of requests handled by the Jersey JAX-RS implementation. When </w:t>
      </w:r>
      <w:proofErr w:type="spellStart"/>
      <w:r>
        <w:rPr>
          <w:rStyle w:val="HTMLCode"/>
          <w:rFonts w:ascii="Consolas" w:hAnsi="Consolas"/>
          <w:color w:val="6D180B"/>
          <w:bdr w:val="single" w:sz="6" w:space="1" w:color="CCCCCC" w:frame="1"/>
          <w:shd w:val="clear" w:color="auto" w:fill="F2F2F2"/>
        </w:rPr>
        <w:t>management.metrics.web.server.auto</w:t>
      </w:r>
      <w:proofErr w:type="spellEnd"/>
      <w:r>
        <w:rPr>
          <w:rStyle w:val="HTMLCode"/>
          <w:rFonts w:ascii="Consolas" w:hAnsi="Consolas"/>
          <w:color w:val="6D180B"/>
          <w:bdr w:val="single" w:sz="6" w:space="1" w:color="CCCCCC" w:frame="1"/>
          <w:shd w:val="clear" w:color="auto" w:fill="F2F2F2"/>
        </w:rPr>
        <w:t>-time-requests</w:t>
      </w:r>
      <w:r>
        <w:rPr>
          <w:rFonts w:ascii="Helvetica" w:hAnsi="Helvetica" w:cs="Helvetica"/>
          <w:color w:val="333333"/>
          <w:sz w:val="27"/>
          <w:szCs w:val="27"/>
        </w:rPr>
        <w:t> is </w:t>
      </w:r>
      <w:r>
        <w:rPr>
          <w:rStyle w:val="HTMLCode"/>
          <w:rFonts w:ascii="Consolas" w:hAnsi="Consolas"/>
          <w:color w:val="6D180B"/>
          <w:bdr w:val="single" w:sz="6" w:space="1" w:color="CCCCCC" w:frame="1"/>
          <w:shd w:val="clear" w:color="auto" w:fill="F2F2F2"/>
        </w:rPr>
        <w:t>true</w:t>
      </w:r>
      <w:r>
        <w:rPr>
          <w:rFonts w:ascii="Helvetica" w:hAnsi="Helvetica" w:cs="Helvetica"/>
          <w:color w:val="333333"/>
          <w:sz w:val="27"/>
          <w:szCs w:val="27"/>
        </w:rPr>
        <w:t>, this instrumentation occurs for all requests. Alternatively, when set to </w:t>
      </w:r>
      <w:r>
        <w:rPr>
          <w:rStyle w:val="HTMLCode"/>
          <w:rFonts w:ascii="Consolas" w:hAnsi="Consolas"/>
          <w:color w:val="6D180B"/>
          <w:bdr w:val="single" w:sz="6" w:space="1" w:color="CCCCCC" w:frame="1"/>
          <w:shd w:val="clear" w:color="auto" w:fill="F2F2F2"/>
        </w:rPr>
        <w:t>false</w:t>
      </w:r>
      <w:r>
        <w:rPr>
          <w:rFonts w:ascii="Helvetica" w:hAnsi="Helvetica" w:cs="Helvetica"/>
          <w:color w:val="333333"/>
          <w:sz w:val="27"/>
          <w:szCs w:val="27"/>
        </w:rPr>
        <w:t>, you can enable instrumentation by adding </w:t>
      </w:r>
      <w:r>
        <w:rPr>
          <w:rStyle w:val="HTMLCode"/>
          <w:rFonts w:ascii="Consolas" w:hAnsi="Consolas"/>
          <w:color w:val="6D180B"/>
          <w:bdr w:val="single" w:sz="6" w:space="1" w:color="CCCCCC" w:frame="1"/>
          <w:shd w:val="clear" w:color="auto" w:fill="F2F2F2"/>
        </w:rPr>
        <w:t>@Timed</w:t>
      </w:r>
      <w:r>
        <w:rPr>
          <w:rFonts w:ascii="Helvetica" w:hAnsi="Helvetica" w:cs="Helvetica"/>
          <w:color w:val="333333"/>
          <w:sz w:val="27"/>
          <w:szCs w:val="27"/>
        </w:rPr>
        <w:t> to a request-handling method:</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@Component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@Path(</w:t>
      </w:r>
      <w:proofErr w:type="gramEnd"/>
      <w:r>
        <w:rPr>
          <w:rFonts w:ascii="Consolas" w:hAnsi="Consolas"/>
          <w:color w:val="000000"/>
          <w:sz w:val="23"/>
          <w:szCs w:val="23"/>
        </w:rPr>
        <w:t>"/</w:t>
      </w:r>
      <w:proofErr w:type="spellStart"/>
      <w:r>
        <w:rPr>
          <w:rFonts w:ascii="Consolas" w:hAnsi="Consolas"/>
          <w:color w:val="000000"/>
          <w:sz w:val="23"/>
          <w:szCs w:val="23"/>
        </w:rPr>
        <w:t>api</w:t>
      </w:r>
      <w:proofErr w:type="spellEnd"/>
      <w:r>
        <w:rPr>
          <w:rFonts w:ascii="Consolas" w:hAnsi="Consolas"/>
          <w:color w:val="000000"/>
          <w:sz w:val="23"/>
          <w:szCs w:val="23"/>
        </w:rPr>
        <w:t>/people")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@Timed </w:t>
      </w:r>
      <w:bookmarkStart w:id="63" w:name="CO2-1"/>
      <w:bookmarkEnd w:id="63"/>
      <w:r>
        <w:rPr>
          <w:rFonts w:ascii="Consolas" w:hAnsi="Consolas"/>
          <w:noProof/>
          <w:color w:val="000000"/>
          <w:sz w:val="23"/>
          <w:szCs w:val="23"/>
        </w:rPr>
        <w:drawing>
          <wp:inline distT="0" distB="0" distL="0" distR="0">
            <wp:extent cx="114300" cy="114300"/>
            <wp:effectExtent l="0" t="0" r="0" b="0"/>
            <wp:docPr id="37" name="Picture 3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eastAsiaTheme="majorEastAsia" w:hAnsi="Consolas"/>
          <w:b/>
          <w:bCs/>
          <w:color w:val="7F0055"/>
          <w:sz w:val="23"/>
          <w:szCs w:val="23"/>
        </w:rPr>
        <w:t>class</w:t>
      </w:r>
      <w:r>
        <w:rPr>
          <w:rFonts w:ascii="Consolas" w:hAnsi="Consolas"/>
          <w:color w:val="000000"/>
          <w:sz w:val="23"/>
          <w:szCs w:val="23"/>
        </w:rPr>
        <w:t xml:space="preserve"> Endpoint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@GET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Fonts w:ascii="Consolas" w:hAnsi="Consolas"/>
          <w:color w:val="000000"/>
          <w:sz w:val="23"/>
          <w:szCs w:val="23"/>
        </w:rPr>
        <w:t>@Timed(</w:t>
      </w:r>
      <w:proofErr w:type="spellStart"/>
      <w:proofErr w:type="gramEnd"/>
      <w:r>
        <w:rPr>
          <w:rFonts w:ascii="Consolas" w:hAnsi="Consolas"/>
          <w:color w:val="000000"/>
          <w:sz w:val="23"/>
          <w:szCs w:val="23"/>
        </w:rPr>
        <w:t>extraTags</w:t>
      </w:r>
      <w:proofErr w:type="spellEnd"/>
      <w:r>
        <w:rPr>
          <w:rFonts w:ascii="Consolas" w:hAnsi="Consolas"/>
          <w:color w:val="000000"/>
          <w:sz w:val="23"/>
          <w:szCs w:val="23"/>
        </w:rPr>
        <w:t xml:space="preserve"> = { "region", "us-east-1" }) </w:t>
      </w:r>
      <w:bookmarkStart w:id="64" w:name="CO2-2"/>
      <w:bookmarkEnd w:id="64"/>
      <w:r>
        <w:rPr>
          <w:rFonts w:ascii="Consolas" w:hAnsi="Consolas"/>
          <w:noProof/>
          <w:color w:val="000000"/>
          <w:sz w:val="23"/>
          <w:szCs w:val="23"/>
        </w:rPr>
        <w:drawing>
          <wp:inline distT="0" distB="0" distL="0" distR="0">
            <wp:extent cx="114300" cy="114300"/>
            <wp:effectExtent l="0" t="0" r="0" b="0"/>
            <wp:docPr id="36" name="Picture 3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Fonts w:ascii="Consolas" w:hAnsi="Consolas"/>
          <w:color w:val="000000"/>
          <w:sz w:val="23"/>
          <w:szCs w:val="23"/>
        </w:rPr>
        <w:t>@Timed(</w:t>
      </w:r>
      <w:proofErr w:type="gramEnd"/>
      <w:r>
        <w:rPr>
          <w:rFonts w:ascii="Consolas" w:hAnsi="Consolas"/>
          <w:color w:val="000000"/>
          <w:sz w:val="23"/>
          <w:szCs w:val="23"/>
        </w:rPr>
        <w:t>value = "</w:t>
      </w:r>
      <w:proofErr w:type="spellStart"/>
      <w:r>
        <w:rPr>
          <w:rFonts w:ascii="Consolas" w:hAnsi="Consolas"/>
          <w:color w:val="000000"/>
          <w:sz w:val="23"/>
          <w:szCs w:val="23"/>
        </w:rPr>
        <w:t>all.people</w:t>
      </w:r>
      <w:proofErr w:type="spellEnd"/>
      <w:r>
        <w:rPr>
          <w:rFonts w:ascii="Consolas" w:hAnsi="Consolas"/>
          <w:color w:val="000000"/>
          <w:sz w:val="23"/>
          <w:szCs w:val="23"/>
        </w:rPr>
        <w:t xml:space="preserve">", </w:t>
      </w:r>
      <w:proofErr w:type="spellStart"/>
      <w:r>
        <w:rPr>
          <w:rFonts w:ascii="Consolas" w:hAnsi="Consolas"/>
          <w:color w:val="000000"/>
          <w:sz w:val="23"/>
          <w:szCs w:val="23"/>
        </w:rPr>
        <w:t>longTask</w:t>
      </w:r>
      <w:proofErr w:type="spellEnd"/>
      <w:r>
        <w:rPr>
          <w:rFonts w:ascii="Consolas" w:hAnsi="Consolas"/>
          <w:color w:val="000000"/>
          <w:sz w:val="23"/>
          <w:szCs w:val="23"/>
        </w:rPr>
        <w:t xml:space="preserve"> = true) </w:t>
      </w:r>
      <w:bookmarkStart w:id="65" w:name="CO2-3"/>
      <w:bookmarkEnd w:id="65"/>
      <w:r>
        <w:rPr>
          <w:rFonts w:ascii="Consolas" w:hAnsi="Consolas"/>
          <w:noProof/>
          <w:color w:val="000000"/>
          <w:sz w:val="23"/>
          <w:szCs w:val="23"/>
        </w:rPr>
        <w:drawing>
          <wp:inline distT="0" distB="0" distL="0" distR="0">
            <wp:extent cx="114300" cy="114300"/>
            <wp:effectExtent l="0" t="0" r="0" b="0"/>
            <wp:docPr id="35" name="Picture 3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List&lt;Person&gt; </w:t>
      </w:r>
      <w:proofErr w:type="spellStart"/>
      <w:r>
        <w:rPr>
          <w:rFonts w:ascii="Consolas" w:hAnsi="Consolas"/>
          <w:color w:val="000000"/>
          <w:sz w:val="23"/>
          <w:szCs w:val="23"/>
        </w:rPr>
        <w:t>listPeople</w:t>
      </w:r>
      <w:proofErr w:type="spellEnd"/>
      <w:r>
        <w:rPr>
          <w:rFonts w:ascii="Consolas" w:hAnsi="Consolas"/>
          <w:color w:val="000000"/>
          <w:sz w:val="23"/>
          <w:szCs w:val="23"/>
        </w:rPr>
        <w:t>() { ...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174D0" w:rsidTr="00E174D0">
        <w:trPr>
          <w:tblCellSpacing w:w="15" w:type="dxa"/>
        </w:trPr>
        <w:tc>
          <w:tcPr>
            <w:tcW w:w="250" w:type="pct"/>
            <w:tcMar>
              <w:top w:w="0" w:type="dxa"/>
              <w:left w:w="150" w:type="dxa"/>
              <w:bottom w:w="0" w:type="dxa"/>
              <w:right w:w="0" w:type="dxa"/>
            </w:tcMar>
            <w:hideMark/>
          </w:tcPr>
          <w:p w:rsidR="00E174D0" w:rsidRDefault="00E174D0">
            <w:pPr>
              <w:pStyle w:val="NormalWeb"/>
              <w:spacing w:before="0" w:beforeAutospacing="0" w:after="0" w:afterAutospacing="0"/>
            </w:pPr>
            <w:r>
              <w:rPr>
                <w:noProof/>
                <w:color w:val="4183C4"/>
              </w:rPr>
              <w:drawing>
                <wp:inline distT="0" distB="0" distL="0" distR="0">
                  <wp:extent cx="114300" cy="114300"/>
                  <wp:effectExtent l="0" t="0" r="0" b="0"/>
                  <wp:docPr id="34" name="Picture 34" descr="1">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E174D0" w:rsidRDefault="00E174D0">
            <w:pPr>
              <w:pStyle w:val="NormalWeb"/>
              <w:spacing w:before="0" w:beforeAutospacing="0" w:after="0" w:afterAutospacing="0"/>
            </w:pPr>
            <w:r>
              <w:t>On a resource class to enable timings on every request handler in the resource.</w:t>
            </w:r>
          </w:p>
        </w:tc>
      </w:tr>
      <w:tr w:rsidR="00E174D0" w:rsidTr="00E174D0">
        <w:trPr>
          <w:tblCellSpacing w:w="15" w:type="dxa"/>
        </w:trPr>
        <w:tc>
          <w:tcPr>
            <w:tcW w:w="250" w:type="pct"/>
            <w:shd w:val="clear" w:color="auto" w:fill="F8F8F8"/>
            <w:tcMar>
              <w:top w:w="0" w:type="dxa"/>
              <w:left w:w="150" w:type="dxa"/>
              <w:bottom w:w="0" w:type="dxa"/>
              <w:right w:w="0" w:type="dxa"/>
            </w:tcMar>
            <w:hideMark/>
          </w:tcPr>
          <w:p w:rsidR="00E174D0" w:rsidRDefault="00E174D0">
            <w:pPr>
              <w:pStyle w:val="NormalWeb"/>
              <w:spacing w:before="0" w:beforeAutospacing="0" w:after="0" w:afterAutospacing="0"/>
            </w:pPr>
            <w:r>
              <w:rPr>
                <w:noProof/>
                <w:color w:val="4183C4"/>
              </w:rPr>
              <w:drawing>
                <wp:inline distT="0" distB="0" distL="0" distR="0">
                  <wp:extent cx="114300" cy="114300"/>
                  <wp:effectExtent l="0" t="0" r="0" b="0"/>
                  <wp:docPr id="33" name="Picture 33" descr="2">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rsidR="00E174D0" w:rsidRDefault="00E174D0">
            <w:pPr>
              <w:pStyle w:val="NormalWeb"/>
              <w:spacing w:before="0" w:beforeAutospacing="0" w:after="0" w:afterAutospacing="0"/>
            </w:pPr>
            <w:r>
              <w:t>On a method to enable for an individual endpoint. This is not necessary if you have it on the class, but can be used to further customize the timer for this particular endpoint.</w:t>
            </w:r>
          </w:p>
        </w:tc>
      </w:tr>
      <w:tr w:rsidR="00E174D0" w:rsidTr="00E174D0">
        <w:trPr>
          <w:tblCellSpacing w:w="15" w:type="dxa"/>
        </w:trPr>
        <w:tc>
          <w:tcPr>
            <w:tcW w:w="250" w:type="pct"/>
            <w:tcMar>
              <w:top w:w="0" w:type="dxa"/>
              <w:left w:w="150" w:type="dxa"/>
              <w:bottom w:w="0" w:type="dxa"/>
              <w:right w:w="0" w:type="dxa"/>
            </w:tcMar>
            <w:hideMark/>
          </w:tcPr>
          <w:p w:rsidR="00E174D0" w:rsidRDefault="00E174D0">
            <w:pPr>
              <w:pStyle w:val="NormalWeb"/>
              <w:spacing w:before="0" w:beforeAutospacing="0" w:after="0" w:afterAutospacing="0"/>
            </w:pPr>
            <w:r>
              <w:rPr>
                <w:noProof/>
                <w:color w:val="4183C4"/>
              </w:rPr>
              <w:drawing>
                <wp:inline distT="0" distB="0" distL="0" distR="0">
                  <wp:extent cx="114300" cy="114300"/>
                  <wp:effectExtent l="0" t="0" r="0" b="0"/>
                  <wp:docPr id="32" name="Picture 32" descr="3">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Mar>
              <w:top w:w="0" w:type="dxa"/>
              <w:left w:w="0" w:type="dxa"/>
              <w:bottom w:w="0" w:type="dxa"/>
              <w:right w:w="0" w:type="dxa"/>
            </w:tcMar>
            <w:hideMark/>
          </w:tcPr>
          <w:p w:rsidR="00E174D0" w:rsidRDefault="00E174D0">
            <w:pPr>
              <w:pStyle w:val="NormalWeb"/>
              <w:spacing w:before="0" w:beforeAutospacing="0" w:after="0" w:afterAutospacing="0"/>
            </w:pPr>
            <w:r>
              <w:t>On a method with </w:t>
            </w:r>
            <w:proofErr w:type="spellStart"/>
            <w:r>
              <w:rPr>
                <w:rStyle w:val="HTMLCode"/>
                <w:rFonts w:ascii="Consolas" w:hAnsi="Consolas"/>
                <w:color w:val="6D180B"/>
              </w:rPr>
              <w:t>longTask</w:t>
            </w:r>
            <w:proofErr w:type="spellEnd"/>
            <w:r>
              <w:rPr>
                <w:rStyle w:val="HTMLCode"/>
                <w:rFonts w:ascii="Consolas" w:hAnsi="Consolas"/>
                <w:color w:val="6D180B"/>
              </w:rPr>
              <w:t xml:space="preserve"> = true</w:t>
            </w:r>
            <w:r>
              <w:t> to enable a long task timer for the method. Long task timers require a separate metric name, and can be stacked with a short task timer.</w:t>
            </w:r>
          </w:p>
        </w:tc>
      </w:tr>
    </w:tbl>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metrics are generated with the name, </w:t>
      </w:r>
      <w:proofErr w:type="spellStart"/>
      <w:r>
        <w:rPr>
          <w:rStyle w:val="HTMLCode"/>
          <w:rFonts w:ascii="Consolas" w:hAnsi="Consolas"/>
          <w:color w:val="6D180B"/>
          <w:bdr w:val="single" w:sz="6" w:space="1" w:color="CCCCCC" w:frame="1"/>
          <w:shd w:val="clear" w:color="auto" w:fill="F2F2F2"/>
        </w:rPr>
        <w:t>http.server.requests</w:t>
      </w:r>
      <w:proofErr w:type="spellEnd"/>
      <w:r>
        <w:rPr>
          <w:rFonts w:ascii="Helvetica" w:hAnsi="Helvetica" w:cs="Helvetica"/>
          <w:color w:val="333333"/>
          <w:sz w:val="27"/>
          <w:szCs w:val="27"/>
        </w:rPr>
        <w:t>. The name can be customized by setting the </w:t>
      </w:r>
      <w:proofErr w:type="spellStart"/>
      <w:r>
        <w:rPr>
          <w:rStyle w:val="HTMLCode"/>
          <w:rFonts w:ascii="Consolas" w:hAnsi="Consolas"/>
          <w:color w:val="6D180B"/>
          <w:bdr w:val="single" w:sz="6" w:space="1" w:color="CCCCCC" w:frame="1"/>
          <w:shd w:val="clear" w:color="auto" w:fill="F2F2F2"/>
        </w:rPr>
        <w:t>management.metrics.web.server.requests</w:t>
      </w:r>
      <w:proofErr w:type="spellEnd"/>
      <w:r>
        <w:rPr>
          <w:rStyle w:val="HTMLCode"/>
          <w:rFonts w:ascii="Consolas" w:hAnsi="Consolas"/>
          <w:color w:val="6D180B"/>
          <w:bdr w:val="single" w:sz="6" w:space="1" w:color="CCCCCC" w:frame="1"/>
          <w:shd w:val="clear" w:color="auto" w:fill="F2F2F2"/>
        </w:rPr>
        <w:t>-metric-name</w:t>
      </w:r>
      <w:r>
        <w:rPr>
          <w:rFonts w:ascii="Helvetica" w:hAnsi="Helvetica" w:cs="Helvetica"/>
          <w:color w:val="333333"/>
          <w:sz w:val="27"/>
          <w:szCs w:val="27"/>
        </w:rPr>
        <w:t> property.</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Jersey server metrics are tagged with the following information:</w:t>
      </w:r>
    </w:p>
    <w:tbl>
      <w:tblPr>
        <w:tblW w:w="1797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52"/>
        <w:gridCol w:w="16518"/>
      </w:tblGrid>
      <w:tr w:rsidR="00E174D0" w:rsidTr="00E174D0">
        <w:trPr>
          <w:tblHead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E174D0" w:rsidRDefault="00E174D0">
            <w:pPr>
              <w:rPr>
                <w:rFonts w:ascii="Times New Roman" w:hAnsi="Times New Roman" w:cs="Times New Roman"/>
                <w:b/>
                <w:bCs/>
                <w:sz w:val="24"/>
                <w:szCs w:val="24"/>
              </w:rPr>
            </w:pPr>
            <w:r>
              <w:rPr>
                <w:b/>
                <w:bCs/>
              </w:rPr>
              <w:t>Tag</w:t>
            </w:r>
          </w:p>
        </w:tc>
        <w:tc>
          <w:tcPr>
            <w:tcW w:w="0" w:type="auto"/>
            <w:tcBorders>
              <w:bottom w:val="single" w:sz="6" w:space="0" w:color="auto"/>
            </w:tcBorders>
            <w:shd w:val="clear" w:color="auto" w:fill="F5F5F5"/>
            <w:tcMar>
              <w:top w:w="90" w:type="dxa"/>
              <w:left w:w="195" w:type="dxa"/>
              <w:bottom w:w="90" w:type="dxa"/>
              <w:right w:w="195" w:type="dxa"/>
            </w:tcMar>
            <w:hideMark/>
          </w:tcPr>
          <w:p w:rsidR="00E174D0" w:rsidRDefault="00E174D0">
            <w:pPr>
              <w:rPr>
                <w:b/>
                <w:bCs/>
              </w:rPr>
            </w:pPr>
            <w:r>
              <w:rPr>
                <w:b/>
                <w:bCs/>
              </w:rPr>
              <w:t>Description</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exception</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Simple class name of any exception that was thrown while handling the request.</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method</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Request’s method (for example, </w:t>
            </w:r>
            <w:r>
              <w:rPr>
                <w:rStyle w:val="HTMLCode"/>
                <w:rFonts w:ascii="Consolas" w:hAnsi="Consolas"/>
                <w:color w:val="6D180B"/>
                <w:bdr w:val="single" w:sz="6" w:space="1" w:color="CCCCCC" w:frame="1"/>
                <w:shd w:val="clear" w:color="auto" w:fill="F2F2F2"/>
              </w:rPr>
              <w:t>GET</w:t>
            </w:r>
            <w:r>
              <w:t> or </w:t>
            </w:r>
            <w:r>
              <w:rPr>
                <w:rStyle w:val="HTMLCode"/>
                <w:rFonts w:ascii="Consolas" w:hAnsi="Consolas"/>
                <w:color w:val="6D180B"/>
                <w:bdr w:val="single" w:sz="6" w:space="1" w:color="CCCCCC" w:frame="1"/>
                <w:shd w:val="clear" w:color="auto" w:fill="F2F2F2"/>
              </w:rPr>
              <w:t>POST</w:t>
            </w:r>
            <w:r>
              <w:t>)</w:t>
            </w:r>
          </w:p>
        </w:tc>
      </w:tr>
      <w:tr w:rsidR="00E174D0" w:rsidTr="00E174D0">
        <w:tc>
          <w:tcPr>
            <w:tcW w:w="0" w:type="auto"/>
            <w:tcBorders>
              <w:bottom w:val="single" w:sz="6" w:space="0" w:color="auto"/>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outcome</w:t>
            </w:r>
          </w:p>
        </w:tc>
        <w:tc>
          <w:tcPr>
            <w:tcW w:w="0" w:type="auto"/>
            <w:tcBorders>
              <w:bottom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r>
              <w:t>Request’s outcome based on the status code of the response. 1xx is </w:t>
            </w:r>
            <w:r>
              <w:rPr>
                <w:rStyle w:val="HTMLCode"/>
                <w:rFonts w:ascii="Consolas" w:hAnsi="Consolas"/>
                <w:color w:val="6D180B"/>
                <w:bdr w:val="single" w:sz="6" w:space="1" w:color="CCCCCC" w:frame="1"/>
                <w:shd w:val="clear" w:color="auto" w:fill="F2F2F2"/>
              </w:rPr>
              <w:t>INFORMATIONAL</w:t>
            </w:r>
            <w:r>
              <w:t>, 2xx is </w:t>
            </w:r>
            <w:r>
              <w:rPr>
                <w:rStyle w:val="HTMLCode"/>
                <w:rFonts w:ascii="Consolas" w:hAnsi="Consolas"/>
                <w:color w:val="6D180B"/>
                <w:bdr w:val="single" w:sz="6" w:space="1" w:color="CCCCCC" w:frame="1"/>
                <w:shd w:val="clear" w:color="auto" w:fill="F2F2F2"/>
              </w:rPr>
              <w:t>SUCCESS</w:t>
            </w:r>
            <w:r>
              <w:t>, 3xx is </w:t>
            </w:r>
            <w:r>
              <w:rPr>
                <w:rStyle w:val="HTMLCode"/>
                <w:rFonts w:ascii="Consolas" w:hAnsi="Consolas"/>
                <w:color w:val="6D180B"/>
                <w:bdr w:val="single" w:sz="6" w:space="1" w:color="CCCCCC" w:frame="1"/>
                <w:shd w:val="clear" w:color="auto" w:fill="F2F2F2"/>
              </w:rPr>
              <w:t>REDIRECTION</w:t>
            </w:r>
            <w:r>
              <w:t>, 4xx </w:t>
            </w:r>
            <w:r>
              <w:rPr>
                <w:rStyle w:val="HTMLCode"/>
                <w:rFonts w:ascii="Consolas" w:hAnsi="Consolas"/>
                <w:color w:val="6D180B"/>
                <w:bdr w:val="single" w:sz="6" w:space="1" w:color="CCCCCC" w:frame="1"/>
                <w:shd w:val="clear" w:color="auto" w:fill="F2F2F2"/>
              </w:rPr>
              <w:t>CLIENT_ERROR</w:t>
            </w:r>
            <w:r>
              <w:t>, and 5xx is </w:t>
            </w:r>
            <w:r>
              <w:rPr>
                <w:rStyle w:val="HTMLCode"/>
                <w:rFonts w:ascii="Consolas" w:hAnsi="Consolas"/>
                <w:color w:val="6D180B"/>
                <w:bdr w:val="single" w:sz="6" w:space="1" w:color="CCCCCC" w:frame="1"/>
                <w:shd w:val="clear" w:color="auto" w:fill="F2F2F2"/>
              </w:rPr>
              <w:t>SERVER_ERROR</w:t>
            </w:r>
          </w:p>
        </w:tc>
      </w:tr>
      <w:tr w:rsidR="00E174D0" w:rsidTr="00E174D0">
        <w:tc>
          <w:tcPr>
            <w:tcW w:w="0" w:type="auto"/>
            <w:tcBorders>
              <w:bottom w:val="single" w:sz="6" w:space="0" w:color="auto"/>
              <w:right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rPr>
                <w:rStyle w:val="HTMLCode"/>
                <w:rFonts w:ascii="Consolas" w:hAnsi="Consolas"/>
                <w:color w:val="6D180B"/>
                <w:bdr w:val="single" w:sz="6" w:space="1" w:color="CCCCCC" w:frame="1"/>
                <w:shd w:val="clear" w:color="auto" w:fill="F2F2F2"/>
              </w:rPr>
              <w:t>status</w:t>
            </w:r>
          </w:p>
        </w:tc>
        <w:tc>
          <w:tcPr>
            <w:tcW w:w="0" w:type="auto"/>
            <w:tcBorders>
              <w:bottom w:val="single" w:sz="6" w:space="0" w:color="auto"/>
            </w:tcBorders>
            <w:shd w:val="clear" w:color="auto" w:fill="F8F8F8"/>
            <w:tcMar>
              <w:top w:w="90" w:type="dxa"/>
              <w:left w:w="195" w:type="dxa"/>
              <w:bottom w:w="90" w:type="dxa"/>
              <w:right w:w="195" w:type="dxa"/>
            </w:tcMar>
            <w:hideMark/>
          </w:tcPr>
          <w:p w:rsidR="00E174D0" w:rsidRDefault="00E174D0">
            <w:pPr>
              <w:pStyle w:val="NormalWeb"/>
              <w:spacing w:before="0" w:beforeAutospacing="0" w:after="225" w:afterAutospacing="0"/>
            </w:pPr>
            <w:r>
              <w:t>Response’s HTTP status code (for example, </w:t>
            </w:r>
            <w:r>
              <w:rPr>
                <w:rStyle w:val="HTMLCode"/>
                <w:rFonts w:ascii="Consolas" w:hAnsi="Consolas"/>
                <w:color w:val="6D180B"/>
                <w:bdr w:val="single" w:sz="6" w:space="1" w:color="CCCCCC" w:frame="1"/>
                <w:shd w:val="clear" w:color="auto" w:fill="F2F2F2"/>
              </w:rPr>
              <w:t>200</w:t>
            </w:r>
            <w:r>
              <w:t> or </w:t>
            </w:r>
            <w:r>
              <w:rPr>
                <w:rStyle w:val="HTMLCode"/>
                <w:rFonts w:ascii="Consolas" w:hAnsi="Consolas"/>
                <w:color w:val="6D180B"/>
                <w:bdr w:val="single" w:sz="6" w:space="1" w:color="CCCCCC" w:frame="1"/>
                <w:shd w:val="clear" w:color="auto" w:fill="F2F2F2"/>
              </w:rPr>
              <w:t>500</w:t>
            </w:r>
            <w:r>
              <w:t>)</w:t>
            </w:r>
          </w:p>
        </w:tc>
      </w:tr>
      <w:tr w:rsidR="00E174D0" w:rsidTr="00E174D0">
        <w:tc>
          <w:tcPr>
            <w:tcW w:w="0" w:type="auto"/>
            <w:tcBorders>
              <w:right w:val="single" w:sz="6" w:space="0" w:color="auto"/>
            </w:tcBorders>
            <w:tcMar>
              <w:top w:w="90" w:type="dxa"/>
              <w:left w:w="195" w:type="dxa"/>
              <w:bottom w:w="90" w:type="dxa"/>
              <w:right w:w="195" w:type="dxa"/>
            </w:tcMar>
            <w:hideMark/>
          </w:tcPr>
          <w:p w:rsidR="00E174D0" w:rsidRDefault="00E174D0">
            <w:pPr>
              <w:pStyle w:val="NormalWeb"/>
              <w:spacing w:before="0" w:beforeAutospacing="0" w:after="225" w:afterAutospacing="0"/>
            </w:pPr>
            <w:proofErr w:type="spellStart"/>
            <w:r>
              <w:rPr>
                <w:rStyle w:val="HTMLCode"/>
                <w:rFonts w:ascii="Consolas" w:hAnsi="Consolas"/>
                <w:color w:val="6D180B"/>
                <w:bdr w:val="single" w:sz="6" w:space="1" w:color="CCCCCC" w:frame="1"/>
                <w:shd w:val="clear" w:color="auto" w:fill="F2F2F2"/>
              </w:rPr>
              <w:t>uri</w:t>
            </w:r>
            <w:proofErr w:type="spellEnd"/>
          </w:p>
        </w:tc>
        <w:tc>
          <w:tcPr>
            <w:tcW w:w="0" w:type="auto"/>
            <w:tcMar>
              <w:top w:w="90" w:type="dxa"/>
              <w:left w:w="195" w:type="dxa"/>
              <w:bottom w:w="90" w:type="dxa"/>
              <w:right w:w="195" w:type="dxa"/>
            </w:tcMar>
            <w:hideMark/>
          </w:tcPr>
          <w:p w:rsidR="00E174D0" w:rsidRDefault="00E174D0">
            <w:pPr>
              <w:pStyle w:val="NormalWeb"/>
              <w:spacing w:before="0" w:beforeAutospacing="0" w:after="225" w:afterAutospacing="0"/>
            </w:pPr>
            <w:r>
              <w:t>Request’s URI template prior to variable substitution, if possible (for example, </w:t>
            </w:r>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api</w:t>
            </w:r>
            <w:proofErr w:type="spellEnd"/>
            <w:r>
              <w:rPr>
                <w:rStyle w:val="HTMLCode"/>
                <w:rFonts w:ascii="Consolas" w:hAnsi="Consolas"/>
                <w:color w:val="6D180B"/>
                <w:bdr w:val="single" w:sz="6" w:space="1" w:color="CCCCCC" w:frame="1"/>
                <w:shd w:val="clear" w:color="auto" w:fill="F2F2F2"/>
              </w:rPr>
              <w:t>/person/{id}</w:t>
            </w:r>
            <w:r>
              <w:t>)</w:t>
            </w:r>
          </w:p>
        </w:tc>
      </w:tr>
    </w:tbl>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customize the tags, provide a </w:t>
      </w:r>
      <w:r>
        <w:rPr>
          <w:rStyle w:val="HTMLCode"/>
          <w:rFonts w:ascii="Consolas" w:hAnsi="Consolas"/>
          <w:color w:val="6D180B"/>
          <w:bdr w:val="single" w:sz="6" w:space="1" w:color="CCCCCC" w:frame="1"/>
          <w:shd w:val="clear" w:color="auto" w:fill="F2F2F2"/>
        </w:rPr>
        <w:t>@Bean</w:t>
      </w:r>
      <w:r>
        <w:rPr>
          <w:rFonts w:ascii="Helvetica" w:hAnsi="Helvetica" w:cs="Helvetica"/>
          <w:color w:val="333333"/>
          <w:sz w:val="27"/>
          <w:szCs w:val="27"/>
        </w:rPr>
        <w:t> that implements </w:t>
      </w:r>
      <w:proofErr w:type="spellStart"/>
      <w:r>
        <w:rPr>
          <w:rStyle w:val="HTMLCode"/>
          <w:rFonts w:ascii="Consolas" w:hAnsi="Consolas"/>
          <w:color w:val="6D180B"/>
          <w:bdr w:val="single" w:sz="6" w:space="1" w:color="CCCCCC" w:frame="1"/>
          <w:shd w:val="clear" w:color="auto" w:fill="F2F2F2"/>
        </w:rPr>
        <w:t>JerseyTagsProvider</w:t>
      </w:r>
      <w:proofErr w:type="spellEnd"/>
      <w:r>
        <w:rPr>
          <w:rFonts w:ascii="Helvetica" w:hAnsi="Helvetica" w:cs="Helvetica"/>
          <w:color w:val="333333"/>
          <w:sz w:val="27"/>
          <w:szCs w:val="27"/>
        </w:rPr>
        <w:t>.</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66" w:name="production-ready-metrics-http-clients"/>
      <w:bookmarkEnd w:id="66"/>
      <w:r>
        <w:rPr>
          <w:rFonts w:ascii="Helvetica" w:hAnsi="Helvetica" w:cs="Helvetica"/>
          <w:color w:val="000000"/>
          <w:sz w:val="30"/>
          <w:szCs w:val="30"/>
        </w:rPr>
        <w:t>57.3.4 HTTP Client Metrics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Actuator manages the instrumentation of both </w:t>
      </w:r>
      <w:proofErr w:type="spellStart"/>
      <w:r>
        <w:rPr>
          <w:rStyle w:val="HTMLCode"/>
          <w:rFonts w:ascii="Consolas" w:hAnsi="Consolas"/>
          <w:color w:val="6D180B"/>
          <w:bdr w:val="single" w:sz="6" w:space="1" w:color="CCCCCC" w:frame="1"/>
          <w:shd w:val="clear" w:color="auto" w:fill="F2F2F2"/>
        </w:rPr>
        <w:t>RestTemplate</w:t>
      </w:r>
      <w:proofErr w:type="spellEnd"/>
      <w:r>
        <w:rPr>
          <w:rFonts w:ascii="Helvetica" w:hAnsi="Helvetica" w:cs="Helvetica"/>
          <w:color w:val="333333"/>
          <w:sz w:val="27"/>
          <w:szCs w:val="27"/>
        </w:rPr>
        <w:t> and </w:t>
      </w:r>
      <w:proofErr w:type="spellStart"/>
      <w:r>
        <w:rPr>
          <w:rStyle w:val="HTMLCode"/>
          <w:rFonts w:ascii="Consolas" w:hAnsi="Consolas"/>
          <w:color w:val="6D180B"/>
          <w:bdr w:val="single" w:sz="6" w:space="1" w:color="CCCCCC" w:frame="1"/>
          <w:shd w:val="clear" w:color="auto" w:fill="F2F2F2"/>
        </w:rPr>
        <w:t>WebClient</w:t>
      </w:r>
      <w:proofErr w:type="spellEnd"/>
      <w:r>
        <w:rPr>
          <w:rFonts w:ascii="Helvetica" w:hAnsi="Helvetica" w:cs="Helvetica"/>
          <w:color w:val="333333"/>
          <w:sz w:val="27"/>
          <w:szCs w:val="27"/>
        </w:rPr>
        <w:t>. For that, you have to get injected with an auto-configured builder and use it to create instances:</w:t>
      </w:r>
    </w:p>
    <w:p w:rsidR="00E174D0" w:rsidRDefault="00E174D0" w:rsidP="00E174D0">
      <w:pPr>
        <w:numPr>
          <w:ilvl w:val="0"/>
          <w:numId w:val="4"/>
        </w:numPr>
        <w:shd w:val="clear" w:color="auto" w:fill="FFFFFF"/>
        <w:spacing w:before="100" w:beforeAutospacing="1" w:after="100" w:afterAutospacing="1" w:line="240" w:lineRule="auto"/>
        <w:rPr>
          <w:rFonts w:ascii="Helvetica" w:hAnsi="Helvetica" w:cs="Helvetica"/>
          <w:color w:val="333333"/>
          <w:sz w:val="27"/>
          <w:szCs w:val="27"/>
        </w:rPr>
      </w:pPr>
      <w:proofErr w:type="spellStart"/>
      <w:r>
        <w:rPr>
          <w:rStyle w:val="HTMLCode"/>
          <w:rFonts w:ascii="Consolas" w:eastAsiaTheme="minorHAnsi" w:hAnsi="Consolas"/>
          <w:color w:val="6D180B"/>
          <w:sz w:val="24"/>
          <w:szCs w:val="24"/>
          <w:bdr w:val="single" w:sz="6" w:space="1" w:color="CCCCCC" w:frame="1"/>
          <w:shd w:val="clear" w:color="auto" w:fill="F2F2F2"/>
        </w:rPr>
        <w:t>RestTemplateBuilder</w:t>
      </w:r>
      <w:proofErr w:type="spellEnd"/>
      <w:r>
        <w:rPr>
          <w:rFonts w:ascii="Helvetica" w:hAnsi="Helvetica" w:cs="Helvetica"/>
          <w:color w:val="333333"/>
          <w:sz w:val="27"/>
          <w:szCs w:val="27"/>
        </w:rPr>
        <w:t> for </w:t>
      </w:r>
      <w:proofErr w:type="spellStart"/>
      <w:r>
        <w:rPr>
          <w:rStyle w:val="HTMLCode"/>
          <w:rFonts w:ascii="Consolas" w:eastAsiaTheme="minorHAnsi" w:hAnsi="Consolas"/>
          <w:color w:val="6D180B"/>
          <w:sz w:val="24"/>
          <w:szCs w:val="24"/>
          <w:bdr w:val="single" w:sz="6" w:space="1" w:color="CCCCCC" w:frame="1"/>
          <w:shd w:val="clear" w:color="auto" w:fill="F2F2F2"/>
        </w:rPr>
        <w:t>RestTemplate</w:t>
      </w:r>
      <w:proofErr w:type="spellEnd"/>
    </w:p>
    <w:p w:rsidR="00E174D0" w:rsidRDefault="00E174D0" w:rsidP="00E174D0">
      <w:pPr>
        <w:numPr>
          <w:ilvl w:val="0"/>
          <w:numId w:val="4"/>
        </w:numPr>
        <w:shd w:val="clear" w:color="auto" w:fill="FFFFFF"/>
        <w:spacing w:before="100" w:beforeAutospacing="1" w:after="100" w:afterAutospacing="1" w:line="240" w:lineRule="auto"/>
        <w:rPr>
          <w:rFonts w:ascii="Helvetica" w:hAnsi="Helvetica" w:cs="Helvetica"/>
          <w:color w:val="333333"/>
          <w:sz w:val="27"/>
          <w:szCs w:val="27"/>
        </w:rPr>
      </w:pPr>
      <w:proofErr w:type="spellStart"/>
      <w:r>
        <w:rPr>
          <w:rStyle w:val="HTMLCode"/>
          <w:rFonts w:ascii="Consolas" w:eastAsiaTheme="minorHAnsi" w:hAnsi="Consolas"/>
          <w:color w:val="6D180B"/>
          <w:sz w:val="24"/>
          <w:szCs w:val="24"/>
          <w:bdr w:val="single" w:sz="6" w:space="1" w:color="CCCCCC" w:frame="1"/>
          <w:shd w:val="clear" w:color="auto" w:fill="F2F2F2"/>
        </w:rPr>
        <w:t>WebClient.Builder</w:t>
      </w:r>
      <w:proofErr w:type="spellEnd"/>
      <w:r>
        <w:rPr>
          <w:rFonts w:ascii="Helvetica" w:hAnsi="Helvetica" w:cs="Helvetica"/>
          <w:color w:val="333333"/>
          <w:sz w:val="27"/>
          <w:szCs w:val="27"/>
        </w:rPr>
        <w:t> for </w:t>
      </w:r>
      <w:proofErr w:type="spellStart"/>
      <w:r>
        <w:rPr>
          <w:rStyle w:val="HTMLCode"/>
          <w:rFonts w:ascii="Consolas" w:eastAsiaTheme="minorHAnsi" w:hAnsi="Consolas"/>
          <w:color w:val="6D180B"/>
          <w:sz w:val="24"/>
          <w:szCs w:val="24"/>
          <w:bdr w:val="single" w:sz="6" w:space="1" w:color="CCCCCC" w:frame="1"/>
          <w:shd w:val="clear" w:color="auto" w:fill="F2F2F2"/>
        </w:rPr>
        <w:t>WebClient</w:t>
      </w:r>
      <w:proofErr w:type="spellEnd"/>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It is also possible to apply manually the customizers responsible for this instrumentation, namely </w:t>
      </w:r>
      <w:r>
        <w:rPr>
          <w:rStyle w:val="HTMLCode"/>
          <w:rFonts w:ascii="Consolas" w:hAnsi="Consolas"/>
          <w:color w:val="6D180B"/>
          <w:bdr w:val="single" w:sz="6" w:space="1" w:color="CCCCCC" w:frame="1"/>
          <w:shd w:val="clear" w:color="auto" w:fill="F2F2F2"/>
        </w:rPr>
        <w:t>MetricsRestTemplateCustomizer</w:t>
      </w:r>
      <w:r>
        <w:rPr>
          <w:rFonts w:ascii="Helvetica" w:hAnsi="Helvetica" w:cs="Helvetica"/>
          <w:color w:val="333333"/>
          <w:sz w:val="27"/>
          <w:szCs w:val="27"/>
        </w:rPr>
        <w:t> and </w:t>
      </w:r>
      <w:r>
        <w:rPr>
          <w:rStyle w:val="HTMLCode"/>
          <w:rFonts w:ascii="Consolas" w:hAnsi="Consolas"/>
          <w:color w:val="6D180B"/>
          <w:bdr w:val="single" w:sz="6" w:space="1" w:color="CCCCCC" w:frame="1"/>
          <w:shd w:val="clear" w:color="auto" w:fill="F2F2F2"/>
        </w:rPr>
        <w:t>MetricsWebClientCustomizer</w:t>
      </w:r>
      <w:r>
        <w:rPr>
          <w:rFonts w:ascii="Helvetica" w:hAnsi="Helvetica" w:cs="Helvetica"/>
          <w:color w:val="333333"/>
          <w:sz w:val="27"/>
          <w:szCs w:val="27"/>
        </w:rPr>
        <w: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metrics are generated with the name, </w:t>
      </w:r>
      <w:proofErr w:type="spellStart"/>
      <w:r>
        <w:rPr>
          <w:rStyle w:val="HTMLCode"/>
          <w:rFonts w:ascii="Consolas" w:hAnsi="Consolas"/>
          <w:color w:val="6D180B"/>
          <w:bdr w:val="single" w:sz="6" w:space="1" w:color="CCCCCC" w:frame="1"/>
          <w:shd w:val="clear" w:color="auto" w:fill="F2F2F2"/>
        </w:rPr>
        <w:t>http.client.requests</w:t>
      </w:r>
      <w:proofErr w:type="spellEnd"/>
      <w:r>
        <w:rPr>
          <w:rFonts w:ascii="Helvetica" w:hAnsi="Helvetica" w:cs="Helvetica"/>
          <w:color w:val="333333"/>
          <w:sz w:val="27"/>
          <w:szCs w:val="27"/>
        </w:rPr>
        <w:t>. The name can be customized by setting the </w:t>
      </w:r>
      <w:proofErr w:type="spellStart"/>
      <w:r>
        <w:rPr>
          <w:rStyle w:val="HTMLCode"/>
          <w:rFonts w:ascii="Consolas" w:hAnsi="Consolas"/>
          <w:color w:val="6D180B"/>
          <w:bdr w:val="single" w:sz="6" w:space="1" w:color="CCCCCC" w:frame="1"/>
          <w:shd w:val="clear" w:color="auto" w:fill="F2F2F2"/>
        </w:rPr>
        <w:t>management.metrics.web.client.requests</w:t>
      </w:r>
      <w:proofErr w:type="spellEnd"/>
      <w:r>
        <w:rPr>
          <w:rStyle w:val="HTMLCode"/>
          <w:rFonts w:ascii="Consolas" w:hAnsi="Consolas"/>
          <w:color w:val="6D180B"/>
          <w:bdr w:val="single" w:sz="6" w:space="1" w:color="CCCCCC" w:frame="1"/>
          <w:shd w:val="clear" w:color="auto" w:fill="F2F2F2"/>
        </w:rPr>
        <w:t>-metric-name</w:t>
      </w:r>
      <w:r>
        <w:rPr>
          <w:rFonts w:ascii="Helvetica" w:hAnsi="Helvetica" w:cs="Helvetica"/>
          <w:color w:val="333333"/>
          <w:sz w:val="27"/>
          <w:szCs w:val="27"/>
        </w:rPr>
        <w:t> property.</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metrics generated by an instrumented client are tagged with the following information:</w:t>
      </w:r>
    </w:p>
    <w:p w:rsidR="00E174D0" w:rsidRDefault="00E174D0" w:rsidP="00E174D0">
      <w:pPr>
        <w:numPr>
          <w:ilvl w:val="0"/>
          <w:numId w:val="5"/>
        </w:numPr>
        <w:shd w:val="clear" w:color="auto" w:fill="FFFFFF"/>
        <w:spacing w:before="100" w:beforeAutospacing="1" w:after="100" w:afterAutospacing="1" w:line="240" w:lineRule="auto"/>
        <w:rPr>
          <w:rFonts w:ascii="Helvetica" w:hAnsi="Helvetica" w:cs="Helvetica"/>
          <w:color w:val="333333"/>
          <w:sz w:val="27"/>
          <w:szCs w:val="27"/>
        </w:rPr>
      </w:pPr>
      <w:proofErr w:type="gramStart"/>
      <w:r>
        <w:rPr>
          <w:rStyle w:val="HTMLCode"/>
          <w:rFonts w:ascii="Consolas" w:eastAsiaTheme="minorHAnsi" w:hAnsi="Consolas"/>
          <w:color w:val="6D180B"/>
          <w:sz w:val="24"/>
          <w:szCs w:val="24"/>
          <w:bdr w:val="single" w:sz="6" w:space="1" w:color="CCCCCC" w:frame="1"/>
          <w:shd w:val="clear" w:color="auto" w:fill="F2F2F2"/>
        </w:rPr>
        <w:t>method</w:t>
      </w:r>
      <w:proofErr w:type="gramEnd"/>
      <w:r>
        <w:rPr>
          <w:rFonts w:ascii="Helvetica" w:hAnsi="Helvetica" w:cs="Helvetica"/>
          <w:color w:val="333333"/>
          <w:sz w:val="27"/>
          <w:szCs w:val="27"/>
        </w:rPr>
        <w:t>, the request’s method (for example, </w:t>
      </w:r>
      <w:r>
        <w:rPr>
          <w:rStyle w:val="HTMLCode"/>
          <w:rFonts w:ascii="Consolas" w:eastAsiaTheme="minorHAnsi" w:hAnsi="Consolas"/>
          <w:color w:val="6D180B"/>
          <w:sz w:val="24"/>
          <w:szCs w:val="24"/>
          <w:bdr w:val="single" w:sz="6" w:space="1" w:color="CCCCCC" w:frame="1"/>
          <w:shd w:val="clear" w:color="auto" w:fill="F2F2F2"/>
        </w:rPr>
        <w:t>GET</w:t>
      </w:r>
      <w:r>
        <w:rPr>
          <w:rFonts w:ascii="Helvetica" w:hAnsi="Helvetica" w:cs="Helvetica"/>
          <w:color w:val="333333"/>
          <w:sz w:val="27"/>
          <w:szCs w:val="27"/>
        </w:rPr>
        <w:t> or </w:t>
      </w:r>
      <w:r>
        <w:rPr>
          <w:rStyle w:val="HTMLCode"/>
          <w:rFonts w:ascii="Consolas" w:eastAsiaTheme="minorHAnsi" w:hAnsi="Consolas"/>
          <w:color w:val="6D180B"/>
          <w:sz w:val="24"/>
          <w:szCs w:val="24"/>
          <w:bdr w:val="single" w:sz="6" w:space="1" w:color="CCCCCC" w:frame="1"/>
          <w:shd w:val="clear" w:color="auto" w:fill="F2F2F2"/>
        </w:rPr>
        <w:t>POST</w:t>
      </w:r>
      <w:r>
        <w:rPr>
          <w:rFonts w:ascii="Helvetica" w:hAnsi="Helvetica" w:cs="Helvetica"/>
          <w:color w:val="333333"/>
          <w:sz w:val="27"/>
          <w:szCs w:val="27"/>
        </w:rPr>
        <w:t>).</w:t>
      </w:r>
    </w:p>
    <w:p w:rsidR="00E174D0" w:rsidRDefault="00E174D0" w:rsidP="00E174D0">
      <w:pPr>
        <w:numPr>
          <w:ilvl w:val="0"/>
          <w:numId w:val="5"/>
        </w:numPr>
        <w:shd w:val="clear" w:color="auto" w:fill="FFFFFF"/>
        <w:spacing w:before="100" w:beforeAutospacing="1" w:after="100" w:afterAutospacing="1" w:line="240" w:lineRule="auto"/>
        <w:rPr>
          <w:rFonts w:ascii="Helvetica" w:hAnsi="Helvetica" w:cs="Helvetica"/>
          <w:color w:val="333333"/>
          <w:sz w:val="27"/>
          <w:szCs w:val="27"/>
        </w:rPr>
      </w:pPr>
      <w:proofErr w:type="spellStart"/>
      <w:proofErr w:type="gramStart"/>
      <w:r>
        <w:rPr>
          <w:rStyle w:val="HTMLCode"/>
          <w:rFonts w:ascii="Consolas" w:eastAsiaTheme="minorHAnsi" w:hAnsi="Consolas"/>
          <w:color w:val="6D180B"/>
          <w:sz w:val="24"/>
          <w:szCs w:val="24"/>
          <w:bdr w:val="single" w:sz="6" w:space="1" w:color="CCCCCC" w:frame="1"/>
          <w:shd w:val="clear" w:color="auto" w:fill="F2F2F2"/>
        </w:rPr>
        <w:t>uri</w:t>
      </w:r>
      <w:proofErr w:type="spellEnd"/>
      <w:proofErr w:type="gramEnd"/>
      <w:r>
        <w:rPr>
          <w:rFonts w:ascii="Helvetica" w:hAnsi="Helvetica" w:cs="Helvetica"/>
          <w:color w:val="333333"/>
          <w:sz w:val="27"/>
          <w:szCs w:val="27"/>
        </w:rPr>
        <w:t>, the request’s URI template prior to variable substitution, if possible (for example, </w:t>
      </w:r>
      <w:r>
        <w:rPr>
          <w:rStyle w:val="HTMLCode"/>
          <w:rFonts w:ascii="Consolas" w:eastAsiaTheme="minorHAnsi" w:hAnsi="Consolas"/>
          <w:color w:val="6D180B"/>
          <w:sz w:val="24"/>
          <w:szCs w:val="24"/>
          <w:bdr w:val="single" w:sz="6" w:space="1" w:color="CCCCCC" w:frame="1"/>
          <w:shd w:val="clear" w:color="auto" w:fill="F2F2F2"/>
        </w:rPr>
        <w:t>/</w:t>
      </w:r>
      <w:proofErr w:type="spellStart"/>
      <w:r>
        <w:rPr>
          <w:rStyle w:val="HTMLCode"/>
          <w:rFonts w:ascii="Consolas" w:eastAsiaTheme="minorHAnsi" w:hAnsi="Consolas"/>
          <w:color w:val="6D180B"/>
          <w:sz w:val="24"/>
          <w:szCs w:val="24"/>
          <w:bdr w:val="single" w:sz="6" w:space="1" w:color="CCCCCC" w:frame="1"/>
          <w:shd w:val="clear" w:color="auto" w:fill="F2F2F2"/>
        </w:rPr>
        <w:t>api</w:t>
      </w:r>
      <w:proofErr w:type="spellEnd"/>
      <w:r>
        <w:rPr>
          <w:rStyle w:val="HTMLCode"/>
          <w:rFonts w:ascii="Consolas" w:eastAsiaTheme="minorHAnsi" w:hAnsi="Consolas"/>
          <w:color w:val="6D180B"/>
          <w:sz w:val="24"/>
          <w:szCs w:val="24"/>
          <w:bdr w:val="single" w:sz="6" w:space="1" w:color="CCCCCC" w:frame="1"/>
          <w:shd w:val="clear" w:color="auto" w:fill="F2F2F2"/>
        </w:rPr>
        <w:t>/person/{id}</w:t>
      </w:r>
      <w:r>
        <w:rPr>
          <w:rFonts w:ascii="Helvetica" w:hAnsi="Helvetica" w:cs="Helvetica"/>
          <w:color w:val="333333"/>
          <w:sz w:val="27"/>
          <w:szCs w:val="27"/>
        </w:rPr>
        <w:t>).</w:t>
      </w:r>
    </w:p>
    <w:p w:rsidR="00E174D0" w:rsidRDefault="00E174D0" w:rsidP="00E174D0">
      <w:pPr>
        <w:numPr>
          <w:ilvl w:val="0"/>
          <w:numId w:val="5"/>
        </w:numPr>
        <w:shd w:val="clear" w:color="auto" w:fill="FFFFFF"/>
        <w:spacing w:before="100" w:beforeAutospacing="1" w:after="100" w:afterAutospacing="1" w:line="240" w:lineRule="auto"/>
        <w:rPr>
          <w:rFonts w:ascii="Helvetica" w:hAnsi="Helvetica" w:cs="Helvetica"/>
          <w:color w:val="333333"/>
          <w:sz w:val="27"/>
          <w:szCs w:val="27"/>
        </w:rPr>
      </w:pPr>
      <w:proofErr w:type="gramStart"/>
      <w:r>
        <w:rPr>
          <w:rStyle w:val="HTMLCode"/>
          <w:rFonts w:ascii="Consolas" w:eastAsiaTheme="minorHAnsi" w:hAnsi="Consolas"/>
          <w:color w:val="6D180B"/>
          <w:sz w:val="24"/>
          <w:szCs w:val="24"/>
          <w:bdr w:val="single" w:sz="6" w:space="1" w:color="CCCCCC" w:frame="1"/>
          <w:shd w:val="clear" w:color="auto" w:fill="F2F2F2"/>
        </w:rPr>
        <w:t>status</w:t>
      </w:r>
      <w:proofErr w:type="gramEnd"/>
      <w:r>
        <w:rPr>
          <w:rFonts w:ascii="Helvetica" w:hAnsi="Helvetica" w:cs="Helvetica"/>
          <w:color w:val="333333"/>
          <w:sz w:val="27"/>
          <w:szCs w:val="27"/>
        </w:rPr>
        <w:t>, the response’s HTTP status code (for example, </w:t>
      </w:r>
      <w:r>
        <w:rPr>
          <w:rStyle w:val="HTMLCode"/>
          <w:rFonts w:ascii="Consolas" w:eastAsiaTheme="minorHAnsi" w:hAnsi="Consolas"/>
          <w:color w:val="6D180B"/>
          <w:sz w:val="24"/>
          <w:szCs w:val="24"/>
          <w:bdr w:val="single" w:sz="6" w:space="1" w:color="CCCCCC" w:frame="1"/>
          <w:shd w:val="clear" w:color="auto" w:fill="F2F2F2"/>
        </w:rPr>
        <w:t>200</w:t>
      </w:r>
      <w:r>
        <w:rPr>
          <w:rFonts w:ascii="Helvetica" w:hAnsi="Helvetica" w:cs="Helvetica"/>
          <w:color w:val="333333"/>
          <w:sz w:val="27"/>
          <w:szCs w:val="27"/>
        </w:rPr>
        <w:t> or </w:t>
      </w:r>
      <w:r>
        <w:rPr>
          <w:rStyle w:val="HTMLCode"/>
          <w:rFonts w:ascii="Consolas" w:eastAsiaTheme="minorHAnsi" w:hAnsi="Consolas"/>
          <w:color w:val="6D180B"/>
          <w:sz w:val="24"/>
          <w:szCs w:val="24"/>
          <w:bdr w:val="single" w:sz="6" w:space="1" w:color="CCCCCC" w:frame="1"/>
          <w:shd w:val="clear" w:color="auto" w:fill="F2F2F2"/>
        </w:rPr>
        <w:t>500</w:t>
      </w:r>
      <w:r>
        <w:rPr>
          <w:rFonts w:ascii="Helvetica" w:hAnsi="Helvetica" w:cs="Helvetica"/>
          <w:color w:val="333333"/>
          <w:sz w:val="27"/>
          <w:szCs w:val="27"/>
        </w:rPr>
        <w:t>).</w:t>
      </w:r>
    </w:p>
    <w:p w:rsidR="00E174D0" w:rsidRDefault="00E174D0" w:rsidP="00E174D0">
      <w:pPr>
        <w:numPr>
          <w:ilvl w:val="0"/>
          <w:numId w:val="5"/>
        </w:numPr>
        <w:shd w:val="clear" w:color="auto" w:fill="FFFFFF"/>
        <w:spacing w:before="100" w:beforeAutospacing="1" w:after="100" w:afterAutospacing="1" w:line="240" w:lineRule="auto"/>
        <w:rPr>
          <w:rFonts w:ascii="Helvetica" w:hAnsi="Helvetica" w:cs="Helvetica"/>
          <w:color w:val="333333"/>
          <w:sz w:val="27"/>
          <w:szCs w:val="27"/>
        </w:rPr>
      </w:pPr>
      <w:proofErr w:type="spellStart"/>
      <w:proofErr w:type="gramStart"/>
      <w:r>
        <w:rPr>
          <w:rStyle w:val="HTMLCode"/>
          <w:rFonts w:ascii="Consolas" w:eastAsiaTheme="minorHAnsi" w:hAnsi="Consolas"/>
          <w:color w:val="6D180B"/>
          <w:sz w:val="24"/>
          <w:szCs w:val="24"/>
          <w:bdr w:val="single" w:sz="6" w:space="1" w:color="CCCCCC" w:frame="1"/>
          <w:shd w:val="clear" w:color="auto" w:fill="F2F2F2"/>
        </w:rPr>
        <w:t>clientName</w:t>
      </w:r>
      <w:proofErr w:type="spellEnd"/>
      <w:proofErr w:type="gramEnd"/>
      <w:r>
        <w:rPr>
          <w:rFonts w:ascii="Helvetica" w:hAnsi="Helvetica" w:cs="Helvetica"/>
          <w:color w:val="333333"/>
          <w:sz w:val="27"/>
          <w:szCs w:val="27"/>
        </w:rPr>
        <w:t>, the host portion of the URI.</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customize the tags, and depending on your choice of client, you can provide a </w:t>
      </w:r>
      <w:r>
        <w:rPr>
          <w:rStyle w:val="HTMLCode"/>
          <w:rFonts w:ascii="Consolas" w:hAnsi="Consolas"/>
          <w:color w:val="6D180B"/>
          <w:bdr w:val="single" w:sz="6" w:space="1" w:color="CCCCCC" w:frame="1"/>
          <w:shd w:val="clear" w:color="auto" w:fill="F2F2F2"/>
        </w:rPr>
        <w:t>@Bean</w:t>
      </w:r>
      <w:r>
        <w:rPr>
          <w:rFonts w:ascii="Helvetica" w:hAnsi="Helvetica" w:cs="Helvetica"/>
          <w:color w:val="333333"/>
          <w:sz w:val="27"/>
          <w:szCs w:val="27"/>
        </w:rPr>
        <w:t> that implements </w:t>
      </w:r>
      <w:r>
        <w:rPr>
          <w:rStyle w:val="HTMLCode"/>
          <w:rFonts w:ascii="Consolas" w:hAnsi="Consolas"/>
          <w:color w:val="6D180B"/>
          <w:bdr w:val="single" w:sz="6" w:space="1" w:color="CCCCCC" w:frame="1"/>
          <w:shd w:val="clear" w:color="auto" w:fill="F2F2F2"/>
        </w:rPr>
        <w:t>RestTemplateExchangeTagsProvider</w:t>
      </w:r>
      <w:r>
        <w:rPr>
          <w:rFonts w:ascii="Helvetica" w:hAnsi="Helvetica" w:cs="Helvetica"/>
          <w:color w:val="333333"/>
          <w:sz w:val="27"/>
          <w:szCs w:val="27"/>
        </w:rPr>
        <w:t> or</w:t>
      </w:r>
      <w:r>
        <w:rPr>
          <w:rStyle w:val="HTMLCode"/>
          <w:rFonts w:ascii="Consolas" w:hAnsi="Consolas"/>
          <w:color w:val="6D180B"/>
          <w:bdr w:val="single" w:sz="6" w:space="1" w:color="CCCCCC" w:frame="1"/>
          <w:shd w:val="clear" w:color="auto" w:fill="F2F2F2"/>
        </w:rPr>
        <w:t>WebClientExchangeTagsProvider</w:t>
      </w:r>
      <w:r>
        <w:rPr>
          <w:rFonts w:ascii="Helvetica" w:hAnsi="Helvetica" w:cs="Helvetica"/>
          <w:color w:val="333333"/>
          <w:sz w:val="27"/>
          <w:szCs w:val="27"/>
        </w:rPr>
        <w:t>. There are convenience static functions in </w:t>
      </w:r>
      <w:proofErr w:type="spellStart"/>
      <w:r>
        <w:rPr>
          <w:rStyle w:val="HTMLCode"/>
          <w:rFonts w:ascii="Consolas" w:hAnsi="Consolas"/>
          <w:color w:val="6D180B"/>
          <w:bdr w:val="single" w:sz="6" w:space="1" w:color="CCCCCC" w:frame="1"/>
          <w:shd w:val="clear" w:color="auto" w:fill="F2F2F2"/>
        </w:rPr>
        <w:t>RestTemplateExchangeTags</w:t>
      </w:r>
      <w:proofErr w:type="spellEnd"/>
      <w:r>
        <w:rPr>
          <w:rFonts w:ascii="Helvetica" w:hAnsi="Helvetica" w:cs="Helvetica"/>
          <w:color w:val="333333"/>
          <w:sz w:val="27"/>
          <w:szCs w:val="27"/>
        </w:rPr>
        <w:t> and </w:t>
      </w:r>
      <w:proofErr w:type="spellStart"/>
      <w:r>
        <w:rPr>
          <w:rStyle w:val="HTMLCode"/>
          <w:rFonts w:ascii="Consolas" w:hAnsi="Consolas"/>
          <w:color w:val="6D180B"/>
          <w:bdr w:val="single" w:sz="6" w:space="1" w:color="CCCCCC" w:frame="1"/>
          <w:shd w:val="clear" w:color="auto" w:fill="F2F2F2"/>
        </w:rPr>
        <w:t>WebClientExchangeTags</w:t>
      </w:r>
      <w:proofErr w:type="spellEnd"/>
      <w:r>
        <w:rPr>
          <w:rFonts w:ascii="Helvetica" w:hAnsi="Helvetica" w:cs="Helvetica"/>
          <w:color w:val="333333"/>
          <w:sz w:val="27"/>
          <w:szCs w:val="27"/>
        </w:rPr>
        <w:t>.</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67" w:name="production-ready-metrics-cache"/>
      <w:bookmarkEnd w:id="67"/>
      <w:r>
        <w:rPr>
          <w:rFonts w:ascii="Helvetica" w:hAnsi="Helvetica" w:cs="Helvetica"/>
          <w:color w:val="000000"/>
          <w:sz w:val="30"/>
          <w:szCs w:val="30"/>
        </w:rPr>
        <w:t>57.3.5 Cache Metrics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Auto-configuration enables the instrumentation of all available </w:t>
      </w:r>
      <w:r>
        <w:rPr>
          <w:rStyle w:val="HTMLCode"/>
          <w:rFonts w:ascii="Consolas" w:hAnsi="Consolas"/>
          <w:color w:val="6D180B"/>
          <w:bdr w:val="single" w:sz="6" w:space="1" w:color="CCCCCC" w:frame="1"/>
          <w:shd w:val="clear" w:color="auto" w:fill="F2F2F2"/>
        </w:rPr>
        <w:t>Cache</w:t>
      </w:r>
      <w:r>
        <w:rPr>
          <w:rFonts w:ascii="Helvetica" w:hAnsi="Helvetica" w:cs="Helvetica"/>
          <w:color w:val="333333"/>
          <w:sz w:val="27"/>
          <w:szCs w:val="27"/>
        </w:rPr>
        <w:t>s on startup with metrics prefixed with </w:t>
      </w:r>
      <w:r>
        <w:rPr>
          <w:rStyle w:val="HTMLCode"/>
          <w:rFonts w:ascii="Consolas" w:hAnsi="Consolas"/>
          <w:color w:val="6D180B"/>
          <w:bdr w:val="single" w:sz="6" w:space="1" w:color="CCCCCC" w:frame="1"/>
          <w:shd w:val="clear" w:color="auto" w:fill="F2F2F2"/>
        </w:rPr>
        <w:t>cache</w:t>
      </w:r>
      <w:r>
        <w:rPr>
          <w:rFonts w:ascii="Helvetica" w:hAnsi="Helvetica" w:cs="Helvetica"/>
          <w:color w:val="333333"/>
          <w:sz w:val="27"/>
          <w:szCs w:val="27"/>
        </w:rPr>
        <w:t>. Cache instrumentation is standardized for a basic set of metrics. Additional, cache-specific metrics are also available.</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cache libraries are supported:</w:t>
      </w:r>
    </w:p>
    <w:p w:rsidR="00E174D0" w:rsidRDefault="00E174D0" w:rsidP="00E174D0">
      <w:pPr>
        <w:numPr>
          <w:ilvl w:val="0"/>
          <w:numId w:val="6"/>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Caffeine</w:t>
      </w:r>
    </w:p>
    <w:p w:rsidR="00E174D0" w:rsidRDefault="00E174D0" w:rsidP="00E174D0">
      <w:pPr>
        <w:numPr>
          <w:ilvl w:val="0"/>
          <w:numId w:val="6"/>
        </w:numPr>
        <w:shd w:val="clear" w:color="auto" w:fill="FFFFFF"/>
        <w:spacing w:before="100" w:beforeAutospacing="1" w:after="100" w:afterAutospacing="1" w:line="240" w:lineRule="auto"/>
        <w:rPr>
          <w:rFonts w:ascii="Helvetica" w:hAnsi="Helvetica" w:cs="Helvetica"/>
          <w:color w:val="333333"/>
          <w:sz w:val="27"/>
          <w:szCs w:val="27"/>
        </w:rPr>
      </w:pPr>
      <w:proofErr w:type="spellStart"/>
      <w:r>
        <w:rPr>
          <w:rFonts w:ascii="Helvetica" w:hAnsi="Helvetica" w:cs="Helvetica"/>
          <w:color w:val="333333"/>
          <w:sz w:val="27"/>
          <w:szCs w:val="27"/>
        </w:rPr>
        <w:t>EhCache</w:t>
      </w:r>
      <w:proofErr w:type="spellEnd"/>
      <w:r>
        <w:rPr>
          <w:rFonts w:ascii="Helvetica" w:hAnsi="Helvetica" w:cs="Helvetica"/>
          <w:color w:val="333333"/>
          <w:sz w:val="27"/>
          <w:szCs w:val="27"/>
        </w:rPr>
        <w:t xml:space="preserve"> 2</w:t>
      </w:r>
    </w:p>
    <w:p w:rsidR="00E174D0" w:rsidRDefault="00E174D0" w:rsidP="00E174D0">
      <w:pPr>
        <w:numPr>
          <w:ilvl w:val="0"/>
          <w:numId w:val="6"/>
        </w:numPr>
        <w:shd w:val="clear" w:color="auto" w:fill="FFFFFF"/>
        <w:spacing w:before="100" w:beforeAutospacing="1" w:after="100" w:afterAutospacing="1" w:line="240" w:lineRule="auto"/>
        <w:rPr>
          <w:rFonts w:ascii="Helvetica" w:hAnsi="Helvetica" w:cs="Helvetica"/>
          <w:color w:val="333333"/>
          <w:sz w:val="27"/>
          <w:szCs w:val="27"/>
        </w:rPr>
      </w:pPr>
      <w:proofErr w:type="spellStart"/>
      <w:r>
        <w:rPr>
          <w:rFonts w:ascii="Helvetica" w:hAnsi="Helvetica" w:cs="Helvetica"/>
          <w:color w:val="333333"/>
          <w:sz w:val="27"/>
          <w:szCs w:val="27"/>
        </w:rPr>
        <w:t>Hazelcast</w:t>
      </w:r>
      <w:proofErr w:type="spellEnd"/>
    </w:p>
    <w:p w:rsidR="00E174D0" w:rsidRDefault="00E174D0" w:rsidP="00E174D0">
      <w:pPr>
        <w:numPr>
          <w:ilvl w:val="0"/>
          <w:numId w:val="6"/>
        </w:numPr>
        <w:shd w:val="clear" w:color="auto" w:fill="FFFFFF"/>
        <w:spacing w:before="100" w:beforeAutospacing="1" w:after="100" w:afterAutospacing="1" w:line="240" w:lineRule="auto"/>
        <w:rPr>
          <w:rFonts w:ascii="Helvetica" w:hAnsi="Helvetica" w:cs="Helvetica"/>
          <w:color w:val="333333"/>
          <w:sz w:val="27"/>
          <w:szCs w:val="27"/>
        </w:rPr>
      </w:pPr>
      <w:r>
        <w:rPr>
          <w:rFonts w:ascii="Helvetica" w:hAnsi="Helvetica" w:cs="Helvetica"/>
          <w:color w:val="333333"/>
          <w:sz w:val="27"/>
          <w:szCs w:val="27"/>
        </w:rPr>
        <w:t xml:space="preserve">Any compliant </w:t>
      </w:r>
      <w:proofErr w:type="spellStart"/>
      <w:r>
        <w:rPr>
          <w:rFonts w:ascii="Helvetica" w:hAnsi="Helvetica" w:cs="Helvetica"/>
          <w:color w:val="333333"/>
          <w:sz w:val="27"/>
          <w:szCs w:val="27"/>
        </w:rPr>
        <w:t>JCache</w:t>
      </w:r>
      <w:proofErr w:type="spellEnd"/>
      <w:r>
        <w:rPr>
          <w:rFonts w:ascii="Helvetica" w:hAnsi="Helvetica" w:cs="Helvetica"/>
          <w:color w:val="333333"/>
          <w:sz w:val="27"/>
          <w:szCs w:val="27"/>
        </w:rPr>
        <w:t xml:space="preserve"> (JSR-107) implementation</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Metrics are tagged by the name of the cache and by the name of the </w:t>
      </w:r>
      <w:proofErr w:type="spellStart"/>
      <w:r>
        <w:rPr>
          <w:rStyle w:val="HTMLCode"/>
          <w:rFonts w:ascii="Consolas" w:hAnsi="Consolas"/>
          <w:color w:val="6D180B"/>
          <w:bdr w:val="single" w:sz="6" w:space="1" w:color="CCCCCC" w:frame="1"/>
          <w:shd w:val="clear" w:color="auto" w:fill="F2F2F2"/>
        </w:rPr>
        <w:t>CacheManager</w:t>
      </w:r>
      <w:proofErr w:type="spellEnd"/>
      <w:r>
        <w:rPr>
          <w:rFonts w:ascii="Helvetica" w:hAnsi="Helvetica" w:cs="Helvetica"/>
          <w:color w:val="333333"/>
          <w:sz w:val="27"/>
          <w:szCs w:val="27"/>
        </w:rPr>
        <w:t> that is derived from the bean name.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3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Only caches that are available on startup are bound to the registry. For caches created on-the-fly or programmatically after the startup phase, an explicit registration is required. A </w:t>
            </w:r>
            <w:proofErr w:type="spellStart"/>
            <w:r>
              <w:rPr>
                <w:rStyle w:val="HTMLCode"/>
                <w:rFonts w:ascii="Consolas" w:hAnsi="Consolas"/>
                <w:color w:val="6D180B"/>
              </w:rPr>
              <w:t>CacheMetricsRegistrar</w:t>
            </w:r>
            <w:proofErr w:type="spellEnd"/>
            <w:r>
              <w:rPr>
                <w:color w:val="6F6F6F"/>
              </w:rPr>
              <w:t> bean is made available to make that process easier.</w:t>
            </w:r>
          </w:p>
        </w:tc>
      </w:tr>
    </w:tbl>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68" w:name="production-ready-metrics-jdbc"/>
      <w:bookmarkEnd w:id="68"/>
      <w:r>
        <w:rPr>
          <w:rFonts w:ascii="Helvetica" w:hAnsi="Helvetica" w:cs="Helvetica"/>
          <w:color w:val="000000"/>
          <w:sz w:val="30"/>
          <w:szCs w:val="30"/>
        </w:rPr>
        <w:t>57.3.6 </w:t>
      </w:r>
      <w:proofErr w:type="spellStart"/>
      <w:r>
        <w:rPr>
          <w:rFonts w:ascii="Helvetica" w:hAnsi="Helvetica" w:cs="Helvetica"/>
          <w:color w:val="000000"/>
          <w:sz w:val="30"/>
          <w:szCs w:val="30"/>
        </w:rPr>
        <w:t>DataSource</w:t>
      </w:r>
      <w:proofErr w:type="spellEnd"/>
      <w:r>
        <w:rPr>
          <w:rFonts w:ascii="Helvetica" w:hAnsi="Helvetica" w:cs="Helvetica"/>
          <w:color w:val="000000"/>
          <w:sz w:val="30"/>
          <w:szCs w:val="30"/>
        </w:rPr>
        <w:t xml:space="preserve"> Metrics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Auto-configuration enables the instrumentation of all available </w:t>
      </w:r>
      <w:proofErr w:type="spellStart"/>
      <w:r>
        <w:rPr>
          <w:rStyle w:val="HTMLCode"/>
          <w:rFonts w:ascii="Consolas" w:hAnsi="Consolas"/>
          <w:color w:val="6D180B"/>
          <w:bdr w:val="single" w:sz="6" w:space="1" w:color="CCCCCC" w:frame="1"/>
          <w:shd w:val="clear" w:color="auto" w:fill="F2F2F2"/>
        </w:rPr>
        <w:t>DataSource</w:t>
      </w:r>
      <w:proofErr w:type="spellEnd"/>
      <w:r>
        <w:rPr>
          <w:rFonts w:ascii="Helvetica" w:hAnsi="Helvetica" w:cs="Helvetica"/>
          <w:color w:val="333333"/>
          <w:sz w:val="27"/>
          <w:szCs w:val="27"/>
        </w:rPr>
        <w:t> objects with a metric named </w:t>
      </w:r>
      <w:proofErr w:type="spellStart"/>
      <w:r>
        <w:rPr>
          <w:rStyle w:val="HTMLCode"/>
          <w:rFonts w:ascii="Consolas" w:hAnsi="Consolas"/>
          <w:color w:val="6D180B"/>
          <w:bdr w:val="single" w:sz="6" w:space="1" w:color="CCCCCC" w:frame="1"/>
          <w:shd w:val="clear" w:color="auto" w:fill="F2F2F2"/>
        </w:rPr>
        <w:t>jdbc</w:t>
      </w:r>
      <w:proofErr w:type="spellEnd"/>
      <w:r>
        <w:rPr>
          <w:rFonts w:ascii="Helvetica" w:hAnsi="Helvetica" w:cs="Helvetica"/>
          <w:color w:val="333333"/>
          <w:sz w:val="27"/>
          <w:szCs w:val="27"/>
        </w:rPr>
        <w:t>. Data source instrumentation results in gauges representing the currently active, maximum allowed, and minimum allowed connections in the pool. Each of these gauges has a name that is prefixed by </w:t>
      </w:r>
      <w:proofErr w:type="spellStart"/>
      <w:r>
        <w:rPr>
          <w:rStyle w:val="HTMLCode"/>
          <w:rFonts w:ascii="Consolas" w:hAnsi="Consolas"/>
          <w:color w:val="6D180B"/>
          <w:bdr w:val="single" w:sz="6" w:space="1" w:color="CCCCCC" w:frame="1"/>
          <w:shd w:val="clear" w:color="auto" w:fill="F2F2F2"/>
        </w:rPr>
        <w:t>jdbc</w:t>
      </w:r>
      <w:proofErr w:type="spellEnd"/>
      <w:r>
        <w:rPr>
          <w:rFonts w:ascii="Helvetica" w:hAnsi="Helvetica" w:cs="Helvetica"/>
          <w:color w:val="333333"/>
          <w:sz w:val="27"/>
          <w:szCs w:val="27"/>
        </w:rPr>
        <w: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Metrics are also tagged by the name of the </w:t>
      </w:r>
      <w:proofErr w:type="spellStart"/>
      <w:r>
        <w:rPr>
          <w:rStyle w:val="HTMLCode"/>
          <w:rFonts w:ascii="Consolas" w:hAnsi="Consolas"/>
          <w:color w:val="6D180B"/>
          <w:bdr w:val="single" w:sz="6" w:space="1" w:color="CCCCCC" w:frame="1"/>
          <w:shd w:val="clear" w:color="auto" w:fill="F2F2F2"/>
        </w:rPr>
        <w:t>DataSource</w:t>
      </w:r>
      <w:proofErr w:type="spellEnd"/>
      <w:r>
        <w:rPr>
          <w:rFonts w:ascii="Helvetica" w:hAnsi="Helvetica" w:cs="Helvetica"/>
          <w:color w:val="333333"/>
          <w:sz w:val="27"/>
          <w:szCs w:val="27"/>
        </w:rPr>
        <w:t> computed based on the bean name.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30" name="Picture 30"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By default, Spring Boot provides metadata for all supported data sources; you can add additional </w:t>
            </w:r>
            <w:proofErr w:type="spellStart"/>
            <w:r>
              <w:rPr>
                <w:rStyle w:val="HTMLCode"/>
                <w:rFonts w:ascii="Consolas" w:hAnsi="Consolas"/>
                <w:color w:val="6D180B"/>
              </w:rPr>
              <w:t>DataSourcePoolMetadataProvider</w:t>
            </w:r>
            <w:proofErr w:type="spellEnd"/>
            <w:r>
              <w:rPr>
                <w:color w:val="6F6F6F"/>
              </w:rPr>
              <w:t> beans if your favorite data source isn’t supported out of the box. See </w:t>
            </w:r>
            <w:proofErr w:type="spellStart"/>
            <w:r>
              <w:rPr>
                <w:rStyle w:val="HTMLCode"/>
                <w:rFonts w:ascii="Consolas" w:hAnsi="Consolas"/>
                <w:color w:val="6D180B"/>
              </w:rPr>
              <w:t>DataSourcePoolMetadataProvidersConfiguration</w:t>
            </w:r>
            <w:proofErr w:type="spellEnd"/>
            <w:r>
              <w:rPr>
                <w:color w:val="6F6F6F"/>
              </w:rPr>
              <w:t> for examples.</w:t>
            </w:r>
          </w:p>
        </w:tc>
      </w:tr>
    </w:tbl>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Also, </w:t>
      </w:r>
      <w:proofErr w:type="spellStart"/>
      <w:r>
        <w:rPr>
          <w:rFonts w:ascii="Helvetica" w:hAnsi="Helvetica" w:cs="Helvetica"/>
          <w:color w:val="333333"/>
          <w:sz w:val="27"/>
          <w:szCs w:val="27"/>
        </w:rPr>
        <w:t>Hikari</w:t>
      </w:r>
      <w:proofErr w:type="spellEnd"/>
      <w:r>
        <w:rPr>
          <w:rFonts w:ascii="Helvetica" w:hAnsi="Helvetica" w:cs="Helvetica"/>
          <w:color w:val="333333"/>
          <w:sz w:val="27"/>
          <w:szCs w:val="27"/>
        </w:rPr>
        <w:t>-specific metrics are exposed with a </w:t>
      </w:r>
      <w:proofErr w:type="spellStart"/>
      <w:r>
        <w:rPr>
          <w:rStyle w:val="HTMLCode"/>
          <w:rFonts w:ascii="Consolas" w:hAnsi="Consolas"/>
          <w:color w:val="6D180B"/>
          <w:bdr w:val="single" w:sz="6" w:space="1" w:color="CCCCCC" w:frame="1"/>
          <w:shd w:val="clear" w:color="auto" w:fill="F2F2F2"/>
        </w:rPr>
        <w:t>hikaricp</w:t>
      </w:r>
      <w:proofErr w:type="spellEnd"/>
      <w:r>
        <w:rPr>
          <w:rFonts w:ascii="Helvetica" w:hAnsi="Helvetica" w:cs="Helvetica"/>
          <w:color w:val="333333"/>
          <w:sz w:val="27"/>
          <w:szCs w:val="27"/>
        </w:rPr>
        <w:t> prefix. Each metric is tagged by the name of the Pool (can be controlled with </w:t>
      </w:r>
      <w:r>
        <w:rPr>
          <w:rStyle w:val="HTMLCode"/>
          <w:rFonts w:ascii="Consolas" w:hAnsi="Consolas"/>
          <w:color w:val="6D180B"/>
          <w:bdr w:val="single" w:sz="6" w:space="1" w:color="CCCCCC" w:frame="1"/>
          <w:shd w:val="clear" w:color="auto" w:fill="F2F2F2"/>
        </w:rPr>
        <w:t>spring.datasource.name</w:t>
      </w:r>
      <w:r>
        <w:rPr>
          <w:rFonts w:ascii="Helvetica" w:hAnsi="Helvetica" w:cs="Helvetica"/>
          <w:color w:val="333333"/>
          <w:sz w:val="27"/>
          <w:szCs w:val="27"/>
        </w:rPr>
        <w:t>).</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69" w:name="production-ready-metrics-hibernate"/>
      <w:bookmarkEnd w:id="69"/>
      <w:r>
        <w:rPr>
          <w:rFonts w:ascii="Helvetica" w:hAnsi="Helvetica" w:cs="Helvetica"/>
          <w:color w:val="000000"/>
          <w:sz w:val="30"/>
          <w:szCs w:val="30"/>
        </w:rPr>
        <w:t>57.3.7 Hibernate Metrics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Auto-configuration enables the instrumentation of all available Hibernate </w:t>
      </w:r>
      <w:proofErr w:type="spellStart"/>
      <w:r>
        <w:rPr>
          <w:rStyle w:val="HTMLCode"/>
          <w:rFonts w:ascii="Consolas" w:hAnsi="Consolas"/>
          <w:color w:val="6D180B"/>
          <w:bdr w:val="single" w:sz="6" w:space="1" w:color="CCCCCC" w:frame="1"/>
          <w:shd w:val="clear" w:color="auto" w:fill="F2F2F2"/>
        </w:rPr>
        <w:t>EntityManagerFactory</w:t>
      </w:r>
      <w:proofErr w:type="spellEnd"/>
      <w:r>
        <w:rPr>
          <w:rFonts w:ascii="Helvetica" w:hAnsi="Helvetica" w:cs="Helvetica"/>
          <w:color w:val="333333"/>
          <w:sz w:val="27"/>
          <w:szCs w:val="27"/>
        </w:rPr>
        <w:t xml:space="preserve"> instances that have statistics enabled with a metric </w:t>
      </w:r>
      <w:proofErr w:type="spellStart"/>
      <w:r>
        <w:rPr>
          <w:rFonts w:ascii="Helvetica" w:hAnsi="Helvetica" w:cs="Helvetica"/>
          <w:color w:val="333333"/>
          <w:sz w:val="27"/>
          <w:szCs w:val="27"/>
        </w:rPr>
        <w:t>named</w:t>
      </w:r>
      <w:r>
        <w:rPr>
          <w:rStyle w:val="HTMLCode"/>
          <w:rFonts w:ascii="Consolas" w:hAnsi="Consolas"/>
          <w:color w:val="6D180B"/>
          <w:bdr w:val="single" w:sz="6" w:space="1" w:color="CCCCCC" w:frame="1"/>
          <w:shd w:val="clear" w:color="auto" w:fill="F2F2F2"/>
        </w:rPr>
        <w:t>hibernate</w:t>
      </w:r>
      <w:proofErr w:type="spellEnd"/>
      <w:r>
        <w:rPr>
          <w:rFonts w:ascii="Helvetica" w:hAnsi="Helvetica" w:cs="Helvetica"/>
          <w:color w:val="333333"/>
          <w:sz w:val="27"/>
          <w:szCs w:val="27"/>
        </w:rPr>
        <w: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Metrics are also tagged by the name of the </w:t>
      </w:r>
      <w:proofErr w:type="spellStart"/>
      <w:r>
        <w:rPr>
          <w:rStyle w:val="HTMLCode"/>
          <w:rFonts w:ascii="Consolas" w:hAnsi="Consolas"/>
          <w:color w:val="6D180B"/>
          <w:bdr w:val="single" w:sz="6" w:space="1" w:color="CCCCCC" w:frame="1"/>
          <w:shd w:val="clear" w:color="auto" w:fill="F2F2F2"/>
        </w:rPr>
        <w:t>EntityManagerFactory</w:t>
      </w:r>
      <w:proofErr w:type="spellEnd"/>
      <w:r>
        <w:rPr>
          <w:rFonts w:ascii="Helvetica" w:hAnsi="Helvetica" w:cs="Helvetica"/>
          <w:color w:val="333333"/>
          <w:sz w:val="27"/>
          <w:szCs w:val="27"/>
        </w:rPr>
        <w:t> that is derived from the bean name.</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To enable statistics, the standard JPA property </w:t>
      </w:r>
      <w:proofErr w:type="spellStart"/>
      <w:r>
        <w:rPr>
          <w:rStyle w:val="HTMLCode"/>
          <w:rFonts w:ascii="Consolas" w:hAnsi="Consolas"/>
          <w:color w:val="6D180B"/>
          <w:bdr w:val="single" w:sz="6" w:space="1" w:color="CCCCCC" w:frame="1"/>
          <w:shd w:val="clear" w:color="auto" w:fill="F2F2F2"/>
        </w:rPr>
        <w:t>hibernate.generate_statistics</w:t>
      </w:r>
      <w:proofErr w:type="spellEnd"/>
      <w:r>
        <w:rPr>
          <w:rFonts w:ascii="Helvetica" w:hAnsi="Helvetica" w:cs="Helvetica"/>
          <w:color w:val="333333"/>
          <w:sz w:val="27"/>
          <w:szCs w:val="27"/>
        </w:rPr>
        <w:t> must be set to </w:t>
      </w:r>
      <w:r>
        <w:rPr>
          <w:rStyle w:val="HTMLCode"/>
          <w:rFonts w:ascii="Consolas" w:hAnsi="Consolas"/>
          <w:color w:val="6D180B"/>
          <w:bdr w:val="single" w:sz="6" w:space="1" w:color="CCCCCC" w:frame="1"/>
          <w:shd w:val="clear" w:color="auto" w:fill="F2F2F2"/>
        </w:rPr>
        <w:t>true</w:t>
      </w:r>
      <w:r>
        <w:rPr>
          <w:rFonts w:ascii="Helvetica" w:hAnsi="Helvetica" w:cs="Helvetica"/>
          <w:color w:val="333333"/>
          <w:sz w:val="27"/>
          <w:szCs w:val="27"/>
        </w:rPr>
        <w:t>. You can enable that on the auto-configured </w:t>
      </w:r>
      <w:proofErr w:type="spellStart"/>
      <w:r>
        <w:rPr>
          <w:rStyle w:val="HTMLCode"/>
          <w:rFonts w:ascii="Consolas" w:hAnsi="Consolas"/>
          <w:color w:val="6D180B"/>
          <w:bdr w:val="single" w:sz="6" w:space="1" w:color="CCCCCC" w:frame="1"/>
          <w:shd w:val="clear" w:color="auto" w:fill="F2F2F2"/>
        </w:rPr>
        <w:t>EntityManagerFactory</w:t>
      </w:r>
      <w:proofErr w:type="spellEnd"/>
      <w:r>
        <w:rPr>
          <w:rFonts w:ascii="Helvetica" w:hAnsi="Helvetica" w:cs="Helvetica"/>
          <w:color w:val="333333"/>
          <w:sz w:val="27"/>
          <w:szCs w:val="27"/>
        </w:rPr>
        <w:t> as shown in the following example: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spring.jpa.properties.hibernate.generate_statistics</w:t>
      </w:r>
      <w:proofErr w:type="spellEnd"/>
      <w:r>
        <w:rPr>
          <w:rFonts w:ascii="Consolas" w:hAnsi="Consolas"/>
          <w:color w:val="000000"/>
          <w:sz w:val="23"/>
          <w:szCs w:val="23"/>
        </w:rPr>
        <w:t>=true</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70" w:name="production-ready-metrics-rabbitmq"/>
      <w:bookmarkEnd w:id="70"/>
      <w:r>
        <w:rPr>
          <w:rFonts w:ascii="Helvetica" w:hAnsi="Helvetica" w:cs="Helvetica"/>
          <w:color w:val="000000"/>
          <w:sz w:val="30"/>
          <w:szCs w:val="30"/>
        </w:rPr>
        <w:t>57.3.8 </w:t>
      </w:r>
      <w:proofErr w:type="spellStart"/>
      <w:r>
        <w:rPr>
          <w:rFonts w:ascii="Helvetica" w:hAnsi="Helvetica" w:cs="Helvetica"/>
          <w:color w:val="000000"/>
          <w:sz w:val="30"/>
          <w:szCs w:val="30"/>
        </w:rPr>
        <w:t>RabbitMQ</w:t>
      </w:r>
      <w:proofErr w:type="spellEnd"/>
      <w:r>
        <w:rPr>
          <w:rFonts w:ascii="Helvetica" w:hAnsi="Helvetica" w:cs="Helvetica"/>
          <w:color w:val="000000"/>
          <w:sz w:val="30"/>
          <w:szCs w:val="30"/>
        </w:rPr>
        <w:t xml:space="preserve"> Metrics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Auto-configuration will enable the instrumentation of all available </w:t>
      </w:r>
      <w:proofErr w:type="spellStart"/>
      <w:r>
        <w:rPr>
          <w:rFonts w:ascii="Helvetica" w:hAnsi="Helvetica" w:cs="Helvetica"/>
          <w:color w:val="333333"/>
          <w:sz w:val="27"/>
          <w:szCs w:val="27"/>
        </w:rPr>
        <w:t>RabbitMQ</w:t>
      </w:r>
      <w:proofErr w:type="spellEnd"/>
      <w:r>
        <w:rPr>
          <w:rFonts w:ascii="Helvetica" w:hAnsi="Helvetica" w:cs="Helvetica"/>
          <w:color w:val="333333"/>
          <w:sz w:val="27"/>
          <w:szCs w:val="27"/>
        </w:rPr>
        <w:t xml:space="preserve"> connection factories with a metric named </w:t>
      </w:r>
      <w:proofErr w:type="spellStart"/>
      <w:r>
        <w:rPr>
          <w:rStyle w:val="HTMLCode"/>
          <w:rFonts w:ascii="Consolas" w:hAnsi="Consolas"/>
          <w:color w:val="6D180B"/>
          <w:bdr w:val="single" w:sz="6" w:space="1" w:color="CCCCCC" w:frame="1"/>
          <w:shd w:val="clear" w:color="auto" w:fill="F2F2F2"/>
        </w:rPr>
        <w:t>rabbitmq</w:t>
      </w:r>
      <w:proofErr w:type="spellEnd"/>
      <w:r>
        <w:rPr>
          <w:rFonts w:ascii="Helvetica" w:hAnsi="Helvetica" w:cs="Helvetica"/>
          <w:color w:val="333333"/>
          <w:sz w:val="27"/>
          <w:szCs w:val="27"/>
        </w:rPr>
        <w:t>.</w:t>
      </w:r>
    </w:p>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71" w:name="production-ready-metrics-custom"/>
      <w:bookmarkEnd w:id="71"/>
      <w:r>
        <w:rPr>
          <w:rFonts w:ascii="Helvetica" w:hAnsi="Helvetica" w:cs="Helvetica"/>
          <w:color w:val="000000"/>
        </w:rPr>
        <w:t>57.4 Registering custom metrics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register custom metrics, inject </w:t>
      </w:r>
      <w:proofErr w:type="spellStart"/>
      <w:r>
        <w:rPr>
          <w:rStyle w:val="HTMLCode"/>
          <w:rFonts w:ascii="Consolas" w:hAnsi="Consolas"/>
          <w:color w:val="6D180B"/>
          <w:bdr w:val="single" w:sz="6" w:space="1" w:color="CCCCCC" w:frame="1"/>
          <w:shd w:val="clear" w:color="auto" w:fill="F2F2F2"/>
        </w:rPr>
        <w:t>MeterRegistry</w:t>
      </w:r>
      <w:proofErr w:type="spellEnd"/>
      <w:r>
        <w:rPr>
          <w:rFonts w:ascii="Helvetica" w:hAnsi="Helvetica" w:cs="Helvetica"/>
          <w:color w:val="333333"/>
          <w:sz w:val="27"/>
          <w:szCs w:val="27"/>
        </w:rPr>
        <w:t> into your component, as shown in the following example: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class</w:t>
      </w:r>
      <w:proofErr w:type="gramEnd"/>
      <w:r>
        <w:rPr>
          <w:rFonts w:ascii="Consolas" w:hAnsi="Consolas"/>
          <w:color w:val="000000"/>
          <w:sz w:val="23"/>
          <w:szCs w:val="23"/>
        </w:rPr>
        <w:t xml:space="preserve"> Dictionary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private</w:t>
      </w:r>
      <w:proofErr w:type="gramEnd"/>
      <w:r>
        <w:rPr>
          <w:rFonts w:ascii="Consolas" w:hAnsi="Consolas"/>
          <w:color w:val="000000"/>
          <w:sz w:val="23"/>
          <w:szCs w:val="23"/>
        </w:rPr>
        <w:t xml:space="preserve"> </w:t>
      </w:r>
      <w:r>
        <w:rPr>
          <w:rStyle w:val="hl-keyword"/>
          <w:rFonts w:ascii="Consolas" w:eastAsiaTheme="majorEastAsia" w:hAnsi="Consolas"/>
          <w:b/>
          <w:bCs/>
          <w:color w:val="7F0055"/>
          <w:sz w:val="23"/>
          <w:szCs w:val="23"/>
        </w:rPr>
        <w:t>final</w:t>
      </w:r>
      <w:r>
        <w:rPr>
          <w:rFonts w:ascii="Consolas" w:hAnsi="Consolas"/>
          <w:color w:val="000000"/>
          <w:sz w:val="23"/>
          <w:szCs w:val="23"/>
        </w:rPr>
        <w:t xml:space="preserve"> List&lt;String&gt; words = </w:t>
      </w:r>
      <w:r>
        <w:rPr>
          <w:rStyle w:val="hl-keyword"/>
          <w:rFonts w:ascii="Consolas" w:eastAsiaTheme="majorEastAsia"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CopyOnWriteArrayList</w:t>
      </w:r>
      <w:proofErr w:type="spellEnd"/>
      <w:r>
        <w:rPr>
          <w:rFonts w:ascii="Consolas" w:hAnsi="Consolas"/>
          <w:color w:val="000000"/>
          <w:sz w:val="23"/>
          <w:szCs w:val="23"/>
        </w:rPr>
        <w:t>&lt;&gt;();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Fonts w:ascii="Consolas" w:hAnsi="Consolas"/>
          <w:color w:val="000000"/>
          <w:sz w:val="23"/>
          <w:szCs w:val="23"/>
        </w:rPr>
        <w:t>Dictionary(</w:t>
      </w:r>
      <w:proofErr w:type="spellStart"/>
      <w:proofErr w:type="gramEnd"/>
      <w:r>
        <w:rPr>
          <w:rFonts w:ascii="Consolas" w:hAnsi="Consolas"/>
          <w:color w:val="000000"/>
          <w:sz w:val="23"/>
          <w:szCs w:val="23"/>
        </w:rPr>
        <w:t>MeterRegistry</w:t>
      </w:r>
      <w:proofErr w:type="spellEnd"/>
      <w:r>
        <w:rPr>
          <w:rFonts w:ascii="Consolas" w:hAnsi="Consolas"/>
          <w:color w:val="000000"/>
          <w:sz w:val="23"/>
          <w:szCs w:val="23"/>
        </w:rPr>
        <w:t xml:space="preserve"> registry)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spellStart"/>
      <w:proofErr w:type="gramStart"/>
      <w:r>
        <w:rPr>
          <w:rFonts w:ascii="Consolas" w:hAnsi="Consolas"/>
          <w:color w:val="000000"/>
          <w:sz w:val="23"/>
          <w:szCs w:val="23"/>
        </w:rPr>
        <w:t>registry.gaugeCollectionSize</w:t>
      </w:r>
      <w:proofErr w:type="spellEnd"/>
      <w:r>
        <w:rPr>
          <w:rFonts w:ascii="Consolas" w:hAnsi="Consolas"/>
          <w:color w:val="000000"/>
          <w:sz w:val="23"/>
          <w:szCs w:val="23"/>
        </w:rPr>
        <w:t>(</w:t>
      </w:r>
      <w:proofErr w:type="gramEnd"/>
      <w:r>
        <w:rPr>
          <w:rStyle w:val="hl-string"/>
          <w:rFonts w:ascii="Consolas" w:eastAsiaTheme="majorEastAsia" w:hAnsi="Consolas"/>
          <w:color w:val="2A00FF"/>
          <w:sz w:val="23"/>
          <w:szCs w:val="23"/>
        </w:rPr>
        <w:t>"</w:t>
      </w:r>
      <w:proofErr w:type="spellStart"/>
      <w:r>
        <w:rPr>
          <w:rStyle w:val="hl-string"/>
          <w:rFonts w:ascii="Consolas" w:eastAsiaTheme="majorEastAsia" w:hAnsi="Consolas"/>
          <w:color w:val="2A00FF"/>
          <w:sz w:val="23"/>
          <w:szCs w:val="23"/>
        </w:rPr>
        <w:t>dictionary.size</w:t>
      </w:r>
      <w:proofErr w:type="spellEnd"/>
      <w:r>
        <w:rPr>
          <w:rStyle w:val="hl-string"/>
          <w:rFonts w:ascii="Consolas" w:eastAsiaTheme="majorEastAsia" w:hAnsi="Consolas"/>
          <w:color w:val="2A00FF"/>
          <w:sz w:val="23"/>
          <w:szCs w:val="23"/>
        </w:rPr>
        <w:t>"</w:t>
      </w:r>
      <w:r>
        <w:rPr>
          <w:rFonts w:ascii="Consolas" w:hAnsi="Consolas"/>
          <w:color w:val="000000"/>
          <w:sz w:val="23"/>
          <w:szCs w:val="23"/>
        </w:rPr>
        <w:t xml:space="preserve">, </w:t>
      </w:r>
      <w:proofErr w:type="spellStart"/>
      <w:r>
        <w:rPr>
          <w:rFonts w:ascii="Consolas" w:hAnsi="Consolas"/>
          <w:color w:val="000000"/>
          <w:sz w:val="23"/>
          <w:szCs w:val="23"/>
        </w:rPr>
        <w:t>Tags.empty</w:t>
      </w:r>
      <w:proofErr w:type="spellEnd"/>
      <w:r>
        <w:rPr>
          <w:rFonts w:ascii="Consolas" w:hAnsi="Consolas"/>
          <w:color w:val="000000"/>
          <w:sz w:val="23"/>
          <w:szCs w:val="23"/>
        </w:rPr>
        <w:t xml:space="preserve">(), </w:t>
      </w:r>
      <w:proofErr w:type="spellStart"/>
      <w:r>
        <w:rPr>
          <w:rStyle w:val="hl-keyword"/>
          <w:rFonts w:ascii="Consolas" w:eastAsiaTheme="majorEastAsia" w:hAnsi="Consolas"/>
          <w:b/>
          <w:bCs/>
          <w:color w:val="7F0055"/>
          <w:sz w:val="23"/>
          <w:szCs w:val="23"/>
        </w:rPr>
        <w:t>this</w:t>
      </w:r>
      <w:r>
        <w:rPr>
          <w:rFonts w:ascii="Consolas" w:hAnsi="Consolas"/>
          <w:color w:val="000000"/>
          <w:sz w:val="23"/>
          <w:szCs w:val="23"/>
        </w:rPr>
        <w:t>.words</w:t>
      </w:r>
      <w:proofErr w:type="spell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Style w:val="hl-comment"/>
          <w:rFonts w:ascii="Consolas" w:hAnsi="Consolas"/>
          <w:i/>
          <w:iCs/>
          <w:color w:val="3F5F5F"/>
          <w:sz w:val="23"/>
          <w:szCs w:val="23"/>
        </w:rPr>
        <w:t>//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find that you repeatedly instrument a suite of metrics across components or applications, you may encapsulate this suite in a </w:t>
      </w:r>
      <w:proofErr w:type="spellStart"/>
      <w:r>
        <w:rPr>
          <w:rStyle w:val="HTMLCode"/>
          <w:rFonts w:ascii="Consolas" w:hAnsi="Consolas"/>
          <w:color w:val="6D180B"/>
          <w:bdr w:val="single" w:sz="6" w:space="1" w:color="CCCCCC" w:frame="1"/>
          <w:shd w:val="clear" w:color="auto" w:fill="F2F2F2"/>
        </w:rPr>
        <w:t>MeterBinder</w:t>
      </w:r>
      <w:proofErr w:type="spellEnd"/>
      <w:r>
        <w:rPr>
          <w:rFonts w:ascii="Helvetica" w:hAnsi="Helvetica" w:cs="Helvetica"/>
          <w:color w:val="333333"/>
          <w:sz w:val="27"/>
          <w:szCs w:val="27"/>
        </w:rPr>
        <w:t> implementation. By default, metrics from all </w:t>
      </w:r>
      <w:proofErr w:type="spellStart"/>
      <w:r>
        <w:rPr>
          <w:rStyle w:val="HTMLCode"/>
          <w:rFonts w:ascii="Consolas" w:hAnsi="Consolas"/>
          <w:color w:val="6D180B"/>
          <w:bdr w:val="single" w:sz="6" w:space="1" w:color="CCCCCC" w:frame="1"/>
          <w:shd w:val="clear" w:color="auto" w:fill="F2F2F2"/>
        </w:rPr>
        <w:t>MeterBinder</w:t>
      </w:r>
      <w:proofErr w:type="spellEnd"/>
      <w:r>
        <w:rPr>
          <w:rFonts w:ascii="Helvetica" w:hAnsi="Helvetica" w:cs="Helvetica"/>
          <w:color w:val="333333"/>
          <w:sz w:val="27"/>
          <w:szCs w:val="27"/>
        </w:rPr>
        <w:t> beans will be automatically bound to the Spring-managed </w:t>
      </w:r>
      <w:proofErr w:type="spellStart"/>
      <w:r>
        <w:rPr>
          <w:rStyle w:val="HTMLCode"/>
          <w:rFonts w:ascii="Consolas" w:hAnsi="Consolas"/>
          <w:color w:val="6D180B"/>
          <w:bdr w:val="single" w:sz="6" w:space="1" w:color="CCCCCC" w:frame="1"/>
          <w:shd w:val="clear" w:color="auto" w:fill="F2F2F2"/>
        </w:rPr>
        <w:t>MeterRegistry</w:t>
      </w:r>
      <w:proofErr w:type="spellEnd"/>
      <w:r>
        <w:rPr>
          <w:rFonts w:ascii="Helvetica" w:hAnsi="Helvetica" w:cs="Helvetica"/>
          <w:color w:val="333333"/>
          <w:sz w:val="27"/>
          <w:szCs w:val="27"/>
        </w:rPr>
        <w:t>.</w:t>
      </w:r>
    </w:p>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72" w:name="production-ready-metrics-per-meter-prope"/>
      <w:bookmarkEnd w:id="72"/>
      <w:r>
        <w:rPr>
          <w:rFonts w:ascii="Helvetica" w:hAnsi="Helvetica" w:cs="Helvetica"/>
          <w:color w:val="000000"/>
        </w:rPr>
        <w:t>57.5 Customizing individual metrics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need to apply customizations to specific </w:t>
      </w:r>
      <w:r>
        <w:rPr>
          <w:rStyle w:val="HTMLCode"/>
          <w:rFonts w:ascii="Consolas" w:hAnsi="Consolas"/>
          <w:color w:val="6D180B"/>
          <w:bdr w:val="single" w:sz="6" w:space="1" w:color="CCCCCC" w:frame="1"/>
          <w:shd w:val="clear" w:color="auto" w:fill="F2F2F2"/>
        </w:rPr>
        <w:t>Meter</w:t>
      </w:r>
      <w:r>
        <w:rPr>
          <w:rFonts w:ascii="Helvetica" w:hAnsi="Helvetica" w:cs="Helvetica"/>
          <w:color w:val="333333"/>
          <w:sz w:val="27"/>
          <w:szCs w:val="27"/>
        </w:rPr>
        <w:t> instances you can use the </w:t>
      </w:r>
      <w:proofErr w:type="spellStart"/>
      <w:r>
        <w:rPr>
          <w:rStyle w:val="HTMLCode"/>
          <w:rFonts w:ascii="Consolas" w:hAnsi="Consolas"/>
          <w:color w:val="6D180B"/>
          <w:bdr w:val="single" w:sz="6" w:space="1" w:color="CCCCCC" w:frame="1"/>
          <w:shd w:val="clear" w:color="auto" w:fill="F2F2F2"/>
        </w:rPr>
        <w:t>io.micrometer.core.instrument.config.MeterFilter</w:t>
      </w:r>
      <w:proofErr w:type="spellEnd"/>
      <w:r>
        <w:rPr>
          <w:rFonts w:ascii="Helvetica" w:hAnsi="Helvetica" w:cs="Helvetica"/>
          <w:color w:val="333333"/>
          <w:sz w:val="27"/>
          <w:szCs w:val="27"/>
        </w:rPr>
        <w:t xml:space="preserve"> interface. By default, </w:t>
      </w:r>
      <w:proofErr w:type="spellStart"/>
      <w:r>
        <w:rPr>
          <w:rFonts w:ascii="Helvetica" w:hAnsi="Helvetica" w:cs="Helvetica"/>
          <w:color w:val="333333"/>
          <w:sz w:val="27"/>
          <w:szCs w:val="27"/>
        </w:rPr>
        <w:t>all</w:t>
      </w:r>
      <w:r>
        <w:rPr>
          <w:rStyle w:val="HTMLCode"/>
          <w:rFonts w:ascii="Consolas" w:hAnsi="Consolas"/>
          <w:color w:val="6D180B"/>
          <w:bdr w:val="single" w:sz="6" w:space="1" w:color="CCCCCC" w:frame="1"/>
          <w:shd w:val="clear" w:color="auto" w:fill="F2F2F2"/>
        </w:rPr>
        <w:t>MeterFilter</w:t>
      </w:r>
      <w:proofErr w:type="spellEnd"/>
      <w:r>
        <w:rPr>
          <w:rFonts w:ascii="Helvetica" w:hAnsi="Helvetica" w:cs="Helvetica"/>
          <w:color w:val="333333"/>
          <w:sz w:val="27"/>
          <w:szCs w:val="27"/>
        </w:rPr>
        <w:t> beans will be automatically applied to the micrometer </w:t>
      </w:r>
      <w:proofErr w:type="spellStart"/>
      <w:r>
        <w:rPr>
          <w:rStyle w:val="HTMLCode"/>
          <w:rFonts w:ascii="Consolas" w:hAnsi="Consolas"/>
          <w:color w:val="6D180B"/>
          <w:bdr w:val="single" w:sz="6" w:space="1" w:color="CCCCCC" w:frame="1"/>
          <w:shd w:val="clear" w:color="auto" w:fill="F2F2F2"/>
        </w:rPr>
        <w:t>MeterRegistry.Config</w:t>
      </w:r>
      <w:proofErr w:type="spellEnd"/>
      <w:r>
        <w:rPr>
          <w:rFonts w:ascii="Helvetica" w:hAnsi="Helvetica" w:cs="Helvetica"/>
          <w:color w:val="333333"/>
          <w:sz w:val="27"/>
          <w:szCs w:val="27"/>
        </w:rPr>
        <w: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if you want to rename the </w:t>
      </w:r>
      <w:proofErr w:type="spellStart"/>
      <w:r>
        <w:rPr>
          <w:rStyle w:val="HTMLCode"/>
          <w:rFonts w:ascii="Consolas" w:hAnsi="Consolas"/>
          <w:color w:val="6D180B"/>
          <w:bdr w:val="single" w:sz="6" w:space="1" w:color="CCCCCC" w:frame="1"/>
          <w:shd w:val="clear" w:color="auto" w:fill="F2F2F2"/>
        </w:rPr>
        <w:t>mytag.region</w:t>
      </w:r>
      <w:proofErr w:type="spellEnd"/>
      <w:r>
        <w:rPr>
          <w:rFonts w:ascii="Helvetica" w:hAnsi="Helvetica" w:cs="Helvetica"/>
          <w:color w:val="333333"/>
          <w:sz w:val="27"/>
          <w:szCs w:val="27"/>
        </w:rPr>
        <w:t> tag to </w:t>
      </w:r>
      <w:proofErr w:type="spellStart"/>
      <w:r>
        <w:rPr>
          <w:rStyle w:val="HTMLCode"/>
          <w:rFonts w:ascii="Consolas" w:hAnsi="Consolas"/>
          <w:color w:val="6D180B"/>
          <w:bdr w:val="single" w:sz="6" w:space="1" w:color="CCCCCC" w:frame="1"/>
          <w:shd w:val="clear" w:color="auto" w:fill="F2F2F2"/>
        </w:rPr>
        <w:t>mytag.area</w:t>
      </w:r>
      <w:proofErr w:type="spellEnd"/>
      <w:r>
        <w:rPr>
          <w:rFonts w:ascii="Helvetica" w:hAnsi="Helvetica" w:cs="Helvetica"/>
          <w:color w:val="333333"/>
          <w:sz w:val="27"/>
          <w:szCs w:val="27"/>
        </w:rPr>
        <w:t> for all meter IDs beginning with </w:t>
      </w:r>
      <w:proofErr w:type="spellStart"/>
      <w:r>
        <w:rPr>
          <w:rStyle w:val="HTMLCode"/>
          <w:rFonts w:ascii="Consolas" w:hAnsi="Consolas"/>
          <w:color w:val="6D180B"/>
          <w:bdr w:val="single" w:sz="6" w:space="1" w:color="CCCCCC" w:frame="1"/>
          <w:shd w:val="clear" w:color="auto" w:fill="F2F2F2"/>
        </w:rPr>
        <w:t>com.example</w:t>
      </w:r>
      <w:proofErr w:type="spellEnd"/>
      <w:r>
        <w:rPr>
          <w:rFonts w:ascii="Helvetica" w:hAnsi="Helvetica" w:cs="Helvetica"/>
          <w:color w:val="333333"/>
          <w:sz w:val="27"/>
          <w:szCs w:val="27"/>
        </w:rPr>
        <w:t>, you can do the following:</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@Bean</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w:t>
      </w:r>
      <w:proofErr w:type="spellStart"/>
      <w:r>
        <w:rPr>
          <w:rFonts w:ascii="Consolas" w:hAnsi="Consolas"/>
          <w:color w:val="000000"/>
          <w:sz w:val="23"/>
          <w:szCs w:val="23"/>
        </w:rPr>
        <w:t>MeterFilter</w:t>
      </w:r>
      <w:proofErr w:type="spellEnd"/>
      <w:r>
        <w:rPr>
          <w:rFonts w:ascii="Consolas" w:hAnsi="Consolas"/>
          <w:color w:val="000000"/>
          <w:sz w:val="23"/>
          <w:szCs w:val="23"/>
        </w:rPr>
        <w:t xml:space="preserve"> </w:t>
      </w:r>
      <w:proofErr w:type="spellStart"/>
      <w:r>
        <w:rPr>
          <w:rFonts w:ascii="Consolas" w:hAnsi="Consolas"/>
          <w:color w:val="000000"/>
          <w:sz w:val="23"/>
          <w:szCs w:val="23"/>
        </w:rPr>
        <w:t>renameRegionTagMeterFilter</w:t>
      </w:r>
      <w:proofErr w:type="spellEnd"/>
      <w:r>
        <w:rPr>
          <w:rFonts w:ascii="Consolas" w:hAnsi="Consolas"/>
          <w:color w:val="000000"/>
          <w:sz w:val="23"/>
          <w:szCs w:val="23"/>
        </w:rPr>
        <w:t>()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return</w:t>
      </w:r>
      <w:proofErr w:type="gramEnd"/>
      <w:r>
        <w:rPr>
          <w:rFonts w:ascii="Consolas" w:hAnsi="Consolas"/>
          <w:color w:val="000000"/>
          <w:sz w:val="23"/>
          <w:szCs w:val="23"/>
        </w:rPr>
        <w:t xml:space="preserve"> </w:t>
      </w:r>
      <w:proofErr w:type="spellStart"/>
      <w:r>
        <w:rPr>
          <w:rFonts w:ascii="Consolas" w:hAnsi="Consolas"/>
          <w:color w:val="000000"/>
          <w:sz w:val="23"/>
          <w:szCs w:val="23"/>
        </w:rPr>
        <w:t>MeterFilter.renameTag</w:t>
      </w:r>
      <w:proofErr w:type="spellEnd"/>
      <w:r>
        <w:rPr>
          <w:rFonts w:ascii="Consolas" w:hAnsi="Consolas"/>
          <w:color w:val="000000"/>
          <w:sz w:val="23"/>
          <w:szCs w:val="23"/>
        </w:rPr>
        <w:t>(</w:t>
      </w:r>
      <w:r>
        <w:rPr>
          <w:rStyle w:val="hl-string"/>
          <w:rFonts w:ascii="Consolas" w:eastAsiaTheme="majorEastAsia" w:hAnsi="Consolas"/>
          <w:color w:val="2A00FF"/>
          <w:sz w:val="23"/>
          <w:szCs w:val="23"/>
        </w:rPr>
        <w:t>"</w:t>
      </w:r>
      <w:proofErr w:type="spellStart"/>
      <w:r>
        <w:rPr>
          <w:rStyle w:val="hl-string"/>
          <w:rFonts w:ascii="Consolas" w:eastAsiaTheme="majorEastAsia" w:hAnsi="Consolas"/>
          <w:color w:val="2A00FF"/>
          <w:sz w:val="23"/>
          <w:szCs w:val="23"/>
        </w:rPr>
        <w:t>com.example</w:t>
      </w:r>
      <w:proofErr w:type="spellEnd"/>
      <w:r>
        <w:rPr>
          <w:rStyle w:val="hl-string"/>
          <w:rFonts w:ascii="Consolas" w:eastAsiaTheme="majorEastAsia" w:hAnsi="Consolas"/>
          <w:color w:val="2A00FF"/>
          <w:sz w:val="23"/>
          <w:szCs w:val="23"/>
        </w:rPr>
        <w:t>"</w:t>
      </w:r>
      <w:r>
        <w:rPr>
          <w:rFonts w:ascii="Consolas" w:hAnsi="Consolas"/>
          <w:color w:val="000000"/>
          <w:sz w:val="23"/>
          <w:szCs w:val="23"/>
        </w:rPr>
        <w:t xml:space="preserve">, </w:t>
      </w:r>
      <w:r>
        <w:rPr>
          <w:rStyle w:val="hl-string"/>
          <w:rFonts w:ascii="Consolas" w:eastAsiaTheme="majorEastAsia" w:hAnsi="Consolas"/>
          <w:color w:val="2A00FF"/>
          <w:sz w:val="23"/>
          <w:szCs w:val="23"/>
        </w:rPr>
        <w:t>"</w:t>
      </w:r>
      <w:proofErr w:type="spellStart"/>
      <w:r>
        <w:rPr>
          <w:rStyle w:val="hl-string"/>
          <w:rFonts w:ascii="Consolas" w:eastAsiaTheme="majorEastAsia" w:hAnsi="Consolas"/>
          <w:color w:val="2A00FF"/>
          <w:sz w:val="23"/>
          <w:szCs w:val="23"/>
        </w:rPr>
        <w:t>mytag.region</w:t>
      </w:r>
      <w:proofErr w:type="spellEnd"/>
      <w:r>
        <w:rPr>
          <w:rStyle w:val="hl-string"/>
          <w:rFonts w:ascii="Consolas" w:eastAsiaTheme="majorEastAsia" w:hAnsi="Consolas"/>
          <w:color w:val="2A00FF"/>
          <w:sz w:val="23"/>
          <w:szCs w:val="23"/>
        </w:rPr>
        <w:t>"</w:t>
      </w:r>
      <w:r>
        <w:rPr>
          <w:rFonts w:ascii="Consolas" w:hAnsi="Consolas"/>
          <w:color w:val="000000"/>
          <w:sz w:val="23"/>
          <w:szCs w:val="23"/>
        </w:rPr>
        <w:t xml:space="preserve">, </w:t>
      </w:r>
      <w:r>
        <w:rPr>
          <w:rStyle w:val="hl-string"/>
          <w:rFonts w:ascii="Consolas" w:eastAsiaTheme="majorEastAsia" w:hAnsi="Consolas"/>
          <w:color w:val="2A00FF"/>
          <w:sz w:val="23"/>
          <w:szCs w:val="23"/>
        </w:rPr>
        <w:t>"</w:t>
      </w:r>
      <w:proofErr w:type="spellStart"/>
      <w:r>
        <w:rPr>
          <w:rStyle w:val="hl-string"/>
          <w:rFonts w:ascii="Consolas" w:eastAsiaTheme="majorEastAsia" w:hAnsi="Consolas"/>
          <w:color w:val="2A00FF"/>
          <w:sz w:val="23"/>
          <w:szCs w:val="23"/>
        </w:rPr>
        <w:t>mytag.area</w:t>
      </w:r>
      <w:proofErr w:type="spellEnd"/>
      <w:r>
        <w:rPr>
          <w:rStyle w:val="hl-string"/>
          <w:rFonts w:ascii="Consolas" w:eastAsiaTheme="majorEastAsia" w:hAnsi="Consolas"/>
          <w:color w:val="2A00FF"/>
          <w:sz w:val="23"/>
          <w:szCs w:val="23"/>
        </w:rPr>
        <w:t>"</w:t>
      </w:r>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73" w:name="production-ready-metrics-common-tags"/>
      <w:bookmarkEnd w:id="73"/>
      <w:r>
        <w:rPr>
          <w:rFonts w:ascii="Helvetica" w:hAnsi="Helvetica" w:cs="Helvetica"/>
          <w:color w:val="000000"/>
          <w:sz w:val="30"/>
          <w:szCs w:val="30"/>
        </w:rPr>
        <w:t>57.5.1 Common tags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Common tags are generally used for dimensional drill-down on the operating environment like host, instance, region, stack, etc. Commons tags are applied to all meters and can be configured as shown in the following example: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management.metrics.tags.region</w:t>
      </w:r>
      <w:proofErr w:type="spellEnd"/>
      <w:r>
        <w:rPr>
          <w:rFonts w:ascii="Consolas" w:hAnsi="Consolas"/>
          <w:color w:val="000000"/>
          <w:sz w:val="23"/>
          <w:szCs w:val="23"/>
        </w:rPr>
        <w:t>=us-east-1</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management.metrics.tags.stack</w:t>
      </w:r>
      <w:proofErr w:type="spellEnd"/>
      <w:r>
        <w:rPr>
          <w:rFonts w:ascii="Consolas" w:hAnsi="Consolas"/>
          <w:color w:val="000000"/>
          <w:sz w:val="23"/>
          <w:szCs w:val="23"/>
        </w:rPr>
        <w:t>=prod</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example above adds </w:t>
      </w:r>
      <w:r>
        <w:rPr>
          <w:rStyle w:val="HTMLCode"/>
          <w:rFonts w:ascii="Consolas" w:hAnsi="Consolas"/>
          <w:color w:val="6D180B"/>
          <w:bdr w:val="single" w:sz="6" w:space="1" w:color="CCCCCC" w:frame="1"/>
          <w:shd w:val="clear" w:color="auto" w:fill="F2F2F2"/>
        </w:rPr>
        <w:t>region</w:t>
      </w:r>
      <w:r>
        <w:rPr>
          <w:rFonts w:ascii="Helvetica" w:hAnsi="Helvetica" w:cs="Helvetica"/>
          <w:color w:val="333333"/>
          <w:sz w:val="27"/>
          <w:szCs w:val="27"/>
        </w:rPr>
        <w:t> and </w:t>
      </w:r>
      <w:r>
        <w:rPr>
          <w:rStyle w:val="HTMLCode"/>
          <w:rFonts w:ascii="Consolas" w:hAnsi="Consolas"/>
          <w:color w:val="6D180B"/>
          <w:bdr w:val="single" w:sz="6" w:space="1" w:color="CCCCCC" w:frame="1"/>
          <w:shd w:val="clear" w:color="auto" w:fill="F2F2F2"/>
        </w:rPr>
        <w:t>stack</w:t>
      </w:r>
      <w:r>
        <w:rPr>
          <w:rFonts w:ascii="Helvetica" w:hAnsi="Helvetica" w:cs="Helvetica"/>
          <w:color w:val="333333"/>
          <w:sz w:val="27"/>
          <w:szCs w:val="27"/>
        </w:rPr>
        <w:t> tags to all meters with a value of </w:t>
      </w:r>
      <w:r>
        <w:rPr>
          <w:rStyle w:val="HTMLCode"/>
          <w:rFonts w:ascii="Consolas" w:hAnsi="Consolas"/>
          <w:color w:val="6D180B"/>
          <w:bdr w:val="single" w:sz="6" w:space="1" w:color="CCCCCC" w:frame="1"/>
          <w:shd w:val="clear" w:color="auto" w:fill="F2F2F2"/>
        </w:rPr>
        <w:t>us-east-1</w:t>
      </w:r>
      <w:r>
        <w:rPr>
          <w:rFonts w:ascii="Helvetica" w:hAnsi="Helvetica" w:cs="Helvetica"/>
          <w:color w:val="333333"/>
          <w:sz w:val="27"/>
          <w:szCs w:val="27"/>
        </w:rPr>
        <w:t> and </w:t>
      </w:r>
      <w:r>
        <w:rPr>
          <w:rStyle w:val="HTMLCode"/>
          <w:rFonts w:ascii="Consolas" w:hAnsi="Consolas"/>
          <w:color w:val="6D180B"/>
          <w:bdr w:val="single" w:sz="6" w:space="1" w:color="CCCCCC" w:frame="1"/>
          <w:shd w:val="clear" w:color="auto" w:fill="F2F2F2"/>
        </w:rPr>
        <w:t>prod</w:t>
      </w:r>
      <w:r>
        <w:rPr>
          <w:rFonts w:ascii="Helvetica" w:hAnsi="Helvetica" w:cs="Helvetica"/>
          <w:color w:val="333333"/>
          <w:sz w:val="27"/>
          <w:szCs w:val="27"/>
        </w:rPr>
        <w:t> respectively.</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The order of common tags is important if you are using Graphite. As the order of common tags cannot be guaranteed using this approach, Graphite users are advised to define a custom </w:t>
            </w:r>
            <w:proofErr w:type="spellStart"/>
            <w:r>
              <w:rPr>
                <w:rStyle w:val="HTMLCode"/>
                <w:rFonts w:ascii="Consolas" w:hAnsi="Consolas"/>
                <w:color w:val="6D180B"/>
              </w:rPr>
              <w:t>MeterFilter</w:t>
            </w:r>
            <w:proofErr w:type="spellEnd"/>
            <w:r>
              <w:rPr>
                <w:color w:val="6F6F6F"/>
              </w:rPr>
              <w:t> instead.</w:t>
            </w:r>
          </w:p>
        </w:tc>
      </w:tr>
    </w:tbl>
    <w:p w:rsidR="00E174D0" w:rsidRDefault="00E174D0" w:rsidP="00E174D0">
      <w:pPr>
        <w:pStyle w:val="Heading3"/>
        <w:shd w:val="clear" w:color="auto" w:fill="FFFFFF"/>
        <w:spacing w:before="0" w:after="150"/>
        <w:ind w:left="-240"/>
        <w:rPr>
          <w:rFonts w:ascii="Helvetica" w:hAnsi="Helvetica" w:cs="Helvetica"/>
          <w:color w:val="000000"/>
          <w:sz w:val="30"/>
          <w:szCs w:val="30"/>
        </w:rPr>
      </w:pPr>
      <w:bookmarkStart w:id="74" w:name="_per_meter_properties"/>
      <w:bookmarkEnd w:id="74"/>
      <w:r>
        <w:rPr>
          <w:rFonts w:ascii="Helvetica" w:hAnsi="Helvetica" w:cs="Helvetica"/>
          <w:color w:val="000000"/>
          <w:sz w:val="30"/>
          <w:szCs w:val="30"/>
        </w:rPr>
        <w:t>57.5.2 Per-meter properties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addition to </w:t>
      </w:r>
      <w:proofErr w:type="spellStart"/>
      <w:r>
        <w:rPr>
          <w:rStyle w:val="HTMLCode"/>
          <w:rFonts w:ascii="Consolas" w:hAnsi="Consolas"/>
          <w:color w:val="6D180B"/>
          <w:bdr w:val="single" w:sz="6" w:space="1" w:color="CCCCCC" w:frame="1"/>
          <w:shd w:val="clear" w:color="auto" w:fill="F2F2F2"/>
        </w:rPr>
        <w:t>MeterFilter</w:t>
      </w:r>
      <w:proofErr w:type="spellEnd"/>
      <w:r>
        <w:rPr>
          <w:rFonts w:ascii="Helvetica" w:hAnsi="Helvetica" w:cs="Helvetica"/>
          <w:color w:val="333333"/>
          <w:sz w:val="27"/>
          <w:szCs w:val="27"/>
        </w:rPr>
        <w:t> beans, it’s also possible to apply a limited set of customization on a per-meter basis using properties. Per-meter customizations apply to any all meter IDs that start with the given name. For example, the following will disable any meters that have an ID starting with </w:t>
      </w:r>
      <w:proofErr w:type="spellStart"/>
      <w:r>
        <w:rPr>
          <w:rStyle w:val="HTMLCode"/>
          <w:rFonts w:ascii="Consolas" w:hAnsi="Consolas"/>
          <w:color w:val="6D180B"/>
          <w:bdr w:val="single" w:sz="6" w:space="1" w:color="CCCCCC" w:frame="1"/>
          <w:shd w:val="clear" w:color="auto" w:fill="F2F2F2"/>
        </w:rPr>
        <w:t>example.remote</w:t>
      </w:r>
      <w:proofErr w:type="spellEnd"/>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management.metrics.enable.example.remote</w:t>
      </w:r>
      <w:proofErr w:type="spellEnd"/>
      <w:r>
        <w:rPr>
          <w:rFonts w:ascii="Consolas" w:hAnsi="Consolas"/>
          <w:color w:val="000000"/>
          <w:sz w:val="23"/>
          <w:szCs w:val="23"/>
        </w:rPr>
        <w:t>=false</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following properties allow per-meter customization:</w:t>
      </w:r>
    </w:p>
    <w:p w:rsidR="00E174D0" w:rsidRDefault="00E174D0" w:rsidP="00E174D0">
      <w:pPr>
        <w:pStyle w:val="title"/>
        <w:shd w:val="clear" w:color="auto" w:fill="FFFFFF"/>
        <w:spacing w:before="225" w:beforeAutospacing="0" w:after="225" w:afterAutospacing="0"/>
        <w:ind w:left="-240"/>
        <w:rPr>
          <w:rFonts w:ascii="Helvetica" w:hAnsi="Helvetica" w:cs="Helvetica"/>
          <w:color w:val="333333"/>
          <w:sz w:val="27"/>
          <w:szCs w:val="27"/>
        </w:rPr>
      </w:pPr>
      <w:bookmarkStart w:id="75" w:name="d0e18774"/>
      <w:bookmarkEnd w:id="75"/>
      <w:r>
        <w:rPr>
          <w:rFonts w:ascii="Helvetica" w:hAnsi="Helvetica" w:cs="Helvetica"/>
          <w:b/>
          <w:bCs/>
          <w:color w:val="333333"/>
          <w:sz w:val="27"/>
          <w:szCs w:val="27"/>
        </w:rPr>
        <w:t>Table 57.1. Per-meter customizations</w:t>
      </w:r>
    </w:p>
    <w:tbl>
      <w:tblPr>
        <w:tblW w:w="17250" w:type="dxa"/>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Description w:val="Per-meter customizations"/>
      </w:tblPr>
      <w:tblGrid>
        <w:gridCol w:w="9678"/>
        <w:gridCol w:w="7572"/>
      </w:tblGrid>
      <w:tr w:rsidR="00E174D0" w:rsidTr="00E174D0">
        <w:trPr>
          <w:tblHeader/>
          <w:jc w:val="center"/>
        </w:trPr>
        <w:tc>
          <w:tcPr>
            <w:tcW w:w="0" w:type="auto"/>
            <w:tcBorders>
              <w:bottom w:val="single" w:sz="6" w:space="0" w:color="auto"/>
              <w:right w:val="single" w:sz="6" w:space="0" w:color="auto"/>
            </w:tcBorders>
            <w:shd w:val="clear" w:color="auto" w:fill="F5F5F5"/>
            <w:tcMar>
              <w:top w:w="90" w:type="dxa"/>
              <w:left w:w="195" w:type="dxa"/>
              <w:bottom w:w="90" w:type="dxa"/>
              <w:right w:w="195" w:type="dxa"/>
            </w:tcMar>
            <w:hideMark/>
          </w:tcPr>
          <w:p w:rsidR="00E174D0" w:rsidRDefault="00E174D0">
            <w:pPr>
              <w:rPr>
                <w:rFonts w:ascii="Times New Roman" w:hAnsi="Times New Roman" w:cs="Times New Roman"/>
                <w:b/>
                <w:bCs/>
                <w:sz w:val="24"/>
                <w:szCs w:val="24"/>
              </w:rPr>
            </w:pPr>
            <w:r>
              <w:rPr>
                <w:b/>
                <w:bCs/>
              </w:rPr>
              <w:t>Property</w:t>
            </w:r>
          </w:p>
        </w:tc>
        <w:tc>
          <w:tcPr>
            <w:tcW w:w="0" w:type="auto"/>
            <w:tcBorders>
              <w:bottom w:val="single" w:sz="6" w:space="0" w:color="auto"/>
            </w:tcBorders>
            <w:shd w:val="clear" w:color="auto" w:fill="F5F5F5"/>
            <w:tcMar>
              <w:top w:w="90" w:type="dxa"/>
              <w:left w:w="195" w:type="dxa"/>
              <w:bottom w:w="90" w:type="dxa"/>
              <w:right w:w="195" w:type="dxa"/>
            </w:tcMar>
            <w:hideMark/>
          </w:tcPr>
          <w:p w:rsidR="00E174D0" w:rsidRDefault="00E174D0">
            <w:pPr>
              <w:rPr>
                <w:b/>
                <w:bCs/>
              </w:rPr>
            </w:pPr>
            <w:r>
              <w:rPr>
                <w:b/>
                <w:bCs/>
              </w:rPr>
              <w:t>Description</w:t>
            </w:r>
          </w:p>
        </w:tc>
      </w:tr>
      <w:tr w:rsidR="00E174D0" w:rsidTr="00E174D0">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E174D0" w:rsidRDefault="00E174D0">
            <w:pPr>
              <w:pStyle w:val="NormalWeb"/>
              <w:spacing w:before="0" w:beforeAutospacing="0" w:after="0" w:afterAutospacing="0"/>
            </w:pPr>
            <w:proofErr w:type="spellStart"/>
            <w:r>
              <w:rPr>
                <w:rStyle w:val="HTMLCode"/>
                <w:rFonts w:ascii="Consolas" w:hAnsi="Consolas"/>
                <w:color w:val="6D180B"/>
                <w:bdr w:val="single" w:sz="6" w:space="1" w:color="CCCCCC" w:frame="1"/>
                <w:shd w:val="clear" w:color="auto" w:fill="F2F2F2"/>
              </w:rPr>
              <w:t>management.metrics.enable</w:t>
            </w:r>
            <w:proofErr w:type="spellEnd"/>
          </w:p>
        </w:tc>
        <w:tc>
          <w:tcPr>
            <w:tcW w:w="0" w:type="auto"/>
            <w:tcBorders>
              <w:bottom w:val="single" w:sz="6" w:space="0" w:color="auto"/>
            </w:tcBorders>
            <w:tcMar>
              <w:top w:w="90" w:type="dxa"/>
              <w:left w:w="105" w:type="dxa"/>
              <w:bottom w:w="90" w:type="dxa"/>
              <w:right w:w="105" w:type="dxa"/>
            </w:tcMar>
            <w:hideMark/>
          </w:tcPr>
          <w:p w:rsidR="00E174D0" w:rsidRDefault="00E174D0">
            <w:pPr>
              <w:pStyle w:val="NormalWeb"/>
              <w:spacing w:before="0" w:beforeAutospacing="0" w:after="0" w:afterAutospacing="0"/>
            </w:pPr>
            <w:r>
              <w:t>Whether to deny meters from emitting any metrics.</w:t>
            </w:r>
          </w:p>
        </w:tc>
      </w:tr>
      <w:tr w:rsidR="00E174D0" w:rsidTr="00E174D0">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E174D0" w:rsidRDefault="00E174D0">
            <w:pPr>
              <w:pStyle w:val="NormalWeb"/>
              <w:spacing w:before="0" w:beforeAutospacing="0" w:after="0" w:afterAutospacing="0"/>
            </w:pPr>
            <w:proofErr w:type="spellStart"/>
            <w:r>
              <w:rPr>
                <w:rStyle w:val="HTMLCode"/>
                <w:rFonts w:ascii="Consolas" w:hAnsi="Consolas"/>
                <w:color w:val="6D180B"/>
                <w:bdr w:val="single" w:sz="6" w:space="1" w:color="CCCCCC" w:frame="1"/>
                <w:shd w:val="clear" w:color="auto" w:fill="F2F2F2"/>
              </w:rPr>
              <w:t>management.metrics.distribution.percentiles</w:t>
            </w:r>
            <w:proofErr w:type="spellEnd"/>
            <w:r>
              <w:rPr>
                <w:rStyle w:val="HTMLCode"/>
                <w:rFonts w:ascii="Consolas" w:hAnsi="Consolas"/>
                <w:color w:val="6D180B"/>
                <w:bdr w:val="single" w:sz="6" w:space="1" w:color="CCCCCC" w:frame="1"/>
                <w:shd w:val="clear" w:color="auto" w:fill="F2F2F2"/>
              </w:rPr>
              <w:t>-histogram</w:t>
            </w:r>
          </w:p>
        </w:tc>
        <w:tc>
          <w:tcPr>
            <w:tcW w:w="0" w:type="auto"/>
            <w:tcBorders>
              <w:bottom w:val="single" w:sz="6" w:space="0" w:color="auto"/>
            </w:tcBorders>
            <w:shd w:val="clear" w:color="auto" w:fill="F8F8F8"/>
            <w:tcMar>
              <w:top w:w="90" w:type="dxa"/>
              <w:left w:w="105" w:type="dxa"/>
              <w:bottom w:w="90" w:type="dxa"/>
              <w:right w:w="105" w:type="dxa"/>
            </w:tcMar>
            <w:hideMark/>
          </w:tcPr>
          <w:p w:rsidR="00E174D0" w:rsidRDefault="00E174D0">
            <w:pPr>
              <w:pStyle w:val="NormalWeb"/>
              <w:spacing w:before="0" w:beforeAutospacing="0" w:after="0" w:afterAutospacing="0"/>
            </w:pPr>
            <w:r>
              <w:t>Whether to publish a histogram suitable for computing aggregable (across dimension) percentile approximations.</w:t>
            </w:r>
          </w:p>
        </w:tc>
      </w:tr>
      <w:tr w:rsidR="00E174D0" w:rsidTr="00E174D0">
        <w:trPr>
          <w:jc w:val="center"/>
        </w:trPr>
        <w:tc>
          <w:tcPr>
            <w:tcW w:w="0" w:type="auto"/>
            <w:tcBorders>
              <w:bottom w:val="single" w:sz="6" w:space="0" w:color="auto"/>
              <w:right w:val="single" w:sz="6" w:space="0" w:color="auto"/>
            </w:tcBorders>
            <w:tcMar>
              <w:top w:w="90" w:type="dxa"/>
              <w:left w:w="105" w:type="dxa"/>
              <w:bottom w:w="90" w:type="dxa"/>
              <w:right w:w="105" w:type="dxa"/>
            </w:tcMar>
            <w:hideMark/>
          </w:tcPr>
          <w:p w:rsidR="00E174D0" w:rsidRDefault="00E174D0">
            <w:pPr>
              <w:pStyle w:val="NormalWeb"/>
              <w:spacing w:before="0" w:beforeAutospacing="0" w:after="0" w:afterAutospacing="0"/>
            </w:pPr>
            <w:r>
              <w:rPr>
                <w:rStyle w:val="HTMLCode"/>
                <w:rFonts w:ascii="Consolas" w:hAnsi="Consolas"/>
                <w:color w:val="6D180B"/>
                <w:bdr w:val="single" w:sz="6" w:space="1" w:color="CCCCCC" w:frame="1"/>
                <w:shd w:val="clear" w:color="auto" w:fill="F2F2F2"/>
              </w:rPr>
              <w:t>management.metrics.distribution.minimum-expected-value</w:t>
            </w:r>
            <w:r>
              <w:t>,</w:t>
            </w:r>
            <w:r>
              <w:rPr>
                <w:rStyle w:val="HTMLCode"/>
                <w:rFonts w:ascii="Consolas" w:hAnsi="Consolas"/>
                <w:color w:val="6D180B"/>
                <w:bdr w:val="single" w:sz="6" w:space="1" w:color="CCCCCC" w:frame="1"/>
                <w:shd w:val="clear" w:color="auto" w:fill="F2F2F2"/>
              </w:rPr>
              <w:t>management.metrics.distribution.maximum-expected-value</w:t>
            </w:r>
          </w:p>
        </w:tc>
        <w:tc>
          <w:tcPr>
            <w:tcW w:w="0" w:type="auto"/>
            <w:tcBorders>
              <w:bottom w:val="single" w:sz="6" w:space="0" w:color="auto"/>
            </w:tcBorders>
            <w:tcMar>
              <w:top w:w="90" w:type="dxa"/>
              <w:left w:w="105" w:type="dxa"/>
              <w:bottom w:w="90" w:type="dxa"/>
              <w:right w:w="105" w:type="dxa"/>
            </w:tcMar>
            <w:hideMark/>
          </w:tcPr>
          <w:p w:rsidR="00E174D0" w:rsidRDefault="00E174D0">
            <w:pPr>
              <w:pStyle w:val="NormalWeb"/>
              <w:spacing w:before="0" w:beforeAutospacing="0" w:after="0" w:afterAutospacing="0"/>
            </w:pPr>
            <w:r>
              <w:t>Publish less histogram buckets by clamping the range of expected values.</w:t>
            </w:r>
          </w:p>
        </w:tc>
      </w:tr>
      <w:tr w:rsidR="00E174D0" w:rsidTr="00E174D0">
        <w:trPr>
          <w:jc w:val="center"/>
        </w:trPr>
        <w:tc>
          <w:tcPr>
            <w:tcW w:w="0" w:type="auto"/>
            <w:tcBorders>
              <w:bottom w:val="single" w:sz="6" w:space="0" w:color="auto"/>
              <w:right w:val="single" w:sz="6" w:space="0" w:color="auto"/>
            </w:tcBorders>
            <w:shd w:val="clear" w:color="auto" w:fill="F8F8F8"/>
            <w:tcMar>
              <w:top w:w="90" w:type="dxa"/>
              <w:left w:w="105" w:type="dxa"/>
              <w:bottom w:w="90" w:type="dxa"/>
              <w:right w:w="105" w:type="dxa"/>
            </w:tcMar>
            <w:hideMark/>
          </w:tcPr>
          <w:p w:rsidR="00E174D0" w:rsidRDefault="00E174D0">
            <w:pPr>
              <w:pStyle w:val="NormalWeb"/>
              <w:spacing w:before="0" w:beforeAutospacing="0" w:after="0" w:afterAutospacing="0"/>
            </w:pPr>
            <w:proofErr w:type="spellStart"/>
            <w:r>
              <w:rPr>
                <w:rStyle w:val="HTMLCode"/>
                <w:rFonts w:ascii="Consolas" w:hAnsi="Consolas"/>
                <w:color w:val="6D180B"/>
                <w:bdr w:val="single" w:sz="6" w:space="1" w:color="CCCCCC" w:frame="1"/>
                <w:shd w:val="clear" w:color="auto" w:fill="F2F2F2"/>
              </w:rPr>
              <w:t>management.metrics.distribution.percentiles</w:t>
            </w:r>
            <w:proofErr w:type="spellEnd"/>
          </w:p>
        </w:tc>
        <w:tc>
          <w:tcPr>
            <w:tcW w:w="0" w:type="auto"/>
            <w:tcBorders>
              <w:bottom w:val="single" w:sz="6" w:space="0" w:color="auto"/>
            </w:tcBorders>
            <w:shd w:val="clear" w:color="auto" w:fill="F8F8F8"/>
            <w:tcMar>
              <w:top w:w="90" w:type="dxa"/>
              <w:left w:w="105" w:type="dxa"/>
              <w:bottom w:w="90" w:type="dxa"/>
              <w:right w:w="105" w:type="dxa"/>
            </w:tcMar>
            <w:hideMark/>
          </w:tcPr>
          <w:p w:rsidR="00E174D0" w:rsidRDefault="00E174D0">
            <w:pPr>
              <w:pStyle w:val="NormalWeb"/>
              <w:spacing w:before="0" w:beforeAutospacing="0" w:after="0" w:afterAutospacing="0"/>
            </w:pPr>
            <w:r>
              <w:t>Publish percentile values computed in your application</w:t>
            </w:r>
          </w:p>
        </w:tc>
      </w:tr>
      <w:tr w:rsidR="00E174D0" w:rsidTr="00E174D0">
        <w:trPr>
          <w:jc w:val="center"/>
        </w:trPr>
        <w:tc>
          <w:tcPr>
            <w:tcW w:w="0" w:type="auto"/>
            <w:tcBorders>
              <w:right w:val="single" w:sz="6" w:space="0" w:color="auto"/>
            </w:tcBorders>
            <w:tcMar>
              <w:top w:w="90" w:type="dxa"/>
              <w:left w:w="105" w:type="dxa"/>
              <w:bottom w:w="90" w:type="dxa"/>
              <w:right w:w="105" w:type="dxa"/>
            </w:tcMar>
            <w:hideMark/>
          </w:tcPr>
          <w:p w:rsidR="00E174D0" w:rsidRDefault="00E174D0">
            <w:pPr>
              <w:pStyle w:val="NormalWeb"/>
              <w:spacing w:before="0" w:beforeAutospacing="0" w:after="0" w:afterAutospacing="0"/>
            </w:pPr>
            <w:proofErr w:type="spellStart"/>
            <w:r>
              <w:rPr>
                <w:rStyle w:val="HTMLCode"/>
                <w:rFonts w:ascii="Consolas" w:hAnsi="Consolas"/>
                <w:color w:val="6D180B"/>
                <w:bdr w:val="single" w:sz="6" w:space="1" w:color="CCCCCC" w:frame="1"/>
                <w:shd w:val="clear" w:color="auto" w:fill="F2F2F2"/>
              </w:rPr>
              <w:t>management.metrics.distribution.sla</w:t>
            </w:r>
            <w:proofErr w:type="spellEnd"/>
          </w:p>
        </w:tc>
        <w:tc>
          <w:tcPr>
            <w:tcW w:w="0" w:type="auto"/>
            <w:tcMar>
              <w:top w:w="90" w:type="dxa"/>
              <w:left w:w="105" w:type="dxa"/>
              <w:bottom w:w="90" w:type="dxa"/>
              <w:right w:w="105" w:type="dxa"/>
            </w:tcMar>
            <w:hideMark/>
          </w:tcPr>
          <w:p w:rsidR="00E174D0" w:rsidRDefault="00E174D0">
            <w:pPr>
              <w:pStyle w:val="NormalWeb"/>
              <w:spacing w:before="0" w:beforeAutospacing="0" w:after="0" w:afterAutospacing="0"/>
            </w:pPr>
            <w:r>
              <w:t>Publish a cumulative histogram with buckets defined by your SLAs.</w:t>
            </w:r>
          </w:p>
        </w:tc>
      </w:tr>
    </w:tbl>
    <w:p w:rsidR="00E174D0" w:rsidRDefault="00E174D0" w:rsidP="00E174D0">
      <w:pPr>
        <w:shd w:val="clear" w:color="auto" w:fill="FFFFFF"/>
        <w:rPr>
          <w:rFonts w:ascii="Helvetica" w:hAnsi="Helvetica" w:cs="Helvetica"/>
          <w:color w:val="333333"/>
          <w:sz w:val="27"/>
          <w:szCs w:val="27"/>
        </w:rPr>
      </w:pP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For more details on concepts behind </w:t>
      </w:r>
      <w:r>
        <w:rPr>
          <w:rStyle w:val="HTMLCode"/>
          <w:rFonts w:ascii="Consolas" w:hAnsi="Consolas"/>
          <w:color w:val="6D180B"/>
          <w:bdr w:val="single" w:sz="6" w:space="1" w:color="CCCCCC" w:frame="1"/>
          <w:shd w:val="clear" w:color="auto" w:fill="F2F2F2"/>
        </w:rPr>
        <w:t>percentiles-histogram</w:t>
      </w:r>
      <w:r>
        <w:rPr>
          <w:rFonts w:ascii="Helvetica" w:hAnsi="Helvetica" w:cs="Helvetica"/>
          <w:color w:val="333333"/>
          <w:sz w:val="27"/>
          <w:szCs w:val="27"/>
        </w:rPr>
        <w:t>, </w:t>
      </w:r>
      <w:r>
        <w:rPr>
          <w:rStyle w:val="HTMLCode"/>
          <w:rFonts w:ascii="Consolas" w:hAnsi="Consolas"/>
          <w:color w:val="6D180B"/>
          <w:bdr w:val="single" w:sz="6" w:space="1" w:color="CCCCCC" w:frame="1"/>
          <w:shd w:val="clear" w:color="auto" w:fill="F2F2F2"/>
        </w:rPr>
        <w:t>percentiles</w:t>
      </w:r>
      <w:r>
        <w:rPr>
          <w:rFonts w:ascii="Helvetica" w:hAnsi="Helvetica" w:cs="Helvetica"/>
          <w:color w:val="333333"/>
          <w:sz w:val="27"/>
          <w:szCs w:val="27"/>
        </w:rPr>
        <w:t> and </w:t>
      </w:r>
      <w:proofErr w:type="spellStart"/>
      <w:proofErr w:type="gramStart"/>
      <w:r>
        <w:rPr>
          <w:rStyle w:val="HTMLCode"/>
          <w:rFonts w:ascii="Consolas" w:hAnsi="Consolas"/>
          <w:color w:val="6D180B"/>
          <w:bdr w:val="single" w:sz="6" w:space="1" w:color="CCCCCC" w:frame="1"/>
          <w:shd w:val="clear" w:color="auto" w:fill="F2F2F2"/>
        </w:rPr>
        <w:t>sla</w:t>
      </w:r>
      <w:proofErr w:type="spellEnd"/>
      <w:proofErr w:type="gramEnd"/>
      <w:r>
        <w:rPr>
          <w:rFonts w:ascii="Helvetica" w:hAnsi="Helvetica" w:cs="Helvetica"/>
          <w:color w:val="333333"/>
          <w:sz w:val="27"/>
          <w:szCs w:val="27"/>
        </w:rPr>
        <w:t> refer to the </w:t>
      </w:r>
      <w:hyperlink r:id="rId96" w:anchor="_histograms_and_percentiles" w:tgtFrame="_top" w:history="1">
        <w:r>
          <w:rPr>
            <w:rStyle w:val="Hyperlink"/>
            <w:rFonts w:ascii="Helvetica" w:hAnsi="Helvetica" w:cs="Helvetica"/>
            <w:color w:val="4183C4"/>
            <w:sz w:val="27"/>
            <w:szCs w:val="27"/>
          </w:rPr>
          <w:t>"Histograms and percentiles" section</w:t>
        </w:r>
      </w:hyperlink>
      <w:r>
        <w:rPr>
          <w:rFonts w:ascii="Helvetica" w:hAnsi="Helvetica" w:cs="Helvetica"/>
          <w:color w:val="333333"/>
          <w:sz w:val="27"/>
          <w:szCs w:val="27"/>
        </w:rPr>
        <w:t> of the micrometer documentation.</w:t>
      </w:r>
    </w:p>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76" w:name="production-ready-metrics-endpoint"/>
      <w:bookmarkEnd w:id="76"/>
      <w:r>
        <w:rPr>
          <w:rFonts w:ascii="Helvetica" w:hAnsi="Helvetica" w:cs="Helvetica"/>
          <w:color w:val="000000"/>
        </w:rPr>
        <w:t>57.6 Metrics endpoint</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 provides a </w:t>
      </w:r>
      <w:r>
        <w:rPr>
          <w:rStyle w:val="HTMLCode"/>
          <w:rFonts w:ascii="Consolas" w:hAnsi="Consolas"/>
          <w:color w:val="6D180B"/>
          <w:bdr w:val="single" w:sz="6" w:space="1" w:color="CCCCCC" w:frame="1"/>
          <w:shd w:val="clear" w:color="auto" w:fill="F2F2F2"/>
        </w:rPr>
        <w:t>metrics</w:t>
      </w:r>
      <w:r>
        <w:rPr>
          <w:rFonts w:ascii="Helvetica" w:hAnsi="Helvetica" w:cs="Helvetica"/>
          <w:color w:val="333333"/>
          <w:sz w:val="27"/>
          <w:szCs w:val="27"/>
        </w:rPr>
        <w:t> endpoint that can be used diagnostically to examine the metrics collected by an application. The endpoint is not available by default and must be exposed, see </w:t>
      </w:r>
      <w:hyperlink r:id="rId97" w:anchor="production-ready-endpoints-exposing-endpoints" w:tooltip="53.2 Exposing Endpoints" w:history="1">
        <w:r>
          <w:rPr>
            <w:rStyle w:val="Hyperlink"/>
            <w:rFonts w:ascii="Helvetica" w:hAnsi="Helvetica" w:cs="Helvetica"/>
            <w:color w:val="4183C4"/>
            <w:sz w:val="27"/>
            <w:szCs w:val="27"/>
          </w:rPr>
          <w:t>exposing endpoints</w:t>
        </w:r>
      </w:hyperlink>
      <w:r>
        <w:rPr>
          <w:rFonts w:ascii="Helvetica" w:hAnsi="Helvetica" w:cs="Helvetica"/>
          <w:color w:val="333333"/>
          <w:sz w:val="27"/>
          <w:szCs w:val="27"/>
        </w:rPr>
        <w:t> for more details.</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Navigating to </w:t>
      </w:r>
      <w:r>
        <w:rPr>
          <w:rStyle w:val="HTMLCode"/>
          <w:rFonts w:ascii="Consolas" w:hAnsi="Consolas"/>
          <w:color w:val="6D180B"/>
          <w:bdr w:val="single" w:sz="6" w:space="1" w:color="CCCCCC" w:frame="1"/>
          <w:shd w:val="clear" w:color="auto" w:fill="F2F2F2"/>
        </w:rPr>
        <w:t>/actuator/metrics</w:t>
      </w:r>
      <w:r>
        <w:rPr>
          <w:rFonts w:ascii="Helvetica" w:hAnsi="Helvetica" w:cs="Helvetica"/>
          <w:color w:val="333333"/>
          <w:sz w:val="27"/>
          <w:szCs w:val="27"/>
        </w:rPr>
        <w:t> displays a list of available meter names. You can drill down to view information about a particular meter by providing its name as a selector, e.g. </w:t>
      </w:r>
      <w:r>
        <w:rPr>
          <w:rStyle w:val="HTMLCode"/>
          <w:rFonts w:ascii="Consolas" w:hAnsi="Consolas"/>
          <w:color w:val="6D180B"/>
          <w:bdr w:val="single" w:sz="6" w:space="1" w:color="CCCCCC" w:frame="1"/>
          <w:shd w:val="clear" w:color="auto" w:fill="F2F2F2"/>
        </w:rPr>
        <w:t>/actuator/metrics/</w:t>
      </w:r>
      <w:proofErr w:type="spellStart"/>
      <w:r>
        <w:rPr>
          <w:rStyle w:val="HTMLCode"/>
          <w:rFonts w:ascii="Consolas" w:hAnsi="Consolas"/>
          <w:color w:val="6D180B"/>
          <w:bdr w:val="single" w:sz="6" w:space="1" w:color="CCCCCC" w:frame="1"/>
          <w:shd w:val="clear" w:color="auto" w:fill="F2F2F2"/>
        </w:rPr>
        <w:t>jvm.memory.max</w:t>
      </w:r>
      <w:proofErr w:type="spellEnd"/>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28" name="Picture 2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The name you use here should match the name used in the code, not the name after it has been naming-convention normalized for a monitoring system it is shipped to. In other words, if </w:t>
            </w:r>
            <w:proofErr w:type="spellStart"/>
            <w:r>
              <w:rPr>
                <w:rStyle w:val="HTMLCode"/>
                <w:rFonts w:ascii="Consolas" w:hAnsi="Consolas"/>
                <w:color w:val="6D180B"/>
              </w:rPr>
              <w:t>jvm.memory.max</w:t>
            </w:r>
            <w:proofErr w:type="spellEnd"/>
            <w:r>
              <w:rPr>
                <w:color w:val="6F6F6F"/>
              </w:rPr>
              <w:t> appears as </w:t>
            </w:r>
            <w:proofErr w:type="spellStart"/>
            <w:r>
              <w:rPr>
                <w:rStyle w:val="HTMLCode"/>
                <w:rFonts w:ascii="Consolas" w:hAnsi="Consolas"/>
                <w:color w:val="6D180B"/>
              </w:rPr>
              <w:t>jvm_memory_max</w:t>
            </w:r>
            <w:proofErr w:type="spellEnd"/>
            <w:r>
              <w:rPr>
                <w:color w:val="6F6F6F"/>
              </w:rPr>
              <w:t> in Prometheus because of its snake case naming convention, you should still use </w:t>
            </w:r>
            <w:proofErr w:type="spellStart"/>
            <w:r>
              <w:rPr>
                <w:rStyle w:val="HTMLCode"/>
                <w:rFonts w:ascii="Consolas" w:hAnsi="Consolas"/>
                <w:color w:val="6D180B"/>
              </w:rPr>
              <w:t>jvm.memory.max</w:t>
            </w:r>
            <w:proofErr w:type="spellEnd"/>
            <w:r>
              <w:rPr>
                <w:color w:val="6F6F6F"/>
              </w:rPr>
              <w:t> as the selector when inspecting the meter in the </w:t>
            </w:r>
            <w:r>
              <w:rPr>
                <w:rStyle w:val="HTMLCode"/>
                <w:rFonts w:ascii="Consolas" w:hAnsi="Consolas"/>
                <w:color w:val="6D180B"/>
              </w:rPr>
              <w:t>metrics</w:t>
            </w:r>
            <w:r>
              <w:rPr>
                <w:color w:val="6F6F6F"/>
              </w:rPr>
              <w:t> endpoint.</w:t>
            </w:r>
          </w:p>
        </w:tc>
      </w:tr>
    </w:tbl>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add any number of </w:t>
      </w:r>
      <w:r>
        <w:rPr>
          <w:rStyle w:val="HTMLCode"/>
          <w:rFonts w:ascii="Consolas" w:hAnsi="Consolas"/>
          <w:color w:val="6D180B"/>
          <w:bdr w:val="single" w:sz="6" w:space="1" w:color="CCCCCC" w:frame="1"/>
          <w:shd w:val="clear" w:color="auto" w:fill="F2F2F2"/>
        </w:rPr>
        <w:t>tag=KEY</w:t>
      </w:r>
      <w:proofErr w:type="gramStart"/>
      <w:r>
        <w:rPr>
          <w:rStyle w:val="HTMLCode"/>
          <w:rFonts w:ascii="Consolas" w:hAnsi="Consolas"/>
          <w:color w:val="6D180B"/>
          <w:bdr w:val="single" w:sz="6" w:space="1" w:color="CCCCCC" w:frame="1"/>
          <w:shd w:val="clear" w:color="auto" w:fill="F2F2F2"/>
        </w:rPr>
        <w:t>:VALUE</w:t>
      </w:r>
      <w:proofErr w:type="gramEnd"/>
      <w:r>
        <w:rPr>
          <w:rFonts w:ascii="Helvetica" w:hAnsi="Helvetica" w:cs="Helvetica"/>
          <w:color w:val="333333"/>
          <w:sz w:val="27"/>
          <w:szCs w:val="27"/>
        </w:rPr>
        <w:t> query parameters to the end of the URL to dimensionally drill down on a meter, e.g.</w:t>
      </w:r>
      <w:r>
        <w:rPr>
          <w:rStyle w:val="HTMLCode"/>
          <w:rFonts w:ascii="Consolas" w:hAnsi="Consolas"/>
          <w:color w:val="6D180B"/>
          <w:bdr w:val="single" w:sz="6" w:space="1" w:color="CCCCCC" w:frame="1"/>
          <w:shd w:val="clear" w:color="auto" w:fill="F2F2F2"/>
        </w:rPr>
        <w:t>/actuator/metrics/</w:t>
      </w:r>
      <w:proofErr w:type="spellStart"/>
      <w:r>
        <w:rPr>
          <w:rStyle w:val="HTMLCode"/>
          <w:rFonts w:ascii="Consolas" w:hAnsi="Consolas"/>
          <w:color w:val="6D180B"/>
          <w:bdr w:val="single" w:sz="6" w:space="1" w:color="CCCCCC" w:frame="1"/>
          <w:shd w:val="clear" w:color="auto" w:fill="F2F2F2"/>
        </w:rPr>
        <w:t>jvm.memory.max?tag</w:t>
      </w:r>
      <w:proofErr w:type="spellEnd"/>
      <w:r>
        <w:rPr>
          <w:rStyle w:val="HTMLCode"/>
          <w:rFonts w:ascii="Consolas" w:hAnsi="Consolas"/>
          <w:color w:val="6D180B"/>
          <w:bdr w:val="single" w:sz="6" w:space="1" w:color="CCCCCC" w:frame="1"/>
          <w:shd w:val="clear" w:color="auto" w:fill="F2F2F2"/>
        </w:rPr>
        <w:t>=</w:t>
      </w:r>
      <w:proofErr w:type="spellStart"/>
      <w:r>
        <w:rPr>
          <w:rStyle w:val="HTMLCode"/>
          <w:rFonts w:ascii="Consolas" w:hAnsi="Consolas"/>
          <w:color w:val="6D180B"/>
          <w:bdr w:val="single" w:sz="6" w:space="1" w:color="CCCCCC" w:frame="1"/>
          <w:shd w:val="clear" w:color="auto" w:fill="F2F2F2"/>
        </w:rPr>
        <w:t>area:nonheap</w:t>
      </w:r>
      <w:proofErr w:type="spellEnd"/>
      <w:r>
        <w:rPr>
          <w:rFonts w:ascii="Helvetica" w:hAnsi="Helvetica" w:cs="Helvetica"/>
          <w:color w:val="333333"/>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ip"/>
      </w:tblPr>
      <w:tblGrid>
        <w:gridCol w:w="441"/>
        <w:gridCol w:w="8919"/>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The reported measurements are the </w:t>
            </w:r>
            <w:r>
              <w:rPr>
                <w:rStyle w:val="Emphasis0"/>
                <w:color w:val="6F6F6F"/>
              </w:rPr>
              <w:t>sum</w:t>
            </w:r>
            <w:r>
              <w:rPr>
                <w:color w:val="6F6F6F"/>
              </w:rPr>
              <w:t> of the statistics of all meters matching the meter name and any tags that have been applied. So in the example above, the returned "Value" statistic is the sum of the maximum memory footprints of "Code Cache", "Compressed Class Space", and "</w:t>
            </w:r>
            <w:proofErr w:type="spellStart"/>
            <w:r>
              <w:rPr>
                <w:color w:val="6F6F6F"/>
              </w:rPr>
              <w:t>Metaspace</w:t>
            </w:r>
            <w:proofErr w:type="spellEnd"/>
            <w:r>
              <w:rPr>
                <w:color w:val="6F6F6F"/>
              </w:rPr>
              <w:t>" areas of the heap. If you just wanted to see the maximum size for the "</w:t>
            </w:r>
            <w:proofErr w:type="spellStart"/>
            <w:r>
              <w:rPr>
                <w:color w:val="6F6F6F"/>
              </w:rPr>
              <w:t>Metaspace</w:t>
            </w:r>
            <w:proofErr w:type="spellEnd"/>
            <w:r>
              <w:rPr>
                <w:color w:val="6F6F6F"/>
              </w:rPr>
              <w:t>", you could add an additional </w:t>
            </w:r>
            <w:r>
              <w:rPr>
                <w:rStyle w:val="HTMLCode"/>
                <w:rFonts w:ascii="Consolas" w:hAnsi="Consolas"/>
                <w:color w:val="6D180B"/>
              </w:rPr>
              <w:t>tag=</w:t>
            </w:r>
            <w:proofErr w:type="spellStart"/>
            <w:r>
              <w:rPr>
                <w:rStyle w:val="HTMLCode"/>
                <w:rFonts w:ascii="Consolas" w:hAnsi="Consolas"/>
                <w:color w:val="6D180B"/>
              </w:rPr>
              <w:t>id</w:t>
            </w:r>
            <w:proofErr w:type="gramStart"/>
            <w:r>
              <w:rPr>
                <w:rStyle w:val="HTMLCode"/>
                <w:rFonts w:ascii="Consolas" w:hAnsi="Consolas"/>
                <w:color w:val="6D180B"/>
              </w:rPr>
              <w:t>:Metaspace</w:t>
            </w:r>
            <w:proofErr w:type="spellEnd"/>
            <w:proofErr w:type="gramEnd"/>
            <w:r>
              <w:rPr>
                <w:color w:val="6F6F6F"/>
              </w:rPr>
              <w:t>, i.e.</w:t>
            </w:r>
            <w:r>
              <w:rPr>
                <w:rStyle w:val="HTMLCode"/>
                <w:rFonts w:ascii="Consolas" w:hAnsi="Consolas"/>
                <w:color w:val="6D180B"/>
              </w:rPr>
              <w:t>/actuator/metrics/jvm.memory.max?tag=area:nonheap&amp;tag=id:Metaspace</w:t>
            </w:r>
            <w:r>
              <w:rPr>
                <w:color w:val="6F6F6F"/>
              </w:rPr>
              <w:t>.</w:t>
            </w:r>
          </w:p>
        </w:tc>
      </w:tr>
    </w:tbl>
    <w:p w:rsidR="00E174D0" w:rsidRDefault="00E174D0"/>
    <w:p w:rsidR="00E174D0" w:rsidRDefault="00E174D0"/>
    <w:p w:rsidR="00E174D0" w:rsidRDefault="00E174D0" w:rsidP="00E174D0">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58. Auditing</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Once Spring Security is in play, Spring Boot Actuator has a flexible audit framework that publishes events (by default, “authentication success”, “failure” and “access denied” exceptions). This feature can be very useful for reporting and for implementing a lock-out policy based on authentication failures. To customize published security events, you can provide your own implementations of </w:t>
      </w:r>
      <w:r>
        <w:rPr>
          <w:rStyle w:val="HTMLCode"/>
          <w:rFonts w:ascii="Consolas" w:hAnsi="Consolas"/>
          <w:color w:val="6D180B"/>
          <w:sz w:val="24"/>
          <w:szCs w:val="24"/>
          <w:bdr w:val="single" w:sz="6" w:space="1" w:color="CCCCCC" w:frame="1"/>
          <w:shd w:val="clear" w:color="auto" w:fill="F2F2F2"/>
        </w:rPr>
        <w:t>AbstractAuthenticationAuditListener</w:t>
      </w:r>
      <w:r>
        <w:rPr>
          <w:rFonts w:ascii="Helvetica" w:hAnsi="Helvetica" w:cs="Helvetica"/>
          <w:color w:val="333333"/>
          <w:sz w:val="27"/>
          <w:szCs w:val="27"/>
        </w:rPr>
        <w:t> and </w:t>
      </w:r>
      <w:r>
        <w:rPr>
          <w:rStyle w:val="HTMLCode"/>
          <w:rFonts w:ascii="Consolas" w:hAnsi="Consolas"/>
          <w:color w:val="6D180B"/>
          <w:sz w:val="24"/>
          <w:szCs w:val="24"/>
          <w:bdr w:val="single" w:sz="6" w:space="1" w:color="CCCCCC" w:frame="1"/>
          <w:shd w:val="clear" w:color="auto" w:fill="F2F2F2"/>
        </w:rPr>
        <w:t>AbstractAuthorizationAuditListener</w:t>
      </w:r>
      <w:r>
        <w:rPr>
          <w:rFonts w:ascii="Helvetica" w:hAnsi="Helvetica" w:cs="Helvetica"/>
          <w:color w:val="333333"/>
          <w:sz w:val="27"/>
          <w:szCs w:val="27"/>
        </w:rPr>
        <w: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You can also use the audit services for your own business events. To do so, either inject the existing </w:t>
      </w:r>
      <w:proofErr w:type="spellStart"/>
      <w:r>
        <w:rPr>
          <w:rStyle w:val="HTMLCode"/>
          <w:rFonts w:ascii="Consolas" w:hAnsi="Consolas"/>
          <w:color w:val="6D180B"/>
          <w:sz w:val="24"/>
          <w:szCs w:val="24"/>
          <w:bdr w:val="single" w:sz="6" w:space="1" w:color="CCCCCC" w:frame="1"/>
          <w:shd w:val="clear" w:color="auto" w:fill="F2F2F2"/>
        </w:rPr>
        <w:t>AuditEventRepository</w:t>
      </w:r>
      <w:proofErr w:type="spellEnd"/>
      <w:r>
        <w:rPr>
          <w:rFonts w:ascii="Helvetica" w:hAnsi="Helvetica" w:cs="Helvetica"/>
          <w:color w:val="333333"/>
          <w:sz w:val="27"/>
          <w:szCs w:val="27"/>
        </w:rPr>
        <w:t> into your own components and use that directly or publish an </w:t>
      </w:r>
      <w:proofErr w:type="spellStart"/>
      <w:r>
        <w:rPr>
          <w:rStyle w:val="HTMLCode"/>
          <w:rFonts w:ascii="Consolas" w:hAnsi="Consolas"/>
          <w:color w:val="6D180B"/>
          <w:sz w:val="24"/>
          <w:szCs w:val="24"/>
          <w:bdr w:val="single" w:sz="6" w:space="1" w:color="CCCCCC" w:frame="1"/>
          <w:shd w:val="clear" w:color="auto" w:fill="F2F2F2"/>
        </w:rPr>
        <w:t>AuditApplicationEvent</w:t>
      </w:r>
      <w:proofErr w:type="spellEnd"/>
      <w:r>
        <w:rPr>
          <w:rFonts w:ascii="Helvetica" w:hAnsi="Helvetica" w:cs="Helvetica"/>
          <w:color w:val="333333"/>
          <w:sz w:val="27"/>
          <w:szCs w:val="27"/>
        </w:rPr>
        <w:t> with the Spring </w:t>
      </w:r>
      <w:proofErr w:type="spellStart"/>
      <w:r>
        <w:rPr>
          <w:rStyle w:val="HTMLCode"/>
          <w:rFonts w:ascii="Consolas" w:hAnsi="Consolas"/>
          <w:color w:val="6D180B"/>
          <w:sz w:val="24"/>
          <w:szCs w:val="24"/>
          <w:bdr w:val="single" w:sz="6" w:space="1" w:color="CCCCCC" w:frame="1"/>
          <w:shd w:val="clear" w:color="auto" w:fill="F2F2F2"/>
        </w:rPr>
        <w:t>ApplicationEventPublisher</w:t>
      </w:r>
      <w:proofErr w:type="spellEnd"/>
      <w:r>
        <w:rPr>
          <w:rFonts w:ascii="Helvetica" w:hAnsi="Helvetica" w:cs="Helvetica"/>
          <w:color w:val="333333"/>
          <w:sz w:val="27"/>
          <w:szCs w:val="27"/>
        </w:rPr>
        <w:t> (by implementing </w:t>
      </w:r>
      <w:proofErr w:type="spellStart"/>
      <w:r>
        <w:rPr>
          <w:rStyle w:val="HTMLCode"/>
          <w:rFonts w:ascii="Consolas" w:hAnsi="Consolas"/>
          <w:color w:val="6D180B"/>
          <w:sz w:val="24"/>
          <w:szCs w:val="24"/>
          <w:bdr w:val="single" w:sz="6" w:space="1" w:color="CCCCCC" w:frame="1"/>
          <w:shd w:val="clear" w:color="auto" w:fill="F2F2F2"/>
        </w:rPr>
        <w:t>ApplicationEventPublisherAware</w:t>
      </w:r>
      <w:proofErr w:type="spellEnd"/>
      <w:r>
        <w:rPr>
          <w:rFonts w:ascii="Helvetica" w:hAnsi="Helvetica" w:cs="Helvetica"/>
          <w:color w:val="333333"/>
          <w:sz w:val="27"/>
          <w:szCs w:val="27"/>
        </w:rPr>
        <w:t>).</w:t>
      </w:r>
    </w:p>
    <w:p w:rsidR="00E174D0" w:rsidRDefault="00E174D0" w:rsidP="00E174D0">
      <w:pPr>
        <w:pStyle w:val="Heading2"/>
        <w:shd w:val="clear" w:color="auto" w:fill="FFFFFF"/>
        <w:spacing w:before="600" w:beforeAutospacing="0" w:after="150" w:afterAutospacing="0"/>
        <w:ind w:left="-240"/>
        <w:rPr>
          <w:rFonts w:ascii="Helvetica" w:hAnsi="Helvetica" w:cs="Helvetica"/>
          <w:color w:val="000000"/>
        </w:rPr>
      </w:pPr>
      <w:r>
        <w:br/>
      </w:r>
      <w:r>
        <w:rPr>
          <w:rFonts w:ascii="Helvetica" w:hAnsi="Helvetica" w:cs="Helvetica"/>
          <w:color w:val="000000"/>
        </w:rPr>
        <w:t>59. HTTP Tracing</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Tracing is automatically enabled for all HTTP requests. You can view the </w:t>
      </w:r>
      <w:proofErr w:type="spellStart"/>
      <w:r>
        <w:rPr>
          <w:rStyle w:val="HTMLCode"/>
          <w:rFonts w:ascii="Consolas" w:hAnsi="Consolas"/>
          <w:color w:val="6D180B"/>
          <w:sz w:val="24"/>
          <w:szCs w:val="24"/>
          <w:bdr w:val="single" w:sz="6" w:space="1" w:color="CCCCCC" w:frame="1"/>
          <w:shd w:val="clear" w:color="auto" w:fill="F2F2F2"/>
        </w:rPr>
        <w:t>httptrace</w:t>
      </w:r>
      <w:proofErr w:type="spellEnd"/>
      <w:r>
        <w:rPr>
          <w:rFonts w:ascii="Helvetica" w:hAnsi="Helvetica" w:cs="Helvetica"/>
          <w:color w:val="333333"/>
          <w:sz w:val="27"/>
          <w:szCs w:val="27"/>
        </w:rPr>
        <w:t> endpoint and obtain basic information about the last 100 request-response exchanges.</w:t>
      </w:r>
    </w:p>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77" w:name="production-ready-http-tracing-custom"/>
      <w:bookmarkEnd w:id="77"/>
      <w:r>
        <w:rPr>
          <w:rFonts w:ascii="Helvetica" w:hAnsi="Helvetica" w:cs="Helvetica"/>
          <w:color w:val="000000"/>
        </w:rPr>
        <w:t>59.1 Custom HTTP tracing</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customize the items that are included in each trace, use the </w:t>
      </w:r>
      <w:proofErr w:type="spellStart"/>
      <w:r>
        <w:rPr>
          <w:rStyle w:val="HTMLCode"/>
          <w:rFonts w:ascii="Consolas" w:hAnsi="Consolas"/>
          <w:color w:val="6D180B"/>
          <w:sz w:val="24"/>
          <w:szCs w:val="24"/>
          <w:bdr w:val="single" w:sz="6" w:space="1" w:color="CCCCCC" w:frame="1"/>
          <w:shd w:val="clear" w:color="auto" w:fill="F2F2F2"/>
        </w:rPr>
        <w:t>management.trace.http.include</w:t>
      </w:r>
      <w:proofErr w:type="spellEnd"/>
      <w:r>
        <w:rPr>
          <w:rFonts w:ascii="Helvetica" w:hAnsi="Helvetica" w:cs="Helvetica"/>
          <w:color w:val="333333"/>
          <w:sz w:val="27"/>
          <w:szCs w:val="27"/>
        </w:rPr>
        <w:t> configuration property. For advanced customization, consider registering your own </w:t>
      </w:r>
      <w:proofErr w:type="spellStart"/>
      <w:r>
        <w:rPr>
          <w:rStyle w:val="HTMLCode"/>
          <w:rFonts w:ascii="Consolas" w:hAnsi="Consolas"/>
          <w:color w:val="6D180B"/>
          <w:sz w:val="24"/>
          <w:szCs w:val="24"/>
          <w:bdr w:val="single" w:sz="6" w:space="1" w:color="CCCCCC" w:frame="1"/>
          <w:shd w:val="clear" w:color="auto" w:fill="F2F2F2"/>
        </w:rPr>
        <w:t>HttpExchangeTracer</w:t>
      </w:r>
      <w:proofErr w:type="spellEnd"/>
      <w:r>
        <w:rPr>
          <w:rFonts w:ascii="Helvetica" w:hAnsi="Helvetica" w:cs="Helvetica"/>
          <w:color w:val="333333"/>
          <w:sz w:val="27"/>
          <w:szCs w:val="27"/>
        </w:rPr>
        <w:t> implementation.</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an </w:t>
      </w:r>
      <w:proofErr w:type="spellStart"/>
      <w:r>
        <w:rPr>
          <w:rStyle w:val="HTMLCode"/>
          <w:rFonts w:ascii="Consolas" w:hAnsi="Consolas"/>
          <w:color w:val="6D180B"/>
          <w:sz w:val="24"/>
          <w:szCs w:val="24"/>
          <w:bdr w:val="single" w:sz="6" w:space="1" w:color="CCCCCC" w:frame="1"/>
          <w:shd w:val="clear" w:color="auto" w:fill="F2F2F2"/>
        </w:rPr>
        <w:t>InMemoryHttpTraceRepository</w:t>
      </w:r>
      <w:proofErr w:type="spellEnd"/>
      <w:r>
        <w:rPr>
          <w:rFonts w:ascii="Helvetica" w:hAnsi="Helvetica" w:cs="Helvetica"/>
          <w:color w:val="333333"/>
          <w:sz w:val="27"/>
          <w:szCs w:val="27"/>
        </w:rPr>
        <w:t> that stores traces for the last 100 request-response exchanges is used. If you need to expand the capacity, you can define your own instance of the </w:t>
      </w:r>
      <w:proofErr w:type="spellStart"/>
      <w:r>
        <w:rPr>
          <w:rStyle w:val="HTMLCode"/>
          <w:rFonts w:ascii="Consolas" w:hAnsi="Consolas"/>
          <w:color w:val="6D180B"/>
          <w:sz w:val="24"/>
          <w:szCs w:val="24"/>
          <w:bdr w:val="single" w:sz="6" w:space="1" w:color="CCCCCC" w:frame="1"/>
          <w:shd w:val="clear" w:color="auto" w:fill="F2F2F2"/>
        </w:rPr>
        <w:t>InMemoryHttpTraceRepository</w:t>
      </w:r>
      <w:proofErr w:type="spellEnd"/>
      <w:r>
        <w:rPr>
          <w:rFonts w:ascii="Helvetica" w:hAnsi="Helvetica" w:cs="Helvetica"/>
          <w:color w:val="333333"/>
          <w:sz w:val="27"/>
          <w:szCs w:val="27"/>
        </w:rPr>
        <w:t> bean. You can also create your own alternative </w:t>
      </w:r>
      <w:proofErr w:type="spellStart"/>
      <w:r>
        <w:rPr>
          <w:rStyle w:val="HTMLCode"/>
          <w:rFonts w:ascii="Consolas" w:hAnsi="Consolas"/>
          <w:color w:val="6D180B"/>
          <w:sz w:val="24"/>
          <w:szCs w:val="24"/>
          <w:bdr w:val="single" w:sz="6" w:space="1" w:color="CCCCCC" w:frame="1"/>
          <w:shd w:val="clear" w:color="auto" w:fill="F2F2F2"/>
        </w:rPr>
        <w:t>HttpTraceRepository</w:t>
      </w:r>
      <w:proofErr w:type="spellEnd"/>
      <w:r>
        <w:rPr>
          <w:rFonts w:ascii="Helvetica" w:hAnsi="Helvetica" w:cs="Helvetica"/>
          <w:color w:val="333333"/>
          <w:sz w:val="27"/>
          <w:szCs w:val="27"/>
        </w:rPr>
        <w:t> implementation.</w:t>
      </w:r>
    </w:p>
    <w:p w:rsidR="00E174D0" w:rsidRDefault="00E174D0"/>
    <w:p w:rsidR="00E174D0" w:rsidRPr="00E174D0" w:rsidRDefault="00E174D0" w:rsidP="00E174D0">
      <w:pPr>
        <w:spacing w:before="600" w:after="150" w:line="240" w:lineRule="auto"/>
        <w:ind w:left="-240"/>
        <w:outlineLvl w:val="1"/>
        <w:rPr>
          <w:rFonts w:ascii="Helvetica" w:eastAsia="Times New Roman" w:hAnsi="Helvetica" w:cs="Helvetica"/>
          <w:b/>
          <w:bCs/>
          <w:color w:val="000000"/>
          <w:sz w:val="36"/>
          <w:szCs w:val="36"/>
        </w:rPr>
      </w:pPr>
      <w:r w:rsidRPr="00E174D0">
        <w:rPr>
          <w:rFonts w:ascii="Helvetica" w:eastAsia="Times New Roman" w:hAnsi="Helvetica" w:cs="Helvetica"/>
          <w:b/>
          <w:bCs/>
          <w:color w:val="000000"/>
          <w:sz w:val="36"/>
          <w:szCs w:val="36"/>
        </w:rPr>
        <w:t>60. Process Monitoring</w:t>
      </w:r>
    </w:p>
    <w:p w:rsidR="00E174D0" w:rsidRPr="00E174D0" w:rsidRDefault="00E174D0" w:rsidP="00E174D0">
      <w:pPr>
        <w:spacing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In the </w:t>
      </w:r>
      <w:r w:rsidRPr="00E174D0">
        <w:rPr>
          <w:rFonts w:ascii="Consolas" w:eastAsia="Times New Roman" w:hAnsi="Consolas" w:cs="Courier New"/>
          <w:color w:val="6D180B"/>
          <w:sz w:val="24"/>
          <w:szCs w:val="24"/>
          <w:bdr w:val="single" w:sz="6" w:space="1" w:color="CCCCCC" w:frame="1"/>
          <w:shd w:val="clear" w:color="auto" w:fill="F2F2F2"/>
        </w:rPr>
        <w:t>spring-boot</w:t>
      </w:r>
      <w:r w:rsidRPr="00E174D0">
        <w:rPr>
          <w:rFonts w:ascii="Helvetica" w:eastAsia="Times New Roman" w:hAnsi="Helvetica" w:cs="Helvetica"/>
          <w:color w:val="333333"/>
          <w:sz w:val="27"/>
          <w:szCs w:val="27"/>
        </w:rPr>
        <w:t> module, you can find two classes to create files that are often useful for process monitoring:</w:t>
      </w:r>
    </w:p>
    <w:p w:rsidR="00E174D0" w:rsidRPr="00E174D0" w:rsidRDefault="00E174D0" w:rsidP="00E174D0">
      <w:pPr>
        <w:numPr>
          <w:ilvl w:val="0"/>
          <w:numId w:val="7"/>
        </w:numPr>
        <w:spacing w:before="100" w:beforeAutospacing="1" w:after="100" w:afterAutospacing="1" w:line="240" w:lineRule="auto"/>
        <w:rPr>
          <w:rFonts w:ascii="Helvetica" w:eastAsia="Times New Roman" w:hAnsi="Helvetica" w:cs="Helvetica"/>
          <w:color w:val="333333"/>
          <w:sz w:val="27"/>
          <w:szCs w:val="27"/>
        </w:rPr>
      </w:pPr>
      <w:proofErr w:type="spellStart"/>
      <w:r w:rsidRPr="00E174D0">
        <w:rPr>
          <w:rFonts w:ascii="Consolas" w:eastAsia="Times New Roman" w:hAnsi="Consolas" w:cs="Courier New"/>
          <w:color w:val="6D180B"/>
          <w:sz w:val="24"/>
          <w:szCs w:val="24"/>
          <w:bdr w:val="single" w:sz="6" w:space="1" w:color="CCCCCC" w:frame="1"/>
          <w:shd w:val="clear" w:color="auto" w:fill="F2F2F2"/>
        </w:rPr>
        <w:t>ApplicationPidFileWriter</w:t>
      </w:r>
      <w:proofErr w:type="spellEnd"/>
      <w:r w:rsidRPr="00E174D0">
        <w:rPr>
          <w:rFonts w:ascii="Helvetica" w:eastAsia="Times New Roman" w:hAnsi="Helvetica" w:cs="Helvetica"/>
          <w:color w:val="333333"/>
          <w:sz w:val="27"/>
          <w:szCs w:val="27"/>
        </w:rPr>
        <w:t> creates a file containing the application PID (by default, in the application directory with a file name of </w:t>
      </w:r>
      <w:proofErr w:type="spellStart"/>
      <w:r w:rsidRPr="00E174D0">
        <w:rPr>
          <w:rFonts w:ascii="Consolas" w:eastAsia="Times New Roman" w:hAnsi="Consolas" w:cs="Courier New"/>
          <w:color w:val="6D180B"/>
          <w:sz w:val="24"/>
          <w:szCs w:val="24"/>
          <w:bdr w:val="single" w:sz="6" w:space="1" w:color="CCCCCC" w:frame="1"/>
          <w:shd w:val="clear" w:color="auto" w:fill="F2F2F2"/>
        </w:rPr>
        <w:t>application.pid</w:t>
      </w:r>
      <w:proofErr w:type="spellEnd"/>
      <w:r w:rsidRPr="00E174D0">
        <w:rPr>
          <w:rFonts w:ascii="Helvetica" w:eastAsia="Times New Roman" w:hAnsi="Helvetica" w:cs="Helvetica"/>
          <w:color w:val="333333"/>
          <w:sz w:val="27"/>
          <w:szCs w:val="27"/>
        </w:rPr>
        <w:t>).</w:t>
      </w:r>
    </w:p>
    <w:p w:rsidR="00E174D0" w:rsidRPr="00E174D0" w:rsidRDefault="00E174D0" w:rsidP="00E174D0">
      <w:pPr>
        <w:numPr>
          <w:ilvl w:val="0"/>
          <w:numId w:val="7"/>
        </w:numPr>
        <w:spacing w:before="100" w:beforeAutospacing="1" w:after="100" w:afterAutospacing="1" w:line="240" w:lineRule="auto"/>
        <w:rPr>
          <w:rFonts w:ascii="Helvetica" w:eastAsia="Times New Roman" w:hAnsi="Helvetica" w:cs="Helvetica"/>
          <w:color w:val="333333"/>
          <w:sz w:val="27"/>
          <w:szCs w:val="27"/>
        </w:rPr>
      </w:pPr>
      <w:proofErr w:type="spellStart"/>
      <w:r w:rsidRPr="00E174D0">
        <w:rPr>
          <w:rFonts w:ascii="Consolas" w:eastAsia="Times New Roman" w:hAnsi="Consolas" w:cs="Courier New"/>
          <w:color w:val="6D180B"/>
          <w:sz w:val="24"/>
          <w:szCs w:val="24"/>
          <w:bdr w:val="single" w:sz="6" w:space="1" w:color="CCCCCC" w:frame="1"/>
          <w:shd w:val="clear" w:color="auto" w:fill="F2F2F2"/>
        </w:rPr>
        <w:t>WebServerPortFileWriter</w:t>
      </w:r>
      <w:proofErr w:type="spellEnd"/>
      <w:r w:rsidRPr="00E174D0">
        <w:rPr>
          <w:rFonts w:ascii="Helvetica" w:eastAsia="Times New Roman" w:hAnsi="Helvetica" w:cs="Helvetica"/>
          <w:color w:val="333333"/>
          <w:sz w:val="27"/>
          <w:szCs w:val="27"/>
        </w:rPr>
        <w:t xml:space="preserve"> creates a file (or files) containing the ports of the running web server (by default, in the application directory with a file name </w:t>
      </w:r>
      <w:proofErr w:type="spellStart"/>
      <w:r w:rsidRPr="00E174D0">
        <w:rPr>
          <w:rFonts w:ascii="Helvetica" w:eastAsia="Times New Roman" w:hAnsi="Helvetica" w:cs="Helvetica"/>
          <w:color w:val="333333"/>
          <w:sz w:val="27"/>
          <w:szCs w:val="27"/>
        </w:rPr>
        <w:t>of</w:t>
      </w:r>
      <w:r w:rsidRPr="00E174D0">
        <w:rPr>
          <w:rFonts w:ascii="Consolas" w:eastAsia="Times New Roman" w:hAnsi="Consolas" w:cs="Courier New"/>
          <w:color w:val="6D180B"/>
          <w:sz w:val="24"/>
          <w:szCs w:val="24"/>
          <w:bdr w:val="single" w:sz="6" w:space="1" w:color="CCCCCC" w:frame="1"/>
          <w:shd w:val="clear" w:color="auto" w:fill="F2F2F2"/>
        </w:rPr>
        <w:t>application.port</w:t>
      </w:r>
      <w:proofErr w:type="spellEnd"/>
      <w:r w:rsidRPr="00E174D0">
        <w:rPr>
          <w:rFonts w:ascii="Helvetica" w:eastAsia="Times New Roman" w:hAnsi="Helvetica" w:cs="Helvetica"/>
          <w:color w:val="333333"/>
          <w:sz w:val="27"/>
          <w:szCs w:val="27"/>
        </w:rPr>
        <w:t>).</w:t>
      </w:r>
    </w:p>
    <w:p w:rsidR="00E174D0" w:rsidRPr="00E174D0" w:rsidRDefault="00E174D0" w:rsidP="00E174D0">
      <w:pPr>
        <w:spacing w:before="225"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By default, these writers are not activated, but you can enable:</w:t>
      </w:r>
    </w:p>
    <w:p w:rsidR="00E174D0" w:rsidRPr="00E174D0" w:rsidRDefault="00E174D0" w:rsidP="00E174D0">
      <w:pPr>
        <w:numPr>
          <w:ilvl w:val="0"/>
          <w:numId w:val="8"/>
        </w:numPr>
        <w:spacing w:before="100" w:beforeAutospacing="1" w:after="100" w:afterAutospacing="1" w:line="240" w:lineRule="auto"/>
        <w:rPr>
          <w:rFonts w:ascii="Helvetica" w:eastAsia="Times New Roman" w:hAnsi="Helvetica" w:cs="Helvetica"/>
          <w:color w:val="333333"/>
          <w:sz w:val="27"/>
          <w:szCs w:val="27"/>
        </w:rPr>
      </w:pPr>
      <w:hyperlink r:id="rId98" w:anchor="production-ready-process-monitoring-configuration" w:tooltip="60.1 Extending Configuration" w:history="1">
        <w:r w:rsidRPr="00E174D0">
          <w:rPr>
            <w:rFonts w:ascii="Helvetica" w:eastAsia="Times New Roman" w:hAnsi="Helvetica" w:cs="Helvetica"/>
            <w:color w:val="4183C4"/>
            <w:sz w:val="27"/>
            <w:szCs w:val="27"/>
          </w:rPr>
          <w:t>By Extending Configuration</w:t>
        </w:r>
      </w:hyperlink>
    </w:p>
    <w:p w:rsidR="00E174D0" w:rsidRPr="00E174D0" w:rsidRDefault="00E174D0" w:rsidP="00E174D0">
      <w:pPr>
        <w:numPr>
          <w:ilvl w:val="0"/>
          <w:numId w:val="8"/>
        </w:numPr>
        <w:spacing w:before="100" w:beforeAutospacing="1" w:after="100" w:afterAutospacing="1" w:line="240" w:lineRule="auto"/>
        <w:rPr>
          <w:rFonts w:ascii="Helvetica" w:eastAsia="Times New Roman" w:hAnsi="Helvetica" w:cs="Helvetica"/>
          <w:color w:val="333333"/>
          <w:sz w:val="27"/>
          <w:szCs w:val="27"/>
        </w:rPr>
      </w:pPr>
      <w:hyperlink r:id="rId99" w:anchor="production-ready-process-monitoring-programmatically" w:tooltip="60.2 Programmatically" w:history="1">
        <w:r w:rsidRPr="00E174D0">
          <w:rPr>
            <w:rFonts w:ascii="Helvetica" w:eastAsia="Times New Roman" w:hAnsi="Helvetica" w:cs="Helvetica"/>
            <w:color w:val="4183C4"/>
            <w:sz w:val="27"/>
            <w:szCs w:val="27"/>
          </w:rPr>
          <w:t>Section 60.2, “Programmatically”</w:t>
        </w:r>
      </w:hyperlink>
    </w:p>
    <w:p w:rsidR="00E174D0" w:rsidRPr="00E174D0" w:rsidRDefault="00E174D0" w:rsidP="00E174D0">
      <w:pPr>
        <w:spacing w:after="150" w:line="240" w:lineRule="auto"/>
        <w:ind w:left="-240"/>
        <w:outlineLvl w:val="1"/>
        <w:rPr>
          <w:rFonts w:ascii="Helvetica" w:eastAsia="Times New Roman" w:hAnsi="Helvetica" w:cs="Helvetica"/>
          <w:b/>
          <w:bCs/>
          <w:color w:val="000000"/>
          <w:sz w:val="36"/>
          <w:szCs w:val="36"/>
        </w:rPr>
      </w:pPr>
      <w:bookmarkStart w:id="78" w:name="production-ready-process-monitoring-conf"/>
      <w:bookmarkEnd w:id="78"/>
      <w:r w:rsidRPr="00E174D0">
        <w:rPr>
          <w:rFonts w:ascii="Helvetica" w:eastAsia="Times New Roman" w:hAnsi="Helvetica" w:cs="Helvetica"/>
          <w:b/>
          <w:bCs/>
          <w:color w:val="000000"/>
          <w:sz w:val="36"/>
          <w:szCs w:val="36"/>
        </w:rPr>
        <w:t>60.1 Extending Configuration</w:t>
      </w:r>
    </w:p>
    <w:p w:rsidR="00E174D0" w:rsidRPr="00E174D0" w:rsidRDefault="00E174D0" w:rsidP="00E174D0">
      <w:pPr>
        <w:spacing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In the </w:t>
      </w:r>
      <w:r w:rsidRPr="00E174D0">
        <w:rPr>
          <w:rFonts w:ascii="Consolas" w:eastAsia="Times New Roman" w:hAnsi="Consolas" w:cs="Courier New"/>
          <w:color w:val="6D180B"/>
          <w:sz w:val="24"/>
          <w:szCs w:val="24"/>
          <w:bdr w:val="single" w:sz="6" w:space="1" w:color="CCCCCC" w:frame="1"/>
          <w:shd w:val="clear" w:color="auto" w:fill="F2F2F2"/>
        </w:rPr>
        <w:t>META-INF/</w:t>
      </w:r>
      <w:proofErr w:type="spellStart"/>
      <w:r w:rsidRPr="00E174D0">
        <w:rPr>
          <w:rFonts w:ascii="Consolas" w:eastAsia="Times New Roman" w:hAnsi="Consolas" w:cs="Courier New"/>
          <w:color w:val="6D180B"/>
          <w:sz w:val="24"/>
          <w:szCs w:val="24"/>
          <w:bdr w:val="single" w:sz="6" w:space="1" w:color="CCCCCC" w:frame="1"/>
          <w:shd w:val="clear" w:color="auto" w:fill="F2F2F2"/>
        </w:rPr>
        <w:t>spring.factories</w:t>
      </w:r>
      <w:proofErr w:type="spellEnd"/>
      <w:r w:rsidRPr="00E174D0">
        <w:rPr>
          <w:rFonts w:ascii="Helvetica" w:eastAsia="Times New Roman" w:hAnsi="Helvetica" w:cs="Helvetica"/>
          <w:color w:val="333333"/>
          <w:sz w:val="27"/>
          <w:szCs w:val="27"/>
        </w:rPr>
        <w:t> file, you can activate the listener(s) that writes a PID file, as shown in the following example:</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E174D0">
        <w:rPr>
          <w:rFonts w:ascii="Consolas" w:eastAsia="Times New Roman" w:hAnsi="Consolas" w:cs="Courier New"/>
          <w:color w:val="000000"/>
          <w:sz w:val="23"/>
          <w:szCs w:val="23"/>
        </w:rPr>
        <w:t>org.springframework.context.ApplicationListener</w:t>
      </w:r>
      <w:proofErr w:type="spellEnd"/>
      <w:r w:rsidRPr="00E174D0">
        <w:rPr>
          <w:rFonts w:ascii="Consolas" w:eastAsia="Times New Roman" w:hAnsi="Consolas" w:cs="Courier New"/>
          <w:color w:val="000000"/>
          <w:sz w:val="23"/>
          <w:szCs w:val="23"/>
        </w:rPr>
        <w:t>=\</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E174D0">
        <w:rPr>
          <w:rFonts w:ascii="Consolas" w:eastAsia="Times New Roman" w:hAnsi="Consolas" w:cs="Courier New"/>
          <w:color w:val="000000"/>
          <w:sz w:val="23"/>
          <w:szCs w:val="23"/>
        </w:rPr>
        <w:t>org.springframework.boot.context.ApplicationPidFileWriter</w:t>
      </w:r>
      <w:proofErr w:type="spellEnd"/>
      <w:r w:rsidRPr="00E174D0">
        <w:rPr>
          <w:rFonts w:ascii="Consolas" w:eastAsia="Times New Roman" w:hAnsi="Consolas" w:cs="Courier New"/>
          <w:color w:val="000000"/>
          <w:sz w:val="23"/>
          <w:szCs w:val="23"/>
        </w:rPr>
        <w:t>,\</w:t>
      </w:r>
    </w:p>
    <w:p w:rsidR="00E174D0" w:rsidRPr="00E174D0" w:rsidRDefault="00E174D0" w:rsidP="00E174D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roofErr w:type="spellStart"/>
      <w:r w:rsidRPr="00E174D0">
        <w:rPr>
          <w:rFonts w:ascii="Consolas" w:eastAsia="Times New Roman" w:hAnsi="Consolas" w:cs="Courier New"/>
          <w:color w:val="000000"/>
          <w:sz w:val="23"/>
          <w:szCs w:val="23"/>
        </w:rPr>
        <w:t>org.springframework.boot.web.context.WebServerPortFileWriter</w:t>
      </w:r>
      <w:proofErr w:type="spellEnd"/>
    </w:p>
    <w:p w:rsidR="00E174D0" w:rsidRPr="00E174D0" w:rsidRDefault="00E174D0" w:rsidP="00E174D0">
      <w:pPr>
        <w:spacing w:after="150" w:line="240" w:lineRule="auto"/>
        <w:ind w:left="-240"/>
        <w:outlineLvl w:val="1"/>
        <w:rPr>
          <w:rFonts w:ascii="Helvetica" w:eastAsia="Times New Roman" w:hAnsi="Helvetica" w:cs="Helvetica"/>
          <w:b/>
          <w:bCs/>
          <w:color w:val="000000"/>
          <w:sz w:val="36"/>
          <w:szCs w:val="36"/>
        </w:rPr>
      </w:pPr>
      <w:bookmarkStart w:id="79" w:name="production-ready-process-monitoring-prog"/>
      <w:bookmarkEnd w:id="79"/>
      <w:r w:rsidRPr="00E174D0">
        <w:rPr>
          <w:rFonts w:ascii="Helvetica" w:eastAsia="Times New Roman" w:hAnsi="Helvetica" w:cs="Helvetica"/>
          <w:b/>
          <w:bCs/>
          <w:color w:val="000000"/>
          <w:sz w:val="36"/>
          <w:szCs w:val="36"/>
        </w:rPr>
        <w:t>60.2 Programmatically</w:t>
      </w:r>
    </w:p>
    <w:p w:rsidR="00E174D0" w:rsidRPr="00E174D0" w:rsidRDefault="00E174D0" w:rsidP="00E174D0">
      <w:pPr>
        <w:spacing w:after="225"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t>You can also activate a listener by invoking the </w:t>
      </w:r>
      <w:proofErr w:type="spellStart"/>
      <w:proofErr w:type="gramStart"/>
      <w:r w:rsidRPr="00E174D0">
        <w:rPr>
          <w:rFonts w:ascii="Consolas" w:eastAsia="Times New Roman" w:hAnsi="Consolas" w:cs="Courier New"/>
          <w:color w:val="6D180B"/>
          <w:sz w:val="24"/>
          <w:szCs w:val="24"/>
          <w:bdr w:val="single" w:sz="6" w:space="1" w:color="CCCCCC" w:frame="1"/>
          <w:shd w:val="clear" w:color="auto" w:fill="F2F2F2"/>
        </w:rPr>
        <w:t>SpringApplication.addListeners</w:t>
      </w:r>
      <w:proofErr w:type="spellEnd"/>
      <w:r w:rsidRPr="00E174D0">
        <w:rPr>
          <w:rFonts w:ascii="Consolas" w:eastAsia="Times New Roman" w:hAnsi="Consolas" w:cs="Courier New"/>
          <w:color w:val="6D180B"/>
          <w:sz w:val="24"/>
          <w:szCs w:val="24"/>
          <w:bdr w:val="single" w:sz="6" w:space="1" w:color="CCCCCC" w:frame="1"/>
          <w:shd w:val="clear" w:color="auto" w:fill="F2F2F2"/>
        </w:rPr>
        <w:t>(</w:t>
      </w:r>
      <w:proofErr w:type="gramEnd"/>
      <w:r w:rsidRPr="00E174D0">
        <w:rPr>
          <w:rFonts w:ascii="Consolas" w:eastAsia="Times New Roman" w:hAnsi="Consolas" w:cs="Courier New"/>
          <w:color w:val="6D180B"/>
          <w:sz w:val="24"/>
          <w:szCs w:val="24"/>
          <w:bdr w:val="single" w:sz="6" w:space="1" w:color="CCCCCC" w:frame="1"/>
          <w:shd w:val="clear" w:color="auto" w:fill="F2F2F2"/>
        </w:rPr>
        <w:t>…​)</w:t>
      </w:r>
      <w:r w:rsidRPr="00E174D0">
        <w:rPr>
          <w:rFonts w:ascii="Helvetica" w:eastAsia="Times New Roman" w:hAnsi="Helvetica" w:cs="Helvetica"/>
          <w:color w:val="333333"/>
          <w:sz w:val="27"/>
          <w:szCs w:val="27"/>
        </w:rPr>
        <w:t> method and passing the appropriate </w:t>
      </w:r>
      <w:r w:rsidRPr="00E174D0">
        <w:rPr>
          <w:rFonts w:ascii="Consolas" w:eastAsia="Times New Roman" w:hAnsi="Consolas" w:cs="Courier New"/>
          <w:color w:val="6D180B"/>
          <w:sz w:val="24"/>
          <w:szCs w:val="24"/>
          <w:bdr w:val="single" w:sz="6" w:space="1" w:color="CCCCCC" w:frame="1"/>
          <w:shd w:val="clear" w:color="auto" w:fill="F2F2F2"/>
        </w:rPr>
        <w:t>Writer</w:t>
      </w:r>
      <w:r w:rsidRPr="00E174D0">
        <w:rPr>
          <w:rFonts w:ascii="Helvetica" w:eastAsia="Times New Roman" w:hAnsi="Helvetica" w:cs="Helvetica"/>
          <w:color w:val="333333"/>
          <w:sz w:val="27"/>
          <w:szCs w:val="27"/>
        </w:rPr>
        <w:t> object. This method also lets you customize the file name and path in the </w:t>
      </w:r>
      <w:r w:rsidRPr="00E174D0">
        <w:rPr>
          <w:rFonts w:ascii="Consolas" w:eastAsia="Times New Roman" w:hAnsi="Consolas" w:cs="Courier New"/>
          <w:color w:val="6D180B"/>
          <w:sz w:val="24"/>
          <w:szCs w:val="24"/>
          <w:bdr w:val="single" w:sz="6" w:space="1" w:color="CCCCCC" w:frame="1"/>
          <w:shd w:val="clear" w:color="auto" w:fill="F2F2F2"/>
        </w:rPr>
        <w:t>Writer</w:t>
      </w:r>
      <w:r w:rsidRPr="00E174D0">
        <w:rPr>
          <w:rFonts w:ascii="Helvetica" w:eastAsia="Times New Roman" w:hAnsi="Helvetica" w:cs="Helvetica"/>
          <w:color w:val="333333"/>
          <w:sz w:val="27"/>
          <w:szCs w:val="27"/>
        </w:rPr>
        <w:t> constructor.</w:t>
      </w:r>
    </w:p>
    <w:p w:rsidR="00E174D0" w:rsidRPr="00E174D0" w:rsidRDefault="00E174D0" w:rsidP="00E174D0">
      <w:pPr>
        <w:spacing w:after="0" w:line="240" w:lineRule="auto"/>
        <w:rPr>
          <w:rFonts w:ascii="Helvetica" w:eastAsia="Times New Roman" w:hAnsi="Helvetica" w:cs="Helvetica"/>
          <w:color w:val="333333"/>
          <w:sz w:val="27"/>
          <w:szCs w:val="27"/>
        </w:rPr>
      </w:pPr>
      <w:r w:rsidRPr="00E174D0">
        <w:rPr>
          <w:rFonts w:ascii="Helvetica" w:eastAsia="Times New Roman" w:hAnsi="Helvetica" w:cs="Helvetica"/>
          <w:color w:val="333333"/>
          <w:sz w:val="27"/>
          <w:szCs w:val="27"/>
        </w:rPr>
        <w:pict>
          <v:rect id="_x0000_i1026" style="width:0;height:1.5pt" o:hralign="center" o:hrstd="t" o:hr="t" fillcolor="#a0a0a0" stroked="f"/>
        </w:pict>
      </w:r>
    </w:p>
    <w:p w:rsidR="00E174D0" w:rsidRDefault="00E174D0"/>
    <w:p w:rsidR="00E174D0" w:rsidRDefault="00E174D0" w:rsidP="00E174D0">
      <w:pPr>
        <w:pStyle w:val="Heading2"/>
        <w:shd w:val="clear" w:color="auto" w:fill="FFFFFF"/>
        <w:spacing w:before="600" w:beforeAutospacing="0" w:after="150" w:afterAutospacing="0"/>
        <w:ind w:left="-240"/>
        <w:rPr>
          <w:rFonts w:ascii="Helvetica" w:hAnsi="Helvetica" w:cs="Helvetica"/>
          <w:color w:val="000000"/>
        </w:rPr>
      </w:pPr>
      <w:r>
        <w:rPr>
          <w:rFonts w:ascii="Helvetica" w:hAnsi="Helvetica" w:cs="Helvetica"/>
          <w:color w:val="000000"/>
        </w:rPr>
        <w:t>61. Cloud Foundry Support</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Boot’s actuator module includes additional support that is activated when you deploy to a compatible Cloud Foundry instance. The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cloudfoundryapplication</w:t>
      </w:r>
      <w:r>
        <w:rPr>
          <w:rFonts w:ascii="Helvetica" w:hAnsi="Helvetica" w:cs="Helvetica"/>
          <w:color w:val="333333"/>
          <w:sz w:val="27"/>
          <w:szCs w:val="27"/>
        </w:rPr>
        <w:t>path</w:t>
      </w:r>
      <w:proofErr w:type="spellEnd"/>
      <w:r>
        <w:rPr>
          <w:rFonts w:ascii="Helvetica" w:hAnsi="Helvetica" w:cs="Helvetica"/>
          <w:color w:val="333333"/>
          <w:sz w:val="27"/>
          <w:szCs w:val="27"/>
        </w:rPr>
        <w:t xml:space="preserve"> provides an alternative secured route to all </w:t>
      </w:r>
      <w:r>
        <w:rPr>
          <w:rStyle w:val="HTMLCode"/>
          <w:rFonts w:ascii="Consolas" w:hAnsi="Consolas"/>
          <w:color w:val="6D180B"/>
          <w:sz w:val="24"/>
          <w:szCs w:val="24"/>
          <w:bdr w:val="single" w:sz="6" w:space="1" w:color="CCCCCC" w:frame="1"/>
          <w:shd w:val="clear" w:color="auto" w:fill="F2F2F2"/>
        </w:rPr>
        <w:t>@Endpoint</w:t>
      </w:r>
      <w:r>
        <w:rPr>
          <w:rFonts w:ascii="Helvetica" w:hAnsi="Helvetica" w:cs="Helvetica"/>
          <w:color w:val="333333"/>
          <w:sz w:val="27"/>
          <w:szCs w:val="27"/>
        </w:rPr>
        <w:t> beans.</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 extended support lets Cloud Foundry management UIs (such as the web application that you can use to view deployed applications) be augmented with Spring Boot actuator information. For example, an application status page may include full health information instead of the typical “running” or “stopped” status.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E174D0" w:rsidTr="00E174D0">
        <w:trPr>
          <w:gridAfter w:val="1"/>
          <w:trHeight w:val="423"/>
          <w:tblCellSpacing w:w="15" w:type="dxa"/>
        </w:trPr>
        <w:tc>
          <w:tcPr>
            <w:tcW w:w="375" w:type="dxa"/>
            <w:vMerge w:val="restart"/>
            <w:tcMar>
              <w:top w:w="150" w:type="dxa"/>
              <w:left w:w="195" w:type="dxa"/>
              <w:bottom w:w="90" w:type="dxa"/>
              <w:right w:w="195" w:type="dxa"/>
            </w:tcMar>
            <w:hideMark/>
          </w:tcPr>
          <w:p w:rsidR="00E174D0" w:rsidRDefault="00E174D0">
            <w:pPr>
              <w:jc w:val="center"/>
              <w:rPr>
                <w:rFonts w:ascii="Times New Roman" w:hAnsi="Times New Roman" w:cs="Times New Roman"/>
                <w:sz w:val="24"/>
                <w:szCs w:val="24"/>
              </w:rPr>
            </w:pPr>
            <w:r>
              <w:rPr>
                <w:noProof/>
              </w:rPr>
              <w:drawing>
                <wp:inline distT="0" distB="0" distL="0" distR="0">
                  <wp:extent cx="228600" cy="228600"/>
                  <wp:effectExtent l="0" t="0" r="0" b="0"/>
                  <wp:docPr id="49" name="Picture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E174D0" w:rsidTr="00E174D0">
        <w:trPr>
          <w:tblCellSpacing w:w="15" w:type="dxa"/>
        </w:trPr>
        <w:tc>
          <w:tcPr>
            <w:tcW w:w="0" w:type="auto"/>
            <w:vMerge/>
            <w:shd w:val="clear" w:color="auto" w:fill="F8F8F8"/>
            <w:vAlign w:val="center"/>
            <w:hideMark/>
          </w:tcPr>
          <w:p w:rsidR="00E174D0" w:rsidRDefault="00E174D0">
            <w:pPr>
              <w:rPr>
                <w:sz w:val="24"/>
                <w:szCs w:val="24"/>
              </w:rPr>
            </w:pPr>
          </w:p>
        </w:tc>
        <w:tc>
          <w:tcPr>
            <w:tcW w:w="0" w:type="auto"/>
            <w:shd w:val="clear" w:color="auto" w:fill="F8F8F8"/>
            <w:tcMar>
              <w:top w:w="90" w:type="dxa"/>
              <w:left w:w="195" w:type="dxa"/>
              <w:bottom w:w="90" w:type="dxa"/>
              <w:right w:w="195" w:type="dxa"/>
            </w:tcMar>
            <w:hideMark/>
          </w:tcPr>
          <w:p w:rsidR="00E174D0" w:rsidRDefault="00E174D0">
            <w:pPr>
              <w:pStyle w:val="NormalWeb"/>
              <w:spacing w:before="0" w:beforeAutospacing="0" w:after="0" w:afterAutospacing="0"/>
              <w:rPr>
                <w:color w:val="6F6F6F"/>
              </w:rPr>
            </w:pPr>
            <w:r>
              <w:rPr>
                <w:color w:val="6F6F6F"/>
              </w:rPr>
              <w:t>The </w:t>
            </w:r>
            <w:r>
              <w:rPr>
                <w:rStyle w:val="HTMLCode"/>
                <w:rFonts w:ascii="Consolas" w:hAnsi="Consolas"/>
                <w:color w:val="6D180B"/>
                <w:sz w:val="24"/>
                <w:szCs w:val="24"/>
              </w:rPr>
              <w:t>/</w:t>
            </w:r>
            <w:proofErr w:type="spellStart"/>
            <w:r>
              <w:rPr>
                <w:rStyle w:val="HTMLCode"/>
                <w:rFonts w:ascii="Consolas" w:hAnsi="Consolas"/>
                <w:color w:val="6D180B"/>
                <w:sz w:val="24"/>
                <w:szCs w:val="24"/>
              </w:rPr>
              <w:t>cloudfoundryapplication</w:t>
            </w:r>
            <w:proofErr w:type="spellEnd"/>
            <w:r>
              <w:rPr>
                <w:color w:val="6F6F6F"/>
              </w:rPr>
              <w:t> path is not directly accessible to regular users. In order to use the endpoint, a valid UAA token must be passed with the request.</w:t>
            </w:r>
          </w:p>
        </w:tc>
      </w:tr>
    </w:tbl>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80" w:name="production-ready-cloudfoundry-disable"/>
      <w:bookmarkEnd w:id="80"/>
      <w:r>
        <w:rPr>
          <w:rFonts w:ascii="Helvetica" w:hAnsi="Helvetica" w:cs="Helvetica"/>
          <w:color w:val="000000"/>
        </w:rPr>
        <w:t>61.1 Disabling Extended Cloud Foundry Actuator Support</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you want to fully disable the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cloudfoundryapplication</w:t>
      </w:r>
      <w:proofErr w:type="spellEnd"/>
      <w:r>
        <w:rPr>
          <w:rFonts w:ascii="Helvetica" w:hAnsi="Helvetica" w:cs="Helvetica"/>
          <w:color w:val="333333"/>
          <w:sz w:val="27"/>
          <w:szCs w:val="27"/>
        </w:rPr>
        <w:t> endpoints, you can add the following setting to your </w:t>
      </w:r>
      <w:proofErr w:type="spellStart"/>
      <w:r>
        <w:rPr>
          <w:rStyle w:val="HTMLCode"/>
          <w:rFonts w:ascii="Consolas" w:hAnsi="Consolas"/>
          <w:color w:val="6D180B"/>
          <w:sz w:val="24"/>
          <w:szCs w:val="24"/>
          <w:bdr w:val="single" w:sz="6" w:space="1" w:color="CCCCCC" w:frame="1"/>
          <w:shd w:val="clear" w:color="auto" w:fill="F2F2F2"/>
        </w:rPr>
        <w:t>application.properties</w:t>
      </w:r>
      <w:proofErr w:type="spellEnd"/>
      <w:r>
        <w:rPr>
          <w:rFonts w:ascii="Helvetica" w:hAnsi="Helvetica" w:cs="Helvetica"/>
          <w:color w:val="333333"/>
          <w:sz w:val="27"/>
          <w:szCs w:val="27"/>
        </w:rPr>
        <w:t> file:</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proofErr w:type="spellStart"/>
      <w:r>
        <w:rPr>
          <w:rFonts w:ascii="Helvetica" w:hAnsi="Helvetica" w:cs="Helvetica"/>
          <w:b/>
          <w:bCs/>
          <w:color w:val="333333"/>
          <w:sz w:val="27"/>
          <w:szCs w:val="27"/>
        </w:rPr>
        <w:t>application.properties</w:t>
      </w:r>
      <w:proofErr w:type="spellEnd"/>
      <w:r>
        <w:rPr>
          <w:rFonts w:ascii="Helvetica" w:hAnsi="Helvetica" w:cs="Helvetica"/>
          <w:b/>
          <w:bCs/>
          <w:color w:val="333333"/>
          <w:sz w:val="27"/>
          <w:szCs w:val="27"/>
        </w:rPr>
        <w:t>.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r>
        <w:rPr>
          <w:rStyle w:val="hl-attribute"/>
          <w:rFonts w:ascii="Consolas" w:hAnsi="Consolas"/>
          <w:color w:val="7F007F"/>
          <w:sz w:val="23"/>
          <w:szCs w:val="23"/>
        </w:rPr>
        <w:t>management.cloudfoundry.enabled</w:t>
      </w:r>
      <w:proofErr w:type="spellEnd"/>
      <w:r>
        <w:rPr>
          <w:rFonts w:ascii="Consolas" w:hAnsi="Consolas"/>
          <w:color w:val="000000"/>
          <w:sz w:val="23"/>
          <w:szCs w:val="23"/>
        </w:rPr>
        <w:t>=false</w:t>
      </w:r>
    </w:p>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81" w:name="production-ready-cloudfoundry-ssl"/>
      <w:bookmarkEnd w:id="81"/>
      <w:r>
        <w:rPr>
          <w:rFonts w:ascii="Helvetica" w:hAnsi="Helvetica" w:cs="Helvetica"/>
          <w:color w:val="000000"/>
        </w:rPr>
        <w:t>61.2 Cloud Foundry Self-signed Certificates</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default, the security verification for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cloudfoundryapplication</w:t>
      </w:r>
      <w:proofErr w:type="spellEnd"/>
      <w:r>
        <w:rPr>
          <w:rFonts w:ascii="Helvetica" w:hAnsi="Helvetica" w:cs="Helvetica"/>
          <w:color w:val="333333"/>
          <w:sz w:val="27"/>
          <w:szCs w:val="27"/>
        </w:rPr>
        <w:t> endpoints makes SSL calls to various Cloud Foundry services. If your Cloud Foundry UAA or Cloud Controller services use self-signed certificates, you need to set the following property:</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proofErr w:type="spellStart"/>
      <w:r>
        <w:rPr>
          <w:rFonts w:ascii="Helvetica" w:hAnsi="Helvetica" w:cs="Helvetica"/>
          <w:b/>
          <w:bCs/>
          <w:color w:val="333333"/>
          <w:sz w:val="27"/>
          <w:szCs w:val="27"/>
        </w:rPr>
        <w:t>application.properties</w:t>
      </w:r>
      <w:proofErr w:type="spellEnd"/>
      <w:r>
        <w:rPr>
          <w:rFonts w:ascii="Helvetica" w:hAnsi="Helvetica" w:cs="Helvetica"/>
          <w:b/>
          <w:bCs/>
          <w:color w:val="333333"/>
          <w:sz w:val="27"/>
          <w:szCs w:val="27"/>
        </w:rPr>
        <w:t>.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spellStart"/>
      <w:proofErr w:type="gramStart"/>
      <w:r>
        <w:rPr>
          <w:rStyle w:val="hl-attribute"/>
          <w:rFonts w:ascii="Consolas" w:hAnsi="Consolas"/>
          <w:color w:val="7F007F"/>
          <w:sz w:val="23"/>
          <w:szCs w:val="23"/>
        </w:rPr>
        <w:t>management.cloudfoundry.skip</w:t>
      </w:r>
      <w:proofErr w:type="spellEnd"/>
      <w:r>
        <w:rPr>
          <w:rStyle w:val="hl-attribute"/>
          <w:rFonts w:ascii="Consolas" w:hAnsi="Consolas"/>
          <w:color w:val="7F007F"/>
          <w:sz w:val="23"/>
          <w:szCs w:val="23"/>
        </w:rPr>
        <w:t>-</w:t>
      </w:r>
      <w:proofErr w:type="spellStart"/>
      <w:r>
        <w:rPr>
          <w:rStyle w:val="hl-attribute"/>
          <w:rFonts w:ascii="Consolas" w:hAnsi="Consolas"/>
          <w:color w:val="7F007F"/>
          <w:sz w:val="23"/>
          <w:szCs w:val="23"/>
        </w:rPr>
        <w:t>ssl</w:t>
      </w:r>
      <w:proofErr w:type="spellEnd"/>
      <w:r>
        <w:rPr>
          <w:rStyle w:val="hl-attribute"/>
          <w:rFonts w:ascii="Consolas" w:hAnsi="Consolas"/>
          <w:color w:val="7F007F"/>
          <w:sz w:val="23"/>
          <w:szCs w:val="23"/>
        </w:rPr>
        <w:t>-validation</w:t>
      </w:r>
      <w:r>
        <w:rPr>
          <w:rFonts w:ascii="Consolas" w:hAnsi="Consolas"/>
          <w:color w:val="000000"/>
          <w:sz w:val="23"/>
          <w:szCs w:val="23"/>
        </w:rPr>
        <w:t>=</w:t>
      </w:r>
      <w:proofErr w:type="gramEnd"/>
      <w:r>
        <w:rPr>
          <w:rFonts w:ascii="Consolas" w:hAnsi="Consolas"/>
          <w:color w:val="000000"/>
          <w:sz w:val="23"/>
          <w:szCs w:val="23"/>
        </w:rPr>
        <w:t>true</w:t>
      </w:r>
    </w:p>
    <w:p w:rsidR="00E174D0" w:rsidRDefault="00E174D0" w:rsidP="00E174D0">
      <w:pPr>
        <w:pStyle w:val="Heading2"/>
        <w:shd w:val="clear" w:color="auto" w:fill="FFFFFF"/>
        <w:spacing w:before="0" w:beforeAutospacing="0" w:after="150" w:afterAutospacing="0"/>
        <w:ind w:left="-240"/>
        <w:rPr>
          <w:rFonts w:ascii="Helvetica" w:hAnsi="Helvetica" w:cs="Helvetica"/>
          <w:color w:val="000000"/>
        </w:rPr>
      </w:pPr>
      <w:bookmarkStart w:id="82" w:name="_custom_context_path"/>
      <w:bookmarkEnd w:id="82"/>
      <w:r>
        <w:rPr>
          <w:rFonts w:ascii="Helvetica" w:hAnsi="Helvetica" w:cs="Helvetica"/>
          <w:color w:val="000000"/>
        </w:rPr>
        <w:t>61.3 Custom context path</w:t>
      </w:r>
    </w:p>
    <w:p w:rsidR="00E174D0" w:rsidRDefault="00E174D0" w:rsidP="00E174D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the server’s context-path has been configured to anything other than </w:t>
      </w:r>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xml:space="preserve">, the Cloud Foundry endpoints will not be available at the root of the application. For example, </w:t>
      </w:r>
      <w:proofErr w:type="spellStart"/>
      <w:r>
        <w:rPr>
          <w:rFonts w:ascii="Helvetica" w:hAnsi="Helvetica" w:cs="Helvetica"/>
          <w:color w:val="333333"/>
          <w:sz w:val="27"/>
          <w:szCs w:val="27"/>
        </w:rPr>
        <w:t>if</w:t>
      </w:r>
      <w:r>
        <w:rPr>
          <w:rStyle w:val="HTMLCode"/>
          <w:rFonts w:ascii="Consolas" w:hAnsi="Consolas"/>
          <w:color w:val="6D180B"/>
          <w:sz w:val="24"/>
          <w:szCs w:val="24"/>
          <w:bdr w:val="single" w:sz="6" w:space="1" w:color="CCCCCC" w:frame="1"/>
          <w:shd w:val="clear" w:color="auto" w:fill="F2F2F2"/>
        </w:rPr>
        <w:t>server.servlet.context</w:t>
      </w:r>
      <w:proofErr w:type="spellEnd"/>
      <w:r>
        <w:rPr>
          <w:rStyle w:val="HTMLCode"/>
          <w:rFonts w:ascii="Consolas" w:hAnsi="Consolas"/>
          <w:color w:val="6D180B"/>
          <w:sz w:val="24"/>
          <w:szCs w:val="24"/>
          <w:bdr w:val="single" w:sz="6" w:space="1" w:color="CCCCCC" w:frame="1"/>
          <w:shd w:val="clear" w:color="auto" w:fill="F2F2F2"/>
        </w:rPr>
        <w:t>-path=/app</w:t>
      </w:r>
      <w:r>
        <w:rPr>
          <w:rFonts w:ascii="Helvetica" w:hAnsi="Helvetica" w:cs="Helvetica"/>
          <w:color w:val="333333"/>
          <w:sz w:val="27"/>
          <w:szCs w:val="27"/>
        </w:rPr>
        <w:t>, Cloud Foundry endpoints will be available at </w:t>
      </w:r>
      <w:r>
        <w:rPr>
          <w:rStyle w:val="HTMLCode"/>
          <w:rFonts w:ascii="Consolas" w:hAnsi="Consolas"/>
          <w:color w:val="6D180B"/>
          <w:sz w:val="24"/>
          <w:szCs w:val="24"/>
          <w:bdr w:val="single" w:sz="6" w:space="1" w:color="CCCCCC" w:frame="1"/>
          <w:shd w:val="clear" w:color="auto" w:fill="F2F2F2"/>
        </w:rPr>
        <w:t>/app/</w:t>
      </w:r>
      <w:proofErr w:type="spellStart"/>
      <w:r>
        <w:rPr>
          <w:rStyle w:val="HTMLCode"/>
          <w:rFonts w:ascii="Consolas" w:hAnsi="Consolas"/>
          <w:color w:val="6D180B"/>
          <w:sz w:val="24"/>
          <w:szCs w:val="24"/>
          <w:bdr w:val="single" w:sz="6" w:space="1" w:color="CCCCCC" w:frame="1"/>
          <w:shd w:val="clear" w:color="auto" w:fill="F2F2F2"/>
        </w:rPr>
        <w:t>cloudfoundryapplication</w:t>
      </w:r>
      <w:proofErr w:type="spellEnd"/>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w:t>
      </w:r>
    </w:p>
    <w:p w:rsidR="00E174D0" w:rsidRDefault="00E174D0" w:rsidP="00E174D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If you expect the Cloud Foundry endpoints to always be available at </w:t>
      </w:r>
      <w:r>
        <w:rPr>
          <w:rStyle w:val="HTMLCode"/>
          <w:rFonts w:ascii="Consolas" w:hAnsi="Consolas"/>
          <w:color w:val="6D180B"/>
          <w:sz w:val="24"/>
          <w:szCs w:val="24"/>
          <w:bdr w:val="single" w:sz="6" w:space="1" w:color="CCCCCC" w:frame="1"/>
          <w:shd w:val="clear" w:color="auto" w:fill="F2F2F2"/>
        </w:rPr>
        <w:t>/</w:t>
      </w:r>
      <w:proofErr w:type="spellStart"/>
      <w:r>
        <w:rPr>
          <w:rStyle w:val="HTMLCode"/>
          <w:rFonts w:ascii="Consolas" w:hAnsi="Consolas"/>
          <w:color w:val="6D180B"/>
          <w:sz w:val="24"/>
          <w:szCs w:val="24"/>
          <w:bdr w:val="single" w:sz="6" w:space="1" w:color="CCCCCC" w:frame="1"/>
          <w:shd w:val="clear" w:color="auto" w:fill="F2F2F2"/>
        </w:rPr>
        <w:t>cloudfoundryapplication</w:t>
      </w:r>
      <w:proofErr w:type="spellEnd"/>
      <w:r>
        <w:rPr>
          <w:rStyle w:val="HTMLCode"/>
          <w:rFonts w:ascii="Consolas" w:hAnsi="Consolas"/>
          <w:color w:val="6D180B"/>
          <w:sz w:val="24"/>
          <w:szCs w:val="24"/>
          <w:bdr w:val="single" w:sz="6" w:space="1" w:color="CCCCCC" w:frame="1"/>
          <w:shd w:val="clear" w:color="auto" w:fill="F2F2F2"/>
        </w:rPr>
        <w:t>/*</w:t>
      </w:r>
      <w:r>
        <w:rPr>
          <w:rFonts w:ascii="Helvetica" w:hAnsi="Helvetica" w:cs="Helvetica"/>
          <w:color w:val="333333"/>
          <w:sz w:val="27"/>
          <w:szCs w:val="27"/>
        </w:rPr>
        <w:t>, regardless of the server’s context-path, you will need to explicitly configure that in your application. The configuration will differ depending on the web server in use. For Tomcat, the following configuration can be added:</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@Bean</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w:t>
      </w:r>
      <w:proofErr w:type="spellStart"/>
      <w:r>
        <w:rPr>
          <w:rFonts w:ascii="Consolas" w:hAnsi="Consolas"/>
          <w:color w:val="000000"/>
          <w:sz w:val="23"/>
          <w:szCs w:val="23"/>
        </w:rPr>
        <w:t>TomcatServletWebServerFactory</w:t>
      </w:r>
      <w:proofErr w:type="spellEnd"/>
      <w:r>
        <w:rPr>
          <w:rFonts w:ascii="Consolas" w:hAnsi="Consolas"/>
          <w:color w:val="000000"/>
          <w:sz w:val="23"/>
          <w:szCs w:val="23"/>
        </w:rPr>
        <w:t xml:space="preserve"> </w:t>
      </w:r>
      <w:proofErr w:type="spellStart"/>
      <w:r>
        <w:rPr>
          <w:rFonts w:ascii="Consolas" w:hAnsi="Consolas"/>
          <w:color w:val="000000"/>
          <w:sz w:val="23"/>
          <w:szCs w:val="23"/>
        </w:rPr>
        <w:t>servletWebServerFactory</w:t>
      </w:r>
      <w:proofErr w:type="spellEnd"/>
      <w:r>
        <w:rPr>
          <w:rFonts w:ascii="Consolas" w:hAnsi="Consolas"/>
          <w:color w:val="000000"/>
          <w:sz w:val="23"/>
          <w:szCs w:val="23"/>
        </w:rPr>
        <w:t>()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return</w:t>
      </w:r>
      <w:proofErr w:type="gramEnd"/>
      <w:r>
        <w:rPr>
          <w:rFonts w:ascii="Consolas" w:hAnsi="Consolas"/>
          <w:color w:val="000000"/>
          <w:sz w:val="23"/>
          <w:szCs w:val="23"/>
        </w:rPr>
        <w:t xml:space="preserve"> </w:t>
      </w:r>
      <w:r>
        <w:rPr>
          <w:rStyle w:val="hl-keyword"/>
          <w:rFonts w:ascii="Consolas" w:eastAsiaTheme="majorEastAsia"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TomcatServletWebServerFactory</w:t>
      </w:r>
      <w:proofErr w:type="spellEnd"/>
      <w:r>
        <w:rPr>
          <w:rFonts w:ascii="Consolas" w:hAnsi="Consolas"/>
          <w:color w:val="000000"/>
          <w:sz w:val="23"/>
          <w:szCs w:val="23"/>
        </w:rPr>
        <w:t>()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@Override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protected</w:t>
      </w:r>
      <w:proofErr w:type="gramEnd"/>
      <w:r>
        <w:rPr>
          <w:rFonts w:ascii="Consolas" w:hAnsi="Consolas"/>
          <w:color w:val="000000"/>
          <w:sz w:val="23"/>
          <w:szCs w:val="23"/>
        </w:rPr>
        <w:t xml:space="preserve"> </w:t>
      </w:r>
      <w:r>
        <w:rPr>
          <w:rStyle w:val="hl-keyword"/>
          <w:rFonts w:ascii="Consolas" w:eastAsiaTheme="majorEastAsia" w:hAnsi="Consolas"/>
          <w:b/>
          <w:bCs/>
          <w:color w:val="7F0055"/>
          <w:sz w:val="23"/>
          <w:szCs w:val="23"/>
        </w:rPr>
        <w:t>void</w:t>
      </w:r>
      <w:r>
        <w:rPr>
          <w:rFonts w:ascii="Consolas" w:hAnsi="Consolas"/>
          <w:color w:val="000000"/>
          <w:sz w:val="23"/>
          <w:szCs w:val="23"/>
        </w:rPr>
        <w:t xml:space="preserve"> </w:t>
      </w:r>
      <w:proofErr w:type="spellStart"/>
      <w:r>
        <w:rPr>
          <w:rFonts w:ascii="Consolas" w:hAnsi="Consolas"/>
          <w:color w:val="000000"/>
          <w:sz w:val="23"/>
          <w:szCs w:val="23"/>
        </w:rPr>
        <w:t>prepareContext</w:t>
      </w:r>
      <w:proofErr w:type="spellEnd"/>
      <w:r>
        <w:rPr>
          <w:rFonts w:ascii="Consolas" w:hAnsi="Consolas"/>
          <w:color w:val="000000"/>
          <w:sz w:val="23"/>
          <w:szCs w:val="23"/>
        </w:rPr>
        <w:t>(Host host,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spellStart"/>
      <w:proofErr w:type="gramStart"/>
      <w:r>
        <w:rPr>
          <w:rFonts w:ascii="Consolas" w:hAnsi="Consolas"/>
          <w:color w:val="000000"/>
          <w:sz w:val="23"/>
          <w:szCs w:val="23"/>
        </w:rPr>
        <w:t>ServletContextInitializer</w:t>
      </w:r>
      <w:proofErr w:type="spellEnd"/>
      <w:r>
        <w:rPr>
          <w:rFonts w:ascii="Consolas" w:hAnsi="Consolas"/>
          <w:color w:val="000000"/>
          <w:sz w:val="23"/>
          <w:szCs w:val="23"/>
        </w:rPr>
        <w:t>[</w:t>
      </w:r>
      <w:proofErr w:type="gramEnd"/>
      <w:r>
        <w:rPr>
          <w:rFonts w:ascii="Consolas" w:hAnsi="Consolas"/>
          <w:color w:val="000000"/>
          <w:sz w:val="23"/>
          <w:szCs w:val="23"/>
        </w:rPr>
        <w:t>] initializers)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spellStart"/>
      <w:proofErr w:type="gramStart"/>
      <w:r>
        <w:rPr>
          <w:rStyle w:val="hl-keyword"/>
          <w:rFonts w:ascii="Consolas" w:eastAsiaTheme="majorEastAsia" w:hAnsi="Consolas"/>
          <w:b/>
          <w:bCs/>
          <w:color w:val="7F0055"/>
          <w:sz w:val="23"/>
          <w:szCs w:val="23"/>
        </w:rPr>
        <w:t>super</w:t>
      </w:r>
      <w:r>
        <w:rPr>
          <w:rFonts w:ascii="Consolas" w:hAnsi="Consolas"/>
          <w:color w:val="000000"/>
          <w:sz w:val="23"/>
          <w:szCs w:val="23"/>
        </w:rPr>
        <w:t>.prepareContext</w:t>
      </w:r>
      <w:proofErr w:type="spellEnd"/>
      <w:r>
        <w:rPr>
          <w:rFonts w:ascii="Consolas" w:hAnsi="Consolas"/>
          <w:color w:val="000000"/>
          <w:sz w:val="23"/>
          <w:szCs w:val="23"/>
        </w:rPr>
        <w:t>(</w:t>
      </w:r>
      <w:proofErr w:type="gramEnd"/>
      <w:r>
        <w:rPr>
          <w:rFonts w:ascii="Consolas" w:hAnsi="Consolas"/>
          <w:color w:val="000000"/>
          <w:sz w:val="23"/>
          <w:szCs w:val="23"/>
        </w:rPr>
        <w:t>host, initializers);</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spellStart"/>
      <w:r>
        <w:rPr>
          <w:rFonts w:ascii="Consolas" w:hAnsi="Consolas"/>
          <w:color w:val="000000"/>
          <w:sz w:val="23"/>
          <w:szCs w:val="23"/>
        </w:rPr>
        <w:t>StandardContext</w:t>
      </w:r>
      <w:proofErr w:type="spellEnd"/>
      <w:r>
        <w:rPr>
          <w:rFonts w:ascii="Consolas" w:hAnsi="Consolas"/>
          <w:color w:val="000000"/>
          <w:sz w:val="23"/>
          <w:szCs w:val="23"/>
        </w:rPr>
        <w:t xml:space="preserve"> child = </w:t>
      </w:r>
      <w:r>
        <w:rPr>
          <w:rStyle w:val="hl-keyword"/>
          <w:rFonts w:ascii="Consolas" w:eastAsiaTheme="majorEastAsia"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StandardContext</w:t>
      </w:r>
      <w:proofErr w:type="spellEnd"/>
      <w:r>
        <w:rPr>
          <w:rFonts w:ascii="Consolas" w:hAnsi="Consolas"/>
          <w:color w:val="000000"/>
          <w:sz w:val="23"/>
          <w:szCs w:val="23"/>
        </w:rPr>
        <w:t>(</w:t>
      </w:r>
      <w:proofErr w:type="gram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spellStart"/>
      <w:proofErr w:type="gramStart"/>
      <w:r>
        <w:rPr>
          <w:rFonts w:ascii="Consolas" w:hAnsi="Consolas"/>
          <w:color w:val="000000"/>
          <w:sz w:val="23"/>
          <w:szCs w:val="23"/>
        </w:rPr>
        <w:t>child.addLifecycleListener</w:t>
      </w:r>
      <w:proofErr w:type="spellEnd"/>
      <w:r>
        <w:rPr>
          <w:rFonts w:ascii="Consolas" w:hAnsi="Consolas"/>
          <w:color w:val="000000"/>
          <w:sz w:val="23"/>
          <w:szCs w:val="23"/>
        </w:rPr>
        <w:t>(</w:t>
      </w:r>
      <w:proofErr w:type="gramEnd"/>
      <w:r>
        <w:rPr>
          <w:rStyle w:val="hl-keyword"/>
          <w:rFonts w:ascii="Consolas" w:eastAsiaTheme="majorEastAsia"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Tomcat.FixContextListener</w:t>
      </w:r>
      <w:proofErr w:type="spell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spellStart"/>
      <w:proofErr w:type="gramStart"/>
      <w:r>
        <w:rPr>
          <w:rFonts w:ascii="Consolas" w:hAnsi="Consolas"/>
          <w:color w:val="000000"/>
          <w:sz w:val="23"/>
          <w:szCs w:val="23"/>
        </w:rPr>
        <w:t>child.setPath</w:t>
      </w:r>
      <w:proofErr w:type="spellEnd"/>
      <w:r>
        <w:rPr>
          <w:rFonts w:ascii="Consolas" w:hAnsi="Consolas"/>
          <w:color w:val="000000"/>
          <w:sz w:val="23"/>
          <w:szCs w:val="23"/>
        </w:rPr>
        <w:t>(</w:t>
      </w:r>
      <w:proofErr w:type="gramEnd"/>
      <w:r>
        <w:rPr>
          <w:rStyle w:val="hl-string"/>
          <w:rFonts w:ascii="Consolas" w:eastAsiaTheme="majorEastAsia" w:hAnsi="Consolas"/>
          <w:color w:val="2A00FF"/>
          <w:sz w:val="23"/>
          <w:szCs w:val="23"/>
        </w:rPr>
        <w:t>"/</w:t>
      </w:r>
      <w:proofErr w:type="spellStart"/>
      <w:r>
        <w:rPr>
          <w:rStyle w:val="hl-string"/>
          <w:rFonts w:ascii="Consolas" w:eastAsiaTheme="majorEastAsia" w:hAnsi="Consolas"/>
          <w:color w:val="2A00FF"/>
          <w:sz w:val="23"/>
          <w:szCs w:val="23"/>
        </w:rPr>
        <w:t>cloudfoundryapplication</w:t>
      </w:r>
      <w:proofErr w:type="spellEnd"/>
      <w:r>
        <w:rPr>
          <w:rStyle w:val="hl-string"/>
          <w:rFonts w:ascii="Consolas" w:eastAsiaTheme="majorEastAsia" w:hAnsi="Consolas"/>
          <w:color w:val="2A00FF"/>
          <w:sz w:val="23"/>
          <w:szCs w:val="23"/>
        </w:rPr>
        <w:t>"</w:t>
      </w:r>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spellStart"/>
      <w:r>
        <w:rPr>
          <w:rFonts w:ascii="Consolas" w:hAnsi="Consolas"/>
          <w:color w:val="000000"/>
          <w:sz w:val="23"/>
          <w:szCs w:val="23"/>
        </w:rPr>
        <w:t>ServletContainerInitializer</w:t>
      </w:r>
      <w:proofErr w:type="spellEnd"/>
      <w:r>
        <w:rPr>
          <w:rFonts w:ascii="Consolas" w:hAnsi="Consolas"/>
          <w:color w:val="000000"/>
          <w:sz w:val="23"/>
          <w:szCs w:val="23"/>
        </w:rPr>
        <w:t xml:space="preserve"> initializer = </w:t>
      </w:r>
      <w:proofErr w:type="spellStart"/>
      <w:proofErr w:type="gramStart"/>
      <w:r>
        <w:rPr>
          <w:rFonts w:ascii="Consolas" w:hAnsi="Consolas"/>
          <w:color w:val="000000"/>
          <w:sz w:val="23"/>
          <w:szCs w:val="23"/>
        </w:rPr>
        <w:t>getServletContextInitializer</w:t>
      </w:r>
      <w:proofErr w:type="spellEnd"/>
      <w:r>
        <w:rPr>
          <w:rFonts w:ascii="Consolas" w:hAnsi="Consolas"/>
          <w:color w:val="000000"/>
          <w:sz w:val="23"/>
          <w:szCs w:val="23"/>
        </w:rPr>
        <w:t>(</w:t>
      </w:r>
      <w:proofErr w:type="gramEnd"/>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spellStart"/>
      <w:proofErr w:type="gramStart"/>
      <w:r>
        <w:rPr>
          <w:rFonts w:ascii="Consolas" w:hAnsi="Consolas"/>
          <w:color w:val="000000"/>
          <w:sz w:val="23"/>
          <w:szCs w:val="23"/>
        </w:rPr>
        <w:t>getContextPath</w:t>
      </w:r>
      <w:proofErr w:type="spellEnd"/>
      <w:r>
        <w:rPr>
          <w:rFonts w:ascii="Consolas" w:hAnsi="Consolas"/>
          <w:color w:val="000000"/>
          <w:sz w:val="23"/>
          <w:szCs w:val="23"/>
        </w:rPr>
        <w:t>(</w:t>
      </w:r>
      <w:proofErr w:type="gram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spellStart"/>
      <w:proofErr w:type="gramStart"/>
      <w:r>
        <w:rPr>
          <w:rFonts w:ascii="Consolas" w:hAnsi="Consolas"/>
          <w:color w:val="000000"/>
          <w:sz w:val="23"/>
          <w:szCs w:val="23"/>
        </w:rPr>
        <w:t>child.addServletContainerInitializer</w:t>
      </w:r>
      <w:proofErr w:type="spellEnd"/>
      <w:r>
        <w:rPr>
          <w:rFonts w:ascii="Consolas" w:hAnsi="Consolas"/>
          <w:color w:val="000000"/>
          <w:sz w:val="23"/>
          <w:szCs w:val="23"/>
        </w:rPr>
        <w:t>(</w:t>
      </w:r>
      <w:proofErr w:type="gramEnd"/>
      <w:r>
        <w:rPr>
          <w:rFonts w:ascii="Consolas" w:hAnsi="Consolas"/>
          <w:color w:val="000000"/>
          <w:sz w:val="23"/>
          <w:szCs w:val="23"/>
        </w:rPr>
        <w:t xml:space="preserve">initializer, </w:t>
      </w:r>
      <w:proofErr w:type="spellStart"/>
      <w:r>
        <w:rPr>
          <w:rFonts w:ascii="Consolas" w:hAnsi="Consolas"/>
          <w:color w:val="000000"/>
          <w:sz w:val="23"/>
          <w:szCs w:val="23"/>
        </w:rPr>
        <w:t>Collections.emptySet</w:t>
      </w:r>
      <w:proofErr w:type="spell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spellStart"/>
      <w:proofErr w:type="gramStart"/>
      <w:r>
        <w:rPr>
          <w:rFonts w:ascii="Consolas" w:hAnsi="Consolas"/>
          <w:color w:val="000000"/>
          <w:sz w:val="23"/>
          <w:szCs w:val="23"/>
        </w:rPr>
        <w:t>child.setCrossContext</w:t>
      </w:r>
      <w:proofErr w:type="spellEnd"/>
      <w:r>
        <w:rPr>
          <w:rFonts w:ascii="Consolas" w:hAnsi="Consolas"/>
          <w:color w:val="000000"/>
          <w:sz w:val="23"/>
          <w:szCs w:val="23"/>
        </w:rPr>
        <w:t>(</w:t>
      </w:r>
      <w:proofErr w:type="gramEnd"/>
      <w:r>
        <w:rPr>
          <w:rFonts w:ascii="Consolas" w:hAnsi="Consolas"/>
          <w:color w:val="000000"/>
          <w:sz w:val="23"/>
          <w:szCs w:val="23"/>
        </w:rPr>
        <w:t>true);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spellStart"/>
      <w:proofErr w:type="gramStart"/>
      <w:r>
        <w:rPr>
          <w:rFonts w:ascii="Consolas" w:hAnsi="Consolas"/>
          <w:color w:val="000000"/>
          <w:sz w:val="23"/>
          <w:szCs w:val="23"/>
        </w:rPr>
        <w:t>host.addChild</w:t>
      </w:r>
      <w:proofErr w:type="spellEnd"/>
      <w:r>
        <w:rPr>
          <w:rFonts w:ascii="Consolas" w:hAnsi="Consolas"/>
          <w:color w:val="000000"/>
          <w:sz w:val="23"/>
          <w:szCs w:val="23"/>
        </w:rPr>
        <w:t>(</w:t>
      </w:r>
      <w:proofErr w:type="gramEnd"/>
      <w:r>
        <w:rPr>
          <w:rFonts w:ascii="Consolas" w:hAnsi="Consolas"/>
          <w:color w:val="000000"/>
          <w:sz w:val="23"/>
          <w:szCs w:val="23"/>
        </w:rPr>
        <w:t>child);</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Style w:val="hl-keyword"/>
          <w:rFonts w:ascii="Consolas" w:eastAsiaTheme="majorEastAsia" w:hAnsi="Consolas"/>
          <w:b/>
          <w:bCs/>
          <w:color w:val="7F0055"/>
          <w:sz w:val="23"/>
          <w:szCs w:val="23"/>
        </w:rPr>
        <w:t>private</w:t>
      </w:r>
      <w:proofErr w:type="gramEnd"/>
      <w:r>
        <w:rPr>
          <w:rFonts w:ascii="Consolas" w:hAnsi="Consolas"/>
          <w:color w:val="000000"/>
          <w:sz w:val="23"/>
          <w:szCs w:val="23"/>
        </w:rPr>
        <w:t xml:space="preserve"> </w:t>
      </w:r>
      <w:proofErr w:type="spellStart"/>
      <w:r>
        <w:rPr>
          <w:rFonts w:ascii="Consolas" w:hAnsi="Consolas"/>
          <w:color w:val="000000"/>
          <w:sz w:val="23"/>
          <w:szCs w:val="23"/>
        </w:rPr>
        <w:t>ServletContainerInitializer</w:t>
      </w:r>
      <w:proofErr w:type="spellEnd"/>
      <w:r>
        <w:rPr>
          <w:rFonts w:ascii="Consolas" w:hAnsi="Consolas"/>
          <w:color w:val="000000"/>
          <w:sz w:val="23"/>
          <w:szCs w:val="23"/>
        </w:rPr>
        <w:t xml:space="preserve"> </w:t>
      </w:r>
      <w:proofErr w:type="spellStart"/>
      <w:r>
        <w:rPr>
          <w:rFonts w:ascii="Consolas" w:hAnsi="Consolas"/>
          <w:color w:val="000000"/>
          <w:sz w:val="23"/>
          <w:szCs w:val="23"/>
        </w:rPr>
        <w:t>getServletContextInitializer</w:t>
      </w:r>
      <w:proofErr w:type="spellEnd"/>
      <w:r>
        <w:rPr>
          <w:rFonts w:ascii="Consolas" w:hAnsi="Consolas"/>
          <w:color w:val="000000"/>
          <w:sz w:val="23"/>
          <w:szCs w:val="23"/>
        </w:rPr>
        <w:t xml:space="preserve">(String </w:t>
      </w:r>
      <w:proofErr w:type="spellStart"/>
      <w:r>
        <w:rPr>
          <w:rFonts w:ascii="Consolas" w:hAnsi="Consolas"/>
          <w:color w:val="000000"/>
          <w:sz w:val="23"/>
          <w:szCs w:val="23"/>
        </w:rPr>
        <w:t>contextPath</w:t>
      </w:r>
      <w:proofErr w:type="spellEnd"/>
      <w:r>
        <w:rPr>
          <w:rFonts w:ascii="Consolas" w:hAnsi="Consolas"/>
          <w:color w:val="000000"/>
          <w:sz w:val="23"/>
          <w:szCs w:val="23"/>
        </w:rPr>
        <w:t>)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return</w:t>
      </w:r>
      <w:proofErr w:type="gramEnd"/>
      <w:r>
        <w:rPr>
          <w:rFonts w:ascii="Consolas" w:hAnsi="Consolas"/>
          <w:color w:val="000000"/>
          <w:sz w:val="23"/>
          <w:szCs w:val="23"/>
        </w:rPr>
        <w:t xml:space="preserve"> (c, context) -&gt;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 xml:space="preserve">Servlet </w:t>
      </w:r>
      <w:proofErr w:type="spellStart"/>
      <w:r>
        <w:rPr>
          <w:rFonts w:ascii="Consolas" w:hAnsi="Consolas"/>
          <w:color w:val="000000"/>
          <w:sz w:val="23"/>
          <w:szCs w:val="23"/>
        </w:rPr>
        <w:t>servlet</w:t>
      </w:r>
      <w:proofErr w:type="spellEnd"/>
      <w:r>
        <w:rPr>
          <w:rFonts w:ascii="Consolas" w:hAnsi="Consolas"/>
          <w:color w:val="000000"/>
          <w:sz w:val="23"/>
          <w:szCs w:val="23"/>
        </w:rPr>
        <w:t xml:space="preserve"> = </w:t>
      </w:r>
      <w:r>
        <w:rPr>
          <w:rStyle w:val="hl-keyword"/>
          <w:rFonts w:ascii="Consolas" w:eastAsiaTheme="majorEastAsia"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GenericServlet</w:t>
      </w:r>
      <w:proofErr w:type="spellEnd"/>
      <w:r>
        <w:rPr>
          <w:rFonts w:ascii="Consolas" w:hAnsi="Consolas"/>
          <w:color w:val="000000"/>
          <w:sz w:val="23"/>
          <w:szCs w:val="23"/>
        </w:rPr>
        <w:t>(</w:t>
      </w:r>
      <w:proofErr w:type="gramEnd"/>
      <w:r>
        <w:rPr>
          <w:rFonts w:ascii="Consolas" w:hAnsi="Consolas"/>
          <w:color w:val="000000"/>
          <w:sz w:val="23"/>
          <w:szCs w:val="23"/>
        </w:rPr>
        <w:t>)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@Override</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public</w:t>
      </w:r>
      <w:proofErr w:type="gramEnd"/>
      <w:r>
        <w:rPr>
          <w:rFonts w:ascii="Consolas" w:hAnsi="Consolas"/>
          <w:color w:val="000000"/>
          <w:sz w:val="23"/>
          <w:szCs w:val="23"/>
        </w:rPr>
        <w:t xml:space="preserve"> </w:t>
      </w:r>
      <w:r>
        <w:rPr>
          <w:rStyle w:val="hl-keyword"/>
          <w:rFonts w:ascii="Consolas" w:eastAsiaTheme="majorEastAsia" w:hAnsi="Consolas"/>
          <w:b/>
          <w:bCs/>
          <w:color w:val="7F0055"/>
          <w:sz w:val="23"/>
          <w:szCs w:val="23"/>
        </w:rPr>
        <w:t>void</w:t>
      </w:r>
      <w:r>
        <w:rPr>
          <w:rFonts w:ascii="Consolas" w:hAnsi="Consolas"/>
          <w:color w:val="000000"/>
          <w:sz w:val="23"/>
          <w:szCs w:val="23"/>
        </w:rPr>
        <w:t xml:space="preserve"> service(</w:t>
      </w:r>
      <w:proofErr w:type="spellStart"/>
      <w:r>
        <w:rPr>
          <w:rFonts w:ascii="Consolas" w:hAnsi="Consolas"/>
          <w:color w:val="000000"/>
          <w:sz w:val="23"/>
          <w:szCs w:val="23"/>
        </w:rPr>
        <w:t>ServletRequest</w:t>
      </w:r>
      <w:proofErr w:type="spellEnd"/>
      <w:r>
        <w:rPr>
          <w:rFonts w:ascii="Consolas" w:hAnsi="Consolas"/>
          <w:color w:val="000000"/>
          <w:sz w:val="23"/>
          <w:szCs w:val="23"/>
        </w:rPr>
        <w:t xml:space="preserve"> </w:t>
      </w:r>
      <w:proofErr w:type="spellStart"/>
      <w:r>
        <w:rPr>
          <w:rFonts w:ascii="Consolas" w:hAnsi="Consolas"/>
          <w:color w:val="000000"/>
          <w:sz w:val="23"/>
          <w:szCs w:val="23"/>
        </w:rPr>
        <w:t>req</w:t>
      </w:r>
      <w:proofErr w:type="spellEnd"/>
      <w:r>
        <w:rPr>
          <w:rFonts w:ascii="Consolas" w:hAnsi="Consolas"/>
          <w:color w:val="000000"/>
          <w:sz w:val="23"/>
          <w:szCs w:val="23"/>
        </w:rPr>
        <w:t xml:space="preserve">, </w:t>
      </w:r>
      <w:proofErr w:type="spellStart"/>
      <w:r>
        <w:rPr>
          <w:rFonts w:ascii="Consolas" w:hAnsi="Consolas"/>
          <w:color w:val="000000"/>
          <w:sz w:val="23"/>
          <w:szCs w:val="23"/>
        </w:rPr>
        <w:t>ServletResponse</w:t>
      </w:r>
      <w:proofErr w:type="spellEnd"/>
      <w:r>
        <w:rPr>
          <w:rFonts w:ascii="Consolas" w:hAnsi="Consolas"/>
          <w:color w:val="000000"/>
          <w:sz w:val="23"/>
          <w:szCs w:val="23"/>
        </w:rPr>
        <w:t xml:space="preserve"> res)</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gramStart"/>
      <w:r>
        <w:rPr>
          <w:rStyle w:val="hl-keyword"/>
          <w:rFonts w:ascii="Consolas" w:eastAsiaTheme="majorEastAsia" w:hAnsi="Consolas"/>
          <w:b/>
          <w:bCs/>
          <w:color w:val="7F0055"/>
          <w:sz w:val="23"/>
          <w:szCs w:val="23"/>
        </w:rPr>
        <w:t>throws</w:t>
      </w:r>
      <w:proofErr w:type="gramEnd"/>
      <w:r>
        <w:rPr>
          <w:rFonts w:ascii="Consolas" w:hAnsi="Consolas"/>
          <w:color w:val="000000"/>
          <w:sz w:val="23"/>
          <w:szCs w:val="23"/>
        </w:rPr>
        <w:t xml:space="preserve"> </w:t>
      </w:r>
      <w:proofErr w:type="spellStart"/>
      <w:r>
        <w:rPr>
          <w:rFonts w:ascii="Consolas" w:hAnsi="Consolas"/>
          <w:color w:val="000000"/>
          <w:sz w:val="23"/>
          <w:szCs w:val="23"/>
        </w:rPr>
        <w:t>ServletException</w:t>
      </w:r>
      <w:proofErr w:type="spellEnd"/>
      <w:r>
        <w:rPr>
          <w:rFonts w:ascii="Consolas" w:hAnsi="Consolas"/>
          <w:color w:val="000000"/>
          <w:sz w:val="23"/>
          <w:szCs w:val="23"/>
        </w:rPr>
        <w:t xml:space="preserve">, </w:t>
      </w:r>
      <w:proofErr w:type="spellStart"/>
      <w:r>
        <w:rPr>
          <w:rFonts w:ascii="Consolas" w:hAnsi="Consolas"/>
          <w:color w:val="000000"/>
          <w:sz w:val="23"/>
          <w:szCs w:val="23"/>
        </w:rPr>
        <w:t>IOException</w:t>
      </w:r>
      <w:proofErr w:type="spellEnd"/>
      <w:r>
        <w:rPr>
          <w:rFonts w:ascii="Consolas" w:hAnsi="Consolas"/>
          <w:color w:val="000000"/>
          <w:sz w:val="23"/>
          <w:szCs w:val="23"/>
        </w:rPr>
        <w:t xml:space="preserve"> {</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spellStart"/>
      <w:r>
        <w:rPr>
          <w:rFonts w:ascii="Consolas" w:hAnsi="Consolas"/>
          <w:color w:val="000000"/>
          <w:sz w:val="23"/>
          <w:szCs w:val="23"/>
        </w:rPr>
        <w:t>ServletContext</w:t>
      </w:r>
      <w:proofErr w:type="spellEnd"/>
      <w:r>
        <w:rPr>
          <w:rFonts w:ascii="Consolas" w:hAnsi="Consolas"/>
          <w:color w:val="000000"/>
          <w:sz w:val="23"/>
          <w:szCs w:val="23"/>
        </w:rPr>
        <w:t xml:space="preserve"> context = </w:t>
      </w:r>
      <w:proofErr w:type="spellStart"/>
      <w:proofErr w:type="gramStart"/>
      <w:r>
        <w:rPr>
          <w:rFonts w:ascii="Consolas" w:hAnsi="Consolas"/>
          <w:color w:val="000000"/>
          <w:sz w:val="23"/>
          <w:szCs w:val="23"/>
        </w:rPr>
        <w:t>req.getServletContext</w:t>
      </w:r>
      <w:proofErr w:type="spellEnd"/>
      <w:r>
        <w:rPr>
          <w:rFonts w:ascii="Consolas" w:hAnsi="Consolas"/>
          <w:color w:val="000000"/>
          <w:sz w:val="23"/>
          <w:szCs w:val="23"/>
        </w:rPr>
        <w:t>()</w:t>
      </w:r>
      <w:proofErr w:type="gramEnd"/>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roofErr w:type="spellStart"/>
      <w:proofErr w:type="gramStart"/>
      <w:r>
        <w:rPr>
          <w:rFonts w:ascii="Consolas" w:hAnsi="Consolas"/>
          <w:color w:val="000000"/>
          <w:sz w:val="23"/>
          <w:szCs w:val="23"/>
        </w:rPr>
        <w:t>getContext</w:t>
      </w:r>
      <w:proofErr w:type="spellEnd"/>
      <w:r>
        <w:rPr>
          <w:rFonts w:ascii="Consolas" w:hAnsi="Consolas"/>
          <w:color w:val="000000"/>
          <w:sz w:val="23"/>
          <w:szCs w:val="23"/>
        </w:rPr>
        <w:t>(</w:t>
      </w:r>
      <w:proofErr w:type="spellStart"/>
      <w:proofErr w:type="gramEnd"/>
      <w:r>
        <w:rPr>
          <w:rFonts w:ascii="Consolas" w:hAnsi="Consolas"/>
          <w:color w:val="000000"/>
          <w:sz w:val="23"/>
          <w:szCs w:val="23"/>
        </w:rPr>
        <w:t>contextPath</w:t>
      </w:r>
      <w:proofErr w:type="spell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context.getRequestDispatcher(</w:t>
      </w:r>
      <w:proofErr w:type="gramEnd"/>
      <w:r>
        <w:rPr>
          <w:rStyle w:val="hl-string"/>
          <w:rFonts w:ascii="Consolas" w:eastAsiaTheme="majorEastAsia" w:hAnsi="Consolas"/>
          <w:color w:val="2A00FF"/>
          <w:sz w:val="23"/>
          <w:szCs w:val="23"/>
        </w:rPr>
        <w:t>"/cloudfoundryapplication"</w:t>
      </w:r>
      <w:r>
        <w:rPr>
          <w:rFonts w:ascii="Consolas" w:hAnsi="Consolas"/>
          <w:color w:val="000000"/>
          <w:sz w:val="23"/>
          <w:szCs w:val="23"/>
        </w:rPr>
        <w:t>).forward(req,</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r>
      <w:proofErr w:type="gramStart"/>
      <w:r>
        <w:rPr>
          <w:rFonts w:ascii="Consolas" w:hAnsi="Consolas"/>
          <w:color w:val="000000"/>
          <w:sz w:val="23"/>
          <w:szCs w:val="23"/>
        </w:rPr>
        <w:t>res</w:t>
      </w:r>
      <w:proofErr w:type="gramEnd"/>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r>
        <w:rPr>
          <w:rFonts w:ascii="Consolas" w:hAnsi="Consolas"/>
          <w:color w:val="000000"/>
          <w:sz w:val="23"/>
          <w:szCs w:val="23"/>
        </w:rPr>
        <w:tab/>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r>
      <w:r>
        <w:rPr>
          <w:rFonts w:ascii="Consolas" w:hAnsi="Consolas"/>
          <w:color w:val="000000"/>
          <w:sz w:val="23"/>
          <w:szCs w:val="23"/>
        </w:rPr>
        <w:tab/>
      </w:r>
      <w:proofErr w:type="spellStart"/>
      <w:proofErr w:type="gramStart"/>
      <w:r>
        <w:rPr>
          <w:rFonts w:ascii="Consolas" w:hAnsi="Consolas"/>
          <w:color w:val="000000"/>
          <w:sz w:val="23"/>
          <w:szCs w:val="23"/>
        </w:rPr>
        <w:t>context.addServlet</w:t>
      </w:r>
      <w:proofErr w:type="spellEnd"/>
      <w:r>
        <w:rPr>
          <w:rFonts w:ascii="Consolas" w:hAnsi="Consolas"/>
          <w:color w:val="000000"/>
          <w:sz w:val="23"/>
          <w:szCs w:val="23"/>
        </w:rPr>
        <w:t>(</w:t>
      </w:r>
      <w:proofErr w:type="gramEnd"/>
      <w:r>
        <w:rPr>
          <w:rStyle w:val="hl-string"/>
          <w:rFonts w:ascii="Consolas" w:eastAsiaTheme="majorEastAsia" w:hAnsi="Consolas"/>
          <w:color w:val="2A00FF"/>
          <w:sz w:val="23"/>
          <w:szCs w:val="23"/>
        </w:rPr>
        <w:t>"</w:t>
      </w:r>
      <w:proofErr w:type="spellStart"/>
      <w:r>
        <w:rPr>
          <w:rStyle w:val="hl-string"/>
          <w:rFonts w:ascii="Consolas" w:eastAsiaTheme="majorEastAsia" w:hAnsi="Consolas"/>
          <w:color w:val="2A00FF"/>
          <w:sz w:val="23"/>
          <w:szCs w:val="23"/>
        </w:rPr>
        <w:t>cloudfoundry</w:t>
      </w:r>
      <w:proofErr w:type="spellEnd"/>
      <w:r>
        <w:rPr>
          <w:rStyle w:val="hl-string"/>
          <w:rFonts w:ascii="Consolas" w:eastAsiaTheme="majorEastAsia" w:hAnsi="Consolas"/>
          <w:color w:val="2A00FF"/>
          <w:sz w:val="23"/>
          <w:szCs w:val="23"/>
        </w:rPr>
        <w:t>"</w:t>
      </w:r>
      <w:r>
        <w:rPr>
          <w:rFonts w:ascii="Consolas" w:hAnsi="Consolas"/>
          <w:color w:val="000000"/>
          <w:sz w:val="23"/>
          <w:szCs w:val="23"/>
        </w:rPr>
        <w:t>, servlet).</w:t>
      </w:r>
      <w:proofErr w:type="spellStart"/>
      <w:r>
        <w:rPr>
          <w:rFonts w:ascii="Consolas" w:hAnsi="Consolas"/>
          <w:color w:val="000000"/>
          <w:sz w:val="23"/>
          <w:szCs w:val="23"/>
        </w:rPr>
        <w:t>addMapping</w:t>
      </w:r>
      <w:proofErr w:type="spellEnd"/>
      <w:r>
        <w:rPr>
          <w:rFonts w:ascii="Consolas" w:hAnsi="Consolas"/>
          <w:color w:val="000000"/>
          <w:sz w:val="23"/>
          <w:szCs w:val="23"/>
        </w:rPr>
        <w:t>(</w:t>
      </w:r>
      <w:r>
        <w:rPr>
          <w:rStyle w:val="hl-string"/>
          <w:rFonts w:ascii="Consolas" w:eastAsiaTheme="majorEastAsia" w:hAnsi="Consolas"/>
          <w:color w:val="2A00FF"/>
          <w:sz w:val="23"/>
          <w:szCs w:val="23"/>
        </w:rPr>
        <w:t>"/*"</w:t>
      </w:r>
      <w:r>
        <w:rPr>
          <w:rFonts w:ascii="Consolas" w:hAnsi="Consolas"/>
          <w:color w:val="000000"/>
          <w:sz w:val="23"/>
          <w:szCs w:val="23"/>
        </w:rPr>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ab/>
        <w:t>};</w:t>
      </w:r>
    </w:p>
    <w:p w:rsidR="00E174D0" w:rsidRDefault="00E174D0" w:rsidP="00E174D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E174D0" w:rsidRDefault="00E174D0"/>
    <w:p w:rsidR="00E174D0" w:rsidRDefault="00E174D0"/>
    <w:sectPr w:rsidR="00E17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965ED"/>
    <w:multiLevelType w:val="multilevel"/>
    <w:tmpl w:val="0CF6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52599A"/>
    <w:multiLevelType w:val="multilevel"/>
    <w:tmpl w:val="3F66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691272"/>
    <w:multiLevelType w:val="multilevel"/>
    <w:tmpl w:val="92AE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B34AFE"/>
    <w:multiLevelType w:val="multilevel"/>
    <w:tmpl w:val="72F2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6E31D7"/>
    <w:multiLevelType w:val="multilevel"/>
    <w:tmpl w:val="726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B9388E"/>
    <w:multiLevelType w:val="multilevel"/>
    <w:tmpl w:val="C6DE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9071F0"/>
    <w:multiLevelType w:val="multilevel"/>
    <w:tmpl w:val="A95E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E664AC"/>
    <w:multiLevelType w:val="multilevel"/>
    <w:tmpl w:val="C6C87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7"/>
  </w:num>
  <w:num w:numId="4">
    <w:abstractNumId w:val="5"/>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4D0"/>
    <w:rsid w:val="003575F0"/>
    <w:rsid w:val="0071350E"/>
    <w:rsid w:val="00BC4E41"/>
    <w:rsid w:val="00E1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BA10F-1B36-41E9-8F23-E20A40F1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74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174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174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4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74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74D0"/>
    <w:rPr>
      <w:rFonts w:ascii="Courier New" w:eastAsia="Times New Roman" w:hAnsi="Courier New" w:cs="Courier New"/>
      <w:sz w:val="20"/>
      <w:szCs w:val="20"/>
    </w:rPr>
  </w:style>
  <w:style w:type="paragraph" w:customStyle="1" w:styleId="title">
    <w:name w:val="title"/>
    <w:basedOn w:val="Normal"/>
    <w:rsid w:val="00E174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4D0"/>
    <w:rPr>
      <w:rFonts w:ascii="Courier New" w:eastAsia="Times New Roman" w:hAnsi="Courier New" w:cs="Courier New"/>
      <w:sz w:val="20"/>
      <w:szCs w:val="20"/>
    </w:rPr>
  </w:style>
  <w:style w:type="character" w:customStyle="1" w:styleId="hl-tag">
    <w:name w:val="hl-tag"/>
    <w:basedOn w:val="DefaultParagraphFont"/>
    <w:rsid w:val="00E174D0"/>
  </w:style>
  <w:style w:type="character" w:customStyle="1" w:styleId="hl-string">
    <w:name w:val="hl-string"/>
    <w:basedOn w:val="DefaultParagraphFont"/>
    <w:rsid w:val="00E174D0"/>
  </w:style>
  <w:style w:type="character" w:customStyle="1" w:styleId="Heading3Char">
    <w:name w:val="Heading 3 Char"/>
    <w:basedOn w:val="DefaultParagraphFont"/>
    <w:link w:val="Heading3"/>
    <w:uiPriority w:val="9"/>
    <w:rsid w:val="00E174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174D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E174D0"/>
    <w:rPr>
      <w:color w:val="0000FF"/>
      <w:u w:val="single"/>
    </w:rPr>
  </w:style>
  <w:style w:type="character" w:styleId="FollowedHyperlink">
    <w:name w:val="FollowedHyperlink"/>
    <w:basedOn w:val="DefaultParagraphFont"/>
    <w:uiPriority w:val="99"/>
    <w:semiHidden/>
    <w:unhideWhenUsed/>
    <w:rsid w:val="00E174D0"/>
    <w:rPr>
      <w:color w:val="800080"/>
      <w:u w:val="single"/>
    </w:rPr>
  </w:style>
  <w:style w:type="character" w:customStyle="1" w:styleId="hl-attribute">
    <w:name w:val="hl-attribute"/>
    <w:basedOn w:val="DefaultParagraphFont"/>
    <w:rsid w:val="00E174D0"/>
  </w:style>
  <w:style w:type="character" w:customStyle="1" w:styleId="hl-keyword">
    <w:name w:val="hl-keyword"/>
    <w:basedOn w:val="DefaultParagraphFont"/>
    <w:rsid w:val="00E174D0"/>
  </w:style>
  <w:style w:type="character" w:customStyle="1" w:styleId="hl-comment">
    <w:name w:val="hl-comment"/>
    <w:basedOn w:val="DefaultParagraphFont"/>
    <w:rsid w:val="00E174D0"/>
  </w:style>
  <w:style w:type="paragraph" w:customStyle="1" w:styleId="simpara">
    <w:name w:val="simpara"/>
    <w:basedOn w:val="Normal"/>
    <w:rsid w:val="00E174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
    <w:name w:val="emphasis"/>
    <w:basedOn w:val="DefaultParagraphFont"/>
    <w:rsid w:val="00E174D0"/>
  </w:style>
  <w:style w:type="character" w:styleId="Emphasis0">
    <w:name w:val="Emphasis"/>
    <w:basedOn w:val="DefaultParagraphFont"/>
    <w:uiPriority w:val="20"/>
    <w:qFormat/>
    <w:rsid w:val="00E174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568033">
      <w:bodyDiv w:val="1"/>
      <w:marLeft w:val="0"/>
      <w:marRight w:val="0"/>
      <w:marTop w:val="0"/>
      <w:marBottom w:val="0"/>
      <w:divBdr>
        <w:top w:val="none" w:sz="0" w:space="0" w:color="auto"/>
        <w:left w:val="none" w:sz="0" w:space="0" w:color="auto"/>
        <w:bottom w:val="none" w:sz="0" w:space="0" w:color="auto"/>
        <w:right w:val="none" w:sz="0" w:space="0" w:color="auto"/>
      </w:divBdr>
      <w:divsChild>
        <w:div w:id="689336356">
          <w:marLeft w:val="0"/>
          <w:marRight w:val="0"/>
          <w:marTop w:val="0"/>
          <w:marBottom w:val="0"/>
          <w:divBdr>
            <w:top w:val="none" w:sz="0" w:space="0" w:color="auto"/>
            <w:left w:val="none" w:sz="0" w:space="0" w:color="auto"/>
            <w:bottom w:val="none" w:sz="0" w:space="0" w:color="auto"/>
            <w:right w:val="none" w:sz="0" w:space="0" w:color="auto"/>
          </w:divBdr>
          <w:divsChild>
            <w:div w:id="1440368826">
              <w:marLeft w:val="0"/>
              <w:marRight w:val="0"/>
              <w:marTop w:val="0"/>
              <w:marBottom w:val="0"/>
              <w:divBdr>
                <w:top w:val="none" w:sz="0" w:space="0" w:color="auto"/>
                <w:left w:val="none" w:sz="0" w:space="0" w:color="auto"/>
                <w:bottom w:val="none" w:sz="0" w:space="0" w:color="auto"/>
                <w:right w:val="none" w:sz="0" w:space="0" w:color="auto"/>
              </w:divBdr>
              <w:divsChild>
                <w:div w:id="15260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180">
          <w:marLeft w:val="0"/>
          <w:marRight w:val="0"/>
          <w:marTop w:val="0"/>
          <w:marBottom w:val="0"/>
          <w:divBdr>
            <w:top w:val="none" w:sz="0" w:space="0" w:color="auto"/>
            <w:left w:val="none" w:sz="0" w:space="0" w:color="auto"/>
            <w:bottom w:val="none" w:sz="0" w:space="0" w:color="auto"/>
            <w:right w:val="none" w:sz="0" w:space="0" w:color="auto"/>
          </w:divBdr>
          <w:divsChild>
            <w:div w:id="19400350">
              <w:marLeft w:val="0"/>
              <w:marRight w:val="0"/>
              <w:marTop w:val="0"/>
              <w:marBottom w:val="0"/>
              <w:divBdr>
                <w:top w:val="none" w:sz="0" w:space="0" w:color="auto"/>
                <w:left w:val="none" w:sz="0" w:space="0" w:color="auto"/>
                <w:bottom w:val="none" w:sz="0" w:space="0" w:color="auto"/>
                <w:right w:val="none" w:sz="0" w:space="0" w:color="auto"/>
              </w:divBdr>
              <w:divsChild>
                <w:div w:id="942231190">
                  <w:marLeft w:val="0"/>
                  <w:marRight w:val="0"/>
                  <w:marTop w:val="0"/>
                  <w:marBottom w:val="0"/>
                  <w:divBdr>
                    <w:top w:val="none" w:sz="0" w:space="0" w:color="auto"/>
                    <w:left w:val="none" w:sz="0" w:space="0" w:color="auto"/>
                    <w:bottom w:val="none" w:sz="0" w:space="0" w:color="auto"/>
                    <w:right w:val="none" w:sz="0" w:space="0" w:color="auto"/>
                  </w:divBdr>
                  <w:divsChild>
                    <w:div w:id="12685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089822">
      <w:bodyDiv w:val="1"/>
      <w:marLeft w:val="0"/>
      <w:marRight w:val="0"/>
      <w:marTop w:val="0"/>
      <w:marBottom w:val="0"/>
      <w:divBdr>
        <w:top w:val="none" w:sz="0" w:space="0" w:color="auto"/>
        <w:left w:val="none" w:sz="0" w:space="0" w:color="auto"/>
        <w:bottom w:val="none" w:sz="0" w:space="0" w:color="auto"/>
        <w:right w:val="none" w:sz="0" w:space="0" w:color="auto"/>
      </w:divBdr>
      <w:divsChild>
        <w:div w:id="1221284974">
          <w:marLeft w:val="0"/>
          <w:marRight w:val="0"/>
          <w:marTop w:val="0"/>
          <w:marBottom w:val="0"/>
          <w:divBdr>
            <w:top w:val="none" w:sz="0" w:space="0" w:color="auto"/>
            <w:left w:val="none" w:sz="0" w:space="0" w:color="auto"/>
            <w:bottom w:val="none" w:sz="0" w:space="0" w:color="auto"/>
            <w:right w:val="none" w:sz="0" w:space="0" w:color="auto"/>
          </w:divBdr>
          <w:divsChild>
            <w:div w:id="1296566542">
              <w:marLeft w:val="0"/>
              <w:marRight w:val="0"/>
              <w:marTop w:val="0"/>
              <w:marBottom w:val="0"/>
              <w:divBdr>
                <w:top w:val="none" w:sz="0" w:space="0" w:color="auto"/>
                <w:left w:val="none" w:sz="0" w:space="0" w:color="auto"/>
                <w:bottom w:val="none" w:sz="0" w:space="0" w:color="auto"/>
                <w:right w:val="none" w:sz="0" w:space="0" w:color="auto"/>
              </w:divBdr>
              <w:divsChild>
                <w:div w:id="498235149">
                  <w:marLeft w:val="0"/>
                  <w:marRight w:val="0"/>
                  <w:marTop w:val="0"/>
                  <w:marBottom w:val="0"/>
                  <w:divBdr>
                    <w:top w:val="none" w:sz="0" w:space="0" w:color="auto"/>
                    <w:left w:val="none" w:sz="0" w:space="0" w:color="auto"/>
                    <w:bottom w:val="none" w:sz="0" w:space="0" w:color="auto"/>
                    <w:right w:val="none" w:sz="0" w:space="0" w:color="auto"/>
                  </w:divBdr>
                  <w:divsChild>
                    <w:div w:id="9004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7344">
              <w:marLeft w:val="0"/>
              <w:marRight w:val="0"/>
              <w:marTop w:val="0"/>
              <w:marBottom w:val="0"/>
              <w:divBdr>
                <w:top w:val="none" w:sz="0" w:space="0" w:color="auto"/>
                <w:left w:val="none" w:sz="0" w:space="0" w:color="auto"/>
                <w:bottom w:val="none" w:sz="0" w:space="0" w:color="auto"/>
                <w:right w:val="none" w:sz="0" w:space="0" w:color="auto"/>
              </w:divBdr>
              <w:divsChild>
                <w:div w:id="273903268">
                  <w:marLeft w:val="0"/>
                  <w:marRight w:val="0"/>
                  <w:marTop w:val="0"/>
                  <w:marBottom w:val="0"/>
                  <w:divBdr>
                    <w:top w:val="none" w:sz="0" w:space="0" w:color="auto"/>
                    <w:left w:val="none" w:sz="0" w:space="0" w:color="auto"/>
                    <w:bottom w:val="none" w:sz="0" w:space="0" w:color="auto"/>
                    <w:right w:val="none" w:sz="0" w:space="0" w:color="auto"/>
                  </w:divBdr>
                  <w:divsChild>
                    <w:div w:id="1268350305">
                      <w:marLeft w:val="0"/>
                      <w:marRight w:val="0"/>
                      <w:marTop w:val="0"/>
                      <w:marBottom w:val="0"/>
                      <w:divBdr>
                        <w:top w:val="none" w:sz="0" w:space="0" w:color="auto"/>
                        <w:left w:val="none" w:sz="0" w:space="0" w:color="auto"/>
                        <w:bottom w:val="none" w:sz="0" w:space="0" w:color="auto"/>
                        <w:right w:val="none" w:sz="0" w:space="0" w:color="auto"/>
                      </w:divBdr>
                      <w:divsChild>
                        <w:div w:id="17985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2902">
                  <w:marLeft w:val="720"/>
                  <w:marRight w:val="720"/>
                  <w:marTop w:val="300"/>
                  <w:marBottom w:val="300"/>
                  <w:divBdr>
                    <w:top w:val="none" w:sz="0" w:space="0" w:color="auto"/>
                    <w:left w:val="none" w:sz="0" w:space="0" w:color="auto"/>
                    <w:bottom w:val="none" w:sz="0" w:space="0" w:color="auto"/>
                    <w:right w:val="none" w:sz="0" w:space="0" w:color="auto"/>
                  </w:divBdr>
                </w:div>
              </w:divsChild>
            </w:div>
            <w:div w:id="1616521117">
              <w:marLeft w:val="0"/>
              <w:marRight w:val="0"/>
              <w:marTop w:val="0"/>
              <w:marBottom w:val="0"/>
              <w:divBdr>
                <w:top w:val="none" w:sz="0" w:space="0" w:color="auto"/>
                <w:left w:val="none" w:sz="0" w:space="0" w:color="auto"/>
                <w:bottom w:val="none" w:sz="0" w:space="0" w:color="auto"/>
                <w:right w:val="none" w:sz="0" w:space="0" w:color="auto"/>
              </w:divBdr>
              <w:divsChild>
                <w:div w:id="475341703">
                  <w:marLeft w:val="0"/>
                  <w:marRight w:val="0"/>
                  <w:marTop w:val="0"/>
                  <w:marBottom w:val="0"/>
                  <w:divBdr>
                    <w:top w:val="none" w:sz="0" w:space="0" w:color="auto"/>
                    <w:left w:val="none" w:sz="0" w:space="0" w:color="auto"/>
                    <w:bottom w:val="none" w:sz="0" w:space="0" w:color="auto"/>
                    <w:right w:val="none" w:sz="0" w:space="0" w:color="auto"/>
                  </w:divBdr>
                  <w:divsChild>
                    <w:div w:id="67115431">
                      <w:marLeft w:val="0"/>
                      <w:marRight w:val="0"/>
                      <w:marTop w:val="0"/>
                      <w:marBottom w:val="0"/>
                      <w:divBdr>
                        <w:top w:val="none" w:sz="0" w:space="0" w:color="auto"/>
                        <w:left w:val="none" w:sz="0" w:space="0" w:color="auto"/>
                        <w:bottom w:val="none" w:sz="0" w:space="0" w:color="auto"/>
                        <w:right w:val="none" w:sz="0" w:space="0" w:color="auto"/>
                      </w:divBdr>
                      <w:divsChild>
                        <w:div w:id="11877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6601">
                  <w:marLeft w:val="720"/>
                  <w:marRight w:val="720"/>
                  <w:marTop w:val="300"/>
                  <w:marBottom w:val="300"/>
                  <w:divBdr>
                    <w:top w:val="none" w:sz="0" w:space="0" w:color="auto"/>
                    <w:left w:val="none" w:sz="0" w:space="0" w:color="auto"/>
                    <w:bottom w:val="none" w:sz="0" w:space="0" w:color="auto"/>
                    <w:right w:val="none" w:sz="0" w:space="0" w:color="auto"/>
                  </w:divBdr>
                </w:div>
              </w:divsChild>
            </w:div>
            <w:div w:id="1043166955">
              <w:marLeft w:val="0"/>
              <w:marRight w:val="0"/>
              <w:marTop w:val="0"/>
              <w:marBottom w:val="0"/>
              <w:divBdr>
                <w:top w:val="none" w:sz="0" w:space="0" w:color="auto"/>
                <w:left w:val="none" w:sz="0" w:space="0" w:color="auto"/>
                <w:bottom w:val="none" w:sz="0" w:space="0" w:color="auto"/>
                <w:right w:val="none" w:sz="0" w:space="0" w:color="auto"/>
              </w:divBdr>
              <w:divsChild>
                <w:div w:id="1959333073">
                  <w:marLeft w:val="0"/>
                  <w:marRight w:val="0"/>
                  <w:marTop w:val="0"/>
                  <w:marBottom w:val="0"/>
                  <w:divBdr>
                    <w:top w:val="none" w:sz="0" w:space="0" w:color="auto"/>
                    <w:left w:val="none" w:sz="0" w:space="0" w:color="auto"/>
                    <w:bottom w:val="none" w:sz="0" w:space="0" w:color="auto"/>
                    <w:right w:val="none" w:sz="0" w:space="0" w:color="auto"/>
                  </w:divBdr>
                  <w:divsChild>
                    <w:div w:id="662590563">
                      <w:marLeft w:val="0"/>
                      <w:marRight w:val="0"/>
                      <w:marTop w:val="0"/>
                      <w:marBottom w:val="0"/>
                      <w:divBdr>
                        <w:top w:val="none" w:sz="0" w:space="0" w:color="auto"/>
                        <w:left w:val="none" w:sz="0" w:space="0" w:color="auto"/>
                        <w:bottom w:val="none" w:sz="0" w:space="0" w:color="auto"/>
                        <w:right w:val="none" w:sz="0" w:space="0" w:color="auto"/>
                      </w:divBdr>
                      <w:divsChild>
                        <w:div w:id="11478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6950">
              <w:marLeft w:val="0"/>
              <w:marRight w:val="0"/>
              <w:marTop w:val="0"/>
              <w:marBottom w:val="0"/>
              <w:divBdr>
                <w:top w:val="none" w:sz="0" w:space="0" w:color="auto"/>
                <w:left w:val="none" w:sz="0" w:space="0" w:color="auto"/>
                <w:bottom w:val="none" w:sz="0" w:space="0" w:color="auto"/>
                <w:right w:val="none" w:sz="0" w:space="0" w:color="auto"/>
              </w:divBdr>
              <w:divsChild>
                <w:div w:id="1652441440">
                  <w:marLeft w:val="0"/>
                  <w:marRight w:val="0"/>
                  <w:marTop w:val="0"/>
                  <w:marBottom w:val="0"/>
                  <w:divBdr>
                    <w:top w:val="none" w:sz="0" w:space="0" w:color="auto"/>
                    <w:left w:val="none" w:sz="0" w:space="0" w:color="auto"/>
                    <w:bottom w:val="none" w:sz="0" w:space="0" w:color="auto"/>
                    <w:right w:val="none" w:sz="0" w:space="0" w:color="auto"/>
                  </w:divBdr>
                  <w:divsChild>
                    <w:div w:id="1070924436">
                      <w:marLeft w:val="0"/>
                      <w:marRight w:val="0"/>
                      <w:marTop w:val="0"/>
                      <w:marBottom w:val="0"/>
                      <w:divBdr>
                        <w:top w:val="none" w:sz="0" w:space="0" w:color="auto"/>
                        <w:left w:val="none" w:sz="0" w:space="0" w:color="auto"/>
                        <w:bottom w:val="none" w:sz="0" w:space="0" w:color="auto"/>
                        <w:right w:val="none" w:sz="0" w:space="0" w:color="auto"/>
                      </w:divBdr>
                      <w:divsChild>
                        <w:div w:id="7684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70055">
                  <w:marLeft w:val="720"/>
                  <w:marRight w:val="720"/>
                  <w:marTop w:val="300"/>
                  <w:marBottom w:val="300"/>
                  <w:divBdr>
                    <w:top w:val="none" w:sz="0" w:space="0" w:color="auto"/>
                    <w:left w:val="none" w:sz="0" w:space="0" w:color="auto"/>
                    <w:bottom w:val="none" w:sz="0" w:space="0" w:color="auto"/>
                    <w:right w:val="none" w:sz="0" w:space="0" w:color="auto"/>
                  </w:divBdr>
                </w:div>
              </w:divsChild>
            </w:div>
            <w:div w:id="231626860">
              <w:marLeft w:val="0"/>
              <w:marRight w:val="0"/>
              <w:marTop w:val="0"/>
              <w:marBottom w:val="0"/>
              <w:divBdr>
                <w:top w:val="none" w:sz="0" w:space="0" w:color="auto"/>
                <w:left w:val="none" w:sz="0" w:space="0" w:color="auto"/>
                <w:bottom w:val="none" w:sz="0" w:space="0" w:color="auto"/>
                <w:right w:val="none" w:sz="0" w:space="0" w:color="auto"/>
              </w:divBdr>
              <w:divsChild>
                <w:div w:id="1028606461">
                  <w:marLeft w:val="0"/>
                  <w:marRight w:val="0"/>
                  <w:marTop w:val="0"/>
                  <w:marBottom w:val="0"/>
                  <w:divBdr>
                    <w:top w:val="none" w:sz="0" w:space="0" w:color="auto"/>
                    <w:left w:val="none" w:sz="0" w:space="0" w:color="auto"/>
                    <w:bottom w:val="none" w:sz="0" w:space="0" w:color="auto"/>
                    <w:right w:val="none" w:sz="0" w:space="0" w:color="auto"/>
                  </w:divBdr>
                  <w:divsChild>
                    <w:div w:id="1115446500">
                      <w:marLeft w:val="0"/>
                      <w:marRight w:val="0"/>
                      <w:marTop w:val="0"/>
                      <w:marBottom w:val="0"/>
                      <w:divBdr>
                        <w:top w:val="none" w:sz="0" w:space="0" w:color="auto"/>
                        <w:left w:val="none" w:sz="0" w:space="0" w:color="auto"/>
                        <w:bottom w:val="none" w:sz="0" w:space="0" w:color="auto"/>
                        <w:right w:val="none" w:sz="0" w:space="0" w:color="auto"/>
                      </w:divBdr>
                      <w:divsChild>
                        <w:div w:id="7439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37696">
          <w:marLeft w:val="0"/>
          <w:marRight w:val="0"/>
          <w:marTop w:val="0"/>
          <w:marBottom w:val="0"/>
          <w:divBdr>
            <w:top w:val="single" w:sz="6" w:space="0" w:color="CCCCCC"/>
            <w:left w:val="none" w:sz="0" w:space="0" w:color="auto"/>
            <w:bottom w:val="none" w:sz="0" w:space="0" w:color="auto"/>
            <w:right w:val="none" w:sz="0" w:space="0" w:color="auto"/>
          </w:divBdr>
        </w:div>
      </w:divsChild>
    </w:div>
    <w:div w:id="558983764">
      <w:bodyDiv w:val="1"/>
      <w:marLeft w:val="0"/>
      <w:marRight w:val="0"/>
      <w:marTop w:val="0"/>
      <w:marBottom w:val="0"/>
      <w:divBdr>
        <w:top w:val="none" w:sz="0" w:space="0" w:color="auto"/>
        <w:left w:val="none" w:sz="0" w:space="0" w:color="auto"/>
        <w:bottom w:val="none" w:sz="0" w:space="0" w:color="auto"/>
        <w:right w:val="none" w:sz="0" w:space="0" w:color="auto"/>
      </w:divBdr>
      <w:divsChild>
        <w:div w:id="1753577555">
          <w:marLeft w:val="0"/>
          <w:marRight w:val="0"/>
          <w:marTop w:val="0"/>
          <w:marBottom w:val="0"/>
          <w:divBdr>
            <w:top w:val="none" w:sz="0" w:space="0" w:color="auto"/>
            <w:left w:val="none" w:sz="0" w:space="0" w:color="auto"/>
            <w:bottom w:val="none" w:sz="0" w:space="0" w:color="auto"/>
            <w:right w:val="none" w:sz="0" w:space="0" w:color="auto"/>
          </w:divBdr>
          <w:divsChild>
            <w:div w:id="1064373722">
              <w:marLeft w:val="0"/>
              <w:marRight w:val="0"/>
              <w:marTop w:val="0"/>
              <w:marBottom w:val="0"/>
              <w:divBdr>
                <w:top w:val="none" w:sz="0" w:space="0" w:color="auto"/>
                <w:left w:val="none" w:sz="0" w:space="0" w:color="auto"/>
                <w:bottom w:val="none" w:sz="0" w:space="0" w:color="auto"/>
                <w:right w:val="none" w:sz="0" w:space="0" w:color="auto"/>
              </w:divBdr>
              <w:divsChild>
                <w:div w:id="20970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7754">
      <w:bodyDiv w:val="1"/>
      <w:marLeft w:val="0"/>
      <w:marRight w:val="0"/>
      <w:marTop w:val="0"/>
      <w:marBottom w:val="0"/>
      <w:divBdr>
        <w:top w:val="none" w:sz="0" w:space="0" w:color="auto"/>
        <w:left w:val="none" w:sz="0" w:space="0" w:color="auto"/>
        <w:bottom w:val="none" w:sz="0" w:space="0" w:color="auto"/>
        <w:right w:val="none" w:sz="0" w:space="0" w:color="auto"/>
      </w:divBdr>
      <w:divsChild>
        <w:div w:id="130246387">
          <w:marLeft w:val="0"/>
          <w:marRight w:val="0"/>
          <w:marTop w:val="0"/>
          <w:marBottom w:val="0"/>
          <w:divBdr>
            <w:top w:val="none" w:sz="0" w:space="0" w:color="auto"/>
            <w:left w:val="none" w:sz="0" w:space="0" w:color="auto"/>
            <w:bottom w:val="none" w:sz="0" w:space="0" w:color="auto"/>
            <w:right w:val="none" w:sz="0" w:space="0" w:color="auto"/>
          </w:divBdr>
          <w:divsChild>
            <w:div w:id="2137331894">
              <w:marLeft w:val="0"/>
              <w:marRight w:val="0"/>
              <w:marTop w:val="0"/>
              <w:marBottom w:val="0"/>
              <w:divBdr>
                <w:top w:val="none" w:sz="0" w:space="0" w:color="auto"/>
                <w:left w:val="none" w:sz="0" w:space="0" w:color="auto"/>
                <w:bottom w:val="none" w:sz="0" w:space="0" w:color="auto"/>
                <w:right w:val="none" w:sz="0" w:space="0" w:color="auto"/>
              </w:divBdr>
              <w:divsChild>
                <w:div w:id="5598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7785">
          <w:marLeft w:val="0"/>
          <w:marRight w:val="0"/>
          <w:marTop w:val="0"/>
          <w:marBottom w:val="0"/>
          <w:divBdr>
            <w:top w:val="none" w:sz="0" w:space="0" w:color="auto"/>
            <w:left w:val="none" w:sz="0" w:space="0" w:color="auto"/>
            <w:bottom w:val="none" w:sz="0" w:space="0" w:color="auto"/>
            <w:right w:val="none" w:sz="0" w:space="0" w:color="auto"/>
          </w:divBdr>
        </w:div>
        <w:div w:id="1669017248">
          <w:marLeft w:val="0"/>
          <w:marRight w:val="0"/>
          <w:marTop w:val="0"/>
          <w:marBottom w:val="0"/>
          <w:divBdr>
            <w:top w:val="none" w:sz="0" w:space="0" w:color="auto"/>
            <w:left w:val="none" w:sz="0" w:space="0" w:color="auto"/>
            <w:bottom w:val="none" w:sz="0" w:space="0" w:color="auto"/>
            <w:right w:val="none" w:sz="0" w:space="0" w:color="auto"/>
          </w:divBdr>
        </w:div>
        <w:div w:id="1679581848">
          <w:marLeft w:val="0"/>
          <w:marRight w:val="0"/>
          <w:marTop w:val="0"/>
          <w:marBottom w:val="0"/>
          <w:divBdr>
            <w:top w:val="none" w:sz="0" w:space="0" w:color="auto"/>
            <w:left w:val="none" w:sz="0" w:space="0" w:color="auto"/>
            <w:bottom w:val="none" w:sz="0" w:space="0" w:color="auto"/>
            <w:right w:val="none" w:sz="0" w:space="0" w:color="auto"/>
          </w:divBdr>
          <w:divsChild>
            <w:div w:id="2081055671">
              <w:marLeft w:val="0"/>
              <w:marRight w:val="0"/>
              <w:marTop w:val="0"/>
              <w:marBottom w:val="0"/>
              <w:divBdr>
                <w:top w:val="none" w:sz="0" w:space="0" w:color="auto"/>
                <w:left w:val="none" w:sz="0" w:space="0" w:color="auto"/>
                <w:bottom w:val="none" w:sz="0" w:space="0" w:color="auto"/>
                <w:right w:val="none" w:sz="0" w:space="0" w:color="auto"/>
              </w:divBdr>
              <w:divsChild>
                <w:div w:id="362445128">
                  <w:marLeft w:val="0"/>
                  <w:marRight w:val="0"/>
                  <w:marTop w:val="0"/>
                  <w:marBottom w:val="0"/>
                  <w:divBdr>
                    <w:top w:val="none" w:sz="0" w:space="0" w:color="auto"/>
                    <w:left w:val="none" w:sz="0" w:space="0" w:color="auto"/>
                    <w:bottom w:val="none" w:sz="0" w:space="0" w:color="auto"/>
                    <w:right w:val="none" w:sz="0" w:space="0" w:color="auto"/>
                  </w:divBdr>
                  <w:divsChild>
                    <w:div w:id="11386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9134">
              <w:marLeft w:val="720"/>
              <w:marRight w:val="720"/>
              <w:marTop w:val="300"/>
              <w:marBottom w:val="300"/>
              <w:divBdr>
                <w:top w:val="none" w:sz="0" w:space="0" w:color="auto"/>
                <w:left w:val="none" w:sz="0" w:space="0" w:color="auto"/>
                <w:bottom w:val="none" w:sz="0" w:space="0" w:color="auto"/>
                <w:right w:val="none" w:sz="0" w:space="0" w:color="auto"/>
              </w:divBdr>
            </w:div>
          </w:divsChild>
        </w:div>
        <w:div w:id="1930767614">
          <w:marLeft w:val="0"/>
          <w:marRight w:val="0"/>
          <w:marTop w:val="0"/>
          <w:marBottom w:val="0"/>
          <w:divBdr>
            <w:top w:val="none" w:sz="0" w:space="0" w:color="auto"/>
            <w:left w:val="none" w:sz="0" w:space="0" w:color="auto"/>
            <w:bottom w:val="none" w:sz="0" w:space="0" w:color="auto"/>
            <w:right w:val="none" w:sz="0" w:space="0" w:color="auto"/>
          </w:divBdr>
          <w:divsChild>
            <w:div w:id="1760559191">
              <w:marLeft w:val="0"/>
              <w:marRight w:val="0"/>
              <w:marTop w:val="0"/>
              <w:marBottom w:val="0"/>
              <w:divBdr>
                <w:top w:val="none" w:sz="0" w:space="0" w:color="auto"/>
                <w:left w:val="none" w:sz="0" w:space="0" w:color="auto"/>
                <w:bottom w:val="none" w:sz="0" w:space="0" w:color="auto"/>
                <w:right w:val="none" w:sz="0" w:space="0" w:color="auto"/>
              </w:divBdr>
              <w:divsChild>
                <w:div w:id="1065449840">
                  <w:marLeft w:val="0"/>
                  <w:marRight w:val="0"/>
                  <w:marTop w:val="0"/>
                  <w:marBottom w:val="0"/>
                  <w:divBdr>
                    <w:top w:val="none" w:sz="0" w:space="0" w:color="auto"/>
                    <w:left w:val="none" w:sz="0" w:space="0" w:color="auto"/>
                    <w:bottom w:val="none" w:sz="0" w:space="0" w:color="auto"/>
                    <w:right w:val="none" w:sz="0" w:space="0" w:color="auto"/>
                  </w:divBdr>
                  <w:divsChild>
                    <w:div w:id="1349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2618">
              <w:marLeft w:val="0"/>
              <w:marRight w:val="0"/>
              <w:marTop w:val="0"/>
              <w:marBottom w:val="0"/>
              <w:divBdr>
                <w:top w:val="none" w:sz="0" w:space="0" w:color="auto"/>
                <w:left w:val="none" w:sz="0" w:space="0" w:color="auto"/>
                <w:bottom w:val="none" w:sz="0" w:space="0" w:color="auto"/>
                <w:right w:val="none" w:sz="0" w:space="0" w:color="auto"/>
              </w:divBdr>
            </w:div>
            <w:div w:id="221602940">
              <w:marLeft w:val="0"/>
              <w:marRight w:val="0"/>
              <w:marTop w:val="0"/>
              <w:marBottom w:val="0"/>
              <w:divBdr>
                <w:top w:val="none" w:sz="0" w:space="0" w:color="auto"/>
                <w:left w:val="none" w:sz="0" w:space="0" w:color="auto"/>
                <w:bottom w:val="none" w:sz="0" w:space="0" w:color="auto"/>
                <w:right w:val="none" w:sz="0" w:space="0" w:color="auto"/>
              </w:divBdr>
            </w:div>
            <w:div w:id="2106534265">
              <w:marLeft w:val="720"/>
              <w:marRight w:val="720"/>
              <w:marTop w:val="300"/>
              <w:marBottom w:val="300"/>
              <w:divBdr>
                <w:top w:val="none" w:sz="0" w:space="0" w:color="auto"/>
                <w:left w:val="none" w:sz="0" w:space="0" w:color="auto"/>
                <w:bottom w:val="none" w:sz="0" w:space="0" w:color="auto"/>
                <w:right w:val="none" w:sz="0" w:space="0" w:color="auto"/>
              </w:divBdr>
            </w:div>
            <w:div w:id="1756780683">
              <w:marLeft w:val="720"/>
              <w:marRight w:val="720"/>
              <w:marTop w:val="300"/>
              <w:marBottom w:val="300"/>
              <w:divBdr>
                <w:top w:val="none" w:sz="0" w:space="0" w:color="auto"/>
                <w:left w:val="none" w:sz="0" w:space="0" w:color="auto"/>
                <w:bottom w:val="none" w:sz="0" w:space="0" w:color="auto"/>
                <w:right w:val="none" w:sz="0" w:space="0" w:color="auto"/>
              </w:divBdr>
            </w:div>
          </w:divsChild>
        </w:div>
        <w:div w:id="2050063240">
          <w:marLeft w:val="0"/>
          <w:marRight w:val="0"/>
          <w:marTop w:val="0"/>
          <w:marBottom w:val="0"/>
          <w:divBdr>
            <w:top w:val="none" w:sz="0" w:space="0" w:color="auto"/>
            <w:left w:val="none" w:sz="0" w:space="0" w:color="auto"/>
            <w:bottom w:val="none" w:sz="0" w:space="0" w:color="auto"/>
            <w:right w:val="none" w:sz="0" w:space="0" w:color="auto"/>
          </w:divBdr>
          <w:divsChild>
            <w:div w:id="1087924188">
              <w:marLeft w:val="0"/>
              <w:marRight w:val="0"/>
              <w:marTop w:val="0"/>
              <w:marBottom w:val="0"/>
              <w:divBdr>
                <w:top w:val="none" w:sz="0" w:space="0" w:color="auto"/>
                <w:left w:val="none" w:sz="0" w:space="0" w:color="auto"/>
                <w:bottom w:val="none" w:sz="0" w:space="0" w:color="auto"/>
                <w:right w:val="none" w:sz="0" w:space="0" w:color="auto"/>
              </w:divBdr>
              <w:divsChild>
                <w:div w:id="1735084839">
                  <w:marLeft w:val="0"/>
                  <w:marRight w:val="0"/>
                  <w:marTop w:val="0"/>
                  <w:marBottom w:val="0"/>
                  <w:divBdr>
                    <w:top w:val="none" w:sz="0" w:space="0" w:color="auto"/>
                    <w:left w:val="none" w:sz="0" w:space="0" w:color="auto"/>
                    <w:bottom w:val="none" w:sz="0" w:space="0" w:color="auto"/>
                    <w:right w:val="none" w:sz="0" w:space="0" w:color="auto"/>
                  </w:divBdr>
                  <w:divsChild>
                    <w:div w:id="3025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66348">
          <w:marLeft w:val="0"/>
          <w:marRight w:val="0"/>
          <w:marTop w:val="0"/>
          <w:marBottom w:val="0"/>
          <w:divBdr>
            <w:top w:val="none" w:sz="0" w:space="0" w:color="auto"/>
            <w:left w:val="none" w:sz="0" w:space="0" w:color="auto"/>
            <w:bottom w:val="none" w:sz="0" w:space="0" w:color="auto"/>
            <w:right w:val="none" w:sz="0" w:space="0" w:color="auto"/>
          </w:divBdr>
          <w:divsChild>
            <w:div w:id="1051810759">
              <w:marLeft w:val="0"/>
              <w:marRight w:val="0"/>
              <w:marTop w:val="0"/>
              <w:marBottom w:val="0"/>
              <w:divBdr>
                <w:top w:val="none" w:sz="0" w:space="0" w:color="auto"/>
                <w:left w:val="none" w:sz="0" w:space="0" w:color="auto"/>
                <w:bottom w:val="none" w:sz="0" w:space="0" w:color="auto"/>
                <w:right w:val="none" w:sz="0" w:space="0" w:color="auto"/>
              </w:divBdr>
              <w:divsChild>
                <w:div w:id="912198245">
                  <w:marLeft w:val="0"/>
                  <w:marRight w:val="0"/>
                  <w:marTop w:val="0"/>
                  <w:marBottom w:val="0"/>
                  <w:divBdr>
                    <w:top w:val="none" w:sz="0" w:space="0" w:color="auto"/>
                    <w:left w:val="none" w:sz="0" w:space="0" w:color="auto"/>
                    <w:bottom w:val="none" w:sz="0" w:space="0" w:color="auto"/>
                    <w:right w:val="none" w:sz="0" w:space="0" w:color="auto"/>
                  </w:divBdr>
                  <w:divsChild>
                    <w:div w:id="8360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3499">
              <w:marLeft w:val="720"/>
              <w:marRight w:val="720"/>
              <w:marTop w:val="300"/>
              <w:marBottom w:val="300"/>
              <w:divBdr>
                <w:top w:val="none" w:sz="0" w:space="0" w:color="auto"/>
                <w:left w:val="none" w:sz="0" w:space="0" w:color="auto"/>
                <w:bottom w:val="none" w:sz="0" w:space="0" w:color="auto"/>
                <w:right w:val="none" w:sz="0" w:space="0" w:color="auto"/>
              </w:divBdr>
            </w:div>
          </w:divsChild>
        </w:div>
        <w:div w:id="114254490">
          <w:marLeft w:val="0"/>
          <w:marRight w:val="0"/>
          <w:marTop w:val="0"/>
          <w:marBottom w:val="0"/>
          <w:divBdr>
            <w:top w:val="none" w:sz="0" w:space="0" w:color="auto"/>
            <w:left w:val="none" w:sz="0" w:space="0" w:color="auto"/>
            <w:bottom w:val="none" w:sz="0" w:space="0" w:color="auto"/>
            <w:right w:val="none" w:sz="0" w:space="0" w:color="auto"/>
          </w:divBdr>
          <w:divsChild>
            <w:div w:id="1317493046">
              <w:marLeft w:val="0"/>
              <w:marRight w:val="0"/>
              <w:marTop w:val="0"/>
              <w:marBottom w:val="0"/>
              <w:divBdr>
                <w:top w:val="none" w:sz="0" w:space="0" w:color="auto"/>
                <w:left w:val="none" w:sz="0" w:space="0" w:color="auto"/>
                <w:bottom w:val="none" w:sz="0" w:space="0" w:color="auto"/>
                <w:right w:val="none" w:sz="0" w:space="0" w:color="auto"/>
              </w:divBdr>
              <w:divsChild>
                <w:div w:id="544100173">
                  <w:marLeft w:val="0"/>
                  <w:marRight w:val="0"/>
                  <w:marTop w:val="0"/>
                  <w:marBottom w:val="0"/>
                  <w:divBdr>
                    <w:top w:val="none" w:sz="0" w:space="0" w:color="auto"/>
                    <w:left w:val="none" w:sz="0" w:space="0" w:color="auto"/>
                    <w:bottom w:val="none" w:sz="0" w:space="0" w:color="auto"/>
                    <w:right w:val="none" w:sz="0" w:space="0" w:color="auto"/>
                  </w:divBdr>
                  <w:divsChild>
                    <w:div w:id="16829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353713">
          <w:marLeft w:val="0"/>
          <w:marRight w:val="0"/>
          <w:marTop w:val="0"/>
          <w:marBottom w:val="0"/>
          <w:divBdr>
            <w:top w:val="none" w:sz="0" w:space="0" w:color="auto"/>
            <w:left w:val="none" w:sz="0" w:space="0" w:color="auto"/>
            <w:bottom w:val="none" w:sz="0" w:space="0" w:color="auto"/>
            <w:right w:val="none" w:sz="0" w:space="0" w:color="auto"/>
          </w:divBdr>
          <w:divsChild>
            <w:div w:id="1421413746">
              <w:marLeft w:val="0"/>
              <w:marRight w:val="0"/>
              <w:marTop w:val="0"/>
              <w:marBottom w:val="0"/>
              <w:divBdr>
                <w:top w:val="none" w:sz="0" w:space="0" w:color="auto"/>
                <w:left w:val="none" w:sz="0" w:space="0" w:color="auto"/>
                <w:bottom w:val="none" w:sz="0" w:space="0" w:color="auto"/>
                <w:right w:val="none" w:sz="0" w:space="0" w:color="auto"/>
              </w:divBdr>
              <w:divsChild>
                <w:div w:id="2031372152">
                  <w:marLeft w:val="0"/>
                  <w:marRight w:val="0"/>
                  <w:marTop w:val="0"/>
                  <w:marBottom w:val="0"/>
                  <w:divBdr>
                    <w:top w:val="none" w:sz="0" w:space="0" w:color="auto"/>
                    <w:left w:val="none" w:sz="0" w:space="0" w:color="auto"/>
                    <w:bottom w:val="none" w:sz="0" w:space="0" w:color="auto"/>
                    <w:right w:val="none" w:sz="0" w:space="0" w:color="auto"/>
                  </w:divBdr>
                  <w:divsChild>
                    <w:div w:id="16533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8724">
              <w:marLeft w:val="720"/>
              <w:marRight w:val="720"/>
              <w:marTop w:val="300"/>
              <w:marBottom w:val="300"/>
              <w:divBdr>
                <w:top w:val="none" w:sz="0" w:space="0" w:color="auto"/>
                <w:left w:val="none" w:sz="0" w:space="0" w:color="auto"/>
                <w:bottom w:val="none" w:sz="0" w:space="0" w:color="auto"/>
                <w:right w:val="none" w:sz="0" w:space="0" w:color="auto"/>
              </w:divBdr>
            </w:div>
          </w:divsChild>
        </w:div>
        <w:div w:id="1738475737">
          <w:marLeft w:val="0"/>
          <w:marRight w:val="0"/>
          <w:marTop w:val="0"/>
          <w:marBottom w:val="0"/>
          <w:divBdr>
            <w:top w:val="none" w:sz="0" w:space="0" w:color="auto"/>
            <w:left w:val="none" w:sz="0" w:space="0" w:color="auto"/>
            <w:bottom w:val="none" w:sz="0" w:space="0" w:color="auto"/>
            <w:right w:val="none" w:sz="0" w:space="0" w:color="auto"/>
          </w:divBdr>
          <w:divsChild>
            <w:div w:id="951209470">
              <w:marLeft w:val="0"/>
              <w:marRight w:val="0"/>
              <w:marTop w:val="0"/>
              <w:marBottom w:val="0"/>
              <w:divBdr>
                <w:top w:val="none" w:sz="0" w:space="0" w:color="auto"/>
                <w:left w:val="none" w:sz="0" w:space="0" w:color="auto"/>
                <w:bottom w:val="none" w:sz="0" w:space="0" w:color="auto"/>
                <w:right w:val="none" w:sz="0" w:space="0" w:color="auto"/>
              </w:divBdr>
              <w:divsChild>
                <w:div w:id="238103747">
                  <w:marLeft w:val="0"/>
                  <w:marRight w:val="0"/>
                  <w:marTop w:val="0"/>
                  <w:marBottom w:val="0"/>
                  <w:divBdr>
                    <w:top w:val="none" w:sz="0" w:space="0" w:color="auto"/>
                    <w:left w:val="none" w:sz="0" w:space="0" w:color="auto"/>
                    <w:bottom w:val="none" w:sz="0" w:space="0" w:color="auto"/>
                    <w:right w:val="none" w:sz="0" w:space="0" w:color="auto"/>
                  </w:divBdr>
                  <w:divsChild>
                    <w:div w:id="19389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5191">
              <w:marLeft w:val="0"/>
              <w:marRight w:val="0"/>
              <w:marTop w:val="0"/>
              <w:marBottom w:val="0"/>
              <w:divBdr>
                <w:top w:val="none" w:sz="0" w:space="0" w:color="auto"/>
                <w:left w:val="none" w:sz="0" w:space="0" w:color="auto"/>
                <w:bottom w:val="none" w:sz="0" w:space="0" w:color="auto"/>
                <w:right w:val="none" w:sz="0" w:space="0" w:color="auto"/>
              </w:divBdr>
              <w:divsChild>
                <w:div w:id="2100908022">
                  <w:marLeft w:val="0"/>
                  <w:marRight w:val="0"/>
                  <w:marTop w:val="0"/>
                  <w:marBottom w:val="0"/>
                  <w:divBdr>
                    <w:top w:val="none" w:sz="0" w:space="0" w:color="auto"/>
                    <w:left w:val="none" w:sz="0" w:space="0" w:color="auto"/>
                    <w:bottom w:val="none" w:sz="0" w:space="0" w:color="auto"/>
                    <w:right w:val="none" w:sz="0" w:space="0" w:color="auto"/>
                  </w:divBdr>
                  <w:divsChild>
                    <w:div w:id="1824202427">
                      <w:marLeft w:val="0"/>
                      <w:marRight w:val="0"/>
                      <w:marTop w:val="0"/>
                      <w:marBottom w:val="0"/>
                      <w:divBdr>
                        <w:top w:val="none" w:sz="0" w:space="0" w:color="auto"/>
                        <w:left w:val="none" w:sz="0" w:space="0" w:color="auto"/>
                        <w:bottom w:val="none" w:sz="0" w:space="0" w:color="auto"/>
                        <w:right w:val="none" w:sz="0" w:space="0" w:color="auto"/>
                      </w:divBdr>
                      <w:divsChild>
                        <w:div w:id="7644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6347">
                  <w:marLeft w:val="720"/>
                  <w:marRight w:val="720"/>
                  <w:marTop w:val="300"/>
                  <w:marBottom w:val="300"/>
                  <w:divBdr>
                    <w:top w:val="none" w:sz="0" w:space="0" w:color="auto"/>
                    <w:left w:val="none" w:sz="0" w:space="0" w:color="auto"/>
                    <w:bottom w:val="none" w:sz="0" w:space="0" w:color="auto"/>
                    <w:right w:val="none" w:sz="0" w:space="0" w:color="auto"/>
                  </w:divBdr>
                </w:div>
                <w:div w:id="2015300616">
                  <w:marLeft w:val="0"/>
                  <w:marRight w:val="0"/>
                  <w:marTop w:val="0"/>
                  <w:marBottom w:val="0"/>
                  <w:divBdr>
                    <w:top w:val="none" w:sz="0" w:space="0" w:color="auto"/>
                    <w:left w:val="none" w:sz="0" w:space="0" w:color="auto"/>
                    <w:bottom w:val="none" w:sz="0" w:space="0" w:color="auto"/>
                    <w:right w:val="none" w:sz="0" w:space="0" w:color="auto"/>
                  </w:divBdr>
                  <w:divsChild>
                    <w:div w:id="2026008904">
                      <w:marLeft w:val="0"/>
                      <w:marRight w:val="0"/>
                      <w:marTop w:val="0"/>
                      <w:marBottom w:val="0"/>
                      <w:divBdr>
                        <w:top w:val="none" w:sz="0" w:space="0" w:color="auto"/>
                        <w:left w:val="none" w:sz="0" w:space="0" w:color="auto"/>
                        <w:bottom w:val="none" w:sz="0" w:space="0" w:color="auto"/>
                        <w:right w:val="none" w:sz="0" w:space="0" w:color="auto"/>
                      </w:divBdr>
                      <w:divsChild>
                        <w:div w:id="1178691764">
                          <w:marLeft w:val="0"/>
                          <w:marRight w:val="0"/>
                          <w:marTop w:val="0"/>
                          <w:marBottom w:val="0"/>
                          <w:divBdr>
                            <w:top w:val="none" w:sz="0" w:space="0" w:color="auto"/>
                            <w:left w:val="none" w:sz="0" w:space="0" w:color="auto"/>
                            <w:bottom w:val="none" w:sz="0" w:space="0" w:color="auto"/>
                            <w:right w:val="none" w:sz="0" w:space="0" w:color="auto"/>
                          </w:divBdr>
                          <w:divsChild>
                            <w:div w:id="13376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377723">
              <w:marLeft w:val="0"/>
              <w:marRight w:val="0"/>
              <w:marTop w:val="0"/>
              <w:marBottom w:val="0"/>
              <w:divBdr>
                <w:top w:val="none" w:sz="0" w:space="0" w:color="auto"/>
                <w:left w:val="none" w:sz="0" w:space="0" w:color="auto"/>
                <w:bottom w:val="none" w:sz="0" w:space="0" w:color="auto"/>
                <w:right w:val="none" w:sz="0" w:space="0" w:color="auto"/>
              </w:divBdr>
              <w:divsChild>
                <w:div w:id="1155728760">
                  <w:marLeft w:val="0"/>
                  <w:marRight w:val="0"/>
                  <w:marTop w:val="0"/>
                  <w:marBottom w:val="0"/>
                  <w:divBdr>
                    <w:top w:val="none" w:sz="0" w:space="0" w:color="auto"/>
                    <w:left w:val="none" w:sz="0" w:space="0" w:color="auto"/>
                    <w:bottom w:val="none" w:sz="0" w:space="0" w:color="auto"/>
                    <w:right w:val="none" w:sz="0" w:space="0" w:color="auto"/>
                  </w:divBdr>
                  <w:divsChild>
                    <w:div w:id="818039108">
                      <w:marLeft w:val="0"/>
                      <w:marRight w:val="0"/>
                      <w:marTop w:val="0"/>
                      <w:marBottom w:val="0"/>
                      <w:divBdr>
                        <w:top w:val="none" w:sz="0" w:space="0" w:color="auto"/>
                        <w:left w:val="none" w:sz="0" w:space="0" w:color="auto"/>
                        <w:bottom w:val="none" w:sz="0" w:space="0" w:color="auto"/>
                        <w:right w:val="none" w:sz="0" w:space="0" w:color="auto"/>
                      </w:divBdr>
                      <w:divsChild>
                        <w:div w:id="16756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5471">
                  <w:marLeft w:val="0"/>
                  <w:marRight w:val="0"/>
                  <w:marTop w:val="0"/>
                  <w:marBottom w:val="0"/>
                  <w:divBdr>
                    <w:top w:val="none" w:sz="0" w:space="0" w:color="auto"/>
                    <w:left w:val="none" w:sz="0" w:space="0" w:color="auto"/>
                    <w:bottom w:val="none" w:sz="0" w:space="0" w:color="auto"/>
                    <w:right w:val="none" w:sz="0" w:space="0" w:color="auto"/>
                  </w:divBdr>
                  <w:divsChild>
                    <w:div w:id="770707416">
                      <w:marLeft w:val="0"/>
                      <w:marRight w:val="0"/>
                      <w:marTop w:val="0"/>
                      <w:marBottom w:val="0"/>
                      <w:divBdr>
                        <w:top w:val="none" w:sz="0" w:space="0" w:color="auto"/>
                        <w:left w:val="none" w:sz="0" w:space="0" w:color="auto"/>
                        <w:bottom w:val="none" w:sz="0" w:space="0" w:color="auto"/>
                        <w:right w:val="none" w:sz="0" w:space="0" w:color="auto"/>
                      </w:divBdr>
                      <w:divsChild>
                        <w:div w:id="244341814">
                          <w:marLeft w:val="0"/>
                          <w:marRight w:val="0"/>
                          <w:marTop w:val="0"/>
                          <w:marBottom w:val="0"/>
                          <w:divBdr>
                            <w:top w:val="none" w:sz="0" w:space="0" w:color="auto"/>
                            <w:left w:val="none" w:sz="0" w:space="0" w:color="auto"/>
                            <w:bottom w:val="none" w:sz="0" w:space="0" w:color="auto"/>
                            <w:right w:val="none" w:sz="0" w:space="0" w:color="auto"/>
                          </w:divBdr>
                          <w:divsChild>
                            <w:div w:id="12170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11681">
                  <w:marLeft w:val="0"/>
                  <w:marRight w:val="0"/>
                  <w:marTop w:val="0"/>
                  <w:marBottom w:val="0"/>
                  <w:divBdr>
                    <w:top w:val="none" w:sz="0" w:space="0" w:color="auto"/>
                    <w:left w:val="none" w:sz="0" w:space="0" w:color="auto"/>
                    <w:bottom w:val="none" w:sz="0" w:space="0" w:color="auto"/>
                    <w:right w:val="none" w:sz="0" w:space="0" w:color="auto"/>
                  </w:divBdr>
                  <w:divsChild>
                    <w:div w:id="394209369">
                      <w:marLeft w:val="0"/>
                      <w:marRight w:val="0"/>
                      <w:marTop w:val="0"/>
                      <w:marBottom w:val="0"/>
                      <w:divBdr>
                        <w:top w:val="none" w:sz="0" w:space="0" w:color="auto"/>
                        <w:left w:val="none" w:sz="0" w:space="0" w:color="auto"/>
                        <w:bottom w:val="none" w:sz="0" w:space="0" w:color="auto"/>
                        <w:right w:val="none" w:sz="0" w:space="0" w:color="auto"/>
                      </w:divBdr>
                      <w:divsChild>
                        <w:div w:id="1582565510">
                          <w:marLeft w:val="0"/>
                          <w:marRight w:val="0"/>
                          <w:marTop w:val="0"/>
                          <w:marBottom w:val="0"/>
                          <w:divBdr>
                            <w:top w:val="none" w:sz="0" w:space="0" w:color="auto"/>
                            <w:left w:val="none" w:sz="0" w:space="0" w:color="auto"/>
                            <w:bottom w:val="none" w:sz="0" w:space="0" w:color="auto"/>
                            <w:right w:val="none" w:sz="0" w:space="0" w:color="auto"/>
                          </w:divBdr>
                          <w:divsChild>
                            <w:div w:id="10312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02608">
                  <w:marLeft w:val="0"/>
                  <w:marRight w:val="0"/>
                  <w:marTop w:val="0"/>
                  <w:marBottom w:val="0"/>
                  <w:divBdr>
                    <w:top w:val="none" w:sz="0" w:space="0" w:color="auto"/>
                    <w:left w:val="none" w:sz="0" w:space="0" w:color="auto"/>
                    <w:bottom w:val="none" w:sz="0" w:space="0" w:color="auto"/>
                    <w:right w:val="none" w:sz="0" w:space="0" w:color="auto"/>
                  </w:divBdr>
                  <w:divsChild>
                    <w:div w:id="489636848">
                      <w:marLeft w:val="0"/>
                      <w:marRight w:val="0"/>
                      <w:marTop w:val="0"/>
                      <w:marBottom w:val="0"/>
                      <w:divBdr>
                        <w:top w:val="none" w:sz="0" w:space="0" w:color="auto"/>
                        <w:left w:val="none" w:sz="0" w:space="0" w:color="auto"/>
                        <w:bottom w:val="none" w:sz="0" w:space="0" w:color="auto"/>
                        <w:right w:val="none" w:sz="0" w:space="0" w:color="auto"/>
                      </w:divBdr>
                      <w:divsChild>
                        <w:div w:id="1275402419">
                          <w:marLeft w:val="0"/>
                          <w:marRight w:val="0"/>
                          <w:marTop w:val="0"/>
                          <w:marBottom w:val="0"/>
                          <w:divBdr>
                            <w:top w:val="none" w:sz="0" w:space="0" w:color="auto"/>
                            <w:left w:val="none" w:sz="0" w:space="0" w:color="auto"/>
                            <w:bottom w:val="none" w:sz="0" w:space="0" w:color="auto"/>
                            <w:right w:val="none" w:sz="0" w:space="0" w:color="auto"/>
                          </w:divBdr>
                          <w:divsChild>
                            <w:div w:id="784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3377">
                      <w:marLeft w:val="0"/>
                      <w:marRight w:val="0"/>
                      <w:marTop w:val="0"/>
                      <w:marBottom w:val="0"/>
                      <w:divBdr>
                        <w:top w:val="none" w:sz="0" w:space="0" w:color="auto"/>
                        <w:left w:val="none" w:sz="0" w:space="0" w:color="auto"/>
                        <w:bottom w:val="none" w:sz="0" w:space="0" w:color="auto"/>
                        <w:right w:val="none" w:sz="0" w:space="0" w:color="auto"/>
                      </w:divBdr>
                    </w:div>
                  </w:divsChild>
                </w:div>
                <w:div w:id="1009791594">
                  <w:marLeft w:val="0"/>
                  <w:marRight w:val="0"/>
                  <w:marTop w:val="0"/>
                  <w:marBottom w:val="0"/>
                  <w:divBdr>
                    <w:top w:val="none" w:sz="0" w:space="0" w:color="auto"/>
                    <w:left w:val="none" w:sz="0" w:space="0" w:color="auto"/>
                    <w:bottom w:val="none" w:sz="0" w:space="0" w:color="auto"/>
                    <w:right w:val="none" w:sz="0" w:space="0" w:color="auto"/>
                  </w:divBdr>
                  <w:divsChild>
                    <w:div w:id="1829052073">
                      <w:marLeft w:val="0"/>
                      <w:marRight w:val="0"/>
                      <w:marTop w:val="0"/>
                      <w:marBottom w:val="0"/>
                      <w:divBdr>
                        <w:top w:val="none" w:sz="0" w:space="0" w:color="auto"/>
                        <w:left w:val="none" w:sz="0" w:space="0" w:color="auto"/>
                        <w:bottom w:val="none" w:sz="0" w:space="0" w:color="auto"/>
                        <w:right w:val="none" w:sz="0" w:space="0" w:color="auto"/>
                      </w:divBdr>
                      <w:divsChild>
                        <w:div w:id="1675567086">
                          <w:marLeft w:val="0"/>
                          <w:marRight w:val="0"/>
                          <w:marTop w:val="0"/>
                          <w:marBottom w:val="0"/>
                          <w:divBdr>
                            <w:top w:val="none" w:sz="0" w:space="0" w:color="auto"/>
                            <w:left w:val="none" w:sz="0" w:space="0" w:color="auto"/>
                            <w:bottom w:val="none" w:sz="0" w:space="0" w:color="auto"/>
                            <w:right w:val="none" w:sz="0" w:space="0" w:color="auto"/>
                          </w:divBdr>
                          <w:divsChild>
                            <w:div w:id="2938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57697">
                  <w:marLeft w:val="0"/>
                  <w:marRight w:val="0"/>
                  <w:marTop w:val="0"/>
                  <w:marBottom w:val="0"/>
                  <w:divBdr>
                    <w:top w:val="none" w:sz="0" w:space="0" w:color="auto"/>
                    <w:left w:val="none" w:sz="0" w:space="0" w:color="auto"/>
                    <w:bottom w:val="none" w:sz="0" w:space="0" w:color="auto"/>
                    <w:right w:val="none" w:sz="0" w:space="0" w:color="auto"/>
                  </w:divBdr>
                  <w:divsChild>
                    <w:div w:id="345793141">
                      <w:marLeft w:val="0"/>
                      <w:marRight w:val="0"/>
                      <w:marTop w:val="0"/>
                      <w:marBottom w:val="0"/>
                      <w:divBdr>
                        <w:top w:val="none" w:sz="0" w:space="0" w:color="auto"/>
                        <w:left w:val="none" w:sz="0" w:space="0" w:color="auto"/>
                        <w:bottom w:val="none" w:sz="0" w:space="0" w:color="auto"/>
                        <w:right w:val="none" w:sz="0" w:space="0" w:color="auto"/>
                      </w:divBdr>
                      <w:divsChild>
                        <w:div w:id="1069183815">
                          <w:marLeft w:val="0"/>
                          <w:marRight w:val="0"/>
                          <w:marTop w:val="0"/>
                          <w:marBottom w:val="0"/>
                          <w:divBdr>
                            <w:top w:val="none" w:sz="0" w:space="0" w:color="auto"/>
                            <w:left w:val="none" w:sz="0" w:space="0" w:color="auto"/>
                            <w:bottom w:val="none" w:sz="0" w:space="0" w:color="auto"/>
                            <w:right w:val="none" w:sz="0" w:space="0" w:color="auto"/>
                          </w:divBdr>
                          <w:divsChild>
                            <w:div w:id="4239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42545">
                  <w:marLeft w:val="0"/>
                  <w:marRight w:val="0"/>
                  <w:marTop w:val="0"/>
                  <w:marBottom w:val="0"/>
                  <w:divBdr>
                    <w:top w:val="none" w:sz="0" w:space="0" w:color="auto"/>
                    <w:left w:val="none" w:sz="0" w:space="0" w:color="auto"/>
                    <w:bottom w:val="none" w:sz="0" w:space="0" w:color="auto"/>
                    <w:right w:val="none" w:sz="0" w:space="0" w:color="auto"/>
                  </w:divBdr>
                  <w:divsChild>
                    <w:div w:id="545797891">
                      <w:marLeft w:val="0"/>
                      <w:marRight w:val="0"/>
                      <w:marTop w:val="0"/>
                      <w:marBottom w:val="0"/>
                      <w:divBdr>
                        <w:top w:val="none" w:sz="0" w:space="0" w:color="auto"/>
                        <w:left w:val="none" w:sz="0" w:space="0" w:color="auto"/>
                        <w:bottom w:val="none" w:sz="0" w:space="0" w:color="auto"/>
                        <w:right w:val="none" w:sz="0" w:space="0" w:color="auto"/>
                      </w:divBdr>
                      <w:divsChild>
                        <w:div w:id="728572791">
                          <w:marLeft w:val="0"/>
                          <w:marRight w:val="0"/>
                          <w:marTop w:val="0"/>
                          <w:marBottom w:val="0"/>
                          <w:divBdr>
                            <w:top w:val="none" w:sz="0" w:space="0" w:color="auto"/>
                            <w:left w:val="none" w:sz="0" w:space="0" w:color="auto"/>
                            <w:bottom w:val="none" w:sz="0" w:space="0" w:color="auto"/>
                            <w:right w:val="none" w:sz="0" w:space="0" w:color="auto"/>
                          </w:divBdr>
                          <w:divsChild>
                            <w:div w:id="9237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834209">
                  <w:marLeft w:val="0"/>
                  <w:marRight w:val="0"/>
                  <w:marTop w:val="0"/>
                  <w:marBottom w:val="0"/>
                  <w:divBdr>
                    <w:top w:val="none" w:sz="0" w:space="0" w:color="auto"/>
                    <w:left w:val="none" w:sz="0" w:space="0" w:color="auto"/>
                    <w:bottom w:val="none" w:sz="0" w:space="0" w:color="auto"/>
                    <w:right w:val="none" w:sz="0" w:space="0" w:color="auto"/>
                  </w:divBdr>
                  <w:divsChild>
                    <w:div w:id="1974865068">
                      <w:marLeft w:val="0"/>
                      <w:marRight w:val="0"/>
                      <w:marTop w:val="0"/>
                      <w:marBottom w:val="0"/>
                      <w:divBdr>
                        <w:top w:val="none" w:sz="0" w:space="0" w:color="auto"/>
                        <w:left w:val="none" w:sz="0" w:space="0" w:color="auto"/>
                        <w:bottom w:val="none" w:sz="0" w:space="0" w:color="auto"/>
                        <w:right w:val="none" w:sz="0" w:space="0" w:color="auto"/>
                      </w:divBdr>
                      <w:divsChild>
                        <w:div w:id="335958992">
                          <w:marLeft w:val="0"/>
                          <w:marRight w:val="0"/>
                          <w:marTop w:val="0"/>
                          <w:marBottom w:val="0"/>
                          <w:divBdr>
                            <w:top w:val="none" w:sz="0" w:space="0" w:color="auto"/>
                            <w:left w:val="none" w:sz="0" w:space="0" w:color="auto"/>
                            <w:bottom w:val="none" w:sz="0" w:space="0" w:color="auto"/>
                            <w:right w:val="none" w:sz="0" w:space="0" w:color="auto"/>
                          </w:divBdr>
                          <w:divsChild>
                            <w:div w:id="1926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01719">
                      <w:marLeft w:val="720"/>
                      <w:marRight w:val="720"/>
                      <w:marTop w:val="300"/>
                      <w:marBottom w:val="300"/>
                      <w:divBdr>
                        <w:top w:val="none" w:sz="0" w:space="0" w:color="auto"/>
                        <w:left w:val="none" w:sz="0" w:space="0" w:color="auto"/>
                        <w:bottom w:val="none" w:sz="0" w:space="0" w:color="auto"/>
                        <w:right w:val="none" w:sz="0" w:space="0" w:color="auto"/>
                      </w:divBdr>
                    </w:div>
                  </w:divsChild>
                </w:div>
                <w:div w:id="1542400661">
                  <w:marLeft w:val="0"/>
                  <w:marRight w:val="0"/>
                  <w:marTop w:val="0"/>
                  <w:marBottom w:val="0"/>
                  <w:divBdr>
                    <w:top w:val="none" w:sz="0" w:space="0" w:color="auto"/>
                    <w:left w:val="none" w:sz="0" w:space="0" w:color="auto"/>
                    <w:bottom w:val="none" w:sz="0" w:space="0" w:color="auto"/>
                    <w:right w:val="none" w:sz="0" w:space="0" w:color="auto"/>
                  </w:divBdr>
                  <w:divsChild>
                    <w:div w:id="2073578070">
                      <w:marLeft w:val="0"/>
                      <w:marRight w:val="0"/>
                      <w:marTop w:val="0"/>
                      <w:marBottom w:val="0"/>
                      <w:divBdr>
                        <w:top w:val="none" w:sz="0" w:space="0" w:color="auto"/>
                        <w:left w:val="none" w:sz="0" w:space="0" w:color="auto"/>
                        <w:bottom w:val="none" w:sz="0" w:space="0" w:color="auto"/>
                        <w:right w:val="none" w:sz="0" w:space="0" w:color="auto"/>
                      </w:divBdr>
                      <w:divsChild>
                        <w:div w:id="1886286656">
                          <w:marLeft w:val="0"/>
                          <w:marRight w:val="0"/>
                          <w:marTop w:val="0"/>
                          <w:marBottom w:val="0"/>
                          <w:divBdr>
                            <w:top w:val="none" w:sz="0" w:space="0" w:color="auto"/>
                            <w:left w:val="none" w:sz="0" w:space="0" w:color="auto"/>
                            <w:bottom w:val="none" w:sz="0" w:space="0" w:color="auto"/>
                            <w:right w:val="none" w:sz="0" w:space="0" w:color="auto"/>
                          </w:divBdr>
                          <w:divsChild>
                            <w:div w:id="9446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85675">
              <w:marLeft w:val="0"/>
              <w:marRight w:val="0"/>
              <w:marTop w:val="0"/>
              <w:marBottom w:val="0"/>
              <w:divBdr>
                <w:top w:val="none" w:sz="0" w:space="0" w:color="auto"/>
                <w:left w:val="none" w:sz="0" w:space="0" w:color="auto"/>
                <w:bottom w:val="none" w:sz="0" w:space="0" w:color="auto"/>
                <w:right w:val="none" w:sz="0" w:space="0" w:color="auto"/>
              </w:divBdr>
              <w:divsChild>
                <w:div w:id="326909118">
                  <w:marLeft w:val="0"/>
                  <w:marRight w:val="0"/>
                  <w:marTop w:val="0"/>
                  <w:marBottom w:val="0"/>
                  <w:divBdr>
                    <w:top w:val="none" w:sz="0" w:space="0" w:color="auto"/>
                    <w:left w:val="none" w:sz="0" w:space="0" w:color="auto"/>
                    <w:bottom w:val="none" w:sz="0" w:space="0" w:color="auto"/>
                    <w:right w:val="none" w:sz="0" w:space="0" w:color="auto"/>
                  </w:divBdr>
                  <w:divsChild>
                    <w:div w:id="1711147780">
                      <w:marLeft w:val="0"/>
                      <w:marRight w:val="0"/>
                      <w:marTop w:val="0"/>
                      <w:marBottom w:val="0"/>
                      <w:divBdr>
                        <w:top w:val="none" w:sz="0" w:space="0" w:color="auto"/>
                        <w:left w:val="none" w:sz="0" w:space="0" w:color="auto"/>
                        <w:bottom w:val="none" w:sz="0" w:space="0" w:color="auto"/>
                        <w:right w:val="none" w:sz="0" w:space="0" w:color="auto"/>
                      </w:divBdr>
                      <w:divsChild>
                        <w:div w:id="2313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22211">
              <w:marLeft w:val="0"/>
              <w:marRight w:val="0"/>
              <w:marTop w:val="0"/>
              <w:marBottom w:val="0"/>
              <w:divBdr>
                <w:top w:val="none" w:sz="0" w:space="0" w:color="auto"/>
                <w:left w:val="none" w:sz="0" w:space="0" w:color="auto"/>
                <w:bottom w:val="none" w:sz="0" w:space="0" w:color="auto"/>
                <w:right w:val="none" w:sz="0" w:space="0" w:color="auto"/>
              </w:divBdr>
              <w:divsChild>
                <w:div w:id="854269758">
                  <w:marLeft w:val="0"/>
                  <w:marRight w:val="0"/>
                  <w:marTop w:val="0"/>
                  <w:marBottom w:val="0"/>
                  <w:divBdr>
                    <w:top w:val="none" w:sz="0" w:space="0" w:color="auto"/>
                    <w:left w:val="none" w:sz="0" w:space="0" w:color="auto"/>
                    <w:bottom w:val="none" w:sz="0" w:space="0" w:color="auto"/>
                    <w:right w:val="none" w:sz="0" w:space="0" w:color="auto"/>
                  </w:divBdr>
                  <w:divsChild>
                    <w:div w:id="1809400674">
                      <w:marLeft w:val="0"/>
                      <w:marRight w:val="0"/>
                      <w:marTop w:val="0"/>
                      <w:marBottom w:val="0"/>
                      <w:divBdr>
                        <w:top w:val="none" w:sz="0" w:space="0" w:color="auto"/>
                        <w:left w:val="none" w:sz="0" w:space="0" w:color="auto"/>
                        <w:bottom w:val="none" w:sz="0" w:space="0" w:color="auto"/>
                        <w:right w:val="none" w:sz="0" w:space="0" w:color="auto"/>
                      </w:divBdr>
                      <w:divsChild>
                        <w:div w:id="19041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79220">
          <w:marLeft w:val="0"/>
          <w:marRight w:val="0"/>
          <w:marTop w:val="0"/>
          <w:marBottom w:val="0"/>
          <w:divBdr>
            <w:top w:val="none" w:sz="0" w:space="0" w:color="auto"/>
            <w:left w:val="none" w:sz="0" w:space="0" w:color="auto"/>
            <w:bottom w:val="none" w:sz="0" w:space="0" w:color="auto"/>
            <w:right w:val="none" w:sz="0" w:space="0" w:color="auto"/>
          </w:divBdr>
          <w:divsChild>
            <w:div w:id="11423682">
              <w:marLeft w:val="0"/>
              <w:marRight w:val="0"/>
              <w:marTop w:val="0"/>
              <w:marBottom w:val="0"/>
              <w:divBdr>
                <w:top w:val="none" w:sz="0" w:space="0" w:color="auto"/>
                <w:left w:val="none" w:sz="0" w:space="0" w:color="auto"/>
                <w:bottom w:val="none" w:sz="0" w:space="0" w:color="auto"/>
                <w:right w:val="none" w:sz="0" w:space="0" w:color="auto"/>
              </w:divBdr>
              <w:divsChild>
                <w:div w:id="1310548762">
                  <w:marLeft w:val="0"/>
                  <w:marRight w:val="0"/>
                  <w:marTop w:val="0"/>
                  <w:marBottom w:val="0"/>
                  <w:divBdr>
                    <w:top w:val="none" w:sz="0" w:space="0" w:color="auto"/>
                    <w:left w:val="none" w:sz="0" w:space="0" w:color="auto"/>
                    <w:bottom w:val="none" w:sz="0" w:space="0" w:color="auto"/>
                    <w:right w:val="none" w:sz="0" w:space="0" w:color="auto"/>
                  </w:divBdr>
                  <w:divsChild>
                    <w:div w:id="20833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9917">
              <w:marLeft w:val="0"/>
              <w:marRight w:val="0"/>
              <w:marTop w:val="0"/>
              <w:marBottom w:val="0"/>
              <w:divBdr>
                <w:top w:val="none" w:sz="0" w:space="0" w:color="auto"/>
                <w:left w:val="none" w:sz="0" w:space="0" w:color="auto"/>
                <w:bottom w:val="none" w:sz="0" w:space="0" w:color="auto"/>
                <w:right w:val="none" w:sz="0" w:space="0" w:color="auto"/>
              </w:divBdr>
            </w:div>
            <w:div w:id="2026518006">
              <w:marLeft w:val="720"/>
              <w:marRight w:val="720"/>
              <w:marTop w:val="300"/>
              <w:marBottom w:val="300"/>
              <w:divBdr>
                <w:top w:val="none" w:sz="0" w:space="0" w:color="auto"/>
                <w:left w:val="none" w:sz="0" w:space="0" w:color="auto"/>
                <w:bottom w:val="none" w:sz="0" w:space="0" w:color="auto"/>
                <w:right w:val="none" w:sz="0" w:space="0" w:color="auto"/>
              </w:divBdr>
            </w:div>
            <w:div w:id="1502233120">
              <w:marLeft w:val="720"/>
              <w:marRight w:val="720"/>
              <w:marTop w:val="300"/>
              <w:marBottom w:val="300"/>
              <w:divBdr>
                <w:top w:val="none" w:sz="0" w:space="0" w:color="auto"/>
                <w:left w:val="none" w:sz="0" w:space="0" w:color="auto"/>
                <w:bottom w:val="none" w:sz="0" w:space="0" w:color="auto"/>
                <w:right w:val="none" w:sz="0" w:space="0" w:color="auto"/>
              </w:divBdr>
            </w:div>
            <w:div w:id="632491290">
              <w:marLeft w:val="0"/>
              <w:marRight w:val="0"/>
              <w:marTop w:val="0"/>
              <w:marBottom w:val="0"/>
              <w:divBdr>
                <w:top w:val="none" w:sz="0" w:space="0" w:color="auto"/>
                <w:left w:val="none" w:sz="0" w:space="0" w:color="auto"/>
                <w:bottom w:val="none" w:sz="0" w:space="0" w:color="auto"/>
                <w:right w:val="none" w:sz="0" w:space="0" w:color="auto"/>
              </w:divBdr>
              <w:divsChild>
                <w:div w:id="1355183764">
                  <w:marLeft w:val="0"/>
                  <w:marRight w:val="0"/>
                  <w:marTop w:val="0"/>
                  <w:marBottom w:val="0"/>
                  <w:divBdr>
                    <w:top w:val="none" w:sz="0" w:space="0" w:color="auto"/>
                    <w:left w:val="none" w:sz="0" w:space="0" w:color="auto"/>
                    <w:bottom w:val="none" w:sz="0" w:space="0" w:color="auto"/>
                    <w:right w:val="none" w:sz="0" w:space="0" w:color="auto"/>
                  </w:divBdr>
                  <w:divsChild>
                    <w:div w:id="1397238952">
                      <w:marLeft w:val="0"/>
                      <w:marRight w:val="0"/>
                      <w:marTop w:val="0"/>
                      <w:marBottom w:val="0"/>
                      <w:divBdr>
                        <w:top w:val="none" w:sz="0" w:space="0" w:color="auto"/>
                        <w:left w:val="none" w:sz="0" w:space="0" w:color="auto"/>
                        <w:bottom w:val="none" w:sz="0" w:space="0" w:color="auto"/>
                        <w:right w:val="none" w:sz="0" w:space="0" w:color="auto"/>
                      </w:divBdr>
                      <w:divsChild>
                        <w:div w:id="15280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2852">
                  <w:marLeft w:val="0"/>
                  <w:marRight w:val="0"/>
                  <w:marTop w:val="0"/>
                  <w:marBottom w:val="0"/>
                  <w:divBdr>
                    <w:top w:val="none" w:sz="0" w:space="0" w:color="auto"/>
                    <w:left w:val="none" w:sz="0" w:space="0" w:color="auto"/>
                    <w:bottom w:val="none" w:sz="0" w:space="0" w:color="auto"/>
                    <w:right w:val="none" w:sz="0" w:space="0" w:color="auto"/>
                  </w:divBdr>
                </w:div>
              </w:divsChild>
            </w:div>
            <w:div w:id="149978810">
              <w:marLeft w:val="0"/>
              <w:marRight w:val="0"/>
              <w:marTop w:val="0"/>
              <w:marBottom w:val="0"/>
              <w:divBdr>
                <w:top w:val="none" w:sz="0" w:space="0" w:color="auto"/>
                <w:left w:val="none" w:sz="0" w:space="0" w:color="auto"/>
                <w:bottom w:val="none" w:sz="0" w:space="0" w:color="auto"/>
                <w:right w:val="none" w:sz="0" w:space="0" w:color="auto"/>
              </w:divBdr>
              <w:divsChild>
                <w:div w:id="37627787">
                  <w:marLeft w:val="0"/>
                  <w:marRight w:val="0"/>
                  <w:marTop w:val="0"/>
                  <w:marBottom w:val="0"/>
                  <w:divBdr>
                    <w:top w:val="none" w:sz="0" w:space="0" w:color="auto"/>
                    <w:left w:val="none" w:sz="0" w:space="0" w:color="auto"/>
                    <w:bottom w:val="none" w:sz="0" w:space="0" w:color="auto"/>
                    <w:right w:val="none" w:sz="0" w:space="0" w:color="auto"/>
                  </w:divBdr>
                  <w:divsChild>
                    <w:div w:id="1964457288">
                      <w:marLeft w:val="0"/>
                      <w:marRight w:val="0"/>
                      <w:marTop w:val="0"/>
                      <w:marBottom w:val="0"/>
                      <w:divBdr>
                        <w:top w:val="none" w:sz="0" w:space="0" w:color="auto"/>
                        <w:left w:val="none" w:sz="0" w:space="0" w:color="auto"/>
                        <w:bottom w:val="none" w:sz="0" w:space="0" w:color="auto"/>
                        <w:right w:val="none" w:sz="0" w:space="0" w:color="auto"/>
                      </w:divBdr>
                      <w:divsChild>
                        <w:div w:id="4138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19611">
                  <w:marLeft w:val="720"/>
                  <w:marRight w:val="720"/>
                  <w:marTop w:val="300"/>
                  <w:marBottom w:val="300"/>
                  <w:divBdr>
                    <w:top w:val="none" w:sz="0" w:space="0" w:color="auto"/>
                    <w:left w:val="none" w:sz="0" w:space="0" w:color="auto"/>
                    <w:bottom w:val="none" w:sz="0" w:space="0" w:color="auto"/>
                    <w:right w:val="none" w:sz="0" w:space="0" w:color="auto"/>
                  </w:divBdr>
                </w:div>
                <w:div w:id="706612441">
                  <w:marLeft w:val="720"/>
                  <w:marRight w:val="720"/>
                  <w:marTop w:val="300"/>
                  <w:marBottom w:val="300"/>
                  <w:divBdr>
                    <w:top w:val="none" w:sz="0" w:space="0" w:color="auto"/>
                    <w:left w:val="none" w:sz="0" w:space="0" w:color="auto"/>
                    <w:bottom w:val="none" w:sz="0" w:space="0" w:color="auto"/>
                    <w:right w:val="none" w:sz="0" w:space="0" w:color="auto"/>
                  </w:divBdr>
                </w:div>
                <w:div w:id="766002875">
                  <w:marLeft w:val="0"/>
                  <w:marRight w:val="0"/>
                  <w:marTop w:val="0"/>
                  <w:marBottom w:val="0"/>
                  <w:divBdr>
                    <w:top w:val="none" w:sz="0" w:space="0" w:color="auto"/>
                    <w:left w:val="none" w:sz="0" w:space="0" w:color="auto"/>
                    <w:bottom w:val="none" w:sz="0" w:space="0" w:color="auto"/>
                    <w:right w:val="none" w:sz="0" w:space="0" w:color="auto"/>
                  </w:divBdr>
                </w:div>
              </w:divsChild>
            </w:div>
            <w:div w:id="1749496379">
              <w:marLeft w:val="0"/>
              <w:marRight w:val="0"/>
              <w:marTop w:val="0"/>
              <w:marBottom w:val="0"/>
              <w:divBdr>
                <w:top w:val="none" w:sz="0" w:space="0" w:color="auto"/>
                <w:left w:val="none" w:sz="0" w:space="0" w:color="auto"/>
                <w:bottom w:val="none" w:sz="0" w:space="0" w:color="auto"/>
                <w:right w:val="none" w:sz="0" w:space="0" w:color="auto"/>
              </w:divBdr>
              <w:divsChild>
                <w:div w:id="1991908873">
                  <w:marLeft w:val="0"/>
                  <w:marRight w:val="0"/>
                  <w:marTop w:val="0"/>
                  <w:marBottom w:val="0"/>
                  <w:divBdr>
                    <w:top w:val="none" w:sz="0" w:space="0" w:color="auto"/>
                    <w:left w:val="none" w:sz="0" w:space="0" w:color="auto"/>
                    <w:bottom w:val="none" w:sz="0" w:space="0" w:color="auto"/>
                    <w:right w:val="none" w:sz="0" w:space="0" w:color="auto"/>
                  </w:divBdr>
                  <w:divsChild>
                    <w:div w:id="1152866974">
                      <w:marLeft w:val="0"/>
                      <w:marRight w:val="0"/>
                      <w:marTop w:val="0"/>
                      <w:marBottom w:val="0"/>
                      <w:divBdr>
                        <w:top w:val="none" w:sz="0" w:space="0" w:color="auto"/>
                        <w:left w:val="none" w:sz="0" w:space="0" w:color="auto"/>
                        <w:bottom w:val="none" w:sz="0" w:space="0" w:color="auto"/>
                        <w:right w:val="none" w:sz="0" w:space="0" w:color="auto"/>
                      </w:divBdr>
                      <w:divsChild>
                        <w:div w:id="15678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7003">
                  <w:marLeft w:val="720"/>
                  <w:marRight w:val="720"/>
                  <w:marTop w:val="300"/>
                  <w:marBottom w:val="300"/>
                  <w:divBdr>
                    <w:top w:val="none" w:sz="0" w:space="0" w:color="auto"/>
                    <w:left w:val="none" w:sz="0" w:space="0" w:color="auto"/>
                    <w:bottom w:val="none" w:sz="0" w:space="0" w:color="auto"/>
                    <w:right w:val="none" w:sz="0" w:space="0" w:color="auto"/>
                  </w:divBdr>
                </w:div>
                <w:div w:id="247009437">
                  <w:marLeft w:val="720"/>
                  <w:marRight w:val="720"/>
                  <w:marTop w:val="300"/>
                  <w:marBottom w:val="300"/>
                  <w:divBdr>
                    <w:top w:val="none" w:sz="0" w:space="0" w:color="auto"/>
                    <w:left w:val="none" w:sz="0" w:space="0" w:color="auto"/>
                    <w:bottom w:val="none" w:sz="0" w:space="0" w:color="auto"/>
                    <w:right w:val="none" w:sz="0" w:space="0" w:color="auto"/>
                  </w:divBdr>
                </w:div>
              </w:divsChild>
            </w:div>
            <w:div w:id="2029986587">
              <w:marLeft w:val="0"/>
              <w:marRight w:val="0"/>
              <w:marTop w:val="0"/>
              <w:marBottom w:val="0"/>
              <w:divBdr>
                <w:top w:val="none" w:sz="0" w:space="0" w:color="auto"/>
                <w:left w:val="none" w:sz="0" w:space="0" w:color="auto"/>
                <w:bottom w:val="none" w:sz="0" w:space="0" w:color="auto"/>
                <w:right w:val="none" w:sz="0" w:space="0" w:color="auto"/>
              </w:divBdr>
              <w:divsChild>
                <w:div w:id="1593852630">
                  <w:marLeft w:val="0"/>
                  <w:marRight w:val="0"/>
                  <w:marTop w:val="0"/>
                  <w:marBottom w:val="0"/>
                  <w:divBdr>
                    <w:top w:val="none" w:sz="0" w:space="0" w:color="auto"/>
                    <w:left w:val="none" w:sz="0" w:space="0" w:color="auto"/>
                    <w:bottom w:val="none" w:sz="0" w:space="0" w:color="auto"/>
                    <w:right w:val="none" w:sz="0" w:space="0" w:color="auto"/>
                  </w:divBdr>
                  <w:divsChild>
                    <w:div w:id="748693162">
                      <w:marLeft w:val="0"/>
                      <w:marRight w:val="0"/>
                      <w:marTop w:val="0"/>
                      <w:marBottom w:val="0"/>
                      <w:divBdr>
                        <w:top w:val="none" w:sz="0" w:space="0" w:color="auto"/>
                        <w:left w:val="none" w:sz="0" w:space="0" w:color="auto"/>
                        <w:bottom w:val="none" w:sz="0" w:space="0" w:color="auto"/>
                        <w:right w:val="none" w:sz="0" w:space="0" w:color="auto"/>
                      </w:divBdr>
                      <w:divsChild>
                        <w:div w:id="7256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3012">
          <w:marLeft w:val="0"/>
          <w:marRight w:val="0"/>
          <w:marTop w:val="0"/>
          <w:marBottom w:val="0"/>
          <w:divBdr>
            <w:top w:val="none" w:sz="0" w:space="0" w:color="auto"/>
            <w:left w:val="none" w:sz="0" w:space="0" w:color="auto"/>
            <w:bottom w:val="none" w:sz="0" w:space="0" w:color="auto"/>
            <w:right w:val="none" w:sz="0" w:space="0" w:color="auto"/>
          </w:divBdr>
          <w:divsChild>
            <w:div w:id="112989429">
              <w:marLeft w:val="0"/>
              <w:marRight w:val="0"/>
              <w:marTop w:val="0"/>
              <w:marBottom w:val="0"/>
              <w:divBdr>
                <w:top w:val="none" w:sz="0" w:space="0" w:color="auto"/>
                <w:left w:val="none" w:sz="0" w:space="0" w:color="auto"/>
                <w:bottom w:val="none" w:sz="0" w:space="0" w:color="auto"/>
                <w:right w:val="none" w:sz="0" w:space="0" w:color="auto"/>
              </w:divBdr>
              <w:divsChild>
                <w:div w:id="1683514178">
                  <w:marLeft w:val="0"/>
                  <w:marRight w:val="0"/>
                  <w:marTop w:val="0"/>
                  <w:marBottom w:val="0"/>
                  <w:divBdr>
                    <w:top w:val="none" w:sz="0" w:space="0" w:color="auto"/>
                    <w:left w:val="none" w:sz="0" w:space="0" w:color="auto"/>
                    <w:bottom w:val="none" w:sz="0" w:space="0" w:color="auto"/>
                    <w:right w:val="none" w:sz="0" w:space="0" w:color="auto"/>
                  </w:divBdr>
                  <w:divsChild>
                    <w:div w:id="20703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1219">
              <w:marLeft w:val="0"/>
              <w:marRight w:val="0"/>
              <w:marTop w:val="0"/>
              <w:marBottom w:val="0"/>
              <w:divBdr>
                <w:top w:val="none" w:sz="0" w:space="0" w:color="auto"/>
                <w:left w:val="none" w:sz="0" w:space="0" w:color="auto"/>
                <w:bottom w:val="none" w:sz="0" w:space="0" w:color="auto"/>
                <w:right w:val="none" w:sz="0" w:space="0" w:color="auto"/>
              </w:divBdr>
              <w:divsChild>
                <w:div w:id="2080249812">
                  <w:marLeft w:val="0"/>
                  <w:marRight w:val="0"/>
                  <w:marTop w:val="0"/>
                  <w:marBottom w:val="0"/>
                  <w:divBdr>
                    <w:top w:val="none" w:sz="0" w:space="0" w:color="auto"/>
                    <w:left w:val="none" w:sz="0" w:space="0" w:color="auto"/>
                    <w:bottom w:val="none" w:sz="0" w:space="0" w:color="auto"/>
                    <w:right w:val="none" w:sz="0" w:space="0" w:color="auto"/>
                  </w:divBdr>
                  <w:divsChild>
                    <w:div w:id="2046326395">
                      <w:marLeft w:val="0"/>
                      <w:marRight w:val="0"/>
                      <w:marTop w:val="0"/>
                      <w:marBottom w:val="0"/>
                      <w:divBdr>
                        <w:top w:val="none" w:sz="0" w:space="0" w:color="auto"/>
                        <w:left w:val="none" w:sz="0" w:space="0" w:color="auto"/>
                        <w:bottom w:val="none" w:sz="0" w:space="0" w:color="auto"/>
                        <w:right w:val="none" w:sz="0" w:space="0" w:color="auto"/>
                      </w:divBdr>
                      <w:divsChild>
                        <w:div w:id="1182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4738">
                  <w:marLeft w:val="0"/>
                  <w:marRight w:val="0"/>
                  <w:marTop w:val="0"/>
                  <w:marBottom w:val="0"/>
                  <w:divBdr>
                    <w:top w:val="none" w:sz="0" w:space="0" w:color="auto"/>
                    <w:left w:val="none" w:sz="0" w:space="0" w:color="auto"/>
                    <w:bottom w:val="none" w:sz="0" w:space="0" w:color="auto"/>
                    <w:right w:val="none" w:sz="0" w:space="0" w:color="auto"/>
                  </w:divBdr>
                </w:div>
              </w:divsChild>
            </w:div>
            <w:div w:id="1008484649">
              <w:marLeft w:val="0"/>
              <w:marRight w:val="0"/>
              <w:marTop w:val="0"/>
              <w:marBottom w:val="0"/>
              <w:divBdr>
                <w:top w:val="none" w:sz="0" w:space="0" w:color="auto"/>
                <w:left w:val="none" w:sz="0" w:space="0" w:color="auto"/>
                <w:bottom w:val="none" w:sz="0" w:space="0" w:color="auto"/>
                <w:right w:val="none" w:sz="0" w:space="0" w:color="auto"/>
              </w:divBdr>
              <w:divsChild>
                <w:div w:id="149175006">
                  <w:marLeft w:val="0"/>
                  <w:marRight w:val="0"/>
                  <w:marTop w:val="0"/>
                  <w:marBottom w:val="0"/>
                  <w:divBdr>
                    <w:top w:val="none" w:sz="0" w:space="0" w:color="auto"/>
                    <w:left w:val="none" w:sz="0" w:space="0" w:color="auto"/>
                    <w:bottom w:val="none" w:sz="0" w:space="0" w:color="auto"/>
                    <w:right w:val="none" w:sz="0" w:space="0" w:color="auto"/>
                  </w:divBdr>
                  <w:divsChild>
                    <w:div w:id="1243760855">
                      <w:marLeft w:val="0"/>
                      <w:marRight w:val="0"/>
                      <w:marTop w:val="0"/>
                      <w:marBottom w:val="0"/>
                      <w:divBdr>
                        <w:top w:val="none" w:sz="0" w:space="0" w:color="auto"/>
                        <w:left w:val="none" w:sz="0" w:space="0" w:color="auto"/>
                        <w:bottom w:val="none" w:sz="0" w:space="0" w:color="auto"/>
                        <w:right w:val="none" w:sz="0" w:space="0" w:color="auto"/>
                      </w:divBdr>
                      <w:divsChild>
                        <w:div w:id="5775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9569">
                  <w:marLeft w:val="720"/>
                  <w:marRight w:val="720"/>
                  <w:marTop w:val="300"/>
                  <w:marBottom w:val="300"/>
                  <w:divBdr>
                    <w:top w:val="none" w:sz="0" w:space="0" w:color="auto"/>
                    <w:left w:val="none" w:sz="0" w:space="0" w:color="auto"/>
                    <w:bottom w:val="none" w:sz="0" w:space="0" w:color="auto"/>
                    <w:right w:val="none" w:sz="0" w:space="0" w:color="auto"/>
                  </w:divBdr>
                </w:div>
              </w:divsChild>
            </w:div>
            <w:div w:id="937446156">
              <w:marLeft w:val="0"/>
              <w:marRight w:val="0"/>
              <w:marTop w:val="0"/>
              <w:marBottom w:val="0"/>
              <w:divBdr>
                <w:top w:val="none" w:sz="0" w:space="0" w:color="auto"/>
                <w:left w:val="none" w:sz="0" w:space="0" w:color="auto"/>
                <w:bottom w:val="none" w:sz="0" w:space="0" w:color="auto"/>
                <w:right w:val="none" w:sz="0" w:space="0" w:color="auto"/>
              </w:divBdr>
              <w:divsChild>
                <w:div w:id="588656809">
                  <w:marLeft w:val="0"/>
                  <w:marRight w:val="0"/>
                  <w:marTop w:val="0"/>
                  <w:marBottom w:val="0"/>
                  <w:divBdr>
                    <w:top w:val="none" w:sz="0" w:space="0" w:color="auto"/>
                    <w:left w:val="none" w:sz="0" w:space="0" w:color="auto"/>
                    <w:bottom w:val="none" w:sz="0" w:space="0" w:color="auto"/>
                    <w:right w:val="none" w:sz="0" w:space="0" w:color="auto"/>
                  </w:divBdr>
                  <w:divsChild>
                    <w:div w:id="1475221370">
                      <w:marLeft w:val="0"/>
                      <w:marRight w:val="0"/>
                      <w:marTop w:val="0"/>
                      <w:marBottom w:val="0"/>
                      <w:divBdr>
                        <w:top w:val="none" w:sz="0" w:space="0" w:color="auto"/>
                        <w:left w:val="none" w:sz="0" w:space="0" w:color="auto"/>
                        <w:bottom w:val="none" w:sz="0" w:space="0" w:color="auto"/>
                        <w:right w:val="none" w:sz="0" w:space="0" w:color="auto"/>
                      </w:divBdr>
                      <w:divsChild>
                        <w:div w:id="18117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0914">
                  <w:marLeft w:val="720"/>
                  <w:marRight w:val="720"/>
                  <w:marTop w:val="300"/>
                  <w:marBottom w:val="300"/>
                  <w:divBdr>
                    <w:top w:val="none" w:sz="0" w:space="0" w:color="auto"/>
                    <w:left w:val="none" w:sz="0" w:space="0" w:color="auto"/>
                    <w:bottom w:val="none" w:sz="0" w:space="0" w:color="auto"/>
                    <w:right w:val="none" w:sz="0" w:space="0" w:color="auto"/>
                  </w:divBdr>
                </w:div>
              </w:divsChild>
            </w:div>
            <w:div w:id="160898744">
              <w:marLeft w:val="0"/>
              <w:marRight w:val="0"/>
              <w:marTop w:val="0"/>
              <w:marBottom w:val="0"/>
              <w:divBdr>
                <w:top w:val="none" w:sz="0" w:space="0" w:color="auto"/>
                <w:left w:val="none" w:sz="0" w:space="0" w:color="auto"/>
                <w:bottom w:val="none" w:sz="0" w:space="0" w:color="auto"/>
                <w:right w:val="none" w:sz="0" w:space="0" w:color="auto"/>
              </w:divBdr>
              <w:divsChild>
                <w:div w:id="785848940">
                  <w:marLeft w:val="0"/>
                  <w:marRight w:val="0"/>
                  <w:marTop w:val="0"/>
                  <w:marBottom w:val="0"/>
                  <w:divBdr>
                    <w:top w:val="none" w:sz="0" w:space="0" w:color="auto"/>
                    <w:left w:val="none" w:sz="0" w:space="0" w:color="auto"/>
                    <w:bottom w:val="none" w:sz="0" w:space="0" w:color="auto"/>
                    <w:right w:val="none" w:sz="0" w:space="0" w:color="auto"/>
                  </w:divBdr>
                  <w:divsChild>
                    <w:div w:id="568881404">
                      <w:marLeft w:val="0"/>
                      <w:marRight w:val="0"/>
                      <w:marTop w:val="0"/>
                      <w:marBottom w:val="0"/>
                      <w:divBdr>
                        <w:top w:val="none" w:sz="0" w:space="0" w:color="auto"/>
                        <w:left w:val="none" w:sz="0" w:space="0" w:color="auto"/>
                        <w:bottom w:val="none" w:sz="0" w:space="0" w:color="auto"/>
                        <w:right w:val="none" w:sz="0" w:space="0" w:color="auto"/>
                      </w:divBdr>
                      <w:divsChild>
                        <w:div w:id="5733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5378">
                  <w:marLeft w:val="720"/>
                  <w:marRight w:val="720"/>
                  <w:marTop w:val="300"/>
                  <w:marBottom w:val="300"/>
                  <w:divBdr>
                    <w:top w:val="none" w:sz="0" w:space="0" w:color="auto"/>
                    <w:left w:val="none" w:sz="0" w:space="0" w:color="auto"/>
                    <w:bottom w:val="none" w:sz="0" w:space="0" w:color="auto"/>
                    <w:right w:val="none" w:sz="0" w:space="0" w:color="auto"/>
                  </w:divBdr>
                </w:div>
              </w:divsChild>
            </w:div>
            <w:div w:id="2121145254">
              <w:marLeft w:val="0"/>
              <w:marRight w:val="0"/>
              <w:marTop w:val="0"/>
              <w:marBottom w:val="0"/>
              <w:divBdr>
                <w:top w:val="none" w:sz="0" w:space="0" w:color="auto"/>
                <w:left w:val="none" w:sz="0" w:space="0" w:color="auto"/>
                <w:bottom w:val="none" w:sz="0" w:space="0" w:color="auto"/>
                <w:right w:val="none" w:sz="0" w:space="0" w:color="auto"/>
              </w:divBdr>
              <w:divsChild>
                <w:div w:id="386221888">
                  <w:marLeft w:val="0"/>
                  <w:marRight w:val="0"/>
                  <w:marTop w:val="0"/>
                  <w:marBottom w:val="0"/>
                  <w:divBdr>
                    <w:top w:val="none" w:sz="0" w:space="0" w:color="auto"/>
                    <w:left w:val="none" w:sz="0" w:space="0" w:color="auto"/>
                    <w:bottom w:val="none" w:sz="0" w:space="0" w:color="auto"/>
                    <w:right w:val="none" w:sz="0" w:space="0" w:color="auto"/>
                  </w:divBdr>
                  <w:divsChild>
                    <w:div w:id="1698848562">
                      <w:marLeft w:val="0"/>
                      <w:marRight w:val="0"/>
                      <w:marTop w:val="0"/>
                      <w:marBottom w:val="0"/>
                      <w:divBdr>
                        <w:top w:val="none" w:sz="0" w:space="0" w:color="auto"/>
                        <w:left w:val="none" w:sz="0" w:space="0" w:color="auto"/>
                        <w:bottom w:val="none" w:sz="0" w:space="0" w:color="auto"/>
                        <w:right w:val="none" w:sz="0" w:space="0" w:color="auto"/>
                      </w:divBdr>
                      <w:divsChild>
                        <w:div w:id="626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951599">
      <w:bodyDiv w:val="1"/>
      <w:marLeft w:val="0"/>
      <w:marRight w:val="0"/>
      <w:marTop w:val="0"/>
      <w:marBottom w:val="0"/>
      <w:divBdr>
        <w:top w:val="none" w:sz="0" w:space="0" w:color="auto"/>
        <w:left w:val="none" w:sz="0" w:space="0" w:color="auto"/>
        <w:bottom w:val="none" w:sz="0" w:space="0" w:color="auto"/>
        <w:right w:val="none" w:sz="0" w:space="0" w:color="auto"/>
      </w:divBdr>
      <w:divsChild>
        <w:div w:id="2071033945">
          <w:marLeft w:val="0"/>
          <w:marRight w:val="0"/>
          <w:marTop w:val="0"/>
          <w:marBottom w:val="0"/>
          <w:divBdr>
            <w:top w:val="none" w:sz="0" w:space="0" w:color="auto"/>
            <w:left w:val="none" w:sz="0" w:space="0" w:color="auto"/>
            <w:bottom w:val="none" w:sz="0" w:space="0" w:color="auto"/>
            <w:right w:val="none" w:sz="0" w:space="0" w:color="auto"/>
          </w:divBdr>
          <w:divsChild>
            <w:div w:id="1249389821">
              <w:marLeft w:val="0"/>
              <w:marRight w:val="0"/>
              <w:marTop w:val="0"/>
              <w:marBottom w:val="0"/>
              <w:divBdr>
                <w:top w:val="none" w:sz="0" w:space="0" w:color="auto"/>
                <w:left w:val="none" w:sz="0" w:space="0" w:color="auto"/>
                <w:bottom w:val="none" w:sz="0" w:space="0" w:color="auto"/>
                <w:right w:val="none" w:sz="0" w:space="0" w:color="auto"/>
              </w:divBdr>
              <w:divsChild>
                <w:div w:id="20953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9207">
          <w:marLeft w:val="720"/>
          <w:marRight w:val="720"/>
          <w:marTop w:val="300"/>
          <w:marBottom w:val="300"/>
          <w:divBdr>
            <w:top w:val="none" w:sz="0" w:space="0" w:color="auto"/>
            <w:left w:val="none" w:sz="0" w:space="0" w:color="auto"/>
            <w:bottom w:val="none" w:sz="0" w:space="0" w:color="auto"/>
            <w:right w:val="none" w:sz="0" w:space="0" w:color="auto"/>
          </w:divBdr>
        </w:div>
        <w:div w:id="686903631">
          <w:marLeft w:val="0"/>
          <w:marRight w:val="0"/>
          <w:marTop w:val="0"/>
          <w:marBottom w:val="0"/>
          <w:divBdr>
            <w:top w:val="none" w:sz="0" w:space="0" w:color="auto"/>
            <w:left w:val="none" w:sz="0" w:space="0" w:color="auto"/>
            <w:bottom w:val="none" w:sz="0" w:space="0" w:color="auto"/>
            <w:right w:val="none" w:sz="0" w:space="0" w:color="auto"/>
          </w:divBdr>
          <w:divsChild>
            <w:div w:id="1086729544">
              <w:marLeft w:val="0"/>
              <w:marRight w:val="0"/>
              <w:marTop w:val="0"/>
              <w:marBottom w:val="0"/>
              <w:divBdr>
                <w:top w:val="none" w:sz="0" w:space="0" w:color="auto"/>
                <w:left w:val="none" w:sz="0" w:space="0" w:color="auto"/>
                <w:bottom w:val="none" w:sz="0" w:space="0" w:color="auto"/>
                <w:right w:val="none" w:sz="0" w:space="0" w:color="auto"/>
              </w:divBdr>
              <w:divsChild>
                <w:div w:id="263071531">
                  <w:marLeft w:val="0"/>
                  <w:marRight w:val="0"/>
                  <w:marTop w:val="0"/>
                  <w:marBottom w:val="0"/>
                  <w:divBdr>
                    <w:top w:val="none" w:sz="0" w:space="0" w:color="auto"/>
                    <w:left w:val="none" w:sz="0" w:space="0" w:color="auto"/>
                    <w:bottom w:val="none" w:sz="0" w:space="0" w:color="auto"/>
                    <w:right w:val="none" w:sz="0" w:space="0" w:color="auto"/>
                  </w:divBdr>
                  <w:divsChild>
                    <w:div w:id="4219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95512">
          <w:marLeft w:val="0"/>
          <w:marRight w:val="0"/>
          <w:marTop w:val="0"/>
          <w:marBottom w:val="0"/>
          <w:divBdr>
            <w:top w:val="none" w:sz="0" w:space="0" w:color="auto"/>
            <w:left w:val="none" w:sz="0" w:space="0" w:color="auto"/>
            <w:bottom w:val="none" w:sz="0" w:space="0" w:color="auto"/>
            <w:right w:val="none" w:sz="0" w:space="0" w:color="auto"/>
          </w:divBdr>
          <w:divsChild>
            <w:div w:id="986395481">
              <w:marLeft w:val="0"/>
              <w:marRight w:val="0"/>
              <w:marTop w:val="0"/>
              <w:marBottom w:val="0"/>
              <w:divBdr>
                <w:top w:val="none" w:sz="0" w:space="0" w:color="auto"/>
                <w:left w:val="none" w:sz="0" w:space="0" w:color="auto"/>
                <w:bottom w:val="none" w:sz="0" w:space="0" w:color="auto"/>
                <w:right w:val="none" w:sz="0" w:space="0" w:color="auto"/>
              </w:divBdr>
              <w:divsChild>
                <w:div w:id="2099672537">
                  <w:marLeft w:val="0"/>
                  <w:marRight w:val="0"/>
                  <w:marTop w:val="0"/>
                  <w:marBottom w:val="0"/>
                  <w:divBdr>
                    <w:top w:val="none" w:sz="0" w:space="0" w:color="auto"/>
                    <w:left w:val="none" w:sz="0" w:space="0" w:color="auto"/>
                    <w:bottom w:val="none" w:sz="0" w:space="0" w:color="auto"/>
                    <w:right w:val="none" w:sz="0" w:space="0" w:color="auto"/>
                  </w:divBdr>
                  <w:divsChild>
                    <w:div w:id="16247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3828">
          <w:marLeft w:val="0"/>
          <w:marRight w:val="0"/>
          <w:marTop w:val="0"/>
          <w:marBottom w:val="0"/>
          <w:divBdr>
            <w:top w:val="none" w:sz="0" w:space="0" w:color="auto"/>
            <w:left w:val="none" w:sz="0" w:space="0" w:color="auto"/>
            <w:bottom w:val="none" w:sz="0" w:space="0" w:color="auto"/>
            <w:right w:val="none" w:sz="0" w:space="0" w:color="auto"/>
          </w:divBdr>
          <w:divsChild>
            <w:div w:id="1222138895">
              <w:marLeft w:val="0"/>
              <w:marRight w:val="0"/>
              <w:marTop w:val="0"/>
              <w:marBottom w:val="0"/>
              <w:divBdr>
                <w:top w:val="none" w:sz="0" w:space="0" w:color="auto"/>
                <w:left w:val="none" w:sz="0" w:space="0" w:color="auto"/>
                <w:bottom w:val="none" w:sz="0" w:space="0" w:color="auto"/>
                <w:right w:val="none" w:sz="0" w:space="0" w:color="auto"/>
              </w:divBdr>
              <w:divsChild>
                <w:div w:id="789740027">
                  <w:marLeft w:val="0"/>
                  <w:marRight w:val="0"/>
                  <w:marTop w:val="0"/>
                  <w:marBottom w:val="0"/>
                  <w:divBdr>
                    <w:top w:val="none" w:sz="0" w:space="0" w:color="auto"/>
                    <w:left w:val="none" w:sz="0" w:space="0" w:color="auto"/>
                    <w:bottom w:val="none" w:sz="0" w:space="0" w:color="auto"/>
                    <w:right w:val="none" w:sz="0" w:space="0" w:color="auto"/>
                  </w:divBdr>
                  <w:divsChild>
                    <w:div w:id="12238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940528">
      <w:bodyDiv w:val="1"/>
      <w:marLeft w:val="0"/>
      <w:marRight w:val="0"/>
      <w:marTop w:val="0"/>
      <w:marBottom w:val="0"/>
      <w:divBdr>
        <w:top w:val="none" w:sz="0" w:space="0" w:color="auto"/>
        <w:left w:val="none" w:sz="0" w:space="0" w:color="auto"/>
        <w:bottom w:val="none" w:sz="0" w:space="0" w:color="auto"/>
        <w:right w:val="none" w:sz="0" w:space="0" w:color="auto"/>
      </w:divBdr>
      <w:divsChild>
        <w:div w:id="1336884114">
          <w:marLeft w:val="0"/>
          <w:marRight w:val="0"/>
          <w:marTop w:val="0"/>
          <w:marBottom w:val="0"/>
          <w:divBdr>
            <w:top w:val="none" w:sz="0" w:space="0" w:color="auto"/>
            <w:left w:val="none" w:sz="0" w:space="0" w:color="auto"/>
            <w:bottom w:val="none" w:sz="0" w:space="0" w:color="auto"/>
            <w:right w:val="none" w:sz="0" w:space="0" w:color="auto"/>
          </w:divBdr>
          <w:divsChild>
            <w:div w:id="1607348092">
              <w:marLeft w:val="0"/>
              <w:marRight w:val="0"/>
              <w:marTop w:val="0"/>
              <w:marBottom w:val="0"/>
              <w:divBdr>
                <w:top w:val="none" w:sz="0" w:space="0" w:color="auto"/>
                <w:left w:val="none" w:sz="0" w:space="0" w:color="auto"/>
                <w:bottom w:val="none" w:sz="0" w:space="0" w:color="auto"/>
                <w:right w:val="none" w:sz="0" w:space="0" w:color="auto"/>
              </w:divBdr>
              <w:divsChild>
                <w:div w:id="20985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9256">
          <w:marLeft w:val="0"/>
          <w:marRight w:val="0"/>
          <w:marTop w:val="0"/>
          <w:marBottom w:val="0"/>
          <w:divBdr>
            <w:top w:val="none" w:sz="0" w:space="0" w:color="auto"/>
            <w:left w:val="none" w:sz="0" w:space="0" w:color="auto"/>
            <w:bottom w:val="none" w:sz="0" w:space="0" w:color="auto"/>
            <w:right w:val="none" w:sz="0" w:space="0" w:color="auto"/>
          </w:divBdr>
          <w:divsChild>
            <w:div w:id="216935162">
              <w:marLeft w:val="0"/>
              <w:marRight w:val="0"/>
              <w:marTop w:val="0"/>
              <w:marBottom w:val="0"/>
              <w:divBdr>
                <w:top w:val="none" w:sz="0" w:space="0" w:color="auto"/>
                <w:left w:val="none" w:sz="0" w:space="0" w:color="auto"/>
                <w:bottom w:val="none" w:sz="0" w:space="0" w:color="auto"/>
                <w:right w:val="none" w:sz="0" w:space="0" w:color="auto"/>
              </w:divBdr>
              <w:divsChild>
                <w:div w:id="1735884429">
                  <w:marLeft w:val="0"/>
                  <w:marRight w:val="0"/>
                  <w:marTop w:val="0"/>
                  <w:marBottom w:val="0"/>
                  <w:divBdr>
                    <w:top w:val="none" w:sz="0" w:space="0" w:color="auto"/>
                    <w:left w:val="none" w:sz="0" w:space="0" w:color="auto"/>
                    <w:bottom w:val="none" w:sz="0" w:space="0" w:color="auto"/>
                    <w:right w:val="none" w:sz="0" w:space="0" w:color="auto"/>
                  </w:divBdr>
                  <w:divsChild>
                    <w:div w:id="20339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98007">
          <w:marLeft w:val="0"/>
          <w:marRight w:val="0"/>
          <w:marTop w:val="0"/>
          <w:marBottom w:val="0"/>
          <w:divBdr>
            <w:top w:val="none" w:sz="0" w:space="0" w:color="auto"/>
            <w:left w:val="none" w:sz="0" w:space="0" w:color="auto"/>
            <w:bottom w:val="none" w:sz="0" w:space="0" w:color="auto"/>
            <w:right w:val="none" w:sz="0" w:space="0" w:color="auto"/>
          </w:divBdr>
          <w:divsChild>
            <w:div w:id="1837837336">
              <w:marLeft w:val="0"/>
              <w:marRight w:val="0"/>
              <w:marTop w:val="0"/>
              <w:marBottom w:val="0"/>
              <w:divBdr>
                <w:top w:val="none" w:sz="0" w:space="0" w:color="auto"/>
                <w:left w:val="none" w:sz="0" w:space="0" w:color="auto"/>
                <w:bottom w:val="none" w:sz="0" w:space="0" w:color="auto"/>
                <w:right w:val="none" w:sz="0" w:space="0" w:color="auto"/>
              </w:divBdr>
              <w:divsChild>
                <w:div w:id="1499420030">
                  <w:marLeft w:val="0"/>
                  <w:marRight w:val="0"/>
                  <w:marTop w:val="0"/>
                  <w:marBottom w:val="0"/>
                  <w:divBdr>
                    <w:top w:val="none" w:sz="0" w:space="0" w:color="auto"/>
                    <w:left w:val="none" w:sz="0" w:space="0" w:color="auto"/>
                    <w:bottom w:val="none" w:sz="0" w:space="0" w:color="auto"/>
                    <w:right w:val="none" w:sz="0" w:space="0" w:color="auto"/>
                  </w:divBdr>
                  <w:divsChild>
                    <w:div w:id="176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89521">
          <w:marLeft w:val="0"/>
          <w:marRight w:val="0"/>
          <w:marTop w:val="0"/>
          <w:marBottom w:val="0"/>
          <w:divBdr>
            <w:top w:val="none" w:sz="0" w:space="0" w:color="auto"/>
            <w:left w:val="none" w:sz="0" w:space="0" w:color="auto"/>
            <w:bottom w:val="none" w:sz="0" w:space="0" w:color="auto"/>
            <w:right w:val="none" w:sz="0" w:space="0" w:color="auto"/>
          </w:divBdr>
          <w:divsChild>
            <w:div w:id="546189336">
              <w:marLeft w:val="0"/>
              <w:marRight w:val="0"/>
              <w:marTop w:val="0"/>
              <w:marBottom w:val="0"/>
              <w:divBdr>
                <w:top w:val="none" w:sz="0" w:space="0" w:color="auto"/>
                <w:left w:val="none" w:sz="0" w:space="0" w:color="auto"/>
                <w:bottom w:val="none" w:sz="0" w:space="0" w:color="auto"/>
                <w:right w:val="none" w:sz="0" w:space="0" w:color="auto"/>
              </w:divBdr>
              <w:divsChild>
                <w:div w:id="1162432822">
                  <w:marLeft w:val="0"/>
                  <w:marRight w:val="0"/>
                  <w:marTop w:val="0"/>
                  <w:marBottom w:val="0"/>
                  <w:divBdr>
                    <w:top w:val="none" w:sz="0" w:space="0" w:color="auto"/>
                    <w:left w:val="none" w:sz="0" w:space="0" w:color="auto"/>
                    <w:bottom w:val="none" w:sz="0" w:space="0" w:color="auto"/>
                    <w:right w:val="none" w:sz="0" w:space="0" w:color="auto"/>
                  </w:divBdr>
                  <w:divsChild>
                    <w:div w:id="21083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9649">
              <w:marLeft w:val="0"/>
              <w:marRight w:val="0"/>
              <w:marTop w:val="0"/>
              <w:marBottom w:val="0"/>
              <w:divBdr>
                <w:top w:val="none" w:sz="0" w:space="0" w:color="auto"/>
                <w:left w:val="none" w:sz="0" w:space="0" w:color="auto"/>
                <w:bottom w:val="none" w:sz="0" w:space="0" w:color="auto"/>
                <w:right w:val="none" w:sz="0" w:space="0" w:color="auto"/>
              </w:divBdr>
              <w:divsChild>
                <w:div w:id="1105734048">
                  <w:marLeft w:val="0"/>
                  <w:marRight w:val="0"/>
                  <w:marTop w:val="0"/>
                  <w:marBottom w:val="0"/>
                  <w:divBdr>
                    <w:top w:val="none" w:sz="0" w:space="0" w:color="auto"/>
                    <w:left w:val="none" w:sz="0" w:space="0" w:color="auto"/>
                    <w:bottom w:val="none" w:sz="0" w:space="0" w:color="auto"/>
                    <w:right w:val="none" w:sz="0" w:space="0" w:color="auto"/>
                  </w:divBdr>
                  <w:divsChild>
                    <w:div w:id="1497958792">
                      <w:marLeft w:val="0"/>
                      <w:marRight w:val="0"/>
                      <w:marTop w:val="0"/>
                      <w:marBottom w:val="0"/>
                      <w:divBdr>
                        <w:top w:val="none" w:sz="0" w:space="0" w:color="auto"/>
                        <w:left w:val="none" w:sz="0" w:space="0" w:color="auto"/>
                        <w:bottom w:val="none" w:sz="0" w:space="0" w:color="auto"/>
                        <w:right w:val="none" w:sz="0" w:space="0" w:color="auto"/>
                      </w:divBdr>
                      <w:divsChild>
                        <w:div w:id="6108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2235">
              <w:marLeft w:val="0"/>
              <w:marRight w:val="0"/>
              <w:marTop w:val="0"/>
              <w:marBottom w:val="0"/>
              <w:divBdr>
                <w:top w:val="none" w:sz="0" w:space="0" w:color="auto"/>
                <w:left w:val="none" w:sz="0" w:space="0" w:color="auto"/>
                <w:bottom w:val="none" w:sz="0" w:space="0" w:color="auto"/>
                <w:right w:val="none" w:sz="0" w:space="0" w:color="auto"/>
              </w:divBdr>
              <w:divsChild>
                <w:div w:id="2086217989">
                  <w:marLeft w:val="0"/>
                  <w:marRight w:val="0"/>
                  <w:marTop w:val="0"/>
                  <w:marBottom w:val="0"/>
                  <w:divBdr>
                    <w:top w:val="none" w:sz="0" w:space="0" w:color="auto"/>
                    <w:left w:val="none" w:sz="0" w:space="0" w:color="auto"/>
                    <w:bottom w:val="none" w:sz="0" w:space="0" w:color="auto"/>
                    <w:right w:val="none" w:sz="0" w:space="0" w:color="auto"/>
                  </w:divBdr>
                  <w:divsChild>
                    <w:div w:id="507061617">
                      <w:marLeft w:val="0"/>
                      <w:marRight w:val="0"/>
                      <w:marTop w:val="0"/>
                      <w:marBottom w:val="0"/>
                      <w:divBdr>
                        <w:top w:val="none" w:sz="0" w:space="0" w:color="auto"/>
                        <w:left w:val="none" w:sz="0" w:space="0" w:color="auto"/>
                        <w:bottom w:val="none" w:sz="0" w:space="0" w:color="auto"/>
                        <w:right w:val="none" w:sz="0" w:space="0" w:color="auto"/>
                      </w:divBdr>
                      <w:divsChild>
                        <w:div w:id="4761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391469">
      <w:bodyDiv w:val="1"/>
      <w:marLeft w:val="0"/>
      <w:marRight w:val="0"/>
      <w:marTop w:val="0"/>
      <w:marBottom w:val="0"/>
      <w:divBdr>
        <w:top w:val="none" w:sz="0" w:space="0" w:color="auto"/>
        <w:left w:val="none" w:sz="0" w:space="0" w:color="auto"/>
        <w:bottom w:val="none" w:sz="0" w:space="0" w:color="auto"/>
        <w:right w:val="none" w:sz="0" w:space="0" w:color="auto"/>
      </w:divBdr>
      <w:divsChild>
        <w:div w:id="1639534579">
          <w:marLeft w:val="0"/>
          <w:marRight w:val="0"/>
          <w:marTop w:val="0"/>
          <w:marBottom w:val="0"/>
          <w:divBdr>
            <w:top w:val="none" w:sz="0" w:space="0" w:color="auto"/>
            <w:left w:val="none" w:sz="0" w:space="0" w:color="auto"/>
            <w:bottom w:val="none" w:sz="0" w:space="0" w:color="auto"/>
            <w:right w:val="none" w:sz="0" w:space="0" w:color="auto"/>
          </w:divBdr>
          <w:divsChild>
            <w:div w:id="1565484541">
              <w:marLeft w:val="0"/>
              <w:marRight w:val="0"/>
              <w:marTop w:val="0"/>
              <w:marBottom w:val="0"/>
              <w:divBdr>
                <w:top w:val="none" w:sz="0" w:space="0" w:color="auto"/>
                <w:left w:val="none" w:sz="0" w:space="0" w:color="auto"/>
                <w:bottom w:val="none" w:sz="0" w:space="0" w:color="auto"/>
                <w:right w:val="none" w:sz="0" w:space="0" w:color="auto"/>
              </w:divBdr>
              <w:divsChild>
                <w:div w:id="289437126">
                  <w:marLeft w:val="0"/>
                  <w:marRight w:val="0"/>
                  <w:marTop w:val="0"/>
                  <w:marBottom w:val="0"/>
                  <w:divBdr>
                    <w:top w:val="none" w:sz="0" w:space="0" w:color="auto"/>
                    <w:left w:val="none" w:sz="0" w:space="0" w:color="auto"/>
                    <w:bottom w:val="none" w:sz="0" w:space="0" w:color="auto"/>
                    <w:right w:val="none" w:sz="0" w:space="0" w:color="auto"/>
                  </w:divBdr>
                  <w:divsChild>
                    <w:div w:id="18646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49104">
              <w:marLeft w:val="0"/>
              <w:marRight w:val="0"/>
              <w:marTop w:val="0"/>
              <w:marBottom w:val="0"/>
              <w:divBdr>
                <w:top w:val="none" w:sz="0" w:space="0" w:color="auto"/>
                <w:left w:val="none" w:sz="0" w:space="0" w:color="auto"/>
                <w:bottom w:val="none" w:sz="0" w:space="0" w:color="auto"/>
                <w:right w:val="none" w:sz="0" w:space="0" w:color="auto"/>
              </w:divBdr>
            </w:div>
            <w:div w:id="788933537">
              <w:marLeft w:val="0"/>
              <w:marRight w:val="0"/>
              <w:marTop w:val="0"/>
              <w:marBottom w:val="0"/>
              <w:divBdr>
                <w:top w:val="none" w:sz="0" w:space="0" w:color="auto"/>
                <w:left w:val="none" w:sz="0" w:space="0" w:color="auto"/>
                <w:bottom w:val="none" w:sz="0" w:space="0" w:color="auto"/>
                <w:right w:val="none" w:sz="0" w:space="0" w:color="auto"/>
              </w:divBdr>
            </w:div>
            <w:div w:id="933131220">
              <w:marLeft w:val="0"/>
              <w:marRight w:val="0"/>
              <w:marTop w:val="0"/>
              <w:marBottom w:val="0"/>
              <w:divBdr>
                <w:top w:val="none" w:sz="0" w:space="0" w:color="auto"/>
                <w:left w:val="none" w:sz="0" w:space="0" w:color="auto"/>
                <w:bottom w:val="none" w:sz="0" w:space="0" w:color="auto"/>
                <w:right w:val="none" w:sz="0" w:space="0" w:color="auto"/>
              </w:divBdr>
              <w:divsChild>
                <w:div w:id="1071468978">
                  <w:marLeft w:val="0"/>
                  <w:marRight w:val="0"/>
                  <w:marTop w:val="0"/>
                  <w:marBottom w:val="0"/>
                  <w:divBdr>
                    <w:top w:val="none" w:sz="0" w:space="0" w:color="auto"/>
                    <w:left w:val="none" w:sz="0" w:space="0" w:color="auto"/>
                    <w:bottom w:val="none" w:sz="0" w:space="0" w:color="auto"/>
                    <w:right w:val="none" w:sz="0" w:space="0" w:color="auto"/>
                  </w:divBdr>
                  <w:divsChild>
                    <w:div w:id="1812677415">
                      <w:marLeft w:val="0"/>
                      <w:marRight w:val="0"/>
                      <w:marTop w:val="0"/>
                      <w:marBottom w:val="0"/>
                      <w:divBdr>
                        <w:top w:val="none" w:sz="0" w:space="0" w:color="auto"/>
                        <w:left w:val="none" w:sz="0" w:space="0" w:color="auto"/>
                        <w:bottom w:val="none" w:sz="0" w:space="0" w:color="auto"/>
                        <w:right w:val="none" w:sz="0" w:space="0" w:color="auto"/>
                      </w:divBdr>
                      <w:divsChild>
                        <w:div w:id="17126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65881">
              <w:marLeft w:val="0"/>
              <w:marRight w:val="0"/>
              <w:marTop w:val="0"/>
              <w:marBottom w:val="0"/>
              <w:divBdr>
                <w:top w:val="none" w:sz="0" w:space="0" w:color="auto"/>
                <w:left w:val="none" w:sz="0" w:space="0" w:color="auto"/>
                <w:bottom w:val="none" w:sz="0" w:space="0" w:color="auto"/>
                <w:right w:val="none" w:sz="0" w:space="0" w:color="auto"/>
              </w:divBdr>
              <w:divsChild>
                <w:div w:id="1531214515">
                  <w:marLeft w:val="0"/>
                  <w:marRight w:val="0"/>
                  <w:marTop w:val="0"/>
                  <w:marBottom w:val="0"/>
                  <w:divBdr>
                    <w:top w:val="none" w:sz="0" w:space="0" w:color="auto"/>
                    <w:left w:val="none" w:sz="0" w:space="0" w:color="auto"/>
                    <w:bottom w:val="none" w:sz="0" w:space="0" w:color="auto"/>
                    <w:right w:val="none" w:sz="0" w:space="0" w:color="auto"/>
                  </w:divBdr>
                  <w:divsChild>
                    <w:div w:id="1523082079">
                      <w:marLeft w:val="0"/>
                      <w:marRight w:val="0"/>
                      <w:marTop w:val="0"/>
                      <w:marBottom w:val="0"/>
                      <w:divBdr>
                        <w:top w:val="none" w:sz="0" w:space="0" w:color="auto"/>
                        <w:left w:val="none" w:sz="0" w:space="0" w:color="auto"/>
                        <w:bottom w:val="none" w:sz="0" w:space="0" w:color="auto"/>
                        <w:right w:val="none" w:sz="0" w:space="0" w:color="auto"/>
                      </w:divBdr>
                      <w:divsChild>
                        <w:div w:id="6694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03176">
          <w:marLeft w:val="0"/>
          <w:marRight w:val="0"/>
          <w:marTop w:val="0"/>
          <w:marBottom w:val="0"/>
          <w:divBdr>
            <w:top w:val="single" w:sz="6" w:space="0" w:color="CCCCCC"/>
            <w:left w:val="none" w:sz="0" w:space="0" w:color="auto"/>
            <w:bottom w:val="none" w:sz="0" w:space="0" w:color="auto"/>
            <w:right w:val="none" w:sz="0" w:space="0" w:color="auto"/>
          </w:divBdr>
        </w:div>
      </w:divsChild>
    </w:div>
    <w:div w:id="1579317523">
      <w:bodyDiv w:val="1"/>
      <w:marLeft w:val="0"/>
      <w:marRight w:val="0"/>
      <w:marTop w:val="0"/>
      <w:marBottom w:val="0"/>
      <w:divBdr>
        <w:top w:val="none" w:sz="0" w:space="0" w:color="auto"/>
        <w:left w:val="none" w:sz="0" w:space="0" w:color="auto"/>
        <w:bottom w:val="none" w:sz="0" w:space="0" w:color="auto"/>
        <w:right w:val="none" w:sz="0" w:space="0" w:color="auto"/>
      </w:divBdr>
      <w:divsChild>
        <w:div w:id="1054547256">
          <w:marLeft w:val="0"/>
          <w:marRight w:val="0"/>
          <w:marTop w:val="0"/>
          <w:marBottom w:val="0"/>
          <w:divBdr>
            <w:top w:val="none" w:sz="0" w:space="0" w:color="auto"/>
            <w:left w:val="none" w:sz="0" w:space="0" w:color="auto"/>
            <w:bottom w:val="none" w:sz="0" w:space="0" w:color="auto"/>
            <w:right w:val="none" w:sz="0" w:space="0" w:color="auto"/>
          </w:divBdr>
          <w:divsChild>
            <w:div w:id="1051728419">
              <w:marLeft w:val="0"/>
              <w:marRight w:val="0"/>
              <w:marTop w:val="0"/>
              <w:marBottom w:val="0"/>
              <w:divBdr>
                <w:top w:val="none" w:sz="0" w:space="0" w:color="auto"/>
                <w:left w:val="none" w:sz="0" w:space="0" w:color="auto"/>
                <w:bottom w:val="none" w:sz="0" w:space="0" w:color="auto"/>
                <w:right w:val="none" w:sz="0" w:space="0" w:color="auto"/>
              </w:divBdr>
              <w:divsChild>
                <w:div w:id="10684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9741">
          <w:marLeft w:val="0"/>
          <w:marRight w:val="0"/>
          <w:marTop w:val="0"/>
          <w:marBottom w:val="0"/>
          <w:divBdr>
            <w:top w:val="single" w:sz="6" w:space="0" w:color="CCCCCC"/>
            <w:left w:val="single" w:sz="6" w:space="15" w:color="CCCCCC"/>
            <w:bottom w:val="single" w:sz="6" w:space="0" w:color="CCCCCC"/>
            <w:right w:val="single" w:sz="6" w:space="15" w:color="CCCCCC"/>
          </w:divBdr>
          <w:divsChild>
            <w:div w:id="1667442677">
              <w:marLeft w:val="0"/>
              <w:marRight w:val="0"/>
              <w:marTop w:val="0"/>
              <w:marBottom w:val="0"/>
              <w:divBdr>
                <w:top w:val="none" w:sz="0" w:space="0" w:color="auto"/>
                <w:left w:val="none" w:sz="0" w:space="0" w:color="auto"/>
                <w:bottom w:val="none" w:sz="0" w:space="0" w:color="auto"/>
                <w:right w:val="none" w:sz="0" w:space="0" w:color="auto"/>
              </w:divBdr>
              <w:divsChild>
                <w:div w:id="2068139520">
                  <w:marLeft w:val="0"/>
                  <w:marRight w:val="0"/>
                  <w:marTop w:val="0"/>
                  <w:marBottom w:val="0"/>
                  <w:divBdr>
                    <w:top w:val="none" w:sz="0" w:space="0" w:color="auto"/>
                    <w:left w:val="none" w:sz="0" w:space="0" w:color="auto"/>
                    <w:bottom w:val="none" w:sz="0" w:space="0" w:color="auto"/>
                    <w:right w:val="none" w:sz="0" w:space="0" w:color="auto"/>
                  </w:divBdr>
                  <w:divsChild>
                    <w:div w:id="2118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82092">
      <w:bodyDiv w:val="1"/>
      <w:marLeft w:val="0"/>
      <w:marRight w:val="0"/>
      <w:marTop w:val="0"/>
      <w:marBottom w:val="0"/>
      <w:divBdr>
        <w:top w:val="none" w:sz="0" w:space="0" w:color="auto"/>
        <w:left w:val="none" w:sz="0" w:space="0" w:color="auto"/>
        <w:bottom w:val="none" w:sz="0" w:space="0" w:color="auto"/>
        <w:right w:val="none" w:sz="0" w:space="0" w:color="auto"/>
      </w:divBdr>
      <w:divsChild>
        <w:div w:id="1495995930">
          <w:marLeft w:val="0"/>
          <w:marRight w:val="0"/>
          <w:marTop w:val="0"/>
          <w:marBottom w:val="0"/>
          <w:divBdr>
            <w:top w:val="none" w:sz="0" w:space="0" w:color="auto"/>
            <w:left w:val="none" w:sz="0" w:space="0" w:color="auto"/>
            <w:bottom w:val="none" w:sz="0" w:space="0" w:color="auto"/>
            <w:right w:val="none" w:sz="0" w:space="0" w:color="auto"/>
          </w:divBdr>
          <w:divsChild>
            <w:div w:id="1742173308">
              <w:marLeft w:val="0"/>
              <w:marRight w:val="0"/>
              <w:marTop w:val="0"/>
              <w:marBottom w:val="0"/>
              <w:divBdr>
                <w:top w:val="none" w:sz="0" w:space="0" w:color="auto"/>
                <w:left w:val="none" w:sz="0" w:space="0" w:color="auto"/>
                <w:bottom w:val="none" w:sz="0" w:space="0" w:color="auto"/>
                <w:right w:val="none" w:sz="0" w:space="0" w:color="auto"/>
              </w:divBdr>
              <w:divsChild>
                <w:div w:id="17072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5711">
          <w:marLeft w:val="0"/>
          <w:marRight w:val="0"/>
          <w:marTop w:val="0"/>
          <w:marBottom w:val="0"/>
          <w:divBdr>
            <w:top w:val="none" w:sz="0" w:space="0" w:color="auto"/>
            <w:left w:val="none" w:sz="0" w:space="0" w:color="auto"/>
            <w:bottom w:val="none" w:sz="0" w:space="0" w:color="auto"/>
            <w:right w:val="none" w:sz="0" w:space="0" w:color="auto"/>
          </w:divBdr>
        </w:div>
        <w:div w:id="1251696671">
          <w:marLeft w:val="720"/>
          <w:marRight w:val="720"/>
          <w:marTop w:val="300"/>
          <w:marBottom w:val="300"/>
          <w:divBdr>
            <w:top w:val="none" w:sz="0" w:space="0" w:color="auto"/>
            <w:left w:val="none" w:sz="0" w:space="0" w:color="auto"/>
            <w:bottom w:val="none" w:sz="0" w:space="0" w:color="auto"/>
            <w:right w:val="none" w:sz="0" w:space="0" w:color="auto"/>
          </w:divBdr>
        </w:div>
        <w:div w:id="835418719">
          <w:marLeft w:val="0"/>
          <w:marRight w:val="0"/>
          <w:marTop w:val="0"/>
          <w:marBottom w:val="0"/>
          <w:divBdr>
            <w:top w:val="none" w:sz="0" w:space="0" w:color="auto"/>
            <w:left w:val="none" w:sz="0" w:space="0" w:color="auto"/>
            <w:bottom w:val="none" w:sz="0" w:space="0" w:color="auto"/>
            <w:right w:val="none" w:sz="0" w:space="0" w:color="auto"/>
          </w:divBdr>
          <w:divsChild>
            <w:div w:id="952445352">
              <w:marLeft w:val="0"/>
              <w:marRight w:val="0"/>
              <w:marTop w:val="0"/>
              <w:marBottom w:val="0"/>
              <w:divBdr>
                <w:top w:val="none" w:sz="0" w:space="0" w:color="auto"/>
                <w:left w:val="none" w:sz="0" w:space="0" w:color="auto"/>
                <w:bottom w:val="none" w:sz="0" w:space="0" w:color="auto"/>
                <w:right w:val="none" w:sz="0" w:space="0" w:color="auto"/>
              </w:divBdr>
              <w:divsChild>
                <w:div w:id="160119416">
                  <w:marLeft w:val="0"/>
                  <w:marRight w:val="0"/>
                  <w:marTop w:val="0"/>
                  <w:marBottom w:val="0"/>
                  <w:divBdr>
                    <w:top w:val="none" w:sz="0" w:space="0" w:color="auto"/>
                    <w:left w:val="none" w:sz="0" w:space="0" w:color="auto"/>
                    <w:bottom w:val="none" w:sz="0" w:space="0" w:color="auto"/>
                    <w:right w:val="none" w:sz="0" w:space="0" w:color="auto"/>
                  </w:divBdr>
                  <w:divsChild>
                    <w:div w:id="8928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60302">
          <w:marLeft w:val="0"/>
          <w:marRight w:val="0"/>
          <w:marTop w:val="0"/>
          <w:marBottom w:val="0"/>
          <w:divBdr>
            <w:top w:val="none" w:sz="0" w:space="0" w:color="auto"/>
            <w:left w:val="none" w:sz="0" w:space="0" w:color="auto"/>
            <w:bottom w:val="none" w:sz="0" w:space="0" w:color="auto"/>
            <w:right w:val="none" w:sz="0" w:space="0" w:color="auto"/>
          </w:divBdr>
          <w:divsChild>
            <w:div w:id="1861972781">
              <w:marLeft w:val="0"/>
              <w:marRight w:val="0"/>
              <w:marTop w:val="0"/>
              <w:marBottom w:val="0"/>
              <w:divBdr>
                <w:top w:val="none" w:sz="0" w:space="0" w:color="auto"/>
                <w:left w:val="none" w:sz="0" w:space="0" w:color="auto"/>
                <w:bottom w:val="none" w:sz="0" w:space="0" w:color="auto"/>
                <w:right w:val="none" w:sz="0" w:space="0" w:color="auto"/>
              </w:divBdr>
              <w:divsChild>
                <w:div w:id="541863325">
                  <w:marLeft w:val="0"/>
                  <w:marRight w:val="0"/>
                  <w:marTop w:val="0"/>
                  <w:marBottom w:val="0"/>
                  <w:divBdr>
                    <w:top w:val="none" w:sz="0" w:space="0" w:color="auto"/>
                    <w:left w:val="none" w:sz="0" w:space="0" w:color="auto"/>
                    <w:bottom w:val="none" w:sz="0" w:space="0" w:color="auto"/>
                    <w:right w:val="none" w:sz="0" w:space="0" w:color="auto"/>
                  </w:divBdr>
                  <w:divsChild>
                    <w:div w:id="11490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3841">
              <w:marLeft w:val="0"/>
              <w:marRight w:val="0"/>
              <w:marTop w:val="0"/>
              <w:marBottom w:val="0"/>
              <w:divBdr>
                <w:top w:val="none" w:sz="0" w:space="0" w:color="auto"/>
                <w:left w:val="none" w:sz="0" w:space="0" w:color="auto"/>
                <w:bottom w:val="none" w:sz="0" w:space="0" w:color="auto"/>
                <w:right w:val="none" w:sz="0" w:space="0" w:color="auto"/>
              </w:divBdr>
              <w:divsChild>
                <w:div w:id="2063095252">
                  <w:marLeft w:val="0"/>
                  <w:marRight w:val="0"/>
                  <w:marTop w:val="0"/>
                  <w:marBottom w:val="0"/>
                  <w:divBdr>
                    <w:top w:val="none" w:sz="0" w:space="0" w:color="auto"/>
                    <w:left w:val="none" w:sz="0" w:space="0" w:color="auto"/>
                    <w:bottom w:val="none" w:sz="0" w:space="0" w:color="auto"/>
                    <w:right w:val="none" w:sz="0" w:space="0" w:color="auto"/>
                  </w:divBdr>
                  <w:divsChild>
                    <w:div w:id="1631982089">
                      <w:marLeft w:val="0"/>
                      <w:marRight w:val="0"/>
                      <w:marTop w:val="0"/>
                      <w:marBottom w:val="0"/>
                      <w:divBdr>
                        <w:top w:val="none" w:sz="0" w:space="0" w:color="auto"/>
                        <w:left w:val="none" w:sz="0" w:space="0" w:color="auto"/>
                        <w:bottom w:val="none" w:sz="0" w:space="0" w:color="auto"/>
                        <w:right w:val="none" w:sz="0" w:space="0" w:color="auto"/>
                      </w:divBdr>
                      <w:divsChild>
                        <w:div w:id="10233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91509">
              <w:marLeft w:val="0"/>
              <w:marRight w:val="0"/>
              <w:marTop w:val="0"/>
              <w:marBottom w:val="0"/>
              <w:divBdr>
                <w:top w:val="none" w:sz="0" w:space="0" w:color="auto"/>
                <w:left w:val="none" w:sz="0" w:space="0" w:color="auto"/>
                <w:bottom w:val="none" w:sz="0" w:space="0" w:color="auto"/>
                <w:right w:val="none" w:sz="0" w:space="0" w:color="auto"/>
              </w:divBdr>
              <w:divsChild>
                <w:div w:id="1160267413">
                  <w:marLeft w:val="0"/>
                  <w:marRight w:val="0"/>
                  <w:marTop w:val="0"/>
                  <w:marBottom w:val="0"/>
                  <w:divBdr>
                    <w:top w:val="none" w:sz="0" w:space="0" w:color="auto"/>
                    <w:left w:val="none" w:sz="0" w:space="0" w:color="auto"/>
                    <w:bottom w:val="none" w:sz="0" w:space="0" w:color="auto"/>
                    <w:right w:val="none" w:sz="0" w:space="0" w:color="auto"/>
                  </w:divBdr>
                  <w:divsChild>
                    <w:div w:id="215508724">
                      <w:marLeft w:val="0"/>
                      <w:marRight w:val="0"/>
                      <w:marTop w:val="0"/>
                      <w:marBottom w:val="0"/>
                      <w:divBdr>
                        <w:top w:val="none" w:sz="0" w:space="0" w:color="auto"/>
                        <w:left w:val="none" w:sz="0" w:space="0" w:color="auto"/>
                        <w:bottom w:val="none" w:sz="0" w:space="0" w:color="auto"/>
                        <w:right w:val="none" w:sz="0" w:space="0" w:color="auto"/>
                      </w:divBdr>
                      <w:divsChild>
                        <w:div w:id="20900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84477">
              <w:marLeft w:val="0"/>
              <w:marRight w:val="0"/>
              <w:marTop w:val="0"/>
              <w:marBottom w:val="0"/>
              <w:divBdr>
                <w:top w:val="none" w:sz="0" w:space="0" w:color="auto"/>
                <w:left w:val="none" w:sz="0" w:space="0" w:color="auto"/>
                <w:bottom w:val="none" w:sz="0" w:space="0" w:color="auto"/>
                <w:right w:val="none" w:sz="0" w:space="0" w:color="auto"/>
              </w:divBdr>
              <w:divsChild>
                <w:div w:id="1186672378">
                  <w:marLeft w:val="0"/>
                  <w:marRight w:val="0"/>
                  <w:marTop w:val="0"/>
                  <w:marBottom w:val="0"/>
                  <w:divBdr>
                    <w:top w:val="none" w:sz="0" w:space="0" w:color="auto"/>
                    <w:left w:val="none" w:sz="0" w:space="0" w:color="auto"/>
                    <w:bottom w:val="none" w:sz="0" w:space="0" w:color="auto"/>
                    <w:right w:val="none" w:sz="0" w:space="0" w:color="auto"/>
                  </w:divBdr>
                  <w:divsChild>
                    <w:div w:id="1806972673">
                      <w:marLeft w:val="0"/>
                      <w:marRight w:val="0"/>
                      <w:marTop w:val="0"/>
                      <w:marBottom w:val="0"/>
                      <w:divBdr>
                        <w:top w:val="none" w:sz="0" w:space="0" w:color="auto"/>
                        <w:left w:val="none" w:sz="0" w:space="0" w:color="auto"/>
                        <w:bottom w:val="none" w:sz="0" w:space="0" w:color="auto"/>
                        <w:right w:val="none" w:sz="0" w:space="0" w:color="auto"/>
                      </w:divBdr>
                      <w:divsChild>
                        <w:div w:id="6128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72865">
              <w:marLeft w:val="0"/>
              <w:marRight w:val="0"/>
              <w:marTop w:val="0"/>
              <w:marBottom w:val="0"/>
              <w:divBdr>
                <w:top w:val="none" w:sz="0" w:space="0" w:color="auto"/>
                <w:left w:val="none" w:sz="0" w:space="0" w:color="auto"/>
                <w:bottom w:val="none" w:sz="0" w:space="0" w:color="auto"/>
                <w:right w:val="none" w:sz="0" w:space="0" w:color="auto"/>
              </w:divBdr>
              <w:divsChild>
                <w:div w:id="45880646">
                  <w:marLeft w:val="0"/>
                  <w:marRight w:val="0"/>
                  <w:marTop w:val="0"/>
                  <w:marBottom w:val="0"/>
                  <w:divBdr>
                    <w:top w:val="none" w:sz="0" w:space="0" w:color="auto"/>
                    <w:left w:val="none" w:sz="0" w:space="0" w:color="auto"/>
                    <w:bottom w:val="none" w:sz="0" w:space="0" w:color="auto"/>
                    <w:right w:val="none" w:sz="0" w:space="0" w:color="auto"/>
                  </w:divBdr>
                  <w:divsChild>
                    <w:div w:id="1633557312">
                      <w:marLeft w:val="0"/>
                      <w:marRight w:val="0"/>
                      <w:marTop w:val="0"/>
                      <w:marBottom w:val="0"/>
                      <w:divBdr>
                        <w:top w:val="none" w:sz="0" w:space="0" w:color="auto"/>
                        <w:left w:val="none" w:sz="0" w:space="0" w:color="auto"/>
                        <w:bottom w:val="none" w:sz="0" w:space="0" w:color="auto"/>
                        <w:right w:val="none" w:sz="0" w:space="0" w:color="auto"/>
                      </w:divBdr>
                      <w:divsChild>
                        <w:div w:id="10839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4880">
              <w:marLeft w:val="0"/>
              <w:marRight w:val="0"/>
              <w:marTop w:val="0"/>
              <w:marBottom w:val="0"/>
              <w:divBdr>
                <w:top w:val="none" w:sz="0" w:space="0" w:color="auto"/>
                <w:left w:val="none" w:sz="0" w:space="0" w:color="auto"/>
                <w:bottom w:val="none" w:sz="0" w:space="0" w:color="auto"/>
                <w:right w:val="none" w:sz="0" w:space="0" w:color="auto"/>
              </w:divBdr>
              <w:divsChild>
                <w:div w:id="1367409408">
                  <w:marLeft w:val="0"/>
                  <w:marRight w:val="0"/>
                  <w:marTop w:val="0"/>
                  <w:marBottom w:val="0"/>
                  <w:divBdr>
                    <w:top w:val="none" w:sz="0" w:space="0" w:color="auto"/>
                    <w:left w:val="none" w:sz="0" w:space="0" w:color="auto"/>
                    <w:bottom w:val="none" w:sz="0" w:space="0" w:color="auto"/>
                    <w:right w:val="none" w:sz="0" w:space="0" w:color="auto"/>
                  </w:divBdr>
                  <w:divsChild>
                    <w:div w:id="1081294965">
                      <w:marLeft w:val="0"/>
                      <w:marRight w:val="0"/>
                      <w:marTop w:val="0"/>
                      <w:marBottom w:val="0"/>
                      <w:divBdr>
                        <w:top w:val="none" w:sz="0" w:space="0" w:color="auto"/>
                        <w:left w:val="none" w:sz="0" w:space="0" w:color="auto"/>
                        <w:bottom w:val="none" w:sz="0" w:space="0" w:color="auto"/>
                        <w:right w:val="none" w:sz="0" w:space="0" w:color="auto"/>
                      </w:divBdr>
                      <w:divsChild>
                        <w:div w:id="616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49283">
              <w:marLeft w:val="0"/>
              <w:marRight w:val="0"/>
              <w:marTop w:val="0"/>
              <w:marBottom w:val="0"/>
              <w:divBdr>
                <w:top w:val="none" w:sz="0" w:space="0" w:color="auto"/>
                <w:left w:val="none" w:sz="0" w:space="0" w:color="auto"/>
                <w:bottom w:val="none" w:sz="0" w:space="0" w:color="auto"/>
                <w:right w:val="none" w:sz="0" w:space="0" w:color="auto"/>
              </w:divBdr>
              <w:divsChild>
                <w:div w:id="624889562">
                  <w:marLeft w:val="0"/>
                  <w:marRight w:val="0"/>
                  <w:marTop w:val="0"/>
                  <w:marBottom w:val="0"/>
                  <w:divBdr>
                    <w:top w:val="none" w:sz="0" w:space="0" w:color="auto"/>
                    <w:left w:val="none" w:sz="0" w:space="0" w:color="auto"/>
                    <w:bottom w:val="none" w:sz="0" w:space="0" w:color="auto"/>
                    <w:right w:val="none" w:sz="0" w:space="0" w:color="auto"/>
                  </w:divBdr>
                  <w:divsChild>
                    <w:div w:id="2088384166">
                      <w:marLeft w:val="0"/>
                      <w:marRight w:val="0"/>
                      <w:marTop w:val="0"/>
                      <w:marBottom w:val="0"/>
                      <w:divBdr>
                        <w:top w:val="none" w:sz="0" w:space="0" w:color="auto"/>
                        <w:left w:val="none" w:sz="0" w:space="0" w:color="auto"/>
                        <w:bottom w:val="none" w:sz="0" w:space="0" w:color="auto"/>
                        <w:right w:val="none" w:sz="0" w:space="0" w:color="auto"/>
                      </w:divBdr>
                      <w:divsChild>
                        <w:div w:id="4086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10536">
              <w:marLeft w:val="0"/>
              <w:marRight w:val="0"/>
              <w:marTop w:val="0"/>
              <w:marBottom w:val="0"/>
              <w:divBdr>
                <w:top w:val="none" w:sz="0" w:space="0" w:color="auto"/>
                <w:left w:val="none" w:sz="0" w:space="0" w:color="auto"/>
                <w:bottom w:val="none" w:sz="0" w:space="0" w:color="auto"/>
                <w:right w:val="none" w:sz="0" w:space="0" w:color="auto"/>
              </w:divBdr>
              <w:divsChild>
                <w:div w:id="254244153">
                  <w:marLeft w:val="0"/>
                  <w:marRight w:val="0"/>
                  <w:marTop w:val="0"/>
                  <w:marBottom w:val="0"/>
                  <w:divBdr>
                    <w:top w:val="none" w:sz="0" w:space="0" w:color="auto"/>
                    <w:left w:val="none" w:sz="0" w:space="0" w:color="auto"/>
                    <w:bottom w:val="none" w:sz="0" w:space="0" w:color="auto"/>
                    <w:right w:val="none" w:sz="0" w:space="0" w:color="auto"/>
                  </w:divBdr>
                  <w:divsChild>
                    <w:div w:id="1910767913">
                      <w:marLeft w:val="0"/>
                      <w:marRight w:val="0"/>
                      <w:marTop w:val="0"/>
                      <w:marBottom w:val="0"/>
                      <w:divBdr>
                        <w:top w:val="none" w:sz="0" w:space="0" w:color="auto"/>
                        <w:left w:val="none" w:sz="0" w:space="0" w:color="auto"/>
                        <w:bottom w:val="none" w:sz="0" w:space="0" w:color="auto"/>
                        <w:right w:val="none" w:sz="0" w:space="0" w:color="auto"/>
                      </w:divBdr>
                      <w:divsChild>
                        <w:div w:id="8988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3078">
                  <w:marLeft w:val="720"/>
                  <w:marRight w:val="720"/>
                  <w:marTop w:val="300"/>
                  <w:marBottom w:val="300"/>
                  <w:divBdr>
                    <w:top w:val="none" w:sz="0" w:space="0" w:color="auto"/>
                    <w:left w:val="none" w:sz="0" w:space="0" w:color="auto"/>
                    <w:bottom w:val="none" w:sz="0" w:space="0" w:color="auto"/>
                    <w:right w:val="none" w:sz="0" w:space="0" w:color="auto"/>
                  </w:divBdr>
                </w:div>
              </w:divsChild>
            </w:div>
            <w:div w:id="855463356">
              <w:marLeft w:val="0"/>
              <w:marRight w:val="0"/>
              <w:marTop w:val="0"/>
              <w:marBottom w:val="0"/>
              <w:divBdr>
                <w:top w:val="none" w:sz="0" w:space="0" w:color="auto"/>
                <w:left w:val="none" w:sz="0" w:space="0" w:color="auto"/>
                <w:bottom w:val="none" w:sz="0" w:space="0" w:color="auto"/>
                <w:right w:val="none" w:sz="0" w:space="0" w:color="auto"/>
              </w:divBdr>
              <w:divsChild>
                <w:div w:id="1803771685">
                  <w:marLeft w:val="0"/>
                  <w:marRight w:val="0"/>
                  <w:marTop w:val="0"/>
                  <w:marBottom w:val="0"/>
                  <w:divBdr>
                    <w:top w:val="none" w:sz="0" w:space="0" w:color="auto"/>
                    <w:left w:val="none" w:sz="0" w:space="0" w:color="auto"/>
                    <w:bottom w:val="none" w:sz="0" w:space="0" w:color="auto"/>
                    <w:right w:val="none" w:sz="0" w:space="0" w:color="auto"/>
                  </w:divBdr>
                  <w:divsChild>
                    <w:div w:id="741294818">
                      <w:marLeft w:val="0"/>
                      <w:marRight w:val="0"/>
                      <w:marTop w:val="0"/>
                      <w:marBottom w:val="0"/>
                      <w:divBdr>
                        <w:top w:val="none" w:sz="0" w:space="0" w:color="auto"/>
                        <w:left w:val="none" w:sz="0" w:space="0" w:color="auto"/>
                        <w:bottom w:val="none" w:sz="0" w:space="0" w:color="auto"/>
                        <w:right w:val="none" w:sz="0" w:space="0" w:color="auto"/>
                      </w:divBdr>
                      <w:divsChild>
                        <w:div w:id="2458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10639">
              <w:marLeft w:val="0"/>
              <w:marRight w:val="0"/>
              <w:marTop w:val="0"/>
              <w:marBottom w:val="0"/>
              <w:divBdr>
                <w:top w:val="none" w:sz="0" w:space="0" w:color="auto"/>
                <w:left w:val="none" w:sz="0" w:space="0" w:color="auto"/>
                <w:bottom w:val="none" w:sz="0" w:space="0" w:color="auto"/>
                <w:right w:val="none" w:sz="0" w:space="0" w:color="auto"/>
              </w:divBdr>
              <w:divsChild>
                <w:div w:id="1711029126">
                  <w:marLeft w:val="0"/>
                  <w:marRight w:val="0"/>
                  <w:marTop w:val="0"/>
                  <w:marBottom w:val="0"/>
                  <w:divBdr>
                    <w:top w:val="none" w:sz="0" w:space="0" w:color="auto"/>
                    <w:left w:val="none" w:sz="0" w:space="0" w:color="auto"/>
                    <w:bottom w:val="none" w:sz="0" w:space="0" w:color="auto"/>
                    <w:right w:val="none" w:sz="0" w:space="0" w:color="auto"/>
                  </w:divBdr>
                  <w:divsChild>
                    <w:div w:id="114451642">
                      <w:marLeft w:val="0"/>
                      <w:marRight w:val="0"/>
                      <w:marTop w:val="0"/>
                      <w:marBottom w:val="0"/>
                      <w:divBdr>
                        <w:top w:val="none" w:sz="0" w:space="0" w:color="auto"/>
                        <w:left w:val="none" w:sz="0" w:space="0" w:color="auto"/>
                        <w:bottom w:val="none" w:sz="0" w:space="0" w:color="auto"/>
                        <w:right w:val="none" w:sz="0" w:space="0" w:color="auto"/>
                      </w:divBdr>
                      <w:divsChild>
                        <w:div w:id="8209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71825">
              <w:marLeft w:val="0"/>
              <w:marRight w:val="0"/>
              <w:marTop w:val="0"/>
              <w:marBottom w:val="0"/>
              <w:divBdr>
                <w:top w:val="none" w:sz="0" w:space="0" w:color="auto"/>
                <w:left w:val="none" w:sz="0" w:space="0" w:color="auto"/>
                <w:bottom w:val="none" w:sz="0" w:space="0" w:color="auto"/>
                <w:right w:val="none" w:sz="0" w:space="0" w:color="auto"/>
              </w:divBdr>
              <w:divsChild>
                <w:div w:id="425733873">
                  <w:marLeft w:val="0"/>
                  <w:marRight w:val="0"/>
                  <w:marTop w:val="0"/>
                  <w:marBottom w:val="0"/>
                  <w:divBdr>
                    <w:top w:val="none" w:sz="0" w:space="0" w:color="auto"/>
                    <w:left w:val="none" w:sz="0" w:space="0" w:color="auto"/>
                    <w:bottom w:val="none" w:sz="0" w:space="0" w:color="auto"/>
                    <w:right w:val="none" w:sz="0" w:space="0" w:color="auto"/>
                  </w:divBdr>
                  <w:divsChild>
                    <w:div w:id="884369216">
                      <w:marLeft w:val="0"/>
                      <w:marRight w:val="0"/>
                      <w:marTop w:val="0"/>
                      <w:marBottom w:val="0"/>
                      <w:divBdr>
                        <w:top w:val="none" w:sz="0" w:space="0" w:color="auto"/>
                        <w:left w:val="none" w:sz="0" w:space="0" w:color="auto"/>
                        <w:bottom w:val="none" w:sz="0" w:space="0" w:color="auto"/>
                        <w:right w:val="none" w:sz="0" w:space="0" w:color="auto"/>
                      </w:divBdr>
                      <w:divsChild>
                        <w:div w:id="7208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9400">
                  <w:marLeft w:val="720"/>
                  <w:marRight w:val="720"/>
                  <w:marTop w:val="300"/>
                  <w:marBottom w:val="300"/>
                  <w:divBdr>
                    <w:top w:val="none" w:sz="0" w:space="0" w:color="auto"/>
                    <w:left w:val="none" w:sz="0" w:space="0" w:color="auto"/>
                    <w:bottom w:val="none" w:sz="0" w:space="0" w:color="auto"/>
                    <w:right w:val="none" w:sz="0" w:space="0" w:color="auto"/>
                  </w:divBdr>
                </w:div>
              </w:divsChild>
            </w:div>
            <w:div w:id="798690438">
              <w:marLeft w:val="0"/>
              <w:marRight w:val="0"/>
              <w:marTop w:val="0"/>
              <w:marBottom w:val="0"/>
              <w:divBdr>
                <w:top w:val="none" w:sz="0" w:space="0" w:color="auto"/>
                <w:left w:val="none" w:sz="0" w:space="0" w:color="auto"/>
                <w:bottom w:val="none" w:sz="0" w:space="0" w:color="auto"/>
                <w:right w:val="none" w:sz="0" w:space="0" w:color="auto"/>
              </w:divBdr>
              <w:divsChild>
                <w:div w:id="956563547">
                  <w:marLeft w:val="0"/>
                  <w:marRight w:val="0"/>
                  <w:marTop w:val="0"/>
                  <w:marBottom w:val="0"/>
                  <w:divBdr>
                    <w:top w:val="none" w:sz="0" w:space="0" w:color="auto"/>
                    <w:left w:val="none" w:sz="0" w:space="0" w:color="auto"/>
                    <w:bottom w:val="none" w:sz="0" w:space="0" w:color="auto"/>
                    <w:right w:val="none" w:sz="0" w:space="0" w:color="auto"/>
                  </w:divBdr>
                  <w:divsChild>
                    <w:div w:id="1867476654">
                      <w:marLeft w:val="0"/>
                      <w:marRight w:val="0"/>
                      <w:marTop w:val="0"/>
                      <w:marBottom w:val="0"/>
                      <w:divBdr>
                        <w:top w:val="none" w:sz="0" w:space="0" w:color="auto"/>
                        <w:left w:val="none" w:sz="0" w:space="0" w:color="auto"/>
                        <w:bottom w:val="none" w:sz="0" w:space="0" w:color="auto"/>
                        <w:right w:val="none" w:sz="0" w:space="0" w:color="auto"/>
                      </w:divBdr>
                      <w:divsChild>
                        <w:div w:id="13122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3536">
              <w:marLeft w:val="0"/>
              <w:marRight w:val="0"/>
              <w:marTop w:val="0"/>
              <w:marBottom w:val="0"/>
              <w:divBdr>
                <w:top w:val="none" w:sz="0" w:space="0" w:color="auto"/>
                <w:left w:val="none" w:sz="0" w:space="0" w:color="auto"/>
                <w:bottom w:val="none" w:sz="0" w:space="0" w:color="auto"/>
                <w:right w:val="none" w:sz="0" w:space="0" w:color="auto"/>
              </w:divBdr>
              <w:divsChild>
                <w:div w:id="935476599">
                  <w:marLeft w:val="0"/>
                  <w:marRight w:val="0"/>
                  <w:marTop w:val="0"/>
                  <w:marBottom w:val="0"/>
                  <w:divBdr>
                    <w:top w:val="none" w:sz="0" w:space="0" w:color="auto"/>
                    <w:left w:val="none" w:sz="0" w:space="0" w:color="auto"/>
                    <w:bottom w:val="none" w:sz="0" w:space="0" w:color="auto"/>
                    <w:right w:val="none" w:sz="0" w:space="0" w:color="auto"/>
                  </w:divBdr>
                  <w:divsChild>
                    <w:div w:id="825320236">
                      <w:marLeft w:val="0"/>
                      <w:marRight w:val="0"/>
                      <w:marTop w:val="0"/>
                      <w:marBottom w:val="0"/>
                      <w:divBdr>
                        <w:top w:val="none" w:sz="0" w:space="0" w:color="auto"/>
                        <w:left w:val="none" w:sz="0" w:space="0" w:color="auto"/>
                        <w:bottom w:val="none" w:sz="0" w:space="0" w:color="auto"/>
                        <w:right w:val="none" w:sz="0" w:space="0" w:color="auto"/>
                      </w:divBdr>
                      <w:divsChild>
                        <w:div w:id="1848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45768">
              <w:marLeft w:val="0"/>
              <w:marRight w:val="0"/>
              <w:marTop w:val="0"/>
              <w:marBottom w:val="0"/>
              <w:divBdr>
                <w:top w:val="none" w:sz="0" w:space="0" w:color="auto"/>
                <w:left w:val="none" w:sz="0" w:space="0" w:color="auto"/>
                <w:bottom w:val="none" w:sz="0" w:space="0" w:color="auto"/>
                <w:right w:val="none" w:sz="0" w:space="0" w:color="auto"/>
              </w:divBdr>
              <w:divsChild>
                <w:div w:id="574555186">
                  <w:marLeft w:val="0"/>
                  <w:marRight w:val="0"/>
                  <w:marTop w:val="0"/>
                  <w:marBottom w:val="0"/>
                  <w:divBdr>
                    <w:top w:val="none" w:sz="0" w:space="0" w:color="auto"/>
                    <w:left w:val="none" w:sz="0" w:space="0" w:color="auto"/>
                    <w:bottom w:val="none" w:sz="0" w:space="0" w:color="auto"/>
                    <w:right w:val="none" w:sz="0" w:space="0" w:color="auto"/>
                  </w:divBdr>
                  <w:divsChild>
                    <w:div w:id="173882123">
                      <w:marLeft w:val="0"/>
                      <w:marRight w:val="0"/>
                      <w:marTop w:val="0"/>
                      <w:marBottom w:val="0"/>
                      <w:divBdr>
                        <w:top w:val="none" w:sz="0" w:space="0" w:color="auto"/>
                        <w:left w:val="none" w:sz="0" w:space="0" w:color="auto"/>
                        <w:bottom w:val="none" w:sz="0" w:space="0" w:color="auto"/>
                        <w:right w:val="none" w:sz="0" w:space="0" w:color="auto"/>
                      </w:divBdr>
                      <w:divsChild>
                        <w:div w:id="15730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2420">
                  <w:marLeft w:val="720"/>
                  <w:marRight w:val="720"/>
                  <w:marTop w:val="300"/>
                  <w:marBottom w:val="300"/>
                  <w:divBdr>
                    <w:top w:val="none" w:sz="0" w:space="0" w:color="auto"/>
                    <w:left w:val="none" w:sz="0" w:space="0" w:color="auto"/>
                    <w:bottom w:val="none" w:sz="0" w:space="0" w:color="auto"/>
                    <w:right w:val="none" w:sz="0" w:space="0" w:color="auto"/>
                  </w:divBdr>
                </w:div>
              </w:divsChild>
            </w:div>
            <w:div w:id="965427033">
              <w:marLeft w:val="0"/>
              <w:marRight w:val="0"/>
              <w:marTop w:val="0"/>
              <w:marBottom w:val="0"/>
              <w:divBdr>
                <w:top w:val="none" w:sz="0" w:space="0" w:color="auto"/>
                <w:left w:val="none" w:sz="0" w:space="0" w:color="auto"/>
                <w:bottom w:val="none" w:sz="0" w:space="0" w:color="auto"/>
                <w:right w:val="none" w:sz="0" w:space="0" w:color="auto"/>
              </w:divBdr>
              <w:divsChild>
                <w:div w:id="714550223">
                  <w:marLeft w:val="0"/>
                  <w:marRight w:val="0"/>
                  <w:marTop w:val="0"/>
                  <w:marBottom w:val="0"/>
                  <w:divBdr>
                    <w:top w:val="none" w:sz="0" w:space="0" w:color="auto"/>
                    <w:left w:val="none" w:sz="0" w:space="0" w:color="auto"/>
                    <w:bottom w:val="none" w:sz="0" w:space="0" w:color="auto"/>
                    <w:right w:val="none" w:sz="0" w:space="0" w:color="auto"/>
                  </w:divBdr>
                  <w:divsChild>
                    <w:div w:id="74134719">
                      <w:marLeft w:val="0"/>
                      <w:marRight w:val="0"/>
                      <w:marTop w:val="0"/>
                      <w:marBottom w:val="0"/>
                      <w:divBdr>
                        <w:top w:val="none" w:sz="0" w:space="0" w:color="auto"/>
                        <w:left w:val="none" w:sz="0" w:space="0" w:color="auto"/>
                        <w:bottom w:val="none" w:sz="0" w:space="0" w:color="auto"/>
                        <w:right w:val="none" w:sz="0" w:space="0" w:color="auto"/>
                      </w:divBdr>
                      <w:divsChild>
                        <w:div w:id="10349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5794">
              <w:marLeft w:val="0"/>
              <w:marRight w:val="0"/>
              <w:marTop w:val="0"/>
              <w:marBottom w:val="0"/>
              <w:divBdr>
                <w:top w:val="none" w:sz="0" w:space="0" w:color="auto"/>
                <w:left w:val="none" w:sz="0" w:space="0" w:color="auto"/>
                <w:bottom w:val="none" w:sz="0" w:space="0" w:color="auto"/>
                <w:right w:val="none" w:sz="0" w:space="0" w:color="auto"/>
              </w:divBdr>
              <w:divsChild>
                <w:div w:id="1306545446">
                  <w:marLeft w:val="0"/>
                  <w:marRight w:val="0"/>
                  <w:marTop w:val="0"/>
                  <w:marBottom w:val="0"/>
                  <w:divBdr>
                    <w:top w:val="none" w:sz="0" w:space="0" w:color="auto"/>
                    <w:left w:val="none" w:sz="0" w:space="0" w:color="auto"/>
                    <w:bottom w:val="none" w:sz="0" w:space="0" w:color="auto"/>
                    <w:right w:val="none" w:sz="0" w:space="0" w:color="auto"/>
                  </w:divBdr>
                  <w:divsChild>
                    <w:div w:id="619916707">
                      <w:marLeft w:val="0"/>
                      <w:marRight w:val="0"/>
                      <w:marTop w:val="0"/>
                      <w:marBottom w:val="0"/>
                      <w:divBdr>
                        <w:top w:val="none" w:sz="0" w:space="0" w:color="auto"/>
                        <w:left w:val="none" w:sz="0" w:space="0" w:color="auto"/>
                        <w:bottom w:val="none" w:sz="0" w:space="0" w:color="auto"/>
                        <w:right w:val="none" w:sz="0" w:space="0" w:color="auto"/>
                      </w:divBdr>
                      <w:divsChild>
                        <w:div w:id="12298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57174">
              <w:marLeft w:val="0"/>
              <w:marRight w:val="0"/>
              <w:marTop w:val="0"/>
              <w:marBottom w:val="0"/>
              <w:divBdr>
                <w:top w:val="none" w:sz="0" w:space="0" w:color="auto"/>
                <w:left w:val="none" w:sz="0" w:space="0" w:color="auto"/>
                <w:bottom w:val="none" w:sz="0" w:space="0" w:color="auto"/>
                <w:right w:val="none" w:sz="0" w:space="0" w:color="auto"/>
              </w:divBdr>
              <w:divsChild>
                <w:div w:id="2084135002">
                  <w:marLeft w:val="0"/>
                  <w:marRight w:val="0"/>
                  <w:marTop w:val="0"/>
                  <w:marBottom w:val="0"/>
                  <w:divBdr>
                    <w:top w:val="none" w:sz="0" w:space="0" w:color="auto"/>
                    <w:left w:val="none" w:sz="0" w:space="0" w:color="auto"/>
                    <w:bottom w:val="none" w:sz="0" w:space="0" w:color="auto"/>
                    <w:right w:val="none" w:sz="0" w:space="0" w:color="auto"/>
                  </w:divBdr>
                  <w:divsChild>
                    <w:div w:id="375548718">
                      <w:marLeft w:val="0"/>
                      <w:marRight w:val="0"/>
                      <w:marTop w:val="0"/>
                      <w:marBottom w:val="0"/>
                      <w:divBdr>
                        <w:top w:val="none" w:sz="0" w:space="0" w:color="auto"/>
                        <w:left w:val="none" w:sz="0" w:space="0" w:color="auto"/>
                        <w:bottom w:val="none" w:sz="0" w:space="0" w:color="auto"/>
                        <w:right w:val="none" w:sz="0" w:space="0" w:color="auto"/>
                      </w:divBdr>
                      <w:divsChild>
                        <w:div w:id="15227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3097">
              <w:marLeft w:val="0"/>
              <w:marRight w:val="0"/>
              <w:marTop w:val="0"/>
              <w:marBottom w:val="0"/>
              <w:divBdr>
                <w:top w:val="none" w:sz="0" w:space="0" w:color="auto"/>
                <w:left w:val="none" w:sz="0" w:space="0" w:color="auto"/>
                <w:bottom w:val="none" w:sz="0" w:space="0" w:color="auto"/>
                <w:right w:val="none" w:sz="0" w:space="0" w:color="auto"/>
              </w:divBdr>
              <w:divsChild>
                <w:div w:id="1876650981">
                  <w:marLeft w:val="0"/>
                  <w:marRight w:val="0"/>
                  <w:marTop w:val="0"/>
                  <w:marBottom w:val="0"/>
                  <w:divBdr>
                    <w:top w:val="none" w:sz="0" w:space="0" w:color="auto"/>
                    <w:left w:val="none" w:sz="0" w:space="0" w:color="auto"/>
                    <w:bottom w:val="none" w:sz="0" w:space="0" w:color="auto"/>
                    <w:right w:val="none" w:sz="0" w:space="0" w:color="auto"/>
                  </w:divBdr>
                  <w:divsChild>
                    <w:div w:id="1988629405">
                      <w:marLeft w:val="0"/>
                      <w:marRight w:val="0"/>
                      <w:marTop w:val="0"/>
                      <w:marBottom w:val="0"/>
                      <w:divBdr>
                        <w:top w:val="none" w:sz="0" w:space="0" w:color="auto"/>
                        <w:left w:val="none" w:sz="0" w:space="0" w:color="auto"/>
                        <w:bottom w:val="none" w:sz="0" w:space="0" w:color="auto"/>
                        <w:right w:val="none" w:sz="0" w:space="0" w:color="auto"/>
                      </w:divBdr>
                      <w:divsChild>
                        <w:div w:id="9410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9751">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39673860">
          <w:marLeft w:val="0"/>
          <w:marRight w:val="0"/>
          <w:marTop w:val="0"/>
          <w:marBottom w:val="0"/>
          <w:divBdr>
            <w:top w:val="none" w:sz="0" w:space="0" w:color="auto"/>
            <w:left w:val="none" w:sz="0" w:space="0" w:color="auto"/>
            <w:bottom w:val="none" w:sz="0" w:space="0" w:color="auto"/>
            <w:right w:val="none" w:sz="0" w:space="0" w:color="auto"/>
          </w:divBdr>
          <w:divsChild>
            <w:div w:id="904879230">
              <w:marLeft w:val="0"/>
              <w:marRight w:val="0"/>
              <w:marTop w:val="0"/>
              <w:marBottom w:val="0"/>
              <w:divBdr>
                <w:top w:val="none" w:sz="0" w:space="0" w:color="auto"/>
                <w:left w:val="none" w:sz="0" w:space="0" w:color="auto"/>
                <w:bottom w:val="none" w:sz="0" w:space="0" w:color="auto"/>
                <w:right w:val="none" w:sz="0" w:space="0" w:color="auto"/>
              </w:divBdr>
              <w:divsChild>
                <w:div w:id="641735343">
                  <w:marLeft w:val="0"/>
                  <w:marRight w:val="0"/>
                  <w:marTop w:val="0"/>
                  <w:marBottom w:val="0"/>
                  <w:divBdr>
                    <w:top w:val="none" w:sz="0" w:space="0" w:color="auto"/>
                    <w:left w:val="none" w:sz="0" w:space="0" w:color="auto"/>
                    <w:bottom w:val="none" w:sz="0" w:space="0" w:color="auto"/>
                    <w:right w:val="none" w:sz="0" w:space="0" w:color="auto"/>
                  </w:divBdr>
                  <w:divsChild>
                    <w:div w:id="8304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4782">
              <w:marLeft w:val="0"/>
              <w:marRight w:val="0"/>
              <w:marTop w:val="0"/>
              <w:marBottom w:val="0"/>
              <w:divBdr>
                <w:top w:val="none" w:sz="0" w:space="0" w:color="auto"/>
                <w:left w:val="none" w:sz="0" w:space="0" w:color="auto"/>
                <w:bottom w:val="none" w:sz="0" w:space="0" w:color="auto"/>
                <w:right w:val="none" w:sz="0" w:space="0" w:color="auto"/>
              </w:divBdr>
              <w:divsChild>
                <w:div w:id="1792631231">
                  <w:marLeft w:val="0"/>
                  <w:marRight w:val="0"/>
                  <w:marTop w:val="0"/>
                  <w:marBottom w:val="0"/>
                  <w:divBdr>
                    <w:top w:val="none" w:sz="0" w:space="0" w:color="auto"/>
                    <w:left w:val="none" w:sz="0" w:space="0" w:color="auto"/>
                    <w:bottom w:val="none" w:sz="0" w:space="0" w:color="auto"/>
                    <w:right w:val="none" w:sz="0" w:space="0" w:color="auto"/>
                  </w:divBdr>
                </w:div>
              </w:divsChild>
            </w:div>
            <w:div w:id="1707560459">
              <w:marLeft w:val="0"/>
              <w:marRight w:val="0"/>
              <w:marTop w:val="0"/>
              <w:marBottom w:val="0"/>
              <w:divBdr>
                <w:top w:val="none" w:sz="0" w:space="0" w:color="auto"/>
                <w:left w:val="none" w:sz="0" w:space="0" w:color="auto"/>
                <w:bottom w:val="none" w:sz="0" w:space="0" w:color="auto"/>
                <w:right w:val="none" w:sz="0" w:space="0" w:color="auto"/>
              </w:divBdr>
              <w:divsChild>
                <w:div w:id="754284213">
                  <w:marLeft w:val="0"/>
                  <w:marRight w:val="0"/>
                  <w:marTop w:val="0"/>
                  <w:marBottom w:val="0"/>
                  <w:divBdr>
                    <w:top w:val="none" w:sz="0" w:space="0" w:color="auto"/>
                    <w:left w:val="none" w:sz="0" w:space="0" w:color="auto"/>
                    <w:bottom w:val="none" w:sz="0" w:space="0" w:color="auto"/>
                    <w:right w:val="none" w:sz="0" w:space="0" w:color="auto"/>
                  </w:divBdr>
                  <w:divsChild>
                    <w:div w:id="136731469">
                      <w:marLeft w:val="0"/>
                      <w:marRight w:val="0"/>
                      <w:marTop w:val="0"/>
                      <w:marBottom w:val="0"/>
                      <w:divBdr>
                        <w:top w:val="none" w:sz="0" w:space="0" w:color="auto"/>
                        <w:left w:val="none" w:sz="0" w:space="0" w:color="auto"/>
                        <w:bottom w:val="none" w:sz="0" w:space="0" w:color="auto"/>
                        <w:right w:val="none" w:sz="0" w:space="0" w:color="auto"/>
                      </w:divBdr>
                      <w:divsChild>
                        <w:div w:id="6629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39598">
                  <w:marLeft w:val="0"/>
                  <w:marRight w:val="0"/>
                  <w:marTop w:val="0"/>
                  <w:marBottom w:val="0"/>
                  <w:divBdr>
                    <w:top w:val="none" w:sz="0" w:space="0" w:color="auto"/>
                    <w:left w:val="none" w:sz="0" w:space="0" w:color="auto"/>
                    <w:bottom w:val="none" w:sz="0" w:space="0" w:color="auto"/>
                    <w:right w:val="none" w:sz="0" w:space="0" w:color="auto"/>
                  </w:divBdr>
                </w:div>
                <w:div w:id="1819808415">
                  <w:marLeft w:val="0"/>
                  <w:marRight w:val="0"/>
                  <w:marTop w:val="0"/>
                  <w:marBottom w:val="0"/>
                  <w:divBdr>
                    <w:top w:val="none" w:sz="0" w:space="0" w:color="auto"/>
                    <w:left w:val="none" w:sz="0" w:space="0" w:color="auto"/>
                    <w:bottom w:val="none" w:sz="0" w:space="0" w:color="auto"/>
                    <w:right w:val="none" w:sz="0" w:space="0" w:color="auto"/>
                  </w:divBdr>
                </w:div>
              </w:divsChild>
            </w:div>
            <w:div w:id="408617362">
              <w:marLeft w:val="0"/>
              <w:marRight w:val="0"/>
              <w:marTop w:val="0"/>
              <w:marBottom w:val="0"/>
              <w:divBdr>
                <w:top w:val="none" w:sz="0" w:space="0" w:color="auto"/>
                <w:left w:val="none" w:sz="0" w:space="0" w:color="auto"/>
                <w:bottom w:val="none" w:sz="0" w:space="0" w:color="auto"/>
                <w:right w:val="none" w:sz="0" w:space="0" w:color="auto"/>
              </w:divBdr>
              <w:divsChild>
                <w:div w:id="1965308986">
                  <w:marLeft w:val="0"/>
                  <w:marRight w:val="0"/>
                  <w:marTop w:val="0"/>
                  <w:marBottom w:val="0"/>
                  <w:divBdr>
                    <w:top w:val="none" w:sz="0" w:space="0" w:color="auto"/>
                    <w:left w:val="none" w:sz="0" w:space="0" w:color="auto"/>
                    <w:bottom w:val="none" w:sz="0" w:space="0" w:color="auto"/>
                    <w:right w:val="none" w:sz="0" w:space="0" w:color="auto"/>
                  </w:divBdr>
                  <w:divsChild>
                    <w:div w:id="1363243232">
                      <w:marLeft w:val="0"/>
                      <w:marRight w:val="0"/>
                      <w:marTop w:val="0"/>
                      <w:marBottom w:val="0"/>
                      <w:divBdr>
                        <w:top w:val="none" w:sz="0" w:space="0" w:color="auto"/>
                        <w:left w:val="none" w:sz="0" w:space="0" w:color="auto"/>
                        <w:bottom w:val="none" w:sz="0" w:space="0" w:color="auto"/>
                        <w:right w:val="none" w:sz="0" w:space="0" w:color="auto"/>
                      </w:divBdr>
                      <w:divsChild>
                        <w:div w:id="542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4312">
                  <w:marLeft w:val="0"/>
                  <w:marRight w:val="0"/>
                  <w:marTop w:val="0"/>
                  <w:marBottom w:val="0"/>
                  <w:divBdr>
                    <w:top w:val="none" w:sz="0" w:space="0" w:color="auto"/>
                    <w:left w:val="none" w:sz="0" w:space="0" w:color="auto"/>
                    <w:bottom w:val="none" w:sz="0" w:space="0" w:color="auto"/>
                    <w:right w:val="none" w:sz="0" w:space="0" w:color="auto"/>
                  </w:divBdr>
                </w:div>
              </w:divsChild>
            </w:div>
            <w:div w:id="1651326495">
              <w:marLeft w:val="0"/>
              <w:marRight w:val="0"/>
              <w:marTop w:val="0"/>
              <w:marBottom w:val="0"/>
              <w:divBdr>
                <w:top w:val="none" w:sz="0" w:space="0" w:color="auto"/>
                <w:left w:val="none" w:sz="0" w:space="0" w:color="auto"/>
                <w:bottom w:val="none" w:sz="0" w:space="0" w:color="auto"/>
                <w:right w:val="none" w:sz="0" w:space="0" w:color="auto"/>
              </w:divBdr>
              <w:divsChild>
                <w:div w:id="461003999">
                  <w:marLeft w:val="0"/>
                  <w:marRight w:val="0"/>
                  <w:marTop w:val="0"/>
                  <w:marBottom w:val="0"/>
                  <w:divBdr>
                    <w:top w:val="none" w:sz="0" w:space="0" w:color="auto"/>
                    <w:left w:val="none" w:sz="0" w:space="0" w:color="auto"/>
                    <w:bottom w:val="none" w:sz="0" w:space="0" w:color="auto"/>
                    <w:right w:val="none" w:sz="0" w:space="0" w:color="auto"/>
                  </w:divBdr>
                  <w:divsChild>
                    <w:div w:id="2071267646">
                      <w:marLeft w:val="0"/>
                      <w:marRight w:val="0"/>
                      <w:marTop w:val="0"/>
                      <w:marBottom w:val="0"/>
                      <w:divBdr>
                        <w:top w:val="none" w:sz="0" w:space="0" w:color="auto"/>
                        <w:left w:val="none" w:sz="0" w:space="0" w:color="auto"/>
                        <w:bottom w:val="none" w:sz="0" w:space="0" w:color="auto"/>
                        <w:right w:val="none" w:sz="0" w:space="0" w:color="auto"/>
                      </w:divBdr>
                      <w:divsChild>
                        <w:div w:id="14693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7227">
                  <w:marLeft w:val="0"/>
                  <w:marRight w:val="0"/>
                  <w:marTop w:val="0"/>
                  <w:marBottom w:val="0"/>
                  <w:divBdr>
                    <w:top w:val="none" w:sz="0" w:space="0" w:color="auto"/>
                    <w:left w:val="none" w:sz="0" w:space="0" w:color="auto"/>
                    <w:bottom w:val="none" w:sz="0" w:space="0" w:color="auto"/>
                    <w:right w:val="none" w:sz="0" w:space="0" w:color="auto"/>
                  </w:divBdr>
                </w:div>
                <w:div w:id="319046186">
                  <w:marLeft w:val="0"/>
                  <w:marRight w:val="0"/>
                  <w:marTop w:val="0"/>
                  <w:marBottom w:val="0"/>
                  <w:divBdr>
                    <w:top w:val="none" w:sz="0" w:space="0" w:color="auto"/>
                    <w:left w:val="none" w:sz="0" w:space="0" w:color="auto"/>
                    <w:bottom w:val="none" w:sz="0" w:space="0" w:color="auto"/>
                    <w:right w:val="none" w:sz="0" w:space="0" w:color="auto"/>
                  </w:divBdr>
                </w:div>
              </w:divsChild>
            </w:div>
            <w:div w:id="696740208">
              <w:marLeft w:val="0"/>
              <w:marRight w:val="0"/>
              <w:marTop w:val="0"/>
              <w:marBottom w:val="0"/>
              <w:divBdr>
                <w:top w:val="none" w:sz="0" w:space="0" w:color="auto"/>
                <w:left w:val="none" w:sz="0" w:space="0" w:color="auto"/>
                <w:bottom w:val="none" w:sz="0" w:space="0" w:color="auto"/>
                <w:right w:val="none" w:sz="0" w:space="0" w:color="auto"/>
              </w:divBdr>
              <w:divsChild>
                <w:div w:id="810557168">
                  <w:marLeft w:val="0"/>
                  <w:marRight w:val="0"/>
                  <w:marTop w:val="0"/>
                  <w:marBottom w:val="0"/>
                  <w:divBdr>
                    <w:top w:val="none" w:sz="0" w:space="0" w:color="auto"/>
                    <w:left w:val="none" w:sz="0" w:space="0" w:color="auto"/>
                    <w:bottom w:val="none" w:sz="0" w:space="0" w:color="auto"/>
                    <w:right w:val="none" w:sz="0" w:space="0" w:color="auto"/>
                  </w:divBdr>
                  <w:divsChild>
                    <w:div w:id="1842816050">
                      <w:marLeft w:val="0"/>
                      <w:marRight w:val="0"/>
                      <w:marTop w:val="0"/>
                      <w:marBottom w:val="0"/>
                      <w:divBdr>
                        <w:top w:val="none" w:sz="0" w:space="0" w:color="auto"/>
                        <w:left w:val="none" w:sz="0" w:space="0" w:color="auto"/>
                        <w:bottom w:val="none" w:sz="0" w:space="0" w:color="auto"/>
                        <w:right w:val="none" w:sz="0" w:space="0" w:color="auto"/>
                      </w:divBdr>
                      <w:divsChild>
                        <w:div w:id="14579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4952">
                  <w:marLeft w:val="0"/>
                  <w:marRight w:val="0"/>
                  <w:marTop w:val="0"/>
                  <w:marBottom w:val="0"/>
                  <w:divBdr>
                    <w:top w:val="none" w:sz="0" w:space="0" w:color="auto"/>
                    <w:left w:val="none" w:sz="0" w:space="0" w:color="auto"/>
                    <w:bottom w:val="none" w:sz="0" w:space="0" w:color="auto"/>
                    <w:right w:val="none" w:sz="0" w:space="0" w:color="auto"/>
                  </w:divBdr>
                </w:div>
                <w:div w:id="1350644434">
                  <w:marLeft w:val="0"/>
                  <w:marRight w:val="0"/>
                  <w:marTop w:val="0"/>
                  <w:marBottom w:val="0"/>
                  <w:divBdr>
                    <w:top w:val="none" w:sz="0" w:space="0" w:color="auto"/>
                    <w:left w:val="none" w:sz="0" w:space="0" w:color="auto"/>
                    <w:bottom w:val="none" w:sz="0" w:space="0" w:color="auto"/>
                    <w:right w:val="none" w:sz="0" w:space="0" w:color="auto"/>
                  </w:divBdr>
                </w:div>
              </w:divsChild>
            </w:div>
            <w:div w:id="264851881">
              <w:marLeft w:val="0"/>
              <w:marRight w:val="0"/>
              <w:marTop w:val="0"/>
              <w:marBottom w:val="0"/>
              <w:divBdr>
                <w:top w:val="none" w:sz="0" w:space="0" w:color="auto"/>
                <w:left w:val="none" w:sz="0" w:space="0" w:color="auto"/>
                <w:bottom w:val="none" w:sz="0" w:space="0" w:color="auto"/>
                <w:right w:val="none" w:sz="0" w:space="0" w:color="auto"/>
              </w:divBdr>
              <w:divsChild>
                <w:div w:id="1033119376">
                  <w:marLeft w:val="0"/>
                  <w:marRight w:val="0"/>
                  <w:marTop w:val="0"/>
                  <w:marBottom w:val="0"/>
                  <w:divBdr>
                    <w:top w:val="none" w:sz="0" w:space="0" w:color="auto"/>
                    <w:left w:val="none" w:sz="0" w:space="0" w:color="auto"/>
                    <w:bottom w:val="none" w:sz="0" w:space="0" w:color="auto"/>
                    <w:right w:val="none" w:sz="0" w:space="0" w:color="auto"/>
                  </w:divBdr>
                  <w:divsChild>
                    <w:div w:id="314190989">
                      <w:marLeft w:val="0"/>
                      <w:marRight w:val="0"/>
                      <w:marTop w:val="0"/>
                      <w:marBottom w:val="0"/>
                      <w:divBdr>
                        <w:top w:val="none" w:sz="0" w:space="0" w:color="auto"/>
                        <w:left w:val="none" w:sz="0" w:space="0" w:color="auto"/>
                        <w:bottom w:val="none" w:sz="0" w:space="0" w:color="auto"/>
                        <w:right w:val="none" w:sz="0" w:space="0" w:color="auto"/>
                      </w:divBdr>
                      <w:divsChild>
                        <w:div w:id="6460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6357">
                  <w:marLeft w:val="0"/>
                  <w:marRight w:val="0"/>
                  <w:marTop w:val="0"/>
                  <w:marBottom w:val="0"/>
                  <w:divBdr>
                    <w:top w:val="none" w:sz="0" w:space="0" w:color="auto"/>
                    <w:left w:val="none" w:sz="0" w:space="0" w:color="auto"/>
                    <w:bottom w:val="none" w:sz="0" w:space="0" w:color="auto"/>
                    <w:right w:val="none" w:sz="0" w:space="0" w:color="auto"/>
                  </w:divBdr>
                </w:div>
                <w:div w:id="1575775290">
                  <w:marLeft w:val="720"/>
                  <w:marRight w:val="720"/>
                  <w:marTop w:val="300"/>
                  <w:marBottom w:val="300"/>
                  <w:divBdr>
                    <w:top w:val="none" w:sz="0" w:space="0" w:color="auto"/>
                    <w:left w:val="none" w:sz="0" w:space="0" w:color="auto"/>
                    <w:bottom w:val="none" w:sz="0" w:space="0" w:color="auto"/>
                    <w:right w:val="none" w:sz="0" w:space="0" w:color="auto"/>
                  </w:divBdr>
                </w:div>
              </w:divsChild>
            </w:div>
            <w:div w:id="1999915933">
              <w:marLeft w:val="0"/>
              <w:marRight w:val="0"/>
              <w:marTop w:val="0"/>
              <w:marBottom w:val="0"/>
              <w:divBdr>
                <w:top w:val="none" w:sz="0" w:space="0" w:color="auto"/>
                <w:left w:val="none" w:sz="0" w:space="0" w:color="auto"/>
                <w:bottom w:val="none" w:sz="0" w:space="0" w:color="auto"/>
                <w:right w:val="none" w:sz="0" w:space="0" w:color="auto"/>
              </w:divBdr>
              <w:divsChild>
                <w:div w:id="867597078">
                  <w:marLeft w:val="0"/>
                  <w:marRight w:val="0"/>
                  <w:marTop w:val="0"/>
                  <w:marBottom w:val="0"/>
                  <w:divBdr>
                    <w:top w:val="none" w:sz="0" w:space="0" w:color="auto"/>
                    <w:left w:val="none" w:sz="0" w:space="0" w:color="auto"/>
                    <w:bottom w:val="none" w:sz="0" w:space="0" w:color="auto"/>
                    <w:right w:val="none" w:sz="0" w:space="0" w:color="auto"/>
                  </w:divBdr>
                  <w:divsChild>
                    <w:div w:id="2072804952">
                      <w:marLeft w:val="0"/>
                      <w:marRight w:val="0"/>
                      <w:marTop w:val="0"/>
                      <w:marBottom w:val="0"/>
                      <w:divBdr>
                        <w:top w:val="none" w:sz="0" w:space="0" w:color="auto"/>
                        <w:left w:val="none" w:sz="0" w:space="0" w:color="auto"/>
                        <w:bottom w:val="none" w:sz="0" w:space="0" w:color="auto"/>
                        <w:right w:val="none" w:sz="0" w:space="0" w:color="auto"/>
                      </w:divBdr>
                      <w:divsChild>
                        <w:div w:id="17363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8286">
                  <w:marLeft w:val="720"/>
                  <w:marRight w:val="720"/>
                  <w:marTop w:val="300"/>
                  <w:marBottom w:val="300"/>
                  <w:divBdr>
                    <w:top w:val="none" w:sz="0" w:space="0" w:color="auto"/>
                    <w:left w:val="none" w:sz="0" w:space="0" w:color="auto"/>
                    <w:bottom w:val="none" w:sz="0" w:space="0" w:color="auto"/>
                    <w:right w:val="none" w:sz="0" w:space="0" w:color="auto"/>
                  </w:divBdr>
                </w:div>
              </w:divsChild>
            </w:div>
            <w:div w:id="401023681">
              <w:marLeft w:val="0"/>
              <w:marRight w:val="0"/>
              <w:marTop w:val="0"/>
              <w:marBottom w:val="0"/>
              <w:divBdr>
                <w:top w:val="none" w:sz="0" w:space="0" w:color="auto"/>
                <w:left w:val="none" w:sz="0" w:space="0" w:color="auto"/>
                <w:bottom w:val="none" w:sz="0" w:space="0" w:color="auto"/>
                <w:right w:val="none" w:sz="0" w:space="0" w:color="auto"/>
              </w:divBdr>
              <w:divsChild>
                <w:div w:id="675811857">
                  <w:marLeft w:val="0"/>
                  <w:marRight w:val="0"/>
                  <w:marTop w:val="0"/>
                  <w:marBottom w:val="0"/>
                  <w:divBdr>
                    <w:top w:val="none" w:sz="0" w:space="0" w:color="auto"/>
                    <w:left w:val="none" w:sz="0" w:space="0" w:color="auto"/>
                    <w:bottom w:val="none" w:sz="0" w:space="0" w:color="auto"/>
                    <w:right w:val="none" w:sz="0" w:space="0" w:color="auto"/>
                  </w:divBdr>
                  <w:divsChild>
                    <w:div w:id="2108957803">
                      <w:marLeft w:val="0"/>
                      <w:marRight w:val="0"/>
                      <w:marTop w:val="0"/>
                      <w:marBottom w:val="0"/>
                      <w:divBdr>
                        <w:top w:val="none" w:sz="0" w:space="0" w:color="auto"/>
                        <w:left w:val="none" w:sz="0" w:space="0" w:color="auto"/>
                        <w:bottom w:val="none" w:sz="0" w:space="0" w:color="auto"/>
                        <w:right w:val="none" w:sz="0" w:space="0" w:color="auto"/>
                      </w:divBdr>
                      <w:divsChild>
                        <w:div w:id="15682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97611">
              <w:marLeft w:val="0"/>
              <w:marRight w:val="0"/>
              <w:marTop w:val="0"/>
              <w:marBottom w:val="0"/>
              <w:divBdr>
                <w:top w:val="none" w:sz="0" w:space="0" w:color="auto"/>
                <w:left w:val="none" w:sz="0" w:space="0" w:color="auto"/>
                <w:bottom w:val="none" w:sz="0" w:space="0" w:color="auto"/>
                <w:right w:val="none" w:sz="0" w:space="0" w:color="auto"/>
              </w:divBdr>
              <w:divsChild>
                <w:div w:id="1262185664">
                  <w:marLeft w:val="0"/>
                  <w:marRight w:val="0"/>
                  <w:marTop w:val="0"/>
                  <w:marBottom w:val="0"/>
                  <w:divBdr>
                    <w:top w:val="none" w:sz="0" w:space="0" w:color="auto"/>
                    <w:left w:val="none" w:sz="0" w:space="0" w:color="auto"/>
                    <w:bottom w:val="none" w:sz="0" w:space="0" w:color="auto"/>
                    <w:right w:val="none" w:sz="0" w:space="0" w:color="auto"/>
                  </w:divBdr>
                  <w:divsChild>
                    <w:div w:id="956915847">
                      <w:marLeft w:val="0"/>
                      <w:marRight w:val="0"/>
                      <w:marTop w:val="0"/>
                      <w:marBottom w:val="0"/>
                      <w:divBdr>
                        <w:top w:val="none" w:sz="0" w:space="0" w:color="auto"/>
                        <w:left w:val="none" w:sz="0" w:space="0" w:color="auto"/>
                        <w:bottom w:val="none" w:sz="0" w:space="0" w:color="auto"/>
                        <w:right w:val="none" w:sz="0" w:space="0" w:color="auto"/>
                      </w:divBdr>
                      <w:divsChild>
                        <w:div w:id="15176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1540">
          <w:marLeft w:val="0"/>
          <w:marRight w:val="0"/>
          <w:marTop w:val="0"/>
          <w:marBottom w:val="0"/>
          <w:divBdr>
            <w:top w:val="none" w:sz="0" w:space="0" w:color="auto"/>
            <w:left w:val="none" w:sz="0" w:space="0" w:color="auto"/>
            <w:bottom w:val="none" w:sz="0" w:space="0" w:color="auto"/>
            <w:right w:val="none" w:sz="0" w:space="0" w:color="auto"/>
          </w:divBdr>
          <w:divsChild>
            <w:div w:id="453251018">
              <w:marLeft w:val="0"/>
              <w:marRight w:val="0"/>
              <w:marTop w:val="0"/>
              <w:marBottom w:val="0"/>
              <w:divBdr>
                <w:top w:val="none" w:sz="0" w:space="0" w:color="auto"/>
                <w:left w:val="none" w:sz="0" w:space="0" w:color="auto"/>
                <w:bottom w:val="none" w:sz="0" w:space="0" w:color="auto"/>
                <w:right w:val="none" w:sz="0" w:space="0" w:color="auto"/>
              </w:divBdr>
              <w:divsChild>
                <w:div w:id="1982928908">
                  <w:marLeft w:val="0"/>
                  <w:marRight w:val="0"/>
                  <w:marTop w:val="0"/>
                  <w:marBottom w:val="0"/>
                  <w:divBdr>
                    <w:top w:val="none" w:sz="0" w:space="0" w:color="auto"/>
                    <w:left w:val="none" w:sz="0" w:space="0" w:color="auto"/>
                    <w:bottom w:val="none" w:sz="0" w:space="0" w:color="auto"/>
                    <w:right w:val="none" w:sz="0" w:space="0" w:color="auto"/>
                  </w:divBdr>
                  <w:divsChild>
                    <w:div w:id="5710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05057">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673601069">
                  <w:marLeft w:val="0"/>
                  <w:marRight w:val="0"/>
                  <w:marTop w:val="0"/>
                  <w:marBottom w:val="0"/>
                  <w:divBdr>
                    <w:top w:val="none" w:sz="0" w:space="0" w:color="auto"/>
                    <w:left w:val="none" w:sz="0" w:space="0" w:color="auto"/>
                    <w:bottom w:val="none" w:sz="0" w:space="0" w:color="auto"/>
                    <w:right w:val="none" w:sz="0" w:space="0" w:color="auto"/>
                  </w:divBdr>
                  <w:divsChild>
                    <w:div w:id="13733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7242">
              <w:marLeft w:val="0"/>
              <w:marRight w:val="0"/>
              <w:marTop w:val="0"/>
              <w:marBottom w:val="0"/>
              <w:divBdr>
                <w:top w:val="none" w:sz="0" w:space="0" w:color="auto"/>
                <w:left w:val="none" w:sz="0" w:space="0" w:color="auto"/>
                <w:bottom w:val="none" w:sz="0" w:space="0" w:color="auto"/>
                <w:right w:val="none" w:sz="0" w:space="0" w:color="auto"/>
              </w:divBdr>
              <w:divsChild>
                <w:div w:id="1130513045">
                  <w:marLeft w:val="0"/>
                  <w:marRight w:val="0"/>
                  <w:marTop w:val="0"/>
                  <w:marBottom w:val="0"/>
                  <w:divBdr>
                    <w:top w:val="none" w:sz="0" w:space="0" w:color="auto"/>
                    <w:left w:val="none" w:sz="0" w:space="0" w:color="auto"/>
                    <w:bottom w:val="none" w:sz="0" w:space="0" w:color="auto"/>
                    <w:right w:val="none" w:sz="0" w:space="0" w:color="auto"/>
                  </w:divBdr>
                  <w:divsChild>
                    <w:div w:id="1331369870">
                      <w:marLeft w:val="0"/>
                      <w:marRight w:val="0"/>
                      <w:marTop w:val="0"/>
                      <w:marBottom w:val="0"/>
                      <w:divBdr>
                        <w:top w:val="none" w:sz="0" w:space="0" w:color="auto"/>
                        <w:left w:val="none" w:sz="0" w:space="0" w:color="auto"/>
                        <w:bottom w:val="none" w:sz="0" w:space="0" w:color="auto"/>
                        <w:right w:val="none" w:sz="0" w:space="0" w:color="auto"/>
                      </w:divBdr>
                      <w:divsChild>
                        <w:div w:id="15984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4775">
                  <w:marLeft w:val="720"/>
                  <w:marRight w:val="720"/>
                  <w:marTop w:val="300"/>
                  <w:marBottom w:val="300"/>
                  <w:divBdr>
                    <w:top w:val="none" w:sz="0" w:space="0" w:color="auto"/>
                    <w:left w:val="none" w:sz="0" w:space="0" w:color="auto"/>
                    <w:bottom w:val="none" w:sz="0" w:space="0" w:color="auto"/>
                    <w:right w:val="none" w:sz="0" w:space="0" w:color="auto"/>
                  </w:divBdr>
                </w:div>
              </w:divsChild>
            </w:div>
            <w:div w:id="518662291">
              <w:marLeft w:val="0"/>
              <w:marRight w:val="0"/>
              <w:marTop w:val="0"/>
              <w:marBottom w:val="0"/>
              <w:divBdr>
                <w:top w:val="none" w:sz="0" w:space="0" w:color="auto"/>
                <w:left w:val="none" w:sz="0" w:space="0" w:color="auto"/>
                <w:bottom w:val="none" w:sz="0" w:space="0" w:color="auto"/>
                <w:right w:val="none" w:sz="0" w:space="0" w:color="auto"/>
              </w:divBdr>
              <w:divsChild>
                <w:div w:id="604466287">
                  <w:marLeft w:val="0"/>
                  <w:marRight w:val="0"/>
                  <w:marTop w:val="0"/>
                  <w:marBottom w:val="0"/>
                  <w:divBdr>
                    <w:top w:val="none" w:sz="0" w:space="0" w:color="auto"/>
                    <w:left w:val="none" w:sz="0" w:space="0" w:color="auto"/>
                    <w:bottom w:val="none" w:sz="0" w:space="0" w:color="auto"/>
                    <w:right w:val="none" w:sz="0" w:space="0" w:color="auto"/>
                  </w:divBdr>
                  <w:divsChild>
                    <w:div w:id="777212030">
                      <w:marLeft w:val="0"/>
                      <w:marRight w:val="0"/>
                      <w:marTop w:val="0"/>
                      <w:marBottom w:val="0"/>
                      <w:divBdr>
                        <w:top w:val="none" w:sz="0" w:space="0" w:color="auto"/>
                        <w:left w:val="none" w:sz="0" w:space="0" w:color="auto"/>
                        <w:bottom w:val="none" w:sz="0" w:space="0" w:color="auto"/>
                        <w:right w:val="none" w:sz="0" w:space="0" w:color="auto"/>
                      </w:divBdr>
                      <w:divsChild>
                        <w:div w:id="3936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1049">
                  <w:marLeft w:val="240"/>
                  <w:marRight w:val="240"/>
                  <w:marTop w:val="240"/>
                  <w:marBottom w:val="240"/>
                  <w:divBdr>
                    <w:top w:val="none" w:sz="0" w:space="0" w:color="auto"/>
                    <w:left w:val="none" w:sz="0" w:space="0" w:color="auto"/>
                    <w:bottom w:val="none" w:sz="0" w:space="0" w:color="auto"/>
                    <w:right w:val="none" w:sz="0" w:space="0" w:color="auto"/>
                  </w:divBdr>
                  <w:divsChild>
                    <w:div w:id="9552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11295">
          <w:marLeft w:val="0"/>
          <w:marRight w:val="0"/>
          <w:marTop w:val="0"/>
          <w:marBottom w:val="0"/>
          <w:divBdr>
            <w:top w:val="none" w:sz="0" w:space="0" w:color="auto"/>
            <w:left w:val="none" w:sz="0" w:space="0" w:color="auto"/>
            <w:bottom w:val="none" w:sz="0" w:space="0" w:color="auto"/>
            <w:right w:val="none" w:sz="0" w:space="0" w:color="auto"/>
          </w:divBdr>
          <w:divsChild>
            <w:div w:id="726880267">
              <w:marLeft w:val="0"/>
              <w:marRight w:val="0"/>
              <w:marTop w:val="0"/>
              <w:marBottom w:val="0"/>
              <w:divBdr>
                <w:top w:val="none" w:sz="0" w:space="0" w:color="auto"/>
                <w:left w:val="none" w:sz="0" w:space="0" w:color="auto"/>
                <w:bottom w:val="none" w:sz="0" w:space="0" w:color="auto"/>
                <w:right w:val="none" w:sz="0" w:space="0" w:color="auto"/>
              </w:divBdr>
              <w:divsChild>
                <w:div w:id="1020467947">
                  <w:marLeft w:val="0"/>
                  <w:marRight w:val="0"/>
                  <w:marTop w:val="0"/>
                  <w:marBottom w:val="0"/>
                  <w:divBdr>
                    <w:top w:val="none" w:sz="0" w:space="0" w:color="auto"/>
                    <w:left w:val="none" w:sz="0" w:space="0" w:color="auto"/>
                    <w:bottom w:val="none" w:sz="0" w:space="0" w:color="auto"/>
                    <w:right w:val="none" w:sz="0" w:space="0" w:color="auto"/>
                  </w:divBdr>
                  <w:divsChild>
                    <w:div w:id="20363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4393">
              <w:marLeft w:val="720"/>
              <w:marRight w:val="720"/>
              <w:marTop w:val="300"/>
              <w:marBottom w:val="300"/>
              <w:divBdr>
                <w:top w:val="none" w:sz="0" w:space="0" w:color="auto"/>
                <w:left w:val="none" w:sz="0" w:space="0" w:color="auto"/>
                <w:bottom w:val="none" w:sz="0" w:space="0" w:color="auto"/>
                <w:right w:val="none" w:sz="0" w:space="0" w:color="auto"/>
              </w:divBdr>
            </w:div>
            <w:div w:id="1657220153">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2111923861">
      <w:bodyDiv w:val="1"/>
      <w:marLeft w:val="0"/>
      <w:marRight w:val="0"/>
      <w:marTop w:val="0"/>
      <w:marBottom w:val="0"/>
      <w:divBdr>
        <w:top w:val="none" w:sz="0" w:space="0" w:color="auto"/>
        <w:left w:val="none" w:sz="0" w:space="0" w:color="auto"/>
        <w:bottom w:val="none" w:sz="0" w:space="0" w:color="auto"/>
        <w:right w:val="none" w:sz="0" w:space="0" w:color="auto"/>
      </w:divBdr>
      <w:divsChild>
        <w:div w:id="887952500">
          <w:marLeft w:val="0"/>
          <w:marRight w:val="0"/>
          <w:marTop w:val="0"/>
          <w:marBottom w:val="0"/>
          <w:divBdr>
            <w:top w:val="none" w:sz="0" w:space="0" w:color="auto"/>
            <w:left w:val="none" w:sz="0" w:space="0" w:color="auto"/>
            <w:bottom w:val="none" w:sz="0" w:space="0" w:color="auto"/>
            <w:right w:val="none" w:sz="0" w:space="0" w:color="auto"/>
          </w:divBdr>
          <w:divsChild>
            <w:div w:id="1350453605">
              <w:marLeft w:val="0"/>
              <w:marRight w:val="0"/>
              <w:marTop w:val="0"/>
              <w:marBottom w:val="0"/>
              <w:divBdr>
                <w:top w:val="none" w:sz="0" w:space="0" w:color="auto"/>
                <w:left w:val="none" w:sz="0" w:space="0" w:color="auto"/>
                <w:bottom w:val="none" w:sz="0" w:space="0" w:color="auto"/>
                <w:right w:val="none" w:sz="0" w:space="0" w:color="auto"/>
              </w:divBdr>
              <w:divsChild>
                <w:div w:id="21145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6716">
          <w:marLeft w:val="0"/>
          <w:marRight w:val="0"/>
          <w:marTop w:val="0"/>
          <w:marBottom w:val="0"/>
          <w:divBdr>
            <w:top w:val="none" w:sz="0" w:space="0" w:color="auto"/>
            <w:left w:val="none" w:sz="0" w:space="0" w:color="auto"/>
            <w:bottom w:val="none" w:sz="0" w:space="0" w:color="auto"/>
            <w:right w:val="none" w:sz="0" w:space="0" w:color="auto"/>
          </w:divBdr>
        </w:div>
        <w:div w:id="1314213423">
          <w:marLeft w:val="0"/>
          <w:marRight w:val="0"/>
          <w:marTop w:val="0"/>
          <w:marBottom w:val="0"/>
          <w:divBdr>
            <w:top w:val="none" w:sz="0" w:space="0" w:color="auto"/>
            <w:left w:val="none" w:sz="0" w:space="0" w:color="auto"/>
            <w:bottom w:val="none" w:sz="0" w:space="0" w:color="auto"/>
            <w:right w:val="none" w:sz="0" w:space="0" w:color="auto"/>
          </w:divBdr>
          <w:divsChild>
            <w:div w:id="2043241264">
              <w:marLeft w:val="0"/>
              <w:marRight w:val="0"/>
              <w:marTop w:val="0"/>
              <w:marBottom w:val="0"/>
              <w:divBdr>
                <w:top w:val="none" w:sz="0" w:space="0" w:color="auto"/>
                <w:left w:val="none" w:sz="0" w:space="0" w:color="auto"/>
                <w:bottom w:val="none" w:sz="0" w:space="0" w:color="auto"/>
                <w:right w:val="none" w:sz="0" w:space="0" w:color="auto"/>
              </w:divBdr>
              <w:divsChild>
                <w:div w:id="992025225">
                  <w:marLeft w:val="0"/>
                  <w:marRight w:val="0"/>
                  <w:marTop w:val="0"/>
                  <w:marBottom w:val="0"/>
                  <w:divBdr>
                    <w:top w:val="none" w:sz="0" w:space="0" w:color="auto"/>
                    <w:left w:val="none" w:sz="0" w:space="0" w:color="auto"/>
                    <w:bottom w:val="none" w:sz="0" w:space="0" w:color="auto"/>
                    <w:right w:val="none" w:sz="0" w:space="0" w:color="auto"/>
                  </w:divBdr>
                  <w:divsChild>
                    <w:div w:id="13040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76190">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spring-projects/spring-boot/tree/v2.1.4.RELEASE/spring-boot-project/spring-boot-actuator/src/main/java/org/springframework/boot/actuate/mongo/MongoHealthIndicator.java" TargetMode="External"/><Relationship Id="rId21" Type="http://schemas.openxmlformats.org/officeDocument/2006/relationships/hyperlink" Target="https://github.com/spring-projects/spring-boot/tree/v2.1.4.RELEASE/spring-boot-project/spring-boot-actuator/src/main/java/org/springframework/boot/actuate/jdbc/DataSourceHealthIndicator.java" TargetMode="External"/><Relationship Id="rId42" Type="http://schemas.openxmlformats.org/officeDocument/2006/relationships/hyperlink" Target="https://docs.spring.io/spring-boot/docs/current/reference/html/howto-build.html" TargetMode="External"/><Relationship Id="rId47" Type="http://schemas.openxmlformats.org/officeDocument/2006/relationships/hyperlink" Target="https://docs.spring.io/spring-boot/docs/current/reference/html/production-ready-metrics.html" TargetMode="External"/><Relationship Id="rId63" Type="http://schemas.openxmlformats.org/officeDocument/2006/relationships/hyperlink" Target="https://micrometer.io/docs/concepts" TargetMode="External"/><Relationship Id="rId68" Type="http://schemas.openxmlformats.org/officeDocument/2006/relationships/hyperlink" Target="https://micrometer.io/docs/registry/elastic" TargetMode="External"/><Relationship Id="rId84" Type="http://schemas.openxmlformats.org/officeDocument/2006/relationships/hyperlink" Target="https://docs.spring.io/spring-boot/docs/current/reference/html/production-ready-metrics.html" TargetMode="External"/><Relationship Id="rId89" Type="http://schemas.openxmlformats.org/officeDocument/2006/relationships/image" Target="media/image5.png"/><Relationship Id="rId16" Type="http://schemas.openxmlformats.org/officeDocument/2006/relationships/hyperlink" Target="https://en.wikipedia.org/wiki/Cross-origin_resource_sharing" TargetMode="External"/><Relationship Id="rId11" Type="http://schemas.openxmlformats.org/officeDocument/2006/relationships/hyperlink" Target="https://docs.spring.io/spring-boot/docs/current/reference/html/production-ready-endpoints.html" TargetMode="External"/><Relationship Id="rId32" Type="http://schemas.openxmlformats.org/officeDocument/2006/relationships/hyperlink" Target="https://github.com/spring-projects/spring-boot/tree/v2.1.4.RELEASE/spring-boot-project/spring-boot-actuator/src/main/java/org/springframework/boot/actuate/health/ReactiveHealthIndicator.java" TargetMode="External"/><Relationship Id="rId37" Type="http://schemas.openxmlformats.org/officeDocument/2006/relationships/hyperlink" Target="https://github.com/spring-projects/spring-boot/tree/v2.1.4.RELEASE/spring-boot-project/spring-boot-actuator/src/main/java/org/springframework/boot/actuate/info/EnvironmentInfoContributor.java" TargetMode="External"/><Relationship Id="rId53" Type="http://schemas.openxmlformats.org/officeDocument/2006/relationships/hyperlink" Target="https://docs.spring.io/spring-boot/docs/current/reference/html/production-ready-metrics.html" TargetMode="External"/><Relationship Id="rId58" Type="http://schemas.openxmlformats.org/officeDocument/2006/relationships/hyperlink" Target="https://docs.spring.io/spring-boot/docs/current/reference/html/production-ready-metrics.html" TargetMode="External"/><Relationship Id="rId74" Type="http://schemas.openxmlformats.org/officeDocument/2006/relationships/hyperlink" Target="https://cloud.humio.com/" TargetMode="External"/><Relationship Id="rId79" Type="http://schemas.openxmlformats.org/officeDocument/2006/relationships/hyperlink" Target="https://micrometer.io/docs/registry/new-relic" TargetMode="External"/><Relationship Id="rId5" Type="http://schemas.openxmlformats.org/officeDocument/2006/relationships/hyperlink" Target="https://github.com/spring-projects/spring-boot/tree/v2.1.4.RELEASE/spring-boot-project/spring-boot-actuator" TargetMode="External"/><Relationship Id="rId90" Type="http://schemas.openxmlformats.org/officeDocument/2006/relationships/hyperlink" Target="https://docs.spring.io/spring-boot/docs/current/reference/html/production-ready-metrics.html#CO1-1" TargetMode="External"/><Relationship Id="rId95" Type="http://schemas.openxmlformats.org/officeDocument/2006/relationships/hyperlink" Target="https://docs.spring.io/spring-boot/docs/current/reference/html/production-ready-metrics.html#CO2-3" TargetMode="External"/><Relationship Id="rId22" Type="http://schemas.openxmlformats.org/officeDocument/2006/relationships/hyperlink" Target="https://github.com/spring-projects/spring-boot/tree/v2.1.4.RELEASE/spring-boot-project/spring-boot-actuator/src/main/java/org/springframework/boot/actuate/elasticsearch/ElasticsearchHealthIndicator.java" TargetMode="External"/><Relationship Id="rId27" Type="http://schemas.openxmlformats.org/officeDocument/2006/relationships/hyperlink" Target="https://github.com/spring-projects/spring-boot/tree/v2.1.4.RELEASE/spring-boot-project/spring-boot-actuator/src/main/java/org/springframework/boot/actuate/neo4j/Neo4jHealthIndicator.java" TargetMode="External"/><Relationship Id="rId43" Type="http://schemas.openxmlformats.org/officeDocument/2006/relationships/hyperlink" Target="https://docs.spring.io/spring-boot/docs/current/reference/html/production-ready-monitoring.html" TargetMode="External"/><Relationship Id="rId48" Type="http://schemas.openxmlformats.org/officeDocument/2006/relationships/hyperlink" Target="https://docs.spring.io/spring-boot/docs/current/reference/html/production-ready-metrics.html" TargetMode="External"/><Relationship Id="rId64" Type="http://schemas.openxmlformats.org/officeDocument/2006/relationships/hyperlink" Target="https://docs.spring.io/spring-boot/docs/current/reference/html/production-ready-metrics.html" TargetMode="External"/><Relationship Id="rId69" Type="http://schemas.openxmlformats.org/officeDocument/2006/relationships/hyperlink" Target="https://micrometer.io/docs/registry/ganglia" TargetMode="External"/><Relationship Id="rId80" Type="http://schemas.openxmlformats.org/officeDocument/2006/relationships/hyperlink" Target="https://newrelic.com/" TargetMode="External"/><Relationship Id="rId85" Type="http://schemas.openxmlformats.org/officeDocument/2006/relationships/hyperlink" Target="https://docs.wavefront.com/proxies_installing.html" TargetMode="External"/><Relationship Id="rId12" Type="http://schemas.openxmlformats.org/officeDocument/2006/relationships/hyperlink" Target="https://docs.spring.io/spring-boot/docs/current/reference/html/production-ready-endpoints.html" TargetMode="External"/><Relationship Id="rId17" Type="http://schemas.openxmlformats.org/officeDocument/2006/relationships/hyperlink" Target="https://www.w3.org/TR/cors/" TargetMode="External"/><Relationship Id="rId25" Type="http://schemas.openxmlformats.org/officeDocument/2006/relationships/hyperlink" Target="https://github.com/spring-projects/spring-boot/tree/v2.1.4.RELEASE/spring-boot-project/spring-boot-actuator/src/main/java/org/springframework/boot/actuate/mail/MailHealthIndicator.java" TargetMode="External"/><Relationship Id="rId33" Type="http://schemas.openxmlformats.org/officeDocument/2006/relationships/hyperlink" Target="https://github.com/spring-projects/spring-boot/tree/v2.1.4.RELEASE/spring-boot-project/spring-boot-actuator/src/main/java/org/springframework/boot/actuate/cassandra/CassandraReactiveHealthIndicator.java" TargetMode="External"/><Relationship Id="rId38" Type="http://schemas.openxmlformats.org/officeDocument/2006/relationships/hyperlink" Target="https://github.com/spring-projects/spring-boot/tree/v2.1.4.RELEASE/spring-boot-project/spring-boot-actuator/src/main/java/org/springframework/boot/actuate/info/GitInfoContributor.java" TargetMode="External"/><Relationship Id="rId46" Type="http://schemas.openxmlformats.org/officeDocument/2006/relationships/hyperlink" Target="https://docs.spring.io/spring-boot/docs/current/reference/html/production-ready-metrics.html" TargetMode="External"/><Relationship Id="rId59" Type="http://schemas.openxmlformats.org/officeDocument/2006/relationships/hyperlink" Target="https://docs.spring.io/spring-boot/docs/current/reference/html/production-ready-metrics.html" TargetMode="External"/><Relationship Id="rId67" Type="http://schemas.openxmlformats.org/officeDocument/2006/relationships/hyperlink" Target="https://github.com/Netflix/atlas" TargetMode="External"/><Relationship Id="rId20" Type="http://schemas.openxmlformats.org/officeDocument/2006/relationships/hyperlink" Target="https://github.com/spring-projects/spring-boot/tree/v2.1.4.RELEASE/spring-boot-project/spring-boot-actuator/src/main/java/org/springframework/boot/actuate/system/DiskSpaceHealthIndicator.java" TargetMode="External"/><Relationship Id="rId41" Type="http://schemas.openxmlformats.org/officeDocument/2006/relationships/hyperlink" Target="https://docs.spring.io/spring-boot/docs/current/reference/html/howto-build.html" TargetMode="External"/><Relationship Id="rId54" Type="http://schemas.openxmlformats.org/officeDocument/2006/relationships/hyperlink" Target="https://docs.spring.io/spring-boot/docs/current/reference/html/production-ready-metrics.html" TargetMode="External"/><Relationship Id="rId62" Type="http://schemas.openxmlformats.org/officeDocument/2006/relationships/hyperlink" Target="https://micrometer.io/docs" TargetMode="External"/><Relationship Id="rId70" Type="http://schemas.openxmlformats.org/officeDocument/2006/relationships/hyperlink" Target="http://ganglia.sourceforge.net/" TargetMode="External"/><Relationship Id="rId75" Type="http://schemas.openxmlformats.org/officeDocument/2006/relationships/hyperlink" Target="https://micrometer.io/docs/registry/influx" TargetMode="External"/><Relationship Id="rId83" Type="http://schemas.openxmlformats.org/officeDocument/2006/relationships/hyperlink" Target="https://docs.spring.io/spring-boot/docs/current/reference/html/production-ready-endpoints.html" TargetMode="External"/><Relationship Id="rId88" Type="http://schemas.openxmlformats.org/officeDocument/2006/relationships/image" Target="media/image4.png"/><Relationship Id="rId91" Type="http://schemas.openxmlformats.org/officeDocument/2006/relationships/hyperlink" Target="https://docs.spring.io/spring-boot/docs/current/reference/html/production-ready-metrics.html#CO1-2" TargetMode="External"/><Relationship Id="rId96" Type="http://schemas.openxmlformats.org/officeDocument/2006/relationships/hyperlink" Target="https://micrometer.io/docs/concepts" TargetMode="External"/><Relationship Id="rId1" Type="http://schemas.openxmlformats.org/officeDocument/2006/relationships/numbering" Target="numbering.xml"/><Relationship Id="rId6" Type="http://schemas.openxmlformats.org/officeDocument/2006/relationships/hyperlink" Target="https://docs.spring.io/spring-boot/docs/current/reference/html/production-ready-endpoints.html" TargetMode="External"/><Relationship Id="rId15" Type="http://schemas.openxmlformats.org/officeDocument/2006/relationships/hyperlink" Target="https://docs.spring.io/spring-boot/docs/2.1.4.RELEASE/actuator-api/pdf/spring-boot-actuator-web-api.pdf" TargetMode="External"/><Relationship Id="rId23" Type="http://schemas.openxmlformats.org/officeDocument/2006/relationships/hyperlink" Target="https://github.com/spring-projects/spring-boot/tree/v2.1.4.RELEASE/spring-boot-project/spring-boot-actuator/src/main/java/org/springframework/boot/actuate/influx/InfluxDbHealthIndicator.java" TargetMode="External"/><Relationship Id="rId28" Type="http://schemas.openxmlformats.org/officeDocument/2006/relationships/hyperlink" Target="https://github.com/spring-projects/spring-boot/tree/v2.1.4.RELEASE/spring-boot-project/spring-boot-actuator/src/main/java/org/springframework/boot/actuate/amqp/RabbitHealthIndicator.java" TargetMode="External"/><Relationship Id="rId36" Type="http://schemas.openxmlformats.org/officeDocument/2006/relationships/hyperlink" Target="https://github.com/spring-projects/spring-boot/tree/v2.1.4.RELEASE/spring-boot-project/spring-boot-actuator/src/main/java/org/springframework/boot/actuate/redis/RedisReactiveHealthIndicator.java" TargetMode="External"/><Relationship Id="rId49" Type="http://schemas.openxmlformats.org/officeDocument/2006/relationships/hyperlink" Target="https://docs.spring.io/spring-boot/docs/current/reference/html/production-ready-metrics.html" TargetMode="External"/><Relationship Id="rId57" Type="http://schemas.openxmlformats.org/officeDocument/2006/relationships/hyperlink" Target="https://docs.spring.io/spring-boot/docs/current/reference/html/production-ready-metrics.html" TargetMode="External"/><Relationship Id="rId10" Type="http://schemas.openxmlformats.org/officeDocument/2006/relationships/image" Target="media/image1.png"/><Relationship Id="rId31" Type="http://schemas.openxmlformats.org/officeDocument/2006/relationships/hyperlink" Target="https://github.com/spring-projects/spring-boot/tree/v2.1.4.RELEASE/spring-boot-project/spring-boot-actuator/src/main/java/org/springframework/boot/actuate/health/Status.java" TargetMode="External"/><Relationship Id="rId44" Type="http://schemas.openxmlformats.org/officeDocument/2006/relationships/hyperlink" Target="https://micrometer.io/" TargetMode="External"/><Relationship Id="rId52" Type="http://schemas.openxmlformats.org/officeDocument/2006/relationships/hyperlink" Target="https://docs.spring.io/spring-boot/docs/current/reference/html/production-ready-metrics.html" TargetMode="External"/><Relationship Id="rId60" Type="http://schemas.openxmlformats.org/officeDocument/2006/relationships/hyperlink" Target="https://docs.spring.io/spring-boot/docs/current/reference/html/production-ready-metrics.html" TargetMode="External"/><Relationship Id="rId65" Type="http://schemas.openxmlformats.org/officeDocument/2006/relationships/hyperlink" Target="https://api.appoptics.com/v1/measurements" TargetMode="External"/><Relationship Id="rId73" Type="http://schemas.openxmlformats.org/officeDocument/2006/relationships/hyperlink" Target="https://micrometer.io/docs/registry/graphite" TargetMode="External"/><Relationship Id="rId78" Type="http://schemas.openxmlformats.org/officeDocument/2006/relationships/hyperlink" Target="https://micrometer.io/docs/registry/jmx" TargetMode="External"/><Relationship Id="rId81" Type="http://schemas.openxmlformats.org/officeDocument/2006/relationships/hyperlink" Target="https://micrometer.io/docs/registry/prometheus" TargetMode="External"/><Relationship Id="rId86" Type="http://schemas.openxmlformats.org/officeDocument/2006/relationships/hyperlink" Target="https://docs.spring.io/spring-integration/docs/current/reference/html/system-management-chapter.html" TargetMode="External"/><Relationship Id="rId94" Type="http://schemas.openxmlformats.org/officeDocument/2006/relationships/hyperlink" Target="https://docs.spring.io/spring-boot/docs/current/reference/html/production-ready-metrics.html#CO2-2" TargetMode="External"/><Relationship Id="rId99" Type="http://schemas.openxmlformats.org/officeDocument/2006/relationships/hyperlink" Target="https://docs.spring.io/spring-boot/docs/current/reference/html/production-ready-process-monitoring.html"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spring.io/spring-boot/docs/2.1.4.RELEASE/actuator-api/pdf/spring-boot-actuator-web-api.pdf" TargetMode="External"/><Relationship Id="rId13" Type="http://schemas.openxmlformats.org/officeDocument/2006/relationships/image" Target="media/image2.png"/><Relationship Id="rId18" Type="http://schemas.openxmlformats.org/officeDocument/2006/relationships/hyperlink" Target="https://github.com/spring-projects/spring-boot/tree/v2.1.4.RELEASE/spring-boot-project/spring-boot-actuator/src/main/java/org/springframework/boot/actuate/cassandra/CassandraHealthIndicator.java" TargetMode="External"/><Relationship Id="rId39" Type="http://schemas.openxmlformats.org/officeDocument/2006/relationships/hyperlink" Target="https://github.com/spring-projects/spring-boot/tree/v2.1.4.RELEASE/spring-boot-project/spring-boot-actuator/src/main/java/org/springframework/boot/actuate/info/BuildInfoContributor.java" TargetMode="External"/><Relationship Id="rId34" Type="http://schemas.openxmlformats.org/officeDocument/2006/relationships/hyperlink" Target="https://github.com/spring-projects/spring-boot/tree/v2.1.4.RELEASE/spring-boot-project/spring-boot-actuator/src/main/java/org/springframework/boot/actuate/couchbase/CouchbaseReactiveHealthIndicator.java" TargetMode="External"/><Relationship Id="rId50" Type="http://schemas.openxmlformats.org/officeDocument/2006/relationships/hyperlink" Target="https://docs.spring.io/spring-boot/docs/current/reference/html/production-ready-metrics.html" TargetMode="External"/><Relationship Id="rId55" Type="http://schemas.openxmlformats.org/officeDocument/2006/relationships/hyperlink" Target="https://docs.spring.io/spring-boot/docs/current/reference/html/production-ready-metrics.html" TargetMode="External"/><Relationship Id="rId76" Type="http://schemas.openxmlformats.org/officeDocument/2006/relationships/hyperlink" Target="https://www.influxdata.com/" TargetMode="External"/><Relationship Id="rId97" Type="http://schemas.openxmlformats.org/officeDocument/2006/relationships/hyperlink" Target="https://docs.spring.io/spring-boot/docs/current/reference/html/production-ready-endpoints.html" TargetMode="External"/><Relationship Id="rId7" Type="http://schemas.openxmlformats.org/officeDocument/2006/relationships/hyperlink" Target="https://docs.spring.io/spring-boot/docs/current/reference/html/production-ready-endpoints.html" TargetMode="External"/><Relationship Id="rId71" Type="http://schemas.openxmlformats.org/officeDocument/2006/relationships/hyperlink" Target="https://micrometer.io/docs/registry/graphite" TargetMode="External"/><Relationship Id="rId92" Type="http://schemas.openxmlformats.org/officeDocument/2006/relationships/hyperlink" Target="https://docs.spring.io/spring-boot/docs/current/reference/html/production-ready-metrics.html#CO1-3" TargetMode="External"/><Relationship Id="rId2" Type="http://schemas.openxmlformats.org/officeDocument/2006/relationships/styles" Target="styles.xml"/><Relationship Id="rId29" Type="http://schemas.openxmlformats.org/officeDocument/2006/relationships/hyperlink" Target="https://github.com/spring-projects/spring-boot/tree/v2.1.4.RELEASE/spring-boot-project/spring-boot-actuator/src/main/java/org/springframework/boot/actuate/redis/RedisHealthIndicator.java" TargetMode="External"/><Relationship Id="rId24" Type="http://schemas.openxmlformats.org/officeDocument/2006/relationships/hyperlink" Target="https://github.com/spring-projects/spring-boot/tree/v2.1.4.RELEASE/spring-boot-project/spring-boot-actuator/src/main/java/org/springframework/boot/actuate/jms/JmsHealthIndicator.java" TargetMode="External"/><Relationship Id="rId40" Type="http://schemas.openxmlformats.org/officeDocument/2006/relationships/hyperlink" Target="https://docs.spring.io/spring-boot/docs/current/reference/html/howto-properties-and-configuration.html" TargetMode="External"/><Relationship Id="rId45" Type="http://schemas.openxmlformats.org/officeDocument/2006/relationships/hyperlink" Target="https://docs.spring.io/spring-boot/docs/current/reference/html/production-ready-metrics.html" TargetMode="External"/><Relationship Id="rId66" Type="http://schemas.openxmlformats.org/officeDocument/2006/relationships/hyperlink" Target="https://micrometer.io/docs/registry/atlas" TargetMode="External"/><Relationship Id="rId87" Type="http://schemas.openxmlformats.org/officeDocument/2006/relationships/image" Target="media/image3.png"/><Relationship Id="rId61" Type="http://schemas.openxmlformats.org/officeDocument/2006/relationships/hyperlink" Target="https://docs.spring.io/spring-boot/docs/current/reference/html/production-ready-metrics.html" TargetMode="External"/><Relationship Id="rId82" Type="http://schemas.openxmlformats.org/officeDocument/2006/relationships/hyperlink" Target="https://prometheus.io/" TargetMode="External"/><Relationship Id="rId19" Type="http://schemas.openxmlformats.org/officeDocument/2006/relationships/hyperlink" Target="https://github.com/spring-projects/spring-boot/tree/v2.1.4.RELEASE/spring-boot-project/spring-boot-actuator/src/main/java/org/springframework/boot/actuate/couchbase/CouchbaseHealthIndicator.java" TargetMode="External"/><Relationship Id="rId14" Type="http://schemas.openxmlformats.org/officeDocument/2006/relationships/hyperlink" Target="https://docs.spring.io/spring-boot/docs/2.1.4.RELEASE/actuator-api/html" TargetMode="External"/><Relationship Id="rId30" Type="http://schemas.openxmlformats.org/officeDocument/2006/relationships/hyperlink" Target="https://github.com/spring-projects/spring-boot/tree/v2.1.4.RELEASE/spring-boot-project/spring-boot-actuator/src/main/java/org/springframework/boot/actuate/solr/SolrHealthIndicator.java" TargetMode="External"/><Relationship Id="rId35" Type="http://schemas.openxmlformats.org/officeDocument/2006/relationships/hyperlink" Target="https://github.com/spring-projects/spring-boot/tree/v2.1.4.RELEASE/spring-boot-project/spring-boot-actuator/src/main/java/org/springframework/boot/actuate/mongo/MongoReactiveHealthIndicator.java" TargetMode="External"/><Relationship Id="rId56" Type="http://schemas.openxmlformats.org/officeDocument/2006/relationships/hyperlink" Target="https://docs.spring.io/spring-boot/docs/current/reference/html/production-ready-metrics.html" TargetMode="External"/><Relationship Id="rId77" Type="http://schemas.openxmlformats.org/officeDocument/2006/relationships/hyperlink" Target="https://micrometer.io/docs/registry/jmx" TargetMode="External"/><Relationship Id="rId100" Type="http://schemas.openxmlformats.org/officeDocument/2006/relationships/fontTable" Target="fontTable.xml"/><Relationship Id="rId8" Type="http://schemas.openxmlformats.org/officeDocument/2006/relationships/hyperlink" Target="https://docs.spring.io/spring-boot/docs/2.1.4.RELEASE/actuator-api/html" TargetMode="External"/><Relationship Id="rId51" Type="http://schemas.openxmlformats.org/officeDocument/2006/relationships/hyperlink" Target="https://docs.spring.io/spring-boot/docs/current/reference/html/production-ready-metrics.html" TargetMode="External"/><Relationship Id="rId72" Type="http://schemas.openxmlformats.org/officeDocument/2006/relationships/hyperlink" Target="https://graphiteapp.org/" TargetMode="External"/><Relationship Id="rId93" Type="http://schemas.openxmlformats.org/officeDocument/2006/relationships/hyperlink" Target="https://docs.spring.io/spring-boot/docs/current/reference/html/production-ready-metrics.html#CO2-1" TargetMode="External"/><Relationship Id="rId98" Type="http://schemas.openxmlformats.org/officeDocument/2006/relationships/hyperlink" Target="https://docs.spring.io/spring-boot/docs/current/reference/html/production-ready-process-monitoring.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47</Pages>
  <Words>11834</Words>
  <Characters>67460</Characters>
  <Application>Microsoft Office Word</Application>
  <DocSecurity>0</DocSecurity>
  <Lines>562</Lines>
  <Paragraphs>158</Paragraphs>
  <ScaleCrop>false</ScaleCrop>
  <HeadingPairs>
    <vt:vector size="4" baseType="variant">
      <vt:variant>
        <vt:lpstr>Title</vt:lpstr>
      </vt:variant>
      <vt:variant>
        <vt:i4>1</vt:i4>
      </vt:variant>
      <vt:variant>
        <vt:lpstr>Headings</vt:lpstr>
      </vt:variant>
      <vt:variant>
        <vt:i4>82</vt:i4>
      </vt:variant>
    </vt:vector>
  </HeadingPairs>
  <TitlesOfParts>
    <vt:vector size="83" baseType="lpstr">
      <vt:lpstr/>
      <vt:lpstr>    52. Enabling Production-ready Features</vt:lpstr>
      <vt:lpstr>    53. Endpoints</vt:lpstr>
      <vt:lpstr>    53.1 Enabling Endpoints</vt:lpstr>
      <vt:lpstr>    53.2 Exposing Endpoints</vt:lpstr>
      <vt:lpstr>    53.3 Securing HTTP Endpoints</vt:lpstr>
      <vt:lpstr>    53.4 Configuring Endpoints</vt:lpstr>
      <vt:lpstr>    53.5 Hypermedia for Actuator Web Endpoints</vt:lpstr>
      <vt:lpstr>    53.6 CORS Support</vt:lpstr>
      <vt:lpstr>    53.7 Implementing Custom Endpoints</vt:lpstr>
      <vt:lpstr>        53.7.1 Receiving Input</vt:lpstr>
      <vt:lpstr>        53.7.2 Custom Web Endpoints</vt:lpstr>
      <vt:lpstr>        53.7.3 Servlet endpoints</vt:lpstr>
      <vt:lpstr>        53.7.4 Controller endpoints</vt:lpstr>
      <vt:lpstr>    53.8 Health Information</vt:lpstr>
      <vt:lpstr>        53.8.1 Auto-configured HealthIndicators</vt:lpstr>
      <vt:lpstr>        53.8.2 Writing Custom HealthIndicators</vt:lpstr>
      <vt:lpstr>        53.8.3 Reactive Health Indicators</vt:lpstr>
      <vt:lpstr>        53.8.4 Auto-configured ReactiveHealthIndicators</vt:lpstr>
      <vt:lpstr>    53.9 Application Information</vt:lpstr>
      <vt:lpstr>        53.9.1 Auto-configured InfoContributors</vt:lpstr>
      <vt:lpstr>        53.9.2 Custom Application Information</vt:lpstr>
      <vt:lpstr>        53.9.3 Git Commit Information</vt:lpstr>
      <vt:lpstr>        53.9.4 Build Information</vt:lpstr>
      <vt:lpstr>        53.9.5 Writing Custom InfoContributors</vt:lpstr>
      <vt:lpstr>    54. Monitoring and Management over HTTP</vt:lpstr>
      <vt:lpstr>    54.1 Customizing the Management Endpoint Paths</vt:lpstr>
      <vt:lpstr>    54.2 Customizing the Management Server Port</vt:lpstr>
      <vt:lpstr>    54.3 Configuring Management-specific SSL</vt:lpstr>
      <vt:lpstr>    54.4 Customizing the Management Server Address</vt:lpstr>
      <vt:lpstr>    54.5 Disabling HTTP Endpoints</vt:lpstr>
      <vt:lpstr>    55. Monitoring and Management over JMX</vt:lpstr>
      <vt:lpstr>    55.1 Customizing MBean Names</vt:lpstr>
      <vt:lpstr>    55.2 Disabling JMX Endpoints</vt:lpstr>
      <vt:lpstr>    55.3 Using Jolokia for JMX over HTTP</vt:lpstr>
      <vt:lpstr>        55.3.1 Customizing Jolokia</vt:lpstr>
      <vt:lpstr>        55.3.2 Disabling Jolokia</vt:lpstr>
      <vt:lpstr>    56. Loggers</vt:lpstr>
      <vt:lpstr>    56.1 Configure a Logger</vt:lpstr>
      <vt:lpstr>    57. Metrics</vt:lpstr>
      <vt:lpstr>    57.1 Getting started</vt:lpstr>
      <vt:lpstr>    57.2 Supported monitoring systems</vt:lpstr>
      <vt:lpstr>        57.2.1 AppOptics</vt:lpstr>
      <vt:lpstr>        57.2.2 Atlas</vt:lpstr>
      <vt:lpstr>        57.2.3 Datadog</vt:lpstr>
      <vt:lpstr>        57.2.4 Dynatrace</vt:lpstr>
      <vt:lpstr>        57.2.5 Elastic</vt:lpstr>
      <vt:lpstr>        57.2.6 Ganglia</vt:lpstr>
      <vt:lpstr>        57.2.7 Graphite</vt:lpstr>
      <vt:lpstr>        57.2.8 Humio</vt:lpstr>
      <vt:lpstr>        57.2.9 Influx</vt:lpstr>
      <vt:lpstr>        57.2.10 JMX</vt:lpstr>
      <vt:lpstr>        57.2.11 KairosDB</vt:lpstr>
      <vt:lpstr>        57.2.12 New Relic</vt:lpstr>
      <vt:lpstr>        57.2.13 Prometheus</vt:lpstr>
      <vt:lpstr>        57.2.14 SignalFx</vt:lpstr>
      <vt:lpstr>        57.2.15 Simple</vt:lpstr>
      <vt:lpstr>        57.2.16 StatsD</vt:lpstr>
      <vt:lpstr>        57.2.17 Wavefront</vt:lpstr>
      <vt:lpstr>    57.3 Supported Metrics</vt:lpstr>
      <vt:lpstr>        57.3.1 Spring MVC Metrics</vt:lpstr>
      <vt:lpstr>        57.3.2 Spring WebFlux Metrics</vt:lpstr>
      <vt:lpstr>        57.3.3 Jersey Server Metrics</vt:lpstr>
      <vt:lpstr>        57.3.4 HTTP Client Metrics</vt:lpstr>
      <vt:lpstr>        57.3.5 Cache Metrics</vt:lpstr>
      <vt:lpstr>        57.3.6 DataSource Metrics</vt:lpstr>
      <vt:lpstr>        57.3.7 Hibernate Metrics</vt:lpstr>
      <vt:lpstr>        57.3.8 RabbitMQ Metrics</vt:lpstr>
      <vt:lpstr>    57.4 Registering custom metrics</vt:lpstr>
      <vt:lpstr>    57.5 Customizing individual metrics</vt:lpstr>
      <vt:lpstr>        57.5.1 Common tags</vt:lpstr>
      <vt:lpstr>        57.5.2 Per-meter properties</vt:lpstr>
      <vt:lpstr>    57.6 Metrics endpoint</vt:lpstr>
      <vt:lpstr>    58. Auditing</vt:lpstr>
      <vt:lpstr>    59. HTTP Tracing</vt:lpstr>
      <vt:lpstr>    59.1 Custom HTTP tracing</vt:lpstr>
      <vt:lpstr>    60. Process Monitoring</vt:lpstr>
      <vt:lpstr>    60.1 Extending Configuration</vt:lpstr>
      <vt:lpstr>    60.2 Programmatically</vt:lpstr>
      <vt:lpstr>    61. Cloud Foundry Support</vt:lpstr>
      <vt:lpstr>    61.1 Disabling Extended Cloud Foundry Actuator Support</vt:lpstr>
      <vt:lpstr>    61.2 Cloud Foundry Self-signed Certificates</vt:lpstr>
      <vt:lpstr>    61.3 Custom context path</vt:lpstr>
    </vt:vector>
  </TitlesOfParts>
  <Company/>
  <LinksUpToDate>false</LinksUpToDate>
  <CharactersWithSpaces>79136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1</cp:revision>
  <dcterms:created xsi:type="dcterms:W3CDTF">2019-04-14T07:58:00Z</dcterms:created>
  <dcterms:modified xsi:type="dcterms:W3CDTF">2019-04-14T08:10:00Z</dcterms:modified>
</cp:coreProperties>
</file>