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58FF" w14:textId="77777777" w:rsidR="002A23D5" w:rsidRPr="000E4AB1" w:rsidRDefault="002A23D5" w:rsidP="002A23D5">
      <w:pPr>
        <w:spacing w:line="276" w:lineRule="auto"/>
        <w:ind w:right="-172"/>
        <w:rPr>
          <w:rFonts w:asciiTheme="majorBidi" w:eastAsia="Aptos" w:hAnsiTheme="majorBidi" w:cstheme="majorBidi"/>
          <w:b/>
          <w:bCs/>
          <w:sz w:val="28"/>
          <w:szCs w:val="28"/>
          <w:lang w:bidi="ar-EG"/>
        </w:rPr>
      </w:pPr>
      <w:r w:rsidRPr="000E4AB1">
        <w:rPr>
          <w:rFonts w:asciiTheme="majorBidi" w:eastAsia="Aptos" w:hAnsiTheme="majorBidi" w:cstheme="majorBidi"/>
          <w:b/>
          <w:bCs/>
          <w:sz w:val="28"/>
          <w:szCs w:val="28"/>
          <w:lang w:bidi="ar-EG"/>
        </w:rPr>
        <w:t>The Refined Process Structure Tree</w:t>
      </w:r>
    </w:p>
    <w:p w14:paraId="687D7C24" w14:textId="77777777" w:rsidR="005308B6" w:rsidRPr="000E4AB1" w:rsidRDefault="005308B6" w:rsidP="002A23D5">
      <w:pPr>
        <w:spacing w:line="276" w:lineRule="auto"/>
        <w:ind w:right="-172"/>
        <w:rPr>
          <w:rFonts w:asciiTheme="majorBidi" w:eastAsia="Aptos" w:hAnsiTheme="majorBidi" w:cstheme="majorBidi"/>
          <w:b/>
          <w:bCs/>
          <w:sz w:val="28"/>
          <w:szCs w:val="28"/>
          <w:lang w:bidi="ar-EG"/>
        </w:rPr>
      </w:pPr>
    </w:p>
    <w:p w14:paraId="7A85CECD" w14:textId="35D5A9EC" w:rsidR="00A20215" w:rsidRPr="000E4AB1" w:rsidRDefault="001A3203" w:rsidP="00A20215">
      <w:pPr>
        <w:spacing w:line="276" w:lineRule="auto"/>
        <w:ind w:right="-172"/>
        <w:jc w:val="center"/>
        <w:rPr>
          <w:rFonts w:asciiTheme="majorBidi" w:eastAsia="Aptos" w:hAnsiTheme="majorBidi" w:cstheme="majorBidi"/>
          <w:sz w:val="28"/>
          <w:szCs w:val="28"/>
          <w:lang w:bidi="ar-EG"/>
        </w:rPr>
      </w:pPr>
      <w:r w:rsidRPr="000E4AB1">
        <w:rPr>
          <w:rFonts w:asciiTheme="majorBidi" w:hAnsiTheme="majorBidi" w:cstheme="majorBidi"/>
          <w:noProof/>
        </w:rPr>
        <w:drawing>
          <wp:inline distT="0" distB="0" distL="0" distR="0" wp14:anchorId="63934712" wp14:editId="201B5904">
            <wp:extent cx="8345031" cy="3995829"/>
            <wp:effectExtent l="0" t="0" r="0" b="5080"/>
            <wp:docPr id="194431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311392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5031" cy="3995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C55B" w14:textId="77777777" w:rsidR="000E4AB1" w:rsidRPr="000E4AB1" w:rsidRDefault="000E4AB1" w:rsidP="000E4AB1">
      <w:pPr>
        <w:pStyle w:val="ListParagraph"/>
        <w:spacing w:before="240"/>
        <w:rPr>
          <w:rFonts w:asciiTheme="majorBidi" w:eastAsia="Times New Roman" w:hAnsiTheme="majorBidi" w:cstheme="majorBidi"/>
          <w:b/>
          <w:bCs/>
          <w:color w:val="1F1F1F"/>
          <w:kern w:val="0"/>
          <w:lang w:eastAsia="en-GB"/>
          <w14:ligatures w14:val="none"/>
        </w:rPr>
      </w:pPr>
    </w:p>
    <w:p w14:paraId="6C726C3F" w14:textId="4E5D5613" w:rsidR="00A20215" w:rsidRPr="000E4AB1" w:rsidRDefault="00A20215" w:rsidP="000E4AB1">
      <w:pPr>
        <w:pStyle w:val="ListParagraph"/>
        <w:numPr>
          <w:ilvl w:val="0"/>
          <w:numId w:val="11"/>
        </w:numPr>
        <w:spacing w:before="240"/>
        <w:rPr>
          <w:rFonts w:asciiTheme="majorBidi" w:eastAsia="Times New Roman" w:hAnsiTheme="majorBidi" w:cstheme="majorBidi"/>
          <w:b/>
          <w:bCs/>
          <w:color w:val="1F1F1F"/>
          <w:kern w:val="0"/>
          <w:lang w:eastAsia="en-GB"/>
          <w14:ligatures w14:val="none"/>
        </w:rPr>
      </w:pPr>
      <w:r w:rsidRPr="000E4AB1">
        <w:rPr>
          <w:rFonts w:asciiTheme="majorBidi" w:eastAsia="Times New Roman" w:hAnsiTheme="majorBidi" w:cstheme="majorBidi"/>
          <w:b/>
          <w:bCs/>
          <w:color w:val="1F1F1F"/>
          <w:kern w:val="0"/>
          <w:lang w:eastAsia="en-GB"/>
          <w14:ligatures w14:val="none"/>
        </w:rPr>
        <w:t>Effective time for Case 1 in hours</w:t>
      </w:r>
      <w:r w:rsidR="000E4AB1" w:rsidRPr="000E4AB1">
        <w:rPr>
          <w:rFonts w:asciiTheme="majorBidi" w:eastAsia="Times New Roman" w:hAnsiTheme="majorBidi" w:cstheme="majorBidi"/>
          <w:b/>
          <w:bCs/>
          <w:color w:val="1F1F1F"/>
          <w:kern w:val="0"/>
          <w:lang w:eastAsia="en-GB"/>
          <w14:ligatures w14:val="none"/>
        </w:rPr>
        <w:t xml:space="preserve"> = </w:t>
      </w:r>
      <w:r w:rsidRPr="000E4AB1">
        <w:rPr>
          <w:rFonts w:asciiTheme="majorBidi" w:eastAsia="Times New Roman" w:hAnsiTheme="majorBidi" w:cstheme="majorBidi"/>
          <w:color w:val="1F1F1F"/>
          <w:kern w:val="0"/>
          <w:lang w:eastAsia="en-GB"/>
          <w14:ligatures w14:val="none"/>
        </w:rPr>
        <w:t>5 + (</w:t>
      </w:r>
      <w:proofErr w:type="gramStart"/>
      <w:r w:rsidRPr="000E4AB1">
        <w:rPr>
          <w:rFonts w:asciiTheme="majorBidi" w:eastAsia="Times New Roman" w:hAnsiTheme="majorBidi" w:cstheme="majorBidi"/>
          <w:color w:val="1F1F1F"/>
          <w:kern w:val="0"/>
          <w:lang w:eastAsia="en-GB"/>
          <w14:ligatures w14:val="none"/>
        </w:rPr>
        <w:t>MAX[</w:t>
      </w:r>
      <w:proofErr w:type="gramEnd"/>
      <w:r w:rsidRPr="000E4AB1">
        <w:rPr>
          <w:rFonts w:asciiTheme="majorBidi" w:eastAsia="Times New Roman" w:hAnsiTheme="majorBidi" w:cstheme="majorBidi"/>
          <w:color w:val="1F1F1F"/>
          <w:kern w:val="0"/>
          <w:lang w:eastAsia="en-GB"/>
          <w14:ligatures w14:val="none"/>
        </w:rPr>
        <w:t>(3 + 0.5), 3] + 24 + 2 + 1.5) + 0.5 = 36.5 hours</w:t>
      </w:r>
    </w:p>
    <w:p w14:paraId="7606D159" w14:textId="5A711235" w:rsidR="00A20215" w:rsidRPr="000E4AB1" w:rsidRDefault="00A20215" w:rsidP="000E4AB1">
      <w:pPr>
        <w:pStyle w:val="ListParagraph"/>
        <w:numPr>
          <w:ilvl w:val="0"/>
          <w:numId w:val="11"/>
        </w:numPr>
        <w:shd w:val="clear" w:color="auto" w:fill="FFFFFF"/>
        <w:spacing w:after="0" w:line="360" w:lineRule="atLeast"/>
        <w:rPr>
          <w:rFonts w:asciiTheme="majorBidi" w:eastAsia="Times New Roman" w:hAnsiTheme="majorBidi" w:cstheme="majorBidi"/>
          <w:b/>
          <w:bCs/>
          <w:color w:val="1F1F1F"/>
          <w:spacing w:val="3"/>
          <w:kern w:val="0"/>
          <w:lang w:eastAsia="en-GB"/>
          <w14:ligatures w14:val="none"/>
        </w:rPr>
      </w:pPr>
      <w:r w:rsidRPr="000E4AB1">
        <w:rPr>
          <w:rFonts w:asciiTheme="majorBidi" w:eastAsia="Times New Roman" w:hAnsiTheme="majorBidi" w:cstheme="majorBidi"/>
          <w:b/>
          <w:bCs/>
          <w:color w:val="1F1F1F"/>
          <w:kern w:val="0"/>
          <w:lang w:eastAsia="en-GB"/>
          <w14:ligatures w14:val="none"/>
        </w:rPr>
        <w:t>Effective time for Case 2 in hours</w:t>
      </w:r>
      <w:r w:rsidR="000E4AB1" w:rsidRPr="000E4AB1">
        <w:rPr>
          <w:rFonts w:asciiTheme="majorBidi" w:eastAsia="Times New Roman" w:hAnsiTheme="majorBidi" w:cstheme="majorBidi"/>
          <w:b/>
          <w:bCs/>
          <w:color w:val="1F1F1F"/>
          <w:kern w:val="0"/>
          <w:lang w:eastAsia="en-GB"/>
          <w14:ligatures w14:val="none"/>
        </w:rPr>
        <w:t xml:space="preserve"> = </w:t>
      </w:r>
      <w:r w:rsidRPr="000E4AB1">
        <w:rPr>
          <w:rFonts w:asciiTheme="majorBidi" w:eastAsia="Times New Roman" w:hAnsiTheme="majorBidi" w:cstheme="majorBidi"/>
          <w:color w:val="1F1F1F"/>
          <w:spacing w:val="3"/>
          <w:kern w:val="0"/>
          <w:lang w:eastAsia="en-GB"/>
          <w14:ligatures w14:val="none"/>
        </w:rPr>
        <w:t>5 + 3.5 + 0.5 = 9 hours</w:t>
      </w:r>
    </w:p>
    <w:p w14:paraId="7F8BB50C" w14:textId="77777777" w:rsidR="00A20215" w:rsidRPr="000E4AB1" w:rsidRDefault="00A20215" w:rsidP="00A20215">
      <w:pPr>
        <w:spacing w:line="276" w:lineRule="auto"/>
        <w:ind w:right="-172"/>
        <w:rPr>
          <w:rFonts w:asciiTheme="majorBidi" w:eastAsia="Aptos" w:hAnsiTheme="majorBidi" w:cstheme="majorBidi"/>
          <w:sz w:val="28"/>
          <w:szCs w:val="28"/>
          <w:lang w:bidi="ar-EG"/>
        </w:rPr>
      </w:pPr>
    </w:p>
    <w:sectPr w:rsidR="00A20215" w:rsidRPr="000E4AB1" w:rsidSect="00D05BE4">
      <w:footerReference w:type="default" r:id="rId9"/>
      <w:pgSz w:w="16838" w:h="11906" w:orient="landscape"/>
      <w:pgMar w:top="1134" w:right="1134" w:bottom="1134" w:left="11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FB31A" w14:textId="77777777" w:rsidR="0054210E" w:rsidRDefault="0054210E" w:rsidP="00EE6CE2">
      <w:pPr>
        <w:spacing w:after="0" w:line="240" w:lineRule="auto"/>
      </w:pPr>
      <w:r>
        <w:separator/>
      </w:r>
    </w:p>
  </w:endnote>
  <w:endnote w:type="continuationSeparator" w:id="0">
    <w:p w14:paraId="6CD61BE7" w14:textId="77777777" w:rsidR="0054210E" w:rsidRDefault="0054210E" w:rsidP="00EE6C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841685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96AF7D" w14:textId="3CC28A54" w:rsidR="00EE6CE2" w:rsidRDefault="00EE6C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7FAD59" w14:textId="77777777" w:rsidR="00EE6CE2" w:rsidRDefault="00EE6C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A50F4" w14:textId="77777777" w:rsidR="0054210E" w:rsidRDefault="0054210E" w:rsidP="00EE6CE2">
      <w:pPr>
        <w:spacing w:after="0" w:line="240" w:lineRule="auto"/>
      </w:pPr>
      <w:r>
        <w:separator/>
      </w:r>
    </w:p>
  </w:footnote>
  <w:footnote w:type="continuationSeparator" w:id="0">
    <w:p w14:paraId="278C69E5" w14:textId="77777777" w:rsidR="0054210E" w:rsidRDefault="0054210E" w:rsidP="00EE6C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97E"/>
    <w:multiLevelType w:val="hybridMultilevel"/>
    <w:tmpl w:val="D88AA1A8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4913930"/>
    <w:multiLevelType w:val="hybridMultilevel"/>
    <w:tmpl w:val="944E1DA0"/>
    <w:lvl w:ilvl="0" w:tplc="5F26B67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5504444"/>
    <w:multiLevelType w:val="hybridMultilevel"/>
    <w:tmpl w:val="2F485A42"/>
    <w:lvl w:ilvl="0" w:tplc="156ACC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146EC8"/>
    <w:multiLevelType w:val="hybridMultilevel"/>
    <w:tmpl w:val="E41C9DFA"/>
    <w:lvl w:ilvl="0" w:tplc="15D87A14">
      <w:start w:val="1"/>
      <w:numFmt w:val="upperLetter"/>
      <w:lvlText w:val="%1)"/>
      <w:lvlJc w:val="left"/>
      <w:pPr>
        <w:ind w:left="744" w:hanging="384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713D1B"/>
    <w:multiLevelType w:val="hybridMultilevel"/>
    <w:tmpl w:val="63D4359E"/>
    <w:lvl w:ilvl="0" w:tplc="4BC053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59C08210">
      <w:start w:val="2"/>
      <w:numFmt w:val="lowerLetter"/>
      <w:lvlText w:val="%2."/>
      <w:lvlJc w:val="left"/>
      <w:pPr>
        <w:ind w:left="180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A01B9C"/>
    <w:multiLevelType w:val="hybridMultilevel"/>
    <w:tmpl w:val="D4D2286A"/>
    <w:lvl w:ilvl="0" w:tplc="0212ACF2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E4B6357"/>
    <w:multiLevelType w:val="hybridMultilevel"/>
    <w:tmpl w:val="D88AA1A8"/>
    <w:lvl w:ilvl="0" w:tplc="08090019">
      <w:start w:val="1"/>
      <w:numFmt w:val="lowerLetter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F1A60D4"/>
    <w:multiLevelType w:val="hybridMultilevel"/>
    <w:tmpl w:val="C484B08A"/>
    <w:lvl w:ilvl="0" w:tplc="24CE401E">
      <w:start w:val="3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73E0B01"/>
    <w:multiLevelType w:val="hybridMultilevel"/>
    <w:tmpl w:val="75CEBDD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967B5A"/>
    <w:multiLevelType w:val="hybridMultilevel"/>
    <w:tmpl w:val="49387F3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60488F"/>
    <w:multiLevelType w:val="hybridMultilevel"/>
    <w:tmpl w:val="B1DE32A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5808895">
    <w:abstractNumId w:val="2"/>
  </w:num>
  <w:num w:numId="2" w16cid:durableId="1190220552">
    <w:abstractNumId w:val="9"/>
  </w:num>
  <w:num w:numId="3" w16cid:durableId="875655315">
    <w:abstractNumId w:val="3"/>
  </w:num>
  <w:num w:numId="4" w16cid:durableId="97799104">
    <w:abstractNumId w:val="10"/>
  </w:num>
  <w:num w:numId="5" w16cid:durableId="1767656650">
    <w:abstractNumId w:val="1"/>
  </w:num>
  <w:num w:numId="6" w16cid:durableId="44566609">
    <w:abstractNumId w:val="6"/>
  </w:num>
  <w:num w:numId="7" w16cid:durableId="930939021">
    <w:abstractNumId w:val="0"/>
  </w:num>
  <w:num w:numId="8" w16cid:durableId="455175202">
    <w:abstractNumId w:val="5"/>
  </w:num>
  <w:num w:numId="9" w16cid:durableId="1045518826">
    <w:abstractNumId w:val="4"/>
  </w:num>
  <w:num w:numId="10" w16cid:durableId="179466899">
    <w:abstractNumId w:val="7"/>
  </w:num>
  <w:num w:numId="11" w16cid:durableId="10763677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7F"/>
    <w:rsid w:val="0003353A"/>
    <w:rsid w:val="00042667"/>
    <w:rsid w:val="000935FF"/>
    <w:rsid w:val="000E4AB1"/>
    <w:rsid w:val="000F4451"/>
    <w:rsid w:val="0016122B"/>
    <w:rsid w:val="001A3203"/>
    <w:rsid w:val="001C0AE6"/>
    <w:rsid w:val="001F2948"/>
    <w:rsid w:val="00203F54"/>
    <w:rsid w:val="00223625"/>
    <w:rsid w:val="00231E38"/>
    <w:rsid w:val="00242DD6"/>
    <w:rsid w:val="00292C02"/>
    <w:rsid w:val="002A23D5"/>
    <w:rsid w:val="00312FA9"/>
    <w:rsid w:val="003235BE"/>
    <w:rsid w:val="003966AF"/>
    <w:rsid w:val="004003A5"/>
    <w:rsid w:val="004466C8"/>
    <w:rsid w:val="004F27B7"/>
    <w:rsid w:val="005113C6"/>
    <w:rsid w:val="00522DC6"/>
    <w:rsid w:val="005308B6"/>
    <w:rsid w:val="0054210E"/>
    <w:rsid w:val="00564794"/>
    <w:rsid w:val="00625951"/>
    <w:rsid w:val="006C4129"/>
    <w:rsid w:val="006D4505"/>
    <w:rsid w:val="007133E2"/>
    <w:rsid w:val="00741A9D"/>
    <w:rsid w:val="00783F5C"/>
    <w:rsid w:val="00786D26"/>
    <w:rsid w:val="00841A60"/>
    <w:rsid w:val="008A79EE"/>
    <w:rsid w:val="008D475A"/>
    <w:rsid w:val="008F47C2"/>
    <w:rsid w:val="008F6077"/>
    <w:rsid w:val="00921FB5"/>
    <w:rsid w:val="0092531D"/>
    <w:rsid w:val="0094407D"/>
    <w:rsid w:val="0094745C"/>
    <w:rsid w:val="009A499E"/>
    <w:rsid w:val="009B6B16"/>
    <w:rsid w:val="009C7358"/>
    <w:rsid w:val="009F51B7"/>
    <w:rsid w:val="00A01A98"/>
    <w:rsid w:val="00A20215"/>
    <w:rsid w:val="00A507FB"/>
    <w:rsid w:val="00A64ACC"/>
    <w:rsid w:val="00A835F7"/>
    <w:rsid w:val="00A902E0"/>
    <w:rsid w:val="00A97431"/>
    <w:rsid w:val="00AC2BBD"/>
    <w:rsid w:val="00B07B4C"/>
    <w:rsid w:val="00B108E0"/>
    <w:rsid w:val="00B27632"/>
    <w:rsid w:val="00B442DE"/>
    <w:rsid w:val="00B62114"/>
    <w:rsid w:val="00B93183"/>
    <w:rsid w:val="00BC6D17"/>
    <w:rsid w:val="00BD5156"/>
    <w:rsid w:val="00BF336D"/>
    <w:rsid w:val="00C56617"/>
    <w:rsid w:val="00CD7894"/>
    <w:rsid w:val="00D02814"/>
    <w:rsid w:val="00D05BE4"/>
    <w:rsid w:val="00D260FA"/>
    <w:rsid w:val="00D7704C"/>
    <w:rsid w:val="00D815CD"/>
    <w:rsid w:val="00D85B13"/>
    <w:rsid w:val="00DA57D8"/>
    <w:rsid w:val="00DB642D"/>
    <w:rsid w:val="00DE36B6"/>
    <w:rsid w:val="00DF1C7E"/>
    <w:rsid w:val="00E029DB"/>
    <w:rsid w:val="00E17E76"/>
    <w:rsid w:val="00E57AD3"/>
    <w:rsid w:val="00E637F1"/>
    <w:rsid w:val="00EE6CE2"/>
    <w:rsid w:val="00F439FC"/>
    <w:rsid w:val="00F710BE"/>
    <w:rsid w:val="00F77E16"/>
    <w:rsid w:val="00F9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64BBA"/>
  <w15:chartTrackingRefBased/>
  <w15:docId w15:val="{C33B886D-A823-4507-85C8-7487A05E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6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CE2"/>
  </w:style>
  <w:style w:type="paragraph" w:styleId="Footer">
    <w:name w:val="footer"/>
    <w:basedOn w:val="Normal"/>
    <w:link w:val="FooterChar"/>
    <w:uiPriority w:val="99"/>
    <w:unhideWhenUsed/>
    <w:rsid w:val="00EE6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CE2"/>
  </w:style>
  <w:style w:type="table" w:styleId="TableGrid">
    <w:name w:val="Table Grid"/>
    <w:basedOn w:val="TableNormal"/>
    <w:uiPriority w:val="39"/>
    <w:rsid w:val="00396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66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6A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003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CC122C-1B9D-4E5D-A1FE-A9E8A082F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عاطف عبدالقادر بيومى</dc:creator>
  <cp:keywords/>
  <dc:description/>
  <cp:lastModifiedBy>محمد عاطف عبدالقادر بيومى</cp:lastModifiedBy>
  <cp:revision>50</cp:revision>
  <cp:lastPrinted>2026-03-31T13:12:00Z</cp:lastPrinted>
  <dcterms:created xsi:type="dcterms:W3CDTF">2026-03-13T11:53:00Z</dcterms:created>
  <dcterms:modified xsi:type="dcterms:W3CDTF">2026-05-17T21:16:00Z</dcterms:modified>
</cp:coreProperties>
</file>