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51B" w:rsidRPr="0063551B" w:rsidRDefault="0063551B">
      <w:pPr>
        <w:rPr>
          <w:b/>
          <w:sz w:val="28"/>
        </w:rPr>
      </w:pPr>
      <w:r w:rsidRPr="0063551B">
        <w:rPr>
          <w:rFonts w:hint="eastAsia"/>
          <w:b/>
          <w:sz w:val="28"/>
        </w:rPr>
        <w:t>第七章</w:t>
      </w:r>
      <w:r w:rsidRPr="0063551B">
        <w:rPr>
          <w:rFonts w:hint="eastAsia"/>
          <w:b/>
          <w:sz w:val="28"/>
        </w:rPr>
        <w:t xml:space="preserve"> </w:t>
      </w:r>
      <w:r w:rsidRPr="0063551B">
        <w:rPr>
          <w:rFonts w:hint="eastAsia"/>
          <w:b/>
          <w:sz w:val="28"/>
        </w:rPr>
        <w:t>机器学习</w:t>
      </w:r>
    </w:p>
    <w:p w:rsidR="0063551B" w:rsidRDefault="0063551B"/>
    <w:p w:rsidR="00C91AFD" w:rsidRDefault="0063551B">
      <w:pPr>
        <w:rPr>
          <w:sz w:val="24"/>
        </w:rPr>
      </w:pPr>
      <w:r>
        <w:rPr>
          <w:rFonts w:hint="eastAsia"/>
          <w:sz w:val="24"/>
        </w:rPr>
        <w:t xml:space="preserve">7.1 </w:t>
      </w:r>
      <w:r w:rsidRPr="0063551B">
        <w:rPr>
          <w:rFonts w:hint="eastAsia"/>
          <w:sz w:val="24"/>
        </w:rPr>
        <w:t>简述</w:t>
      </w:r>
    </w:p>
    <w:p w:rsidR="00207A4F" w:rsidRPr="00207A4F" w:rsidRDefault="00207A4F" w:rsidP="00207A4F">
      <w:pPr>
        <w:ind w:firstLineChars="200" w:firstLine="480"/>
        <w:rPr>
          <w:sz w:val="24"/>
        </w:rPr>
      </w:pPr>
      <w:r w:rsidRPr="00207A4F">
        <w:rPr>
          <w:rFonts w:hint="eastAsia"/>
          <w:sz w:val="24"/>
        </w:rPr>
        <w:t>机器学习（</w:t>
      </w:r>
      <w:r w:rsidR="00567EE6">
        <w:rPr>
          <w:rFonts w:hint="eastAsia"/>
          <w:sz w:val="24"/>
        </w:rPr>
        <w:t>Machine L</w:t>
      </w:r>
      <w:r>
        <w:rPr>
          <w:rFonts w:hint="eastAsia"/>
          <w:sz w:val="24"/>
        </w:rPr>
        <w:t>earning</w:t>
      </w:r>
      <w:r>
        <w:rPr>
          <w:rFonts w:hint="eastAsia"/>
          <w:sz w:val="24"/>
        </w:rPr>
        <w:t>）</w:t>
      </w:r>
      <w:r w:rsidR="00567EE6">
        <w:rPr>
          <w:rFonts w:hint="eastAsia"/>
          <w:sz w:val="24"/>
        </w:rPr>
        <w:t>属于</w:t>
      </w:r>
      <w:r w:rsidRPr="00207A4F">
        <w:rPr>
          <w:rFonts w:hint="eastAsia"/>
          <w:sz w:val="24"/>
        </w:rPr>
        <w:t>人工智能领域</w:t>
      </w:r>
      <w:r w:rsidR="00567EE6">
        <w:rPr>
          <w:rFonts w:hint="eastAsia"/>
          <w:sz w:val="24"/>
        </w:rPr>
        <w:t>，</w:t>
      </w:r>
      <w:r w:rsidR="00384B10">
        <w:rPr>
          <w:rFonts w:hint="eastAsia"/>
          <w:sz w:val="24"/>
        </w:rPr>
        <w:t>其重点是开发用于自动获取知识的原理和技术。通过直接</w:t>
      </w:r>
      <w:r w:rsidRPr="00207A4F">
        <w:rPr>
          <w:rFonts w:hint="eastAsia"/>
          <w:sz w:val="24"/>
        </w:rPr>
        <w:t>从现有数</w:t>
      </w:r>
      <w:r>
        <w:rPr>
          <w:rFonts w:hint="eastAsia"/>
          <w:sz w:val="24"/>
        </w:rPr>
        <w:t>据库中提取知识，某些机器学习方法可以大大降低开发基于知识的软件</w:t>
      </w:r>
      <w:r w:rsidRPr="00207A4F">
        <w:rPr>
          <w:rFonts w:hint="eastAsia"/>
          <w:sz w:val="24"/>
        </w:rPr>
        <w:t>成本。其他机器学习方法使软件系统可以在不需人工干预的情况下随时间改善其性能。</w:t>
      </w:r>
    </w:p>
    <w:p w:rsidR="006020A4" w:rsidRPr="006020A4" w:rsidRDefault="006020A4" w:rsidP="006020A4">
      <w:pPr>
        <w:ind w:firstLineChars="200" w:firstLine="480"/>
        <w:rPr>
          <w:sz w:val="24"/>
        </w:rPr>
      </w:pPr>
      <w:r w:rsidRPr="006020A4">
        <w:rPr>
          <w:rFonts w:hint="eastAsia"/>
          <w:sz w:val="24"/>
        </w:rPr>
        <w:t>人工智能是智能机器如计算机所执行的与人类智能有关的功能，如识别、判断、证明、学习等思维活动。这反映了人工智能学科的基本思想和内容，即人工智能是研究人类智能活动的规律的一门学科。</w:t>
      </w:r>
      <w:r w:rsidRPr="006020A4">
        <w:rPr>
          <w:rFonts w:hint="eastAsia"/>
          <w:sz w:val="24"/>
        </w:rPr>
        <w:t>1956</w:t>
      </w:r>
      <w:r w:rsidRPr="006020A4">
        <w:rPr>
          <w:rFonts w:hint="eastAsia"/>
          <w:sz w:val="24"/>
        </w:rPr>
        <w:t>年夏，以麦卡赛、明斯基、</w:t>
      </w:r>
    </w:p>
    <w:p w:rsidR="006020A4" w:rsidRDefault="006020A4" w:rsidP="00567EE6">
      <w:pPr>
        <w:rPr>
          <w:sz w:val="24"/>
        </w:rPr>
      </w:pPr>
      <w:r w:rsidRPr="006020A4">
        <w:rPr>
          <w:rFonts w:hint="eastAsia"/>
          <w:sz w:val="24"/>
        </w:rPr>
        <w:t>罗切斯特和申农等为首的一批杰出的年轻科学家在一次会议</w:t>
      </w:r>
      <w:r w:rsidR="00347DCC">
        <w:rPr>
          <w:rFonts w:hint="eastAsia"/>
          <w:sz w:val="24"/>
        </w:rPr>
        <w:t>上首次提出了“人工智能”这</w:t>
      </w:r>
      <w:r w:rsidRPr="006020A4">
        <w:rPr>
          <w:rFonts w:hint="eastAsia"/>
          <w:sz w:val="24"/>
        </w:rPr>
        <w:t>一概念。人工智能开始迅速发展是在计算机出现后，因为人们真正有了可以模拟人类思维的工具。现如今人工智能已经不再是一个小众化的研究课题了，全世界几乎所有的理工科类大学都在研究这门学科，甚至为此设立专门的研究机构。越来越多的学习计算机、自动控制和软件工程专业的本科生或研究生将人工智能作为自己的研究方向。在科学家的不懈努力下，如今计算机与原来相比已经变得十分聪明了，某些时候计算机已经可以完成原来只属于人类的工作，且其高速性和准确性是人类远不可及的。机器学习是一门涉及多领域的交叉学科，其包含高等数学、统计学、概率论、凸分析、逼近论等多门学科。该学科专门研究计算机应如何模拟并实现人类的学习行为，以获取人类所不了解的新的知识，并使计算机能够使用已有的知识或经验不断改善自身的性能以得到更加精确的知识。</w:t>
      </w:r>
    </w:p>
    <w:p w:rsidR="006020A4" w:rsidRDefault="00CE6878" w:rsidP="00DD00A6">
      <w:pPr>
        <w:ind w:firstLine="480"/>
        <w:rPr>
          <w:sz w:val="24"/>
        </w:rPr>
      </w:pPr>
      <w:r w:rsidRPr="00CE6878">
        <w:rPr>
          <w:rFonts w:hint="eastAsia"/>
          <w:sz w:val="24"/>
        </w:rPr>
        <w:t>当前，属于机器学习范畴的基于人工神经网络的深度</w:t>
      </w:r>
      <w:r w:rsidR="00716A8E">
        <w:rPr>
          <w:rFonts w:hint="eastAsia"/>
          <w:sz w:val="24"/>
        </w:rPr>
        <w:t>学习技术是人工智能方向最热门的研究领域，</w:t>
      </w:r>
      <w:r w:rsidRPr="00CE6878">
        <w:rPr>
          <w:rFonts w:hint="eastAsia"/>
          <w:sz w:val="24"/>
        </w:rPr>
        <w:t>被</w:t>
      </w:r>
      <w:r w:rsidR="00716A8E">
        <w:rPr>
          <w:rFonts w:hint="eastAsia"/>
          <w:sz w:val="24"/>
        </w:rPr>
        <w:t>Google</w:t>
      </w:r>
      <w:r w:rsidR="00716A8E">
        <w:rPr>
          <w:rFonts w:hint="eastAsia"/>
          <w:sz w:val="24"/>
        </w:rPr>
        <w:t>，</w:t>
      </w:r>
      <w:r w:rsidRPr="00CE6878">
        <w:rPr>
          <w:rFonts w:hint="eastAsia"/>
          <w:sz w:val="24"/>
        </w:rPr>
        <w:t>Facebook</w:t>
      </w:r>
      <w:r w:rsidRPr="00CE6878">
        <w:rPr>
          <w:rFonts w:hint="eastAsia"/>
          <w:sz w:val="24"/>
        </w:rPr>
        <w:t>，</w:t>
      </w:r>
      <w:r w:rsidRPr="00CE6878">
        <w:rPr>
          <w:rFonts w:hint="eastAsia"/>
          <w:sz w:val="24"/>
        </w:rPr>
        <w:t>IBM</w:t>
      </w:r>
      <w:r w:rsidRPr="00CE6878">
        <w:rPr>
          <w:rFonts w:hint="eastAsia"/>
          <w:sz w:val="24"/>
        </w:rPr>
        <w:t>，百度，</w:t>
      </w:r>
      <w:r w:rsidRPr="00CE6878">
        <w:rPr>
          <w:rFonts w:hint="eastAsia"/>
          <w:sz w:val="24"/>
        </w:rPr>
        <w:t>NEC</w:t>
      </w:r>
      <w:r w:rsidR="00716A8E">
        <w:rPr>
          <w:rFonts w:hint="eastAsia"/>
          <w:sz w:val="24"/>
        </w:rPr>
        <w:t>以及其他互联网公司广泛使用，</w:t>
      </w:r>
      <w:r w:rsidRPr="00CE6878">
        <w:rPr>
          <w:rFonts w:hint="eastAsia"/>
          <w:sz w:val="24"/>
        </w:rPr>
        <w:t>用来进行图像和语音识别。人工神经网络从</w:t>
      </w:r>
      <w:r w:rsidRPr="00CE6878">
        <w:rPr>
          <w:rFonts w:hint="eastAsia"/>
          <w:sz w:val="24"/>
        </w:rPr>
        <w:t>20</w:t>
      </w:r>
      <w:r w:rsidRPr="00CE6878">
        <w:rPr>
          <w:rFonts w:hint="eastAsia"/>
          <w:sz w:val="24"/>
        </w:rPr>
        <w:t>世纪</w:t>
      </w:r>
      <w:r w:rsidRPr="00CE6878">
        <w:rPr>
          <w:rFonts w:hint="eastAsia"/>
          <w:sz w:val="24"/>
        </w:rPr>
        <w:t>80</w:t>
      </w:r>
      <w:r w:rsidRPr="00CE6878">
        <w:rPr>
          <w:rFonts w:hint="eastAsia"/>
          <w:sz w:val="24"/>
        </w:rPr>
        <w:t>年代兴起，经过科学家们的不懈努力，相关算法不断被优化并处于持续改进和创新之中，同时也受益于计算机技术的快速发展，现在科学家可以通过</w:t>
      </w:r>
      <w:r w:rsidRPr="00CE6878">
        <w:rPr>
          <w:rFonts w:hint="eastAsia"/>
          <w:sz w:val="24"/>
        </w:rPr>
        <w:t>GPU</w:t>
      </w:r>
      <w:r w:rsidRPr="00CE6878">
        <w:rPr>
          <w:rFonts w:hint="eastAsia"/>
          <w:sz w:val="24"/>
        </w:rPr>
        <w:t>模拟建立超大型的人工神经网络</w:t>
      </w:r>
      <w:r w:rsidR="00716A8E">
        <w:rPr>
          <w:rFonts w:hint="eastAsia"/>
          <w:sz w:val="24"/>
        </w:rPr>
        <w:t>；</w:t>
      </w:r>
      <w:r w:rsidRPr="00CE6878">
        <w:rPr>
          <w:rFonts w:hint="eastAsia"/>
          <w:sz w:val="24"/>
        </w:rPr>
        <w:t>互联网行业的快速发展，为深度学习提供了百万级的样本进行训练，在上述三个因素共同作用下现在的语音识别技术和图像识别技术能够达到</w:t>
      </w:r>
      <w:r w:rsidRPr="00CE6878">
        <w:rPr>
          <w:rFonts w:hint="eastAsia"/>
          <w:sz w:val="24"/>
        </w:rPr>
        <w:t>90%</w:t>
      </w:r>
      <w:r w:rsidRPr="00CE6878">
        <w:rPr>
          <w:rFonts w:hint="eastAsia"/>
          <w:sz w:val="24"/>
        </w:rPr>
        <w:t>以上的准确率。</w:t>
      </w:r>
    </w:p>
    <w:p w:rsidR="0099721A" w:rsidRPr="0099721A" w:rsidRDefault="0099721A" w:rsidP="00D8565B">
      <w:pPr>
        <w:ind w:firstLine="480"/>
        <w:rPr>
          <w:sz w:val="24"/>
        </w:rPr>
      </w:pPr>
      <w:r w:rsidRPr="0099721A">
        <w:rPr>
          <w:rFonts w:hint="eastAsia"/>
          <w:sz w:val="24"/>
        </w:rPr>
        <w:t>机器学习的研究目标有三个方向</w:t>
      </w:r>
      <w:r>
        <w:rPr>
          <w:rFonts w:hint="eastAsia"/>
          <w:sz w:val="24"/>
        </w:rPr>
        <w:t>，一</w:t>
      </w:r>
      <w:r w:rsidRPr="0099721A">
        <w:rPr>
          <w:rFonts w:hint="eastAsia"/>
          <w:sz w:val="24"/>
        </w:rPr>
        <w:t>个方向是以模拟人类的学习过程出发</w:t>
      </w:r>
      <w:r w:rsidR="00D8565B">
        <w:rPr>
          <w:rFonts w:hint="eastAsia"/>
          <w:sz w:val="24"/>
        </w:rPr>
        <w:t>，</w:t>
      </w:r>
      <w:r w:rsidRPr="0099721A">
        <w:rPr>
          <w:rFonts w:hint="eastAsia"/>
          <w:sz w:val="24"/>
        </w:rPr>
        <w:t>试图建立学习的认识生理学模型</w:t>
      </w:r>
      <w:r>
        <w:rPr>
          <w:rFonts w:hint="eastAsia"/>
          <w:sz w:val="24"/>
        </w:rPr>
        <w:t>，</w:t>
      </w:r>
      <w:r w:rsidRPr="0099721A">
        <w:rPr>
          <w:rFonts w:hint="eastAsia"/>
          <w:sz w:val="24"/>
        </w:rPr>
        <w:t>这个方向与认知科学的发展密切相关。第二个方向是基础研究</w:t>
      </w:r>
      <w:r>
        <w:rPr>
          <w:rFonts w:hint="eastAsia"/>
          <w:sz w:val="24"/>
        </w:rPr>
        <w:t>，</w:t>
      </w:r>
      <w:r w:rsidRPr="0099721A">
        <w:rPr>
          <w:rFonts w:hint="eastAsia"/>
          <w:sz w:val="24"/>
        </w:rPr>
        <w:t>发展各种适合机器特点的学习理论</w:t>
      </w:r>
      <w:r>
        <w:rPr>
          <w:rFonts w:hint="eastAsia"/>
          <w:sz w:val="24"/>
        </w:rPr>
        <w:t>，</w:t>
      </w:r>
      <w:r w:rsidRPr="0099721A">
        <w:rPr>
          <w:rFonts w:hint="eastAsia"/>
          <w:sz w:val="24"/>
        </w:rPr>
        <w:t>探讨所有可能的学习方法</w:t>
      </w:r>
      <w:r w:rsidR="00D8565B">
        <w:rPr>
          <w:rFonts w:hint="eastAsia"/>
          <w:sz w:val="24"/>
        </w:rPr>
        <w:t>，</w:t>
      </w:r>
      <w:r w:rsidRPr="0099721A">
        <w:rPr>
          <w:rFonts w:hint="eastAsia"/>
          <w:sz w:val="24"/>
        </w:rPr>
        <w:t>比较人类学习与机器学习的异同与联系。第三个方向是应用研究，建立各种实用的学习系统或知识获取辅助工具，在人工智能科学的应用领域</w:t>
      </w:r>
      <w:r w:rsidR="00D8565B">
        <w:rPr>
          <w:rFonts w:hint="eastAsia"/>
          <w:sz w:val="24"/>
        </w:rPr>
        <w:t>，</w:t>
      </w:r>
      <w:r w:rsidRPr="0099721A">
        <w:rPr>
          <w:rFonts w:hint="eastAsia"/>
          <w:sz w:val="24"/>
        </w:rPr>
        <w:t>机器人系统</w:t>
      </w:r>
      <w:r w:rsidR="00D8565B">
        <w:rPr>
          <w:rFonts w:hint="eastAsia"/>
          <w:sz w:val="24"/>
        </w:rPr>
        <w:t>，</w:t>
      </w:r>
      <w:r w:rsidRPr="0099721A">
        <w:rPr>
          <w:rFonts w:hint="eastAsia"/>
          <w:sz w:val="24"/>
        </w:rPr>
        <w:t>专家系统等建立自动获取知识系统，积累经验</w:t>
      </w:r>
      <w:r w:rsidR="00AF7D3B">
        <w:rPr>
          <w:rFonts w:hint="eastAsia"/>
          <w:sz w:val="24"/>
        </w:rPr>
        <w:t>，</w:t>
      </w:r>
      <w:r w:rsidRPr="0099721A">
        <w:rPr>
          <w:rFonts w:hint="eastAsia"/>
          <w:sz w:val="24"/>
        </w:rPr>
        <w:t>完善知识库与控制知识</w:t>
      </w:r>
      <w:r w:rsidR="00AF7D3B">
        <w:rPr>
          <w:rFonts w:hint="eastAsia"/>
          <w:sz w:val="24"/>
        </w:rPr>
        <w:t>，</w:t>
      </w:r>
      <w:r w:rsidR="00D8565B">
        <w:rPr>
          <w:rFonts w:hint="eastAsia"/>
          <w:sz w:val="24"/>
        </w:rPr>
        <w:t>进而能使机器的智能水平像</w:t>
      </w:r>
      <w:r w:rsidRPr="0099721A">
        <w:rPr>
          <w:rFonts w:hint="eastAsia"/>
          <w:sz w:val="24"/>
        </w:rPr>
        <w:t>人类一样。</w:t>
      </w:r>
    </w:p>
    <w:p w:rsidR="00D8565B" w:rsidRPr="00D8565B" w:rsidRDefault="0099721A" w:rsidP="00D8565B">
      <w:pPr>
        <w:ind w:firstLine="480"/>
        <w:rPr>
          <w:sz w:val="24"/>
        </w:rPr>
      </w:pPr>
      <w:r w:rsidRPr="0099721A">
        <w:rPr>
          <w:rFonts w:hint="eastAsia"/>
          <w:sz w:val="24"/>
        </w:rPr>
        <w:t>机器学习的方法，可采用模拟人类学习的方法</w:t>
      </w:r>
      <w:r w:rsidR="00D8565B">
        <w:rPr>
          <w:rFonts w:hint="eastAsia"/>
          <w:sz w:val="24"/>
        </w:rPr>
        <w:t>，</w:t>
      </w:r>
      <w:r w:rsidRPr="0099721A">
        <w:rPr>
          <w:rFonts w:hint="eastAsia"/>
          <w:sz w:val="24"/>
        </w:rPr>
        <w:t>也可根据机器自身的特点采用新的方法。更重要的是将两种方法结合起来，人类的知识和才能并非天赋的，生来就有的，而是后天不断学习的结果</w:t>
      </w:r>
      <w:r w:rsidR="00D8565B">
        <w:rPr>
          <w:rFonts w:hint="eastAsia"/>
          <w:sz w:val="24"/>
        </w:rPr>
        <w:t>，</w:t>
      </w:r>
      <w:r w:rsidRPr="0099721A">
        <w:rPr>
          <w:rFonts w:hint="eastAsia"/>
          <w:sz w:val="24"/>
        </w:rPr>
        <w:t>人的学习过程就是</w:t>
      </w:r>
      <w:r w:rsidR="00D8565B">
        <w:rPr>
          <w:rFonts w:hint="eastAsia"/>
          <w:sz w:val="24"/>
        </w:rPr>
        <w:t>一</w:t>
      </w:r>
      <w:r w:rsidRPr="0099721A">
        <w:rPr>
          <w:rFonts w:hint="eastAsia"/>
          <w:sz w:val="24"/>
        </w:rPr>
        <w:t>个认识过程，这个过程离不开人类的社会环境</w:t>
      </w:r>
      <w:r w:rsidR="00AF7D3B">
        <w:rPr>
          <w:rFonts w:hint="eastAsia"/>
          <w:sz w:val="24"/>
        </w:rPr>
        <w:t>，</w:t>
      </w:r>
      <w:r w:rsidRPr="0099721A">
        <w:rPr>
          <w:rFonts w:hint="eastAsia"/>
          <w:sz w:val="24"/>
        </w:rPr>
        <w:t>实践、知识、认识三者相互反复作用</w:t>
      </w:r>
      <w:r w:rsidR="00D8565B">
        <w:rPr>
          <w:rFonts w:hint="eastAsia"/>
          <w:sz w:val="24"/>
        </w:rPr>
        <w:t>，</w:t>
      </w:r>
      <w:r w:rsidRPr="0099721A">
        <w:rPr>
          <w:rFonts w:hint="eastAsia"/>
          <w:sz w:val="24"/>
        </w:rPr>
        <w:t>构成了认识论的总体模型</w:t>
      </w:r>
      <w:r w:rsidR="00D8565B">
        <w:rPr>
          <w:rFonts w:hint="eastAsia"/>
          <w:sz w:val="24"/>
        </w:rPr>
        <w:t>，</w:t>
      </w:r>
      <w:r w:rsidRPr="0099721A">
        <w:rPr>
          <w:rFonts w:hint="eastAsia"/>
          <w:sz w:val="24"/>
        </w:rPr>
        <w:t>也为建立学习模型提供了依据。同时</w:t>
      </w:r>
      <w:r w:rsidR="00D8565B">
        <w:rPr>
          <w:rFonts w:hint="eastAsia"/>
          <w:sz w:val="24"/>
        </w:rPr>
        <w:t>，</w:t>
      </w:r>
      <w:r w:rsidRPr="0099721A">
        <w:rPr>
          <w:rFonts w:hint="eastAsia"/>
          <w:sz w:val="24"/>
        </w:rPr>
        <w:t>人的学习具有生物学特性</w:t>
      </w:r>
      <w:r w:rsidR="00AF7D3B">
        <w:rPr>
          <w:rFonts w:hint="eastAsia"/>
          <w:sz w:val="24"/>
        </w:rPr>
        <w:t>，</w:t>
      </w:r>
      <w:r w:rsidRPr="0099721A">
        <w:rPr>
          <w:rFonts w:hint="eastAsia"/>
          <w:sz w:val="24"/>
        </w:rPr>
        <w:t>儿童时期的学习最为基础</w:t>
      </w:r>
      <w:r w:rsidR="00D8565B">
        <w:rPr>
          <w:rFonts w:hint="eastAsia"/>
          <w:sz w:val="24"/>
        </w:rPr>
        <w:t>，</w:t>
      </w:r>
      <w:r w:rsidRPr="0099721A">
        <w:rPr>
          <w:rFonts w:hint="eastAsia"/>
          <w:sz w:val="24"/>
        </w:rPr>
        <w:t>然而</w:t>
      </w:r>
      <w:r w:rsidR="00D8565B">
        <w:rPr>
          <w:rFonts w:hint="eastAsia"/>
          <w:sz w:val="24"/>
        </w:rPr>
        <w:t>，</w:t>
      </w:r>
      <w:r w:rsidRPr="0099721A">
        <w:rPr>
          <w:rFonts w:hint="eastAsia"/>
          <w:sz w:val="24"/>
        </w:rPr>
        <w:t>人类的学习至少存在两大缺陷，学习过程非常缓慢和无法复制。机器的学习应充分运用人类学习方法上的研究成果</w:t>
      </w:r>
      <w:r w:rsidR="00AF7D3B">
        <w:rPr>
          <w:rFonts w:hint="eastAsia"/>
          <w:sz w:val="24"/>
        </w:rPr>
        <w:t>，</w:t>
      </w:r>
      <w:r w:rsidRPr="0099721A">
        <w:rPr>
          <w:rFonts w:hint="eastAsia"/>
          <w:sz w:val="24"/>
        </w:rPr>
        <w:t>也应根据</w:t>
      </w:r>
      <w:r w:rsidRPr="0099721A">
        <w:rPr>
          <w:rFonts w:hint="eastAsia"/>
          <w:sz w:val="24"/>
        </w:rPr>
        <w:lastRenderedPageBreak/>
        <w:t>机器自身的特点，如快速，存储量大</w:t>
      </w:r>
      <w:r w:rsidR="00D8565B">
        <w:rPr>
          <w:rFonts w:hint="eastAsia"/>
          <w:sz w:val="24"/>
        </w:rPr>
        <w:t>，</w:t>
      </w:r>
      <w:r w:rsidRPr="0099721A">
        <w:rPr>
          <w:rFonts w:hint="eastAsia"/>
          <w:sz w:val="24"/>
        </w:rPr>
        <w:t>易复制等优点，研究出适合机器特点的学</w:t>
      </w:r>
      <w:r w:rsidR="00D8565B" w:rsidRPr="00D8565B">
        <w:rPr>
          <w:rFonts w:hint="eastAsia"/>
          <w:sz w:val="24"/>
        </w:rPr>
        <w:t>习方法。</w:t>
      </w:r>
    </w:p>
    <w:p w:rsidR="001C6F9B" w:rsidRDefault="00384B10" w:rsidP="00D8565B">
      <w:pPr>
        <w:ind w:firstLine="480"/>
        <w:rPr>
          <w:sz w:val="24"/>
        </w:rPr>
      </w:pPr>
      <w:r w:rsidRPr="00384B10">
        <w:rPr>
          <w:rFonts w:hint="eastAsia"/>
          <w:sz w:val="24"/>
        </w:rPr>
        <w:t>近年来，人们开始关注使用</w:t>
      </w:r>
      <w:r w:rsidRPr="00384B10">
        <w:rPr>
          <w:rFonts w:hint="eastAsia"/>
          <w:sz w:val="24"/>
        </w:rPr>
        <w:t>bagging</w:t>
      </w:r>
      <w:r w:rsidRPr="00384B10">
        <w:rPr>
          <w:rFonts w:hint="eastAsia"/>
          <w:sz w:val="24"/>
        </w:rPr>
        <w:t>、</w:t>
      </w:r>
      <w:r w:rsidRPr="00384B10">
        <w:rPr>
          <w:rFonts w:hint="eastAsia"/>
          <w:sz w:val="24"/>
        </w:rPr>
        <w:t>boosting</w:t>
      </w:r>
      <w:r w:rsidRPr="00384B10">
        <w:rPr>
          <w:rFonts w:hint="eastAsia"/>
          <w:sz w:val="24"/>
        </w:rPr>
        <w:t>或</w:t>
      </w:r>
      <w:r w:rsidRPr="00384B10">
        <w:rPr>
          <w:rFonts w:hint="eastAsia"/>
          <w:sz w:val="24"/>
        </w:rPr>
        <w:t>bootstrapping</w:t>
      </w:r>
      <w:r>
        <w:rPr>
          <w:rFonts w:hint="eastAsia"/>
          <w:sz w:val="24"/>
        </w:rPr>
        <w:t>等技术来生成和组合不同但</w:t>
      </w:r>
      <w:r w:rsidRPr="00384B10">
        <w:rPr>
          <w:rFonts w:hint="eastAsia"/>
          <w:sz w:val="24"/>
        </w:rPr>
        <w:t>同质的分类器。它们基于重复生成相同类型的模型，而不是不断进化的训练数据。这些方法能够减少模型方差。由于该方法对数据的扰动具有稳定性，因此不能应用于基于实例的学习周期。</w:t>
      </w:r>
    </w:p>
    <w:p w:rsidR="00BF55A7" w:rsidRDefault="00BF55A7" w:rsidP="00D8565B">
      <w:pPr>
        <w:ind w:firstLine="480"/>
        <w:rPr>
          <w:sz w:val="24"/>
        </w:rPr>
      </w:pPr>
    </w:p>
    <w:p w:rsidR="00384B10" w:rsidRDefault="00BF55A7" w:rsidP="00BF55A7">
      <w:pPr>
        <w:rPr>
          <w:sz w:val="24"/>
        </w:rPr>
      </w:pPr>
      <w:r>
        <w:rPr>
          <w:rFonts w:hint="eastAsia"/>
          <w:sz w:val="24"/>
        </w:rPr>
        <w:t xml:space="preserve">7.2 </w:t>
      </w:r>
      <w:r w:rsidR="00E4660B">
        <w:rPr>
          <w:rFonts w:hint="eastAsia"/>
          <w:sz w:val="24"/>
        </w:rPr>
        <w:t>机器学习常用的方法</w:t>
      </w:r>
    </w:p>
    <w:p w:rsidR="00384B10" w:rsidRDefault="00384B10" w:rsidP="00D8565B">
      <w:pPr>
        <w:ind w:firstLine="480"/>
        <w:rPr>
          <w:sz w:val="24"/>
        </w:rPr>
      </w:pPr>
      <w:r w:rsidRPr="00384B10">
        <w:rPr>
          <w:rFonts w:hint="eastAsia"/>
          <w:sz w:val="24"/>
        </w:rPr>
        <w:t>决策树学习是一种利用决策树逼近离散函数的方法。树的节点中是属性，叶子中是离散函数的值。决策树可以用一组</w:t>
      </w:r>
      <w:r w:rsidRPr="00384B10">
        <w:rPr>
          <w:rFonts w:hint="eastAsia"/>
          <w:sz w:val="24"/>
        </w:rPr>
        <w:t>if-then</w:t>
      </w:r>
      <w:r w:rsidRPr="00384B10">
        <w:rPr>
          <w:rFonts w:hint="eastAsia"/>
          <w:sz w:val="24"/>
        </w:rPr>
        <w:t>规则重写。树学习方法是一种流行的归纳推理算法，主要用于各种分类任务</w:t>
      </w:r>
      <w:r w:rsidRPr="00384B10">
        <w:rPr>
          <w:rFonts w:hint="eastAsia"/>
          <w:sz w:val="24"/>
        </w:rPr>
        <w:t>(</w:t>
      </w:r>
      <w:r w:rsidRPr="00384B10">
        <w:rPr>
          <w:rFonts w:hint="eastAsia"/>
          <w:sz w:val="24"/>
        </w:rPr>
        <w:t>如诊断病例</w:t>
      </w:r>
      <w:r w:rsidRPr="00384B10">
        <w:rPr>
          <w:rFonts w:hint="eastAsia"/>
          <w:sz w:val="24"/>
        </w:rPr>
        <w:t>)</w:t>
      </w:r>
      <w:r w:rsidRPr="00384B10">
        <w:rPr>
          <w:rFonts w:hint="eastAsia"/>
          <w:sz w:val="24"/>
        </w:rPr>
        <w:t>。在树的生成中，通常使用熵作为属性的信息增益度量。最著名的方法是</w:t>
      </w:r>
      <w:r w:rsidRPr="00384B10">
        <w:rPr>
          <w:rFonts w:hint="eastAsia"/>
          <w:sz w:val="24"/>
        </w:rPr>
        <w:t>ID3</w:t>
      </w:r>
      <w:r w:rsidRPr="00384B10">
        <w:rPr>
          <w:rFonts w:hint="eastAsia"/>
          <w:sz w:val="24"/>
        </w:rPr>
        <w:t>、</w:t>
      </w:r>
      <w:r w:rsidRPr="00384B10">
        <w:rPr>
          <w:rFonts w:hint="eastAsia"/>
          <w:sz w:val="24"/>
        </w:rPr>
        <w:t>C4.5</w:t>
      </w:r>
      <w:r w:rsidRPr="00384B10">
        <w:rPr>
          <w:rFonts w:hint="eastAsia"/>
          <w:sz w:val="24"/>
        </w:rPr>
        <w:t>等。</w:t>
      </w:r>
    </w:p>
    <w:p w:rsidR="00384B10" w:rsidRDefault="00384B10" w:rsidP="00D8565B">
      <w:pPr>
        <w:ind w:firstLine="480"/>
        <w:rPr>
          <w:sz w:val="24"/>
        </w:rPr>
      </w:pPr>
      <w:r w:rsidRPr="00384B10">
        <w:rPr>
          <w:rFonts w:hint="eastAsia"/>
          <w:sz w:val="24"/>
        </w:rPr>
        <w:t>神经网络学习方法</w:t>
      </w:r>
      <w:r>
        <w:rPr>
          <w:rFonts w:hint="eastAsia"/>
          <w:sz w:val="24"/>
        </w:rPr>
        <w:t>提供了一个鲁棒的方法来逼近重值、</w:t>
      </w:r>
      <w:r w:rsidRPr="00384B10">
        <w:rPr>
          <w:rFonts w:hint="eastAsia"/>
          <w:sz w:val="24"/>
        </w:rPr>
        <w:t>离散值和向量值函数。众所周知的反向传播算法使用梯度下降来调整网络参数，使其最适合输入</w:t>
      </w:r>
      <w:r w:rsidRPr="00384B10">
        <w:rPr>
          <w:rFonts w:hint="eastAsia"/>
          <w:sz w:val="24"/>
        </w:rPr>
        <w:t>-</w:t>
      </w:r>
      <w:r>
        <w:rPr>
          <w:rFonts w:hint="eastAsia"/>
          <w:sz w:val="24"/>
        </w:rPr>
        <w:t>输出对的训练集。这种方法受到神经生物学的启发，它模仿大脑的功能，在那里许多神经元相互连接，</w:t>
      </w:r>
      <w:r w:rsidRPr="00384B10">
        <w:rPr>
          <w:rFonts w:hint="eastAsia"/>
          <w:sz w:val="24"/>
        </w:rPr>
        <w:t>实例由许多输入</w:t>
      </w:r>
      <w:r w:rsidRPr="00384B10">
        <w:rPr>
          <w:rFonts w:hint="eastAsia"/>
          <w:sz w:val="24"/>
        </w:rPr>
        <w:t>-</w:t>
      </w:r>
      <w:r w:rsidRPr="00384B10">
        <w:rPr>
          <w:rFonts w:hint="eastAsia"/>
          <w:sz w:val="24"/>
        </w:rPr>
        <w:t>输出对表示。神经网络学习对训练数据中的错误具有良好的鲁棒性，并已成功地应用于语音识别、人脸识别等问题。</w:t>
      </w:r>
    </w:p>
    <w:p w:rsidR="00DD00A6" w:rsidRDefault="00384B10" w:rsidP="00D8565B">
      <w:pPr>
        <w:ind w:firstLine="480"/>
        <w:rPr>
          <w:sz w:val="24"/>
        </w:rPr>
      </w:pPr>
      <w:r w:rsidRPr="00384B10">
        <w:rPr>
          <w:rFonts w:hint="eastAsia"/>
          <w:sz w:val="24"/>
        </w:rPr>
        <w:t>贝叶斯推理提供了一种概率推理方法。贝叶斯推理为直接操纵概率的学习算法提供了基础，也为分析其他</w:t>
      </w:r>
      <w:r>
        <w:rPr>
          <w:rFonts w:hint="eastAsia"/>
          <w:sz w:val="24"/>
        </w:rPr>
        <w:t>算法的操作提供了框架。贝叶斯学习算法为假设计算明确的概率，如</w:t>
      </w:r>
      <w:r w:rsidR="00B00F0C">
        <w:rPr>
          <w:rFonts w:hint="eastAsia"/>
          <w:sz w:val="24"/>
        </w:rPr>
        <w:t>朴素贝叶斯，是某些类型中学习问题</w:t>
      </w:r>
      <w:r w:rsidRPr="00384B10">
        <w:rPr>
          <w:rFonts w:hint="eastAsia"/>
          <w:sz w:val="24"/>
        </w:rPr>
        <w:t>最实用的方法之一。在许多情况下，贝叶斯分类器与其他</w:t>
      </w:r>
      <w:r w:rsidR="00CB2634">
        <w:rPr>
          <w:rFonts w:hint="eastAsia"/>
          <w:sz w:val="24"/>
        </w:rPr>
        <w:t>机器学习</w:t>
      </w:r>
      <w:r w:rsidRPr="00384B10">
        <w:rPr>
          <w:rFonts w:hint="eastAsia"/>
          <w:sz w:val="24"/>
        </w:rPr>
        <w:t>算法具有竞争力。例如，对于学习分类文本文档，朴素贝叶斯分类器是最有效的分类器之一。</w:t>
      </w:r>
    </w:p>
    <w:p w:rsidR="0087102A" w:rsidRPr="0087102A" w:rsidRDefault="0087102A" w:rsidP="0087102A">
      <w:pPr>
        <w:ind w:firstLine="480"/>
        <w:rPr>
          <w:sz w:val="24"/>
        </w:rPr>
      </w:pPr>
      <w:r w:rsidRPr="0087102A">
        <w:rPr>
          <w:rFonts w:hint="eastAsia"/>
          <w:sz w:val="24"/>
        </w:rPr>
        <w:t>强化学习解决了任务如何学会选择最佳的行动来达到它的目标。每当</w:t>
      </w:r>
      <w:r w:rsidR="00B06442">
        <w:rPr>
          <w:rFonts w:hint="eastAsia"/>
          <w:sz w:val="24"/>
        </w:rPr>
        <w:t>代理</w:t>
      </w:r>
      <w:r w:rsidRPr="0087102A">
        <w:rPr>
          <w:rFonts w:hint="eastAsia"/>
          <w:sz w:val="24"/>
        </w:rPr>
        <w:t>在它的环境中执行一个动作时，训练者可能会提供奖励或惩罚来表明结果状态的便利性。例如，当</w:t>
      </w:r>
      <w:r w:rsidR="00B06442">
        <w:rPr>
          <w:rFonts w:hint="eastAsia"/>
          <w:sz w:val="24"/>
        </w:rPr>
        <w:t>代理</w:t>
      </w:r>
      <w:r w:rsidRPr="0087102A">
        <w:rPr>
          <w:rFonts w:hint="eastAsia"/>
          <w:sz w:val="24"/>
        </w:rPr>
        <w:t>被训练去玩一个游戏，那么当游戏获胜时，</w:t>
      </w:r>
      <w:r w:rsidR="00B06442">
        <w:rPr>
          <w:rFonts w:hint="eastAsia"/>
          <w:sz w:val="24"/>
        </w:rPr>
        <w:t>训练者</w:t>
      </w:r>
      <w:r w:rsidRPr="0087102A">
        <w:rPr>
          <w:rFonts w:hint="eastAsia"/>
          <w:sz w:val="24"/>
        </w:rPr>
        <w:t>可能提供一个积极的奖励，当</w:t>
      </w:r>
      <w:r w:rsidR="00B06442">
        <w:rPr>
          <w:rFonts w:hint="eastAsia"/>
          <w:sz w:val="24"/>
        </w:rPr>
        <w:t>游戏失败时提供一个消极的奖励，而在其他状态时则提供零奖励。代理</w:t>
      </w:r>
      <w:r w:rsidRPr="0087102A">
        <w:rPr>
          <w:rFonts w:hint="eastAsia"/>
          <w:sz w:val="24"/>
        </w:rPr>
        <w:t>的任务就是从这种延迟的奖励中学习，选择一系列能产生最大累积奖励的行为。从延迟奖励中获得最优控制策略的算法称为</w:t>
      </w:r>
      <w:r w:rsidRPr="0087102A">
        <w:rPr>
          <w:rFonts w:hint="eastAsia"/>
          <w:sz w:val="24"/>
        </w:rPr>
        <w:t>Q-learning</w:t>
      </w:r>
      <w:r w:rsidRPr="0087102A">
        <w:rPr>
          <w:rFonts w:hint="eastAsia"/>
          <w:sz w:val="24"/>
        </w:rPr>
        <w:t>。该方法可以解决学习控制移动机器人、学习优化工厂操作、学习规划治疗程序等问题。</w:t>
      </w:r>
    </w:p>
    <w:p w:rsidR="0087102A" w:rsidRPr="0087102A" w:rsidRDefault="00B06442" w:rsidP="0087102A">
      <w:pPr>
        <w:ind w:firstLine="480"/>
        <w:rPr>
          <w:sz w:val="24"/>
        </w:rPr>
      </w:pPr>
      <w:r w:rsidRPr="0087102A">
        <w:rPr>
          <w:rFonts w:hint="eastAsia"/>
          <w:sz w:val="24"/>
        </w:rPr>
        <w:t xml:space="preserve"> </w:t>
      </w:r>
      <w:r w:rsidR="0087102A" w:rsidRPr="0087102A">
        <w:rPr>
          <w:rFonts w:hint="eastAsia"/>
          <w:sz w:val="24"/>
        </w:rPr>
        <w:t>归纳逻辑编程源于从例子中学习概念，是一种相对简单的归纳形式。概念学习的目的是从一组预先分类的例子中发现一组具有高预测能力的分类规则。</w:t>
      </w:r>
      <w:r w:rsidR="0087102A" w:rsidRPr="0087102A">
        <w:rPr>
          <w:rFonts w:hint="eastAsia"/>
          <w:sz w:val="24"/>
        </w:rPr>
        <w:t>ILP</w:t>
      </w:r>
      <w:r w:rsidR="0087102A" w:rsidRPr="0087102A">
        <w:rPr>
          <w:rFonts w:hint="eastAsia"/>
          <w:sz w:val="24"/>
        </w:rPr>
        <w:t>理论是基于一阶谓词演算的证明理论和模型理论。归纳假设的形成，其特点是采用了逆分解、相对最小泛化、逆暗示和</w:t>
      </w:r>
      <w:r>
        <w:rPr>
          <w:rFonts w:hint="eastAsia"/>
          <w:sz w:val="24"/>
        </w:rPr>
        <w:t>逆蕴涵等技术。该方法可用于从训练数据集创建逻辑程序，最终的程序</w:t>
      </w:r>
      <w:r w:rsidR="0087102A" w:rsidRPr="0087102A">
        <w:rPr>
          <w:rFonts w:hint="eastAsia"/>
          <w:sz w:val="24"/>
        </w:rPr>
        <w:t>能够生成该数据。创建逻辑程序非常依赖于任务的复杂性。在许多情况下，如果没有对最终程序的许多限制，这种方法是不可用的。</w:t>
      </w:r>
      <w:r w:rsidR="0087102A" w:rsidRPr="0087102A">
        <w:rPr>
          <w:rFonts w:hint="eastAsia"/>
          <w:sz w:val="24"/>
        </w:rPr>
        <w:t>ILP</w:t>
      </w:r>
      <w:r w:rsidR="0087102A" w:rsidRPr="0087102A">
        <w:rPr>
          <w:rFonts w:hint="eastAsia"/>
          <w:sz w:val="24"/>
        </w:rPr>
        <w:t>成功地应用于数据挖掘，用于在大型数据库中寻找规则。</w:t>
      </w:r>
    </w:p>
    <w:p w:rsidR="0087102A" w:rsidRPr="0087102A" w:rsidRDefault="0087102A" w:rsidP="0087102A">
      <w:pPr>
        <w:ind w:firstLine="480"/>
        <w:rPr>
          <w:sz w:val="24"/>
        </w:rPr>
      </w:pPr>
      <w:r w:rsidRPr="0087102A">
        <w:rPr>
          <w:rFonts w:hint="eastAsia"/>
          <w:sz w:val="24"/>
        </w:rPr>
        <w:t>基于案例的推理</w:t>
      </w:r>
      <w:r w:rsidRPr="0087102A">
        <w:rPr>
          <w:rFonts w:hint="eastAsia"/>
          <w:sz w:val="24"/>
        </w:rPr>
        <w:t>(</w:t>
      </w:r>
      <w:r w:rsidR="00B06442">
        <w:rPr>
          <w:rFonts w:hint="eastAsia"/>
          <w:sz w:val="24"/>
        </w:rPr>
        <w:t>Case-Based Reasoning, CBR)</w:t>
      </w:r>
      <w:r w:rsidRPr="0087102A">
        <w:rPr>
          <w:rFonts w:hint="eastAsia"/>
          <w:sz w:val="24"/>
        </w:rPr>
        <w:t>是一种惰性学习算法，它通过分析相似的实例来分类新的查询实例，同时忽略与查询有很大差异的实例。此方法在</w:t>
      </w:r>
      <w:r w:rsidR="00B06442">
        <w:rPr>
          <w:rFonts w:hint="eastAsia"/>
          <w:sz w:val="24"/>
        </w:rPr>
        <w:t>实例</w:t>
      </w:r>
      <w:r w:rsidRPr="0087102A">
        <w:rPr>
          <w:rFonts w:hint="eastAsia"/>
          <w:sz w:val="24"/>
        </w:rPr>
        <w:t>内存中保存以前的所有实例。实例可以用值、符号、树、各种层次结构或其他结构来表示。这是非泛化的方法。</w:t>
      </w:r>
      <w:r w:rsidRPr="0087102A">
        <w:rPr>
          <w:rFonts w:hint="eastAsia"/>
          <w:sz w:val="24"/>
        </w:rPr>
        <w:t>CBR</w:t>
      </w:r>
      <w:r w:rsidRPr="0087102A">
        <w:rPr>
          <w:rFonts w:hint="eastAsia"/>
          <w:sz w:val="24"/>
        </w:rPr>
        <w:t>的工作周期是</w:t>
      </w:r>
      <w:r w:rsidRPr="0087102A">
        <w:rPr>
          <w:rFonts w:hint="eastAsia"/>
          <w:sz w:val="24"/>
        </w:rPr>
        <w:t>:</w:t>
      </w:r>
      <w:r w:rsidRPr="0087102A">
        <w:rPr>
          <w:rFonts w:hint="eastAsia"/>
          <w:sz w:val="24"/>
        </w:rPr>
        <w:t>案例检索</w:t>
      </w:r>
      <w:r w:rsidRPr="0087102A">
        <w:rPr>
          <w:rFonts w:hint="eastAsia"/>
          <w:sz w:val="24"/>
        </w:rPr>
        <w:t>-</w:t>
      </w:r>
      <w:r w:rsidRPr="0087102A">
        <w:rPr>
          <w:rFonts w:hint="eastAsia"/>
          <w:sz w:val="24"/>
        </w:rPr>
        <w:t>重用</w:t>
      </w:r>
      <w:r w:rsidRPr="0087102A">
        <w:rPr>
          <w:rFonts w:hint="eastAsia"/>
          <w:sz w:val="24"/>
        </w:rPr>
        <w:t>-</w:t>
      </w:r>
      <w:r w:rsidRPr="0087102A">
        <w:rPr>
          <w:rFonts w:hint="eastAsia"/>
          <w:sz w:val="24"/>
        </w:rPr>
        <w:t>解决方案测试</w:t>
      </w:r>
      <w:r w:rsidRPr="0087102A">
        <w:rPr>
          <w:rFonts w:hint="eastAsia"/>
          <w:sz w:val="24"/>
        </w:rPr>
        <w:t>-</w:t>
      </w:r>
      <w:r w:rsidRPr="0087102A">
        <w:rPr>
          <w:rFonts w:hint="eastAsia"/>
          <w:sz w:val="24"/>
        </w:rPr>
        <w:t>学习。这种方法受到生物学的启发，具体地说，是人类利用旧的类似情况的知识进行推理的结果。这种学习方法也被称为类推学习。</w:t>
      </w:r>
      <w:r w:rsidRPr="0087102A">
        <w:rPr>
          <w:rFonts w:hint="eastAsia"/>
          <w:sz w:val="24"/>
        </w:rPr>
        <w:t>CBR</w:t>
      </w:r>
      <w:r w:rsidRPr="0087102A">
        <w:rPr>
          <w:rFonts w:hint="eastAsia"/>
          <w:sz w:val="24"/>
        </w:rPr>
        <w:t>范式涵盖了一系列不同的方法。广泛使用的是基于实例的推理</w:t>
      </w:r>
      <w:r w:rsidRPr="0087102A">
        <w:rPr>
          <w:rFonts w:hint="eastAsia"/>
          <w:sz w:val="24"/>
        </w:rPr>
        <w:t>(Instance-Based Reasoning, IBR)</w:t>
      </w:r>
      <w:r w:rsidRPr="0087102A">
        <w:rPr>
          <w:rFonts w:hint="eastAsia"/>
          <w:sz w:val="24"/>
        </w:rPr>
        <w:t>算法，它与一般的</w:t>
      </w:r>
      <w:r w:rsidRPr="0087102A">
        <w:rPr>
          <w:rFonts w:hint="eastAsia"/>
          <w:sz w:val="24"/>
        </w:rPr>
        <w:t>CBR</w:t>
      </w:r>
      <w:r w:rsidRPr="0087102A">
        <w:rPr>
          <w:rFonts w:hint="eastAsia"/>
          <w:sz w:val="24"/>
        </w:rPr>
        <w:t>主要区别在于表示实例。实例的表示很简单，通常是数</w:t>
      </w:r>
      <w:r w:rsidRPr="0087102A">
        <w:rPr>
          <w:rFonts w:hint="eastAsia"/>
          <w:sz w:val="24"/>
        </w:rPr>
        <w:lastRenderedPageBreak/>
        <w:t>值或符号值的向量。基于实例的学习包括</w:t>
      </w:r>
      <w:r w:rsidRPr="0087102A">
        <w:rPr>
          <w:rFonts w:hint="eastAsia"/>
          <w:sz w:val="24"/>
        </w:rPr>
        <w:t>k</w:t>
      </w:r>
      <w:r w:rsidRPr="0087102A">
        <w:rPr>
          <w:rFonts w:hint="eastAsia"/>
          <w:sz w:val="24"/>
        </w:rPr>
        <w:t>近邻</w:t>
      </w:r>
      <w:r w:rsidRPr="0087102A">
        <w:rPr>
          <w:rFonts w:hint="eastAsia"/>
          <w:sz w:val="24"/>
        </w:rPr>
        <w:t>(k-NN)</w:t>
      </w:r>
      <w:r w:rsidRPr="0087102A">
        <w:rPr>
          <w:rFonts w:hint="eastAsia"/>
          <w:sz w:val="24"/>
        </w:rPr>
        <w:t>和局部加权回归</w:t>
      </w:r>
      <w:r w:rsidRPr="0087102A">
        <w:rPr>
          <w:rFonts w:hint="eastAsia"/>
          <w:sz w:val="24"/>
        </w:rPr>
        <w:t>(LWR)</w:t>
      </w:r>
      <w:r w:rsidRPr="0087102A">
        <w:rPr>
          <w:rFonts w:hint="eastAsia"/>
          <w:sz w:val="24"/>
        </w:rPr>
        <w:t>方法。</w:t>
      </w:r>
    </w:p>
    <w:p w:rsidR="0087102A" w:rsidRPr="0087102A" w:rsidRDefault="0087102A" w:rsidP="0087102A">
      <w:pPr>
        <w:ind w:firstLine="480"/>
        <w:rPr>
          <w:sz w:val="24"/>
        </w:rPr>
      </w:pPr>
      <w:r w:rsidRPr="0087102A">
        <w:rPr>
          <w:rFonts w:hint="eastAsia"/>
          <w:sz w:val="24"/>
        </w:rPr>
        <w:t>支持</w:t>
      </w:r>
      <w:proofErr w:type="gramStart"/>
      <w:r w:rsidRPr="0087102A">
        <w:rPr>
          <w:rFonts w:hint="eastAsia"/>
          <w:sz w:val="24"/>
        </w:rPr>
        <w:t>向量机</w:t>
      </w:r>
      <w:proofErr w:type="gramEnd"/>
      <w:r w:rsidRPr="0087102A">
        <w:rPr>
          <w:rFonts w:hint="eastAsia"/>
          <w:sz w:val="24"/>
        </w:rPr>
        <w:t>(SVM)</w:t>
      </w:r>
      <w:r w:rsidRPr="0087102A">
        <w:rPr>
          <w:rFonts w:hint="eastAsia"/>
          <w:sz w:val="24"/>
        </w:rPr>
        <w:t>是近年来非常流行的分类和优化方法。</w:t>
      </w:r>
      <w:r w:rsidRPr="0087102A">
        <w:rPr>
          <w:rFonts w:hint="eastAsia"/>
          <w:sz w:val="24"/>
        </w:rPr>
        <w:t>SVM</w:t>
      </w:r>
      <w:r w:rsidRPr="0087102A">
        <w:rPr>
          <w:rFonts w:hint="eastAsia"/>
          <w:sz w:val="24"/>
        </w:rPr>
        <w:t>是由</w:t>
      </w:r>
      <w:proofErr w:type="spellStart"/>
      <w:r w:rsidRPr="0087102A">
        <w:rPr>
          <w:rFonts w:hint="eastAsia"/>
          <w:sz w:val="24"/>
        </w:rPr>
        <w:t>Vapnik</w:t>
      </w:r>
      <w:proofErr w:type="spellEnd"/>
      <w:r w:rsidRPr="0087102A">
        <w:rPr>
          <w:rFonts w:hint="eastAsia"/>
          <w:sz w:val="24"/>
        </w:rPr>
        <w:t>等人在</w:t>
      </w:r>
      <w:r w:rsidRPr="0087102A">
        <w:rPr>
          <w:rFonts w:hint="eastAsia"/>
          <w:sz w:val="24"/>
        </w:rPr>
        <w:t>1992</w:t>
      </w:r>
      <w:r w:rsidRPr="0087102A">
        <w:rPr>
          <w:rFonts w:hint="eastAsia"/>
          <w:sz w:val="24"/>
        </w:rPr>
        <w:t>年引入的。这种方法结合了两个主要思想。第一个是最优线性边</w:t>
      </w:r>
      <w:r w:rsidR="007D3FF6">
        <w:rPr>
          <w:rFonts w:hint="eastAsia"/>
          <w:sz w:val="24"/>
        </w:rPr>
        <w:t>缘分类器的概念，它构造了一个分离超平面，使到训练点的距离最大化。</w:t>
      </w:r>
      <w:r w:rsidRPr="0087102A">
        <w:rPr>
          <w:rFonts w:hint="eastAsia"/>
          <w:sz w:val="24"/>
        </w:rPr>
        <w:t>第二个是内核的概念。核函数的最简单形式是计算两个训练向量</w:t>
      </w:r>
      <w:proofErr w:type="gramStart"/>
      <w:r w:rsidRPr="0087102A">
        <w:rPr>
          <w:rFonts w:hint="eastAsia"/>
          <w:sz w:val="24"/>
        </w:rPr>
        <w:t>的点积的</w:t>
      </w:r>
      <w:proofErr w:type="gramEnd"/>
      <w:r w:rsidRPr="0087102A">
        <w:rPr>
          <w:rFonts w:hint="eastAsia"/>
          <w:sz w:val="24"/>
        </w:rPr>
        <w:t>函数。内核在特征空间中计算这些点积，通常没有明确地计算特征向量，而是直接对输入向量进行操作。使用特征变换将输入向量重新表示为新的特征时，即使新的特征空间具有更高的维数，也要在特征空间中计算点积。所以线性分类器不受影响。</w:t>
      </w:r>
      <w:r w:rsidRPr="0087102A">
        <w:rPr>
          <w:rFonts w:hint="eastAsia"/>
          <w:sz w:val="24"/>
        </w:rPr>
        <w:t>Margin maximization</w:t>
      </w:r>
      <w:r w:rsidRPr="0087102A">
        <w:rPr>
          <w:rFonts w:hint="eastAsia"/>
          <w:sz w:val="24"/>
        </w:rPr>
        <w:t>提供了一个有用的权衡分类精度，这很容易导致训练数据的过拟合。支持</w:t>
      </w:r>
      <w:proofErr w:type="gramStart"/>
      <w:r w:rsidRPr="0087102A">
        <w:rPr>
          <w:rFonts w:hint="eastAsia"/>
          <w:sz w:val="24"/>
        </w:rPr>
        <w:t>向量机很好</w:t>
      </w:r>
      <w:proofErr w:type="gramEnd"/>
      <w:r w:rsidRPr="0087102A">
        <w:rPr>
          <w:rFonts w:hint="eastAsia"/>
          <w:sz w:val="24"/>
        </w:rPr>
        <w:t>地适用于属性数量相对于训练示例数量较大的学习任务。</w:t>
      </w:r>
    </w:p>
    <w:p w:rsidR="0087102A" w:rsidRDefault="0087102A" w:rsidP="00B06442">
      <w:pPr>
        <w:ind w:firstLineChars="200" w:firstLine="480"/>
        <w:rPr>
          <w:sz w:val="24"/>
        </w:rPr>
      </w:pPr>
      <w:r w:rsidRPr="0087102A">
        <w:rPr>
          <w:rFonts w:hint="eastAsia"/>
          <w:sz w:val="24"/>
        </w:rPr>
        <w:t>遗传算法</w:t>
      </w:r>
      <w:r w:rsidR="00B06442">
        <w:rPr>
          <w:rFonts w:hint="eastAsia"/>
          <w:sz w:val="24"/>
        </w:rPr>
        <w:t>提供了一种学习方法，其动机类似于生物进化，</w:t>
      </w:r>
      <w:r w:rsidRPr="0087102A">
        <w:rPr>
          <w:rFonts w:hint="eastAsia"/>
          <w:sz w:val="24"/>
        </w:rPr>
        <w:t>寻找一个合适的假设。当前种群的成员通过选择、交叉和突变等操作产生下一代种群。在每一步中，一个称为当前种群的假设集合被更新，方法是用当前最适合的假设的后代替换一部分种群。遗传算法已成功地应用于各种学习任务和优化问题。例如，遗传算法可用于其他</w:t>
      </w:r>
      <w:r w:rsidRPr="0087102A">
        <w:rPr>
          <w:rFonts w:hint="eastAsia"/>
          <w:sz w:val="24"/>
        </w:rPr>
        <w:t>ML</w:t>
      </w:r>
      <w:r w:rsidRPr="0087102A">
        <w:rPr>
          <w:rFonts w:hint="eastAsia"/>
          <w:sz w:val="24"/>
        </w:rPr>
        <w:t>方法，如神经网络或基于实例的推理，以获得最佳参数设置。</w:t>
      </w:r>
    </w:p>
    <w:p w:rsidR="00D8565B" w:rsidRPr="00D8565B" w:rsidRDefault="00D8565B" w:rsidP="00B00F0C">
      <w:pPr>
        <w:rPr>
          <w:sz w:val="24"/>
        </w:rPr>
      </w:pPr>
    </w:p>
    <w:p w:rsidR="0063551B" w:rsidRDefault="00BF55A7">
      <w:pPr>
        <w:rPr>
          <w:sz w:val="24"/>
        </w:rPr>
      </w:pPr>
      <w:r>
        <w:rPr>
          <w:rFonts w:hint="eastAsia"/>
          <w:sz w:val="24"/>
        </w:rPr>
        <w:t>7.3</w:t>
      </w:r>
      <w:r w:rsidR="0063551B">
        <w:rPr>
          <w:rFonts w:hint="eastAsia"/>
          <w:sz w:val="24"/>
        </w:rPr>
        <w:t xml:space="preserve"> </w:t>
      </w:r>
      <w:r w:rsidR="0063551B" w:rsidRPr="0063551B">
        <w:rPr>
          <w:rFonts w:hint="eastAsia"/>
          <w:sz w:val="24"/>
        </w:rPr>
        <w:t>机器学习的发展</w:t>
      </w:r>
    </w:p>
    <w:p w:rsidR="00294174" w:rsidRDefault="003B094F" w:rsidP="00294174">
      <w:pPr>
        <w:ind w:firstLineChars="200" w:firstLine="480"/>
        <w:rPr>
          <w:sz w:val="24"/>
        </w:rPr>
      </w:pPr>
      <w:r w:rsidRPr="003B094F">
        <w:rPr>
          <w:rFonts w:hint="eastAsia"/>
          <w:sz w:val="24"/>
        </w:rPr>
        <w:t>从</w:t>
      </w:r>
      <w:proofErr w:type="gramStart"/>
      <w:r w:rsidRPr="003B094F">
        <w:rPr>
          <w:rFonts w:hint="eastAsia"/>
          <w:sz w:val="24"/>
        </w:rPr>
        <w:t>1950</w:t>
      </w:r>
      <w:proofErr w:type="gramEnd"/>
      <w:r w:rsidRPr="003B094F">
        <w:rPr>
          <w:rFonts w:hint="eastAsia"/>
          <w:sz w:val="24"/>
        </w:rPr>
        <w:t>年代发展到现在，经历了推理期、知识期、学习期。</w:t>
      </w:r>
    </w:p>
    <w:p w:rsidR="00294174" w:rsidRDefault="003B094F" w:rsidP="003B094F">
      <w:pPr>
        <w:ind w:firstLine="480"/>
        <w:rPr>
          <w:sz w:val="24"/>
        </w:rPr>
      </w:pPr>
      <w:r w:rsidRPr="003B094F">
        <w:rPr>
          <w:rFonts w:hint="eastAsia"/>
          <w:sz w:val="24"/>
        </w:rPr>
        <w:t>（</w:t>
      </w:r>
      <w:r w:rsidRPr="003B094F">
        <w:rPr>
          <w:rFonts w:hint="eastAsia"/>
          <w:sz w:val="24"/>
        </w:rPr>
        <w:t>1</w:t>
      </w:r>
      <w:r w:rsidRPr="003B094F">
        <w:rPr>
          <w:rFonts w:hint="eastAsia"/>
          <w:sz w:val="24"/>
        </w:rPr>
        <w:t>）推理期。在推理期，只要给予机器逻辑推理能力，机器学习就具备智能。同时期产生了</w:t>
      </w:r>
      <w:proofErr w:type="spellStart"/>
      <w:r w:rsidRPr="003B094F">
        <w:rPr>
          <w:rFonts w:hint="eastAsia"/>
          <w:sz w:val="24"/>
        </w:rPr>
        <w:t>A.Newell</w:t>
      </w:r>
      <w:proofErr w:type="spellEnd"/>
      <w:r w:rsidRPr="003B094F">
        <w:rPr>
          <w:rFonts w:hint="eastAsia"/>
          <w:sz w:val="24"/>
        </w:rPr>
        <w:t>和</w:t>
      </w:r>
      <w:proofErr w:type="spellStart"/>
      <w:r w:rsidRPr="003B094F">
        <w:rPr>
          <w:rFonts w:hint="eastAsia"/>
          <w:sz w:val="24"/>
        </w:rPr>
        <w:t>H.Simon</w:t>
      </w:r>
      <w:proofErr w:type="spellEnd"/>
      <w:r w:rsidRPr="003B094F">
        <w:rPr>
          <w:rFonts w:hint="eastAsia"/>
          <w:sz w:val="24"/>
        </w:rPr>
        <w:t>的</w:t>
      </w:r>
      <w:r w:rsidRPr="003B094F">
        <w:rPr>
          <w:rFonts w:hint="eastAsia"/>
          <w:sz w:val="24"/>
        </w:rPr>
        <w:t>Logic Theorist</w:t>
      </w:r>
      <w:r w:rsidRPr="003B094F">
        <w:rPr>
          <w:rFonts w:hint="eastAsia"/>
          <w:sz w:val="24"/>
        </w:rPr>
        <w:t>程序和</w:t>
      </w:r>
      <w:r w:rsidRPr="003B094F">
        <w:rPr>
          <w:rFonts w:hint="eastAsia"/>
          <w:sz w:val="24"/>
        </w:rPr>
        <w:t xml:space="preserve">General Problem Solving </w:t>
      </w:r>
      <w:r w:rsidRPr="003B094F">
        <w:rPr>
          <w:rFonts w:hint="eastAsia"/>
          <w:sz w:val="24"/>
        </w:rPr>
        <w:t>程序。但是这时的逻辑推理机器，不能满足人工智能研究的需求。</w:t>
      </w:r>
    </w:p>
    <w:p w:rsidR="00294174" w:rsidRDefault="003B094F" w:rsidP="003B094F">
      <w:pPr>
        <w:ind w:firstLine="480"/>
        <w:rPr>
          <w:sz w:val="24"/>
        </w:rPr>
      </w:pPr>
      <w:r w:rsidRPr="003B094F">
        <w:rPr>
          <w:rFonts w:hint="eastAsia"/>
          <w:sz w:val="24"/>
        </w:rPr>
        <w:t>（</w:t>
      </w:r>
      <w:r w:rsidRPr="003B094F">
        <w:rPr>
          <w:rFonts w:hint="eastAsia"/>
          <w:sz w:val="24"/>
        </w:rPr>
        <w:t>2</w:t>
      </w:r>
      <w:r w:rsidRPr="003B094F">
        <w:rPr>
          <w:rFonts w:hint="eastAsia"/>
          <w:sz w:val="24"/>
        </w:rPr>
        <w:t>）知识期。在</w:t>
      </w:r>
      <w:proofErr w:type="gramStart"/>
      <w:r w:rsidRPr="003B094F">
        <w:rPr>
          <w:rFonts w:hint="eastAsia"/>
          <w:sz w:val="24"/>
        </w:rPr>
        <w:t>1970</w:t>
      </w:r>
      <w:proofErr w:type="gramEnd"/>
      <w:r w:rsidRPr="003B094F">
        <w:rPr>
          <w:rFonts w:hint="eastAsia"/>
          <w:sz w:val="24"/>
        </w:rPr>
        <w:t>年代人工智能的发展进入了知识期，知识期即由人把知识总结出来再教给计算机。这一时期发展了大量专家系统，人工智能在众多应用领域取得了大量成果。随着知识系统的发展，专家系统越来越复杂，人们发现这种人工总结知识教给计算机做法</w:t>
      </w:r>
      <w:r w:rsidRPr="003B094F">
        <w:rPr>
          <w:rFonts w:hint="eastAsia"/>
          <w:sz w:val="24"/>
        </w:rPr>
        <w:t xml:space="preserve"> </w:t>
      </w:r>
      <w:r w:rsidRPr="003B094F">
        <w:rPr>
          <w:rFonts w:hint="eastAsia"/>
          <w:sz w:val="24"/>
        </w:rPr>
        <w:t>非常困难的，专家系统迎来了知识工程瓶颈。于是，人工智能迎来了学习期，即机器自己学习知识，也就是机器学习。</w:t>
      </w:r>
    </w:p>
    <w:p w:rsidR="00294174" w:rsidRDefault="003B094F" w:rsidP="00294174">
      <w:pPr>
        <w:ind w:firstLine="480"/>
        <w:rPr>
          <w:sz w:val="24"/>
        </w:rPr>
      </w:pPr>
      <w:r w:rsidRPr="003B094F">
        <w:rPr>
          <w:rFonts w:hint="eastAsia"/>
          <w:sz w:val="24"/>
        </w:rPr>
        <w:t>（</w:t>
      </w:r>
      <w:r w:rsidRPr="003B094F">
        <w:rPr>
          <w:rFonts w:hint="eastAsia"/>
          <w:sz w:val="24"/>
        </w:rPr>
        <w:t>3</w:t>
      </w:r>
      <w:r w:rsidRPr="003B094F">
        <w:rPr>
          <w:rFonts w:hint="eastAsia"/>
          <w:sz w:val="24"/>
        </w:rPr>
        <w:t>）学习期。追溯机器学习的第一次出现，是在</w:t>
      </w:r>
      <w:r w:rsidRPr="003B094F">
        <w:rPr>
          <w:rFonts w:hint="eastAsia"/>
          <w:sz w:val="24"/>
        </w:rPr>
        <w:t>1950</w:t>
      </w:r>
      <w:r w:rsidRPr="003B094F">
        <w:rPr>
          <w:rFonts w:hint="eastAsia"/>
          <w:sz w:val="24"/>
        </w:rPr>
        <w:t>年图灵关于图灵测试的文章中。其后在</w:t>
      </w:r>
      <w:proofErr w:type="gramStart"/>
      <w:r w:rsidRPr="003B094F">
        <w:rPr>
          <w:rFonts w:hint="eastAsia"/>
          <w:sz w:val="24"/>
        </w:rPr>
        <w:t>1950</w:t>
      </w:r>
      <w:proofErr w:type="gramEnd"/>
      <w:r w:rsidRPr="003B094F">
        <w:rPr>
          <w:rFonts w:hint="eastAsia"/>
          <w:sz w:val="24"/>
        </w:rPr>
        <w:t>年代中后期基于神经网络的连接主义（</w:t>
      </w:r>
      <w:r w:rsidRPr="003B094F">
        <w:rPr>
          <w:rFonts w:hint="eastAsia"/>
          <w:sz w:val="24"/>
        </w:rPr>
        <w:t>Connectionism</w:t>
      </w:r>
      <w:r w:rsidRPr="003B094F">
        <w:rPr>
          <w:rFonts w:hint="eastAsia"/>
          <w:sz w:val="24"/>
        </w:rPr>
        <w:t>）学习开始出现，</w:t>
      </w:r>
      <w:r w:rsidRPr="003B094F">
        <w:rPr>
          <w:rFonts w:hint="eastAsia"/>
          <w:sz w:val="24"/>
        </w:rPr>
        <w:t xml:space="preserve"> </w:t>
      </w:r>
      <w:r w:rsidRPr="003B094F">
        <w:rPr>
          <w:rFonts w:hint="eastAsia"/>
          <w:sz w:val="24"/>
        </w:rPr>
        <w:t>产生了</w:t>
      </w:r>
      <w:proofErr w:type="spellStart"/>
      <w:r w:rsidRPr="003B094F">
        <w:rPr>
          <w:rFonts w:hint="eastAsia"/>
          <w:sz w:val="24"/>
        </w:rPr>
        <w:t>F.Rosenbatt</w:t>
      </w:r>
      <w:proofErr w:type="spellEnd"/>
      <w:r w:rsidRPr="003B094F">
        <w:rPr>
          <w:rFonts w:hint="eastAsia"/>
          <w:sz w:val="24"/>
        </w:rPr>
        <w:t>的感知机（</w:t>
      </w:r>
      <w:r w:rsidRPr="003B094F">
        <w:rPr>
          <w:rFonts w:hint="eastAsia"/>
          <w:sz w:val="24"/>
        </w:rPr>
        <w:t>Perceptron</w:t>
      </w:r>
      <w:r w:rsidRPr="003B094F">
        <w:rPr>
          <w:rFonts w:hint="eastAsia"/>
          <w:sz w:val="24"/>
        </w:rPr>
        <w:t>），</w:t>
      </w:r>
      <w:r w:rsidRPr="003B094F">
        <w:rPr>
          <w:rFonts w:hint="eastAsia"/>
          <w:sz w:val="24"/>
        </w:rPr>
        <w:t xml:space="preserve"> </w:t>
      </w:r>
      <w:proofErr w:type="spellStart"/>
      <w:r w:rsidRPr="003B094F">
        <w:rPr>
          <w:rFonts w:hint="eastAsia"/>
          <w:sz w:val="24"/>
        </w:rPr>
        <w:t>B.Widrow</w:t>
      </w:r>
      <w:proofErr w:type="spellEnd"/>
      <w:r w:rsidRPr="003B094F">
        <w:rPr>
          <w:rFonts w:hint="eastAsia"/>
          <w:sz w:val="24"/>
        </w:rPr>
        <w:t xml:space="preserve"> </w:t>
      </w:r>
      <w:r w:rsidRPr="003B094F">
        <w:rPr>
          <w:rFonts w:hint="eastAsia"/>
          <w:sz w:val="24"/>
        </w:rPr>
        <w:t>的</w:t>
      </w:r>
      <w:proofErr w:type="spellStart"/>
      <w:r w:rsidRPr="003B094F">
        <w:rPr>
          <w:rFonts w:hint="eastAsia"/>
          <w:sz w:val="24"/>
        </w:rPr>
        <w:t>Adaline</w:t>
      </w:r>
      <w:proofErr w:type="spellEnd"/>
      <w:r w:rsidRPr="003B094F">
        <w:rPr>
          <w:rFonts w:hint="eastAsia"/>
          <w:sz w:val="24"/>
        </w:rPr>
        <w:t>等。此时，基于</w:t>
      </w:r>
      <w:r w:rsidRPr="003B094F">
        <w:rPr>
          <w:rFonts w:hint="eastAsia"/>
          <w:sz w:val="24"/>
        </w:rPr>
        <w:t>decision theory</w:t>
      </w:r>
      <w:r w:rsidRPr="003B094F">
        <w:rPr>
          <w:rFonts w:hint="eastAsia"/>
          <w:sz w:val="24"/>
        </w:rPr>
        <w:t>（决策理论）为基础的学习技术和强化学习技术发展迅速。随后在</w:t>
      </w:r>
      <w:proofErr w:type="gramStart"/>
      <w:r w:rsidRPr="003B094F">
        <w:rPr>
          <w:rFonts w:hint="eastAsia"/>
          <w:sz w:val="24"/>
        </w:rPr>
        <w:t>1980</w:t>
      </w:r>
      <w:proofErr w:type="gramEnd"/>
      <w:r w:rsidRPr="003B094F">
        <w:rPr>
          <w:rFonts w:hint="eastAsia"/>
          <w:sz w:val="24"/>
        </w:rPr>
        <w:t>年代，机器学习成为一个独立学科，各种机器学习技术百花齐绽。</w:t>
      </w:r>
      <w:r w:rsidRPr="003B094F">
        <w:rPr>
          <w:rFonts w:hint="eastAsia"/>
          <w:sz w:val="24"/>
        </w:rPr>
        <w:t>1980</w:t>
      </w:r>
      <w:r w:rsidRPr="003B094F">
        <w:rPr>
          <w:rFonts w:hint="eastAsia"/>
          <w:sz w:val="24"/>
        </w:rPr>
        <w:t>年第一届机器学习研讨会</w:t>
      </w:r>
      <w:r w:rsidRPr="003B094F">
        <w:rPr>
          <w:rFonts w:hint="eastAsia"/>
          <w:sz w:val="24"/>
        </w:rPr>
        <w:t>IWML</w:t>
      </w:r>
      <w:r w:rsidRPr="003B094F">
        <w:rPr>
          <w:rFonts w:hint="eastAsia"/>
          <w:sz w:val="24"/>
        </w:rPr>
        <w:t>在美国卡耐基梅</w:t>
      </w:r>
      <w:proofErr w:type="gramStart"/>
      <w:r w:rsidRPr="003B094F">
        <w:rPr>
          <w:rFonts w:hint="eastAsia"/>
          <w:sz w:val="24"/>
        </w:rPr>
        <w:t>陇</w:t>
      </w:r>
      <w:proofErr w:type="gramEnd"/>
      <w:r w:rsidRPr="003B094F">
        <w:rPr>
          <w:rFonts w:hint="eastAsia"/>
          <w:sz w:val="24"/>
        </w:rPr>
        <w:t>大学</w:t>
      </w:r>
      <w:r w:rsidRPr="003B094F">
        <w:rPr>
          <w:rFonts w:hint="eastAsia"/>
          <w:sz w:val="24"/>
        </w:rPr>
        <w:t xml:space="preserve"> </w:t>
      </w:r>
      <w:r w:rsidRPr="003B094F">
        <w:rPr>
          <w:rFonts w:hint="eastAsia"/>
          <w:sz w:val="24"/>
        </w:rPr>
        <w:t>（</w:t>
      </w:r>
      <w:r w:rsidRPr="003B094F">
        <w:rPr>
          <w:rFonts w:hint="eastAsia"/>
          <w:sz w:val="24"/>
        </w:rPr>
        <w:t>Carnegie Mellon University</w:t>
      </w:r>
      <w:r w:rsidRPr="003B094F">
        <w:rPr>
          <w:rFonts w:hint="eastAsia"/>
          <w:sz w:val="24"/>
        </w:rPr>
        <w:t>）举行。同期各种机器学习专业期刊，有关机器学习的专辑文章雨</w:t>
      </w:r>
      <w:r w:rsidRPr="003B094F">
        <w:rPr>
          <w:rFonts w:hint="eastAsia"/>
          <w:sz w:val="24"/>
        </w:rPr>
        <w:t xml:space="preserve"> </w:t>
      </w:r>
      <w:r w:rsidRPr="003B094F">
        <w:rPr>
          <w:rFonts w:hint="eastAsia"/>
          <w:sz w:val="24"/>
        </w:rPr>
        <w:t>后春笋般的出现。</w:t>
      </w:r>
      <w:proofErr w:type="gramStart"/>
      <w:r w:rsidRPr="003B094F">
        <w:rPr>
          <w:rFonts w:hint="eastAsia"/>
          <w:sz w:val="24"/>
        </w:rPr>
        <w:t>1980</w:t>
      </w:r>
      <w:proofErr w:type="gramEnd"/>
      <w:r w:rsidRPr="003B094F">
        <w:rPr>
          <w:rFonts w:hint="eastAsia"/>
          <w:sz w:val="24"/>
        </w:rPr>
        <w:t>年代，</w:t>
      </w:r>
      <w:proofErr w:type="spellStart"/>
      <w:r w:rsidRPr="003B094F">
        <w:rPr>
          <w:rFonts w:hint="eastAsia"/>
          <w:sz w:val="24"/>
        </w:rPr>
        <w:t>R.S.Michalski</w:t>
      </w:r>
      <w:proofErr w:type="spellEnd"/>
      <w:r w:rsidRPr="003B094F">
        <w:rPr>
          <w:rFonts w:hint="eastAsia"/>
          <w:sz w:val="24"/>
        </w:rPr>
        <w:t>等人和</w:t>
      </w:r>
      <w:proofErr w:type="spellStart"/>
      <w:r w:rsidRPr="003B094F">
        <w:rPr>
          <w:rFonts w:hint="eastAsia"/>
          <w:sz w:val="24"/>
        </w:rPr>
        <w:t>E.A.Feigenbaum</w:t>
      </w:r>
      <w:proofErr w:type="spellEnd"/>
      <w:r w:rsidRPr="003B094F">
        <w:rPr>
          <w:rFonts w:hint="eastAsia"/>
          <w:sz w:val="24"/>
        </w:rPr>
        <w:t>等人在著名的《人工智能手册》</w:t>
      </w:r>
      <w:r w:rsidRPr="003B094F">
        <w:rPr>
          <w:rFonts w:hint="eastAsia"/>
          <w:sz w:val="24"/>
        </w:rPr>
        <w:t xml:space="preserve"> </w:t>
      </w:r>
      <w:r w:rsidRPr="003B094F">
        <w:rPr>
          <w:rFonts w:hint="eastAsia"/>
          <w:sz w:val="24"/>
        </w:rPr>
        <w:t>中把机器学习划分为如下部分：</w:t>
      </w:r>
      <w:r w:rsidR="00294174">
        <w:rPr>
          <w:rFonts w:hint="eastAsia"/>
          <w:sz w:val="24"/>
        </w:rPr>
        <w:t xml:space="preserve">       </w:t>
      </w:r>
    </w:p>
    <w:p w:rsidR="00294174" w:rsidRDefault="003B094F" w:rsidP="0076320F">
      <w:pPr>
        <w:ind w:firstLineChars="200" w:firstLine="480"/>
        <w:rPr>
          <w:sz w:val="24"/>
        </w:rPr>
      </w:pPr>
      <w:r w:rsidRPr="003B094F">
        <w:rPr>
          <w:rFonts w:hint="eastAsia"/>
          <w:sz w:val="24"/>
        </w:rPr>
        <w:t>①</w:t>
      </w:r>
      <w:proofErr w:type="spellStart"/>
      <w:r w:rsidRPr="003B094F">
        <w:rPr>
          <w:rFonts w:hint="eastAsia"/>
          <w:sz w:val="24"/>
        </w:rPr>
        <w:t>R.S.Michalsk</w:t>
      </w:r>
      <w:proofErr w:type="spellEnd"/>
      <w:r w:rsidRPr="003B094F">
        <w:rPr>
          <w:rFonts w:hint="eastAsia"/>
          <w:sz w:val="24"/>
        </w:rPr>
        <w:t xml:space="preserve"> </w:t>
      </w:r>
      <w:r w:rsidRPr="003B094F">
        <w:rPr>
          <w:rFonts w:hint="eastAsia"/>
          <w:sz w:val="24"/>
        </w:rPr>
        <w:t>等人提出从样例中学习，在问题求解和规划中</w:t>
      </w:r>
      <w:r w:rsidRPr="003B094F">
        <w:rPr>
          <w:rFonts w:hint="eastAsia"/>
          <w:sz w:val="24"/>
        </w:rPr>
        <w:t xml:space="preserve"> </w:t>
      </w:r>
      <w:r w:rsidRPr="003B094F">
        <w:rPr>
          <w:rFonts w:hint="eastAsia"/>
          <w:sz w:val="24"/>
        </w:rPr>
        <w:t>学习，通过观察和发现学习，从指令中学习。</w:t>
      </w:r>
      <w:r w:rsidRPr="003B094F">
        <w:rPr>
          <w:rFonts w:hint="eastAsia"/>
          <w:sz w:val="24"/>
        </w:rPr>
        <w:t xml:space="preserve"> </w:t>
      </w:r>
    </w:p>
    <w:p w:rsidR="00294174" w:rsidRDefault="003B094F" w:rsidP="0076320F">
      <w:pPr>
        <w:ind w:firstLineChars="200" w:firstLine="480"/>
        <w:rPr>
          <w:sz w:val="24"/>
        </w:rPr>
      </w:pPr>
      <w:r w:rsidRPr="003B094F">
        <w:rPr>
          <w:rFonts w:hint="eastAsia"/>
          <w:sz w:val="24"/>
        </w:rPr>
        <w:t>②</w:t>
      </w:r>
      <w:proofErr w:type="spellStart"/>
      <w:r w:rsidRPr="003B094F">
        <w:rPr>
          <w:rFonts w:hint="eastAsia"/>
          <w:sz w:val="24"/>
        </w:rPr>
        <w:t>E.A.Feigenbaum</w:t>
      </w:r>
      <w:proofErr w:type="spellEnd"/>
      <w:r w:rsidRPr="003B094F">
        <w:rPr>
          <w:rFonts w:hint="eastAsia"/>
          <w:sz w:val="24"/>
        </w:rPr>
        <w:t>等人提出归纳学习，机械学习，</w:t>
      </w:r>
      <w:r w:rsidRPr="003B094F">
        <w:rPr>
          <w:rFonts w:hint="eastAsia"/>
          <w:sz w:val="24"/>
        </w:rPr>
        <w:t xml:space="preserve"> </w:t>
      </w:r>
      <w:r w:rsidRPr="003B094F">
        <w:rPr>
          <w:rFonts w:hint="eastAsia"/>
          <w:sz w:val="24"/>
        </w:rPr>
        <w:t>类比学习，示教学习。从样例中学习对应广义的</w:t>
      </w:r>
      <w:r w:rsidRPr="003B094F">
        <w:rPr>
          <w:rFonts w:hint="eastAsia"/>
          <w:sz w:val="24"/>
        </w:rPr>
        <w:t xml:space="preserve"> </w:t>
      </w:r>
      <w:r w:rsidRPr="003B094F">
        <w:rPr>
          <w:rFonts w:hint="eastAsia"/>
          <w:sz w:val="24"/>
        </w:rPr>
        <w:t>“归纳学习”，即从训练样本中归纳出学习结果。</w:t>
      </w:r>
    </w:p>
    <w:p w:rsidR="00294174" w:rsidRDefault="003B094F" w:rsidP="003B094F">
      <w:pPr>
        <w:ind w:firstLine="480"/>
        <w:rPr>
          <w:sz w:val="24"/>
        </w:rPr>
      </w:pPr>
      <w:r w:rsidRPr="003B094F">
        <w:rPr>
          <w:rFonts w:hint="eastAsia"/>
          <w:sz w:val="24"/>
        </w:rPr>
        <w:t>（</w:t>
      </w:r>
      <w:r w:rsidRPr="003B094F">
        <w:rPr>
          <w:rFonts w:hint="eastAsia"/>
          <w:sz w:val="24"/>
        </w:rPr>
        <w:t>1</w:t>
      </w:r>
      <w:r w:rsidRPr="003B094F">
        <w:rPr>
          <w:rFonts w:hint="eastAsia"/>
          <w:sz w:val="24"/>
        </w:rPr>
        <w:t>）决策树和基于逻辑的学习。</w:t>
      </w:r>
      <w:proofErr w:type="gramStart"/>
      <w:r w:rsidRPr="003B094F">
        <w:rPr>
          <w:rFonts w:hint="eastAsia"/>
          <w:sz w:val="24"/>
        </w:rPr>
        <w:t>1980</w:t>
      </w:r>
      <w:proofErr w:type="gramEnd"/>
      <w:r w:rsidRPr="003B094F">
        <w:rPr>
          <w:rFonts w:hint="eastAsia"/>
          <w:sz w:val="24"/>
        </w:rPr>
        <w:t>年代，以决策树理论和基于逻辑的学习得到快速发展。</w:t>
      </w:r>
    </w:p>
    <w:p w:rsidR="00294174" w:rsidRDefault="003B094F" w:rsidP="003B094F">
      <w:pPr>
        <w:ind w:firstLine="480"/>
        <w:rPr>
          <w:sz w:val="24"/>
        </w:rPr>
      </w:pPr>
      <w:r w:rsidRPr="003B094F">
        <w:rPr>
          <w:rFonts w:hint="eastAsia"/>
          <w:sz w:val="24"/>
        </w:rPr>
        <w:t>①</w:t>
      </w:r>
      <w:r w:rsidRPr="003B094F">
        <w:rPr>
          <w:rFonts w:hint="eastAsia"/>
          <w:sz w:val="24"/>
        </w:rPr>
        <w:t xml:space="preserve"> </w:t>
      </w:r>
      <w:r w:rsidRPr="003B094F">
        <w:rPr>
          <w:rFonts w:hint="eastAsia"/>
          <w:sz w:val="24"/>
        </w:rPr>
        <w:t>决策树理论，信息熵作为变量出现的期望值，信息熵越小系统越有序，信息熵的最小化成为决策树的目标。</w:t>
      </w:r>
    </w:p>
    <w:p w:rsidR="00294174" w:rsidRDefault="003B094F" w:rsidP="003B094F">
      <w:pPr>
        <w:ind w:firstLine="480"/>
        <w:rPr>
          <w:sz w:val="24"/>
        </w:rPr>
      </w:pPr>
      <w:r w:rsidRPr="003B094F">
        <w:rPr>
          <w:rFonts w:hint="eastAsia"/>
          <w:sz w:val="24"/>
        </w:rPr>
        <w:t>②基于逻辑的学习，其中归纳逻辑程序设计（</w:t>
      </w:r>
      <w:r w:rsidRPr="003B094F">
        <w:rPr>
          <w:rFonts w:hint="eastAsia"/>
          <w:sz w:val="24"/>
        </w:rPr>
        <w:t>ILP</w:t>
      </w:r>
      <w:r w:rsidRPr="003B094F">
        <w:rPr>
          <w:rFonts w:hint="eastAsia"/>
          <w:sz w:val="24"/>
        </w:rPr>
        <w:t>）是使用一阶逻辑来进行</w:t>
      </w:r>
      <w:r w:rsidRPr="003B094F">
        <w:rPr>
          <w:rFonts w:hint="eastAsia"/>
          <w:sz w:val="24"/>
        </w:rPr>
        <w:lastRenderedPageBreak/>
        <w:t>知识表示，通过修改和扩充逻辑表达式来完成对数据的归纳。</w:t>
      </w:r>
      <w:r w:rsidRPr="003B094F">
        <w:rPr>
          <w:rFonts w:hint="eastAsia"/>
          <w:sz w:val="24"/>
        </w:rPr>
        <w:t>ILP</w:t>
      </w:r>
      <w:r w:rsidRPr="003B094F">
        <w:rPr>
          <w:rFonts w:hint="eastAsia"/>
          <w:sz w:val="24"/>
        </w:rPr>
        <w:t>引入了逻辑表达式嵌套和函数，于是机器学习具备了强大的表达能力。但是同时带来了巨大的挑战，</w:t>
      </w:r>
      <w:r w:rsidRPr="003B094F">
        <w:rPr>
          <w:rFonts w:hint="eastAsia"/>
          <w:sz w:val="24"/>
        </w:rPr>
        <w:t xml:space="preserve"> </w:t>
      </w:r>
      <w:r w:rsidRPr="003B094F">
        <w:rPr>
          <w:rFonts w:hint="eastAsia"/>
          <w:sz w:val="24"/>
        </w:rPr>
        <w:t>如给定</w:t>
      </w:r>
      <w:r w:rsidRPr="003B094F">
        <w:rPr>
          <w:rFonts w:hint="eastAsia"/>
          <w:sz w:val="24"/>
        </w:rPr>
        <w:t>P</w:t>
      </w:r>
      <w:r w:rsidRPr="003B094F">
        <w:rPr>
          <w:rFonts w:hint="eastAsia"/>
          <w:sz w:val="24"/>
        </w:rPr>
        <w:t>为一元谓词，</w:t>
      </w:r>
      <w:r w:rsidRPr="003B094F">
        <w:rPr>
          <w:rFonts w:hint="eastAsia"/>
          <w:sz w:val="24"/>
        </w:rPr>
        <w:t>f</w:t>
      </w:r>
      <w:r w:rsidRPr="003B094F">
        <w:rPr>
          <w:rFonts w:hint="eastAsia"/>
          <w:sz w:val="24"/>
        </w:rPr>
        <w:t>为一元函数，可以组成</w:t>
      </w:r>
      <w:r w:rsidRPr="003B094F">
        <w:rPr>
          <w:rFonts w:hint="eastAsia"/>
          <w:sz w:val="24"/>
        </w:rPr>
        <w:t xml:space="preserve"> P(x)</w:t>
      </w:r>
      <w:r w:rsidRPr="003B094F">
        <w:rPr>
          <w:rFonts w:hint="eastAsia"/>
          <w:sz w:val="24"/>
        </w:rPr>
        <w:t>、</w:t>
      </w:r>
      <w:r w:rsidRPr="003B094F">
        <w:rPr>
          <w:rFonts w:hint="eastAsia"/>
          <w:sz w:val="24"/>
        </w:rPr>
        <w:t>P(f(x))</w:t>
      </w:r>
      <w:r w:rsidRPr="003B094F">
        <w:rPr>
          <w:rFonts w:hint="eastAsia"/>
          <w:sz w:val="24"/>
        </w:rPr>
        <w:t>等无限个，所以候选原子公式在规则学习过程中有无限个。在增加规则时，造成的</w:t>
      </w:r>
      <w:r w:rsidRPr="003B094F">
        <w:rPr>
          <w:rFonts w:hint="eastAsia"/>
          <w:sz w:val="24"/>
        </w:rPr>
        <w:t xml:space="preserve"> </w:t>
      </w:r>
      <w:r w:rsidRPr="003B094F">
        <w:rPr>
          <w:rFonts w:hint="eastAsia"/>
          <w:sz w:val="24"/>
        </w:rPr>
        <w:t>复杂度太高，而无法进行有效的学习。</w:t>
      </w:r>
      <w:proofErr w:type="gramStart"/>
      <w:r w:rsidRPr="003B094F">
        <w:rPr>
          <w:rFonts w:hint="eastAsia"/>
          <w:sz w:val="24"/>
        </w:rPr>
        <w:t>1990</w:t>
      </w:r>
      <w:proofErr w:type="gramEnd"/>
      <w:r w:rsidRPr="003B094F">
        <w:rPr>
          <w:rFonts w:hint="eastAsia"/>
          <w:sz w:val="24"/>
        </w:rPr>
        <w:t>年代中后期这方面的研究相对进入低潮。</w:t>
      </w:r>
    </w:p>
    <w:p w:rsidR="00294174" w:rsidRDefault="003B094F" w:rsidP="003B094F">
      <w:pPr>
        <w:ind w:firstLine="480"/>
        <w:rPr>
          <w:sz w:val="24"/>
        </w:rPr>
      </w:pPr>
      <w:r w:rsidRPr="003B094F">
        <w:rPr>
          <w:rFonts w:hint="eastAsia"/>
          <w:sz w:val="24"/>
        </w:rPr>
        <w:t>（</w:t>
      </w:r>
      <w:r w:rsidRPr="003B094F">
        <w:rPr>
          <w:rFonts w:hint="eastAsia"/>
          <w:sz w:val="24"/>
        </w:rPr>
        <w:t>2</w:t>
      </w:r>
      <w:r w:rsidRPr="003B094F">
        <w:rPr>
          <w:rFonts w:hint="eastAsia"/>
          <w:sz w:val="24"/>
        </w:rPr>
        <w:t>）基于神经网络的连接主义学习。</w:t>
      </w:r>
      <w:proofErr w:type="gramStart"/>
      <w:r w:rsidRPr="003B094F">
        <w:rPr>
          <w:rFonts w:hint="eastAsia"/>
          <w:sz w:val="24"/>
        </w:rPr>
        <w:t>1990</w:t>
      </w:r>
      <w:proofErr w:type="gramEnd"/>
      <w:r w:rsidRPr="003B094F">
        <w:rPr>
          <w:rFonts w:hint="eastAsia"/>
          <w:sz w:val="24"/>
        </w:rPr>
        <w:t>年代前期，基于神经网络的连接主义学习发展成为主流技术。</w:t>
      </w:r>
      <w:r w:rsidRPr="003B094F">
        <w:rPr>
          <w:rFonts w:hint="eastAsia"/>
          <w:sz w:val="24"/>
        </w:rPr>
        <w:t xml:space="preserve">1986 </w:t>
      </w:r>
      <w:r w:rsidRPr="003B094F">
        <w:rPr>
          <w:rFonts w:hint="eastAsia"/>
          <w:sz w:val="24"/>
        </w:rPr>
        <w:t>年，</w:t>
      </w:r>
      <w:proofErr w:type="spellStart"/>
      <w:r w:rsidRPr="003B094F">
        <w:rPr>
          <w:rFonts w:hint="eastAsia"/>
          <w:sz w:val="24"/>
        </w:rPr>
        <w:t>D.E.Rumelhart</w:t>
      </w:r>
      <w:proofErr w:type="spellEnd"/>
      <w:r w:rsidRPr="003B094F">
        <w:rPr>
          <w:rFonts w:hint="eastAsia"/>
          <w:sz w:val="24"/>
        </w:rPr>
        <w:t>等人重新发明了著名的</w:t>
      </w:r>
      <w:r w:rsidRPr="003B094F">
        <w:rPr>
          <w:rFonts w:hint="eastAsia"/>
          <w:sz w:val="24"/>
        </w:rPr>
        <w:t>BP</w:t>
      </w:r>
      <w:r w:rsidRPr="003B094F">
        <w:rPr>
          <w:rFonts w:hint="eastAsia"/>
          <w:sz w:val="24"/>
        </w:rPr>
        <w:t>算法，产生了深远的影响，由于</w:t>
      </w:r>
      <w:r w:rsidRPr="003B094F">
        <w:rPr>
          <w:rFonts w:hint="eastAsia"/>
          <w:sz w:val="24"/>
        </w:rPr>
        <w:t>BP</w:t>
      </w:r>
      <w:r w:rsidRPr="003B094F">
        <w:rPr>
          <w:rFonts w:hint="eastAsia"/>
          <w:sz w:val="24"/>
        </w:rPr>
        <w:t>算法</w:t>
      </w:r>
      <w:proofErr w:type="gramStart"/>
      <w:r w:rsidRPr="003B094F">
        <w:rPr>
          <w:rFonts w:hint="eastAsia"/>
          <w:sz w:val="24"/>
        </w:rPr>
        <w:t>十分</w:t>
      </w:r>
      <w:proofErr w:type="gramEnd"/>
      <w:r w:rsidRPr="003B094F">
        <w:rPr>
          <w:rFonts w:hint="eastAsia"/>
          <w:sz w:val="24"/>
        </w:rPr>
        <w:t>高效，使它在很多现实问题上发挥作用。在连接主义学习过程中，存在观点的多样性，可能会包含大量的参数，参数的选择全靠经验判断，没有理论依据，人工调整参数可能导致误差，学习结果将</w:t>
      </w:r>
      <w:proofErr w:type="gramStart"/>
      <w:r w:rsidRPr="003B094F">
        <w:rPr>
          <w:rFonts w:hint="eastAsia"/>
          <w:sz w:val="24"/>
        </w:rPr>
        <w:t>会差距</w:t>
      </w:r>
      <w:proofErr w:type="gramEnd"/>
      <w:r w:rsidRPr="003B094F">
        <w:rPr>
          <w:rFonts w:hint="eastAsia"/>
          <w:sz w:val="24"/>
        </w:rPr>
        <w:t>很大。</w:t>
      </w:r>
    </w:p>
    <w:p w:rsidR="003B094F" w:rsidRDefault="003B094F" w:rsidP="003B094F">
      <w:pPr>
        <w:ind w:firstLine="480"/>
        <w:rPr>
          <w:sz w:val="24"/>
        </w:rPr>
      </w:pPr>
      <w:r w:rsidRPr="003B094F">
        <w:rPr>
          <w:rFonts w:hint="eastAsia"/>
          <w:sz w:val="24"/>
        </w:rPr>
        <w:t>（</w:t>
      </w:r>
      <w:r w:rsidRPr="003B094F">
        <w:rPr>
          <w:rFonts w:hint="eastAsia"/>
          <w:sz w:val="24"/>
        </w:rPr>
        <w:t>3</w:t>
      </w:r>
      <w:r w:rsidR="000C1690">
        <w:rPr>
          <w:rFonts w:hint="eastAsia"/>
          <w:sz w:val="24"/>
        </w:rPr>
        <w:t>）统计学习支持向量</w:t>
      </w:r>
      <w:r w:rsidRPr="003B094F">
        <w:rPr>
          <w:rFonts w:hint="eastAsia"/>
          <w:sz w:val="24"/>
        </w:rPr>
        <w:t>SVM</w:t>
      </w:r>
      <w:r w:rsidRPr="003B094F">
        <w:rPr>
          <w:rFonts w:hint="eastAsia"/>
          <w:sz w:val="24"/>
        </w:rPr>
        <w:t>。</w:t>
      </w:r>
      <w:r w:rsidRPr="003B094F">
        <w:rPr>
          <w:rFonts w:hint="eastAsia"/>
          <w:sz w:val="24"/>
        </w:rPr>
        <w:t xml:space="preserve">1990 </w:t>
      </w:r>
      <w:r w:rsidRPr="003B094F">
        <w:rPr>
          <w:rFonts w:hint="eastAsia"/>
          <w:sz w:val="24"/>
        </w:rPr>
        <w:t>年代中期，统计学习迅速崛起，支持</w:t>
      </w:r>
      <w:proofErr w:type="gramStart"/>
      <w:r w:rsidRPr="003B094F">
        <w:rPr>
          <w:rFonts w:hint="eastAsia"/>
          <w:sz w:val="24"/>
        </w:rPr>
        <w:t>向量机</w:t>
      </w:r>
      <w:proofErr w:type="gramEnd"/>
      <w:r w:rsidRPr="003B094F">
        <w:rPr>
          <w:rFonts w:hint="eastAsia"/>
          <w:sz w:val="24"/>
        </w:rPr>
        <w:t>SVM</w:t>
      </w:r>
      <w:r w:rsidRPr="003B094F">
        <w:rPr>
          <w:rFonts w:hint="eastAsia"/>
          <w:sz w:val="24"/>
        </w:rPr>
        <w:t>成为其代表性技术。到</w:t>
      </w:r>
      <w:proofErr w:type="gramStart"/>
      <w:r w:rsidRPr="003B094F">
        <w:rPr>
          <w:rFonts w:hint="eastAsia"/>
          <w:sz w:val="24"/>
        </w:rPr>
        <w:t>2000</w:t>
      </w:r>
      <w:proofErr w:type="gramEnd"/>
      <w:r w:rsidRPr="003B094F">
        <w:rPr>
          <w:rFonts w:hint="eastAsia"/>
          <w:sz w:val="24"/>
        </w:rPr>
        <w:t>年代，深度学习快速发</w:t>
      </w:r>
      <w:r w:rsidR="00447C95">
        <w:rPr>
          <w:rFonts w:hint="eastAsia"/>
          <w:sz w:val="24"/>
        </w:rPr>
        <w:t>展，深度学习狭义的解释就是</w:t>
      </w:r>
      <w:r w:rsidRPr="003B094F">
        <w:rPr>
          <w:rFonts w:hint="eastAsia"/>
          <w:sz w:val="24"/>
        </w:rPr>
        <w:t>多层神经网络。计算机硬件处理技术与数据存储技术的发展，给深度学习带来了更加广阔的发展和应用，深度学习技术快速席卷了整个人工智能领域。处理器技术的发展也使得人工智能能够在数据和高运算能力下发挥它的作用。</w:t>
      </w:r>
    </w:p>
    <w:p w:rsidR="00EA5559" w:rsidRPr="0063551B" w:rsidRDefault="00EA5559" w:rsidP="003B094F">
      <w:pPr>
        <w:ind w:firstLine="480"/>
        <w:rPr>
          <w:sz w:val="24"/>
        </w:rPr>
      </w:pPr>
    </w:p>
    <w:p w:rsidR="0063551B" w:rsidRDefault="00BF55A7">
      <w:pPr>
        <w:rPr>
          <w:sz w:val="24"/>
        </w:rPr>
      </w:pPr>
      <w:r>
        <w:rPr>
          <w:rFonts w:hint="eastAsia"/>
          <w:sz w:val="24"/>
        </w:rPr>
        <w:t>7.4</w:t>
      </w:r>
      <w:r w:rsidR="0063551B">
        <w:rPr>
          <w:rFonts w:hint="eastAsia"/>
          <w:sz w:val="24"/>
        </w:rPr>
        <w:t xml:space="preserve"> </w:t>
      </w:r>
      <w:r w:rsidR="0063551B" w:rsidRPr="0063551B">
        <w:rPr>
          <w:rFonts w:hint="eastAsia"/>
          <w:sz w:val="24"/>
        </w:rPr>
        <w:t>监督学习</w:t>
      </w:r>
    </w:p>
    <w:p w:rsidR="001966A7" w:rsidRPr="001966A7" w:rsidRDefault="00BF55A7">
      <w:pPr>
        <w:rPr>
          <w:sz w:val="24"/>
        </w:rPr>
      </w:pPr>
      <w:r>
        <w:rPr>
          <w:rFonts w:hint="eastAsia"/>
          <w:sz w:val="24"/>
        </w:rPr>
        <w:t>7.4</w:t>
      </w:r>
      <w:r w:rsidR="001966A7">
        <w:rPr>
          <w:rFonts w:hint="eastAsia"/>
          <w:sz w:val="24"/>
        </w:rPr>
        <w:t>.1</w:t>
      </w:r>
      <w:r w:rsidR="001966A7" w:rsidRPr="0063551B">
        <w:rPr>
          <w:rFonts w:hint="eastAsia"/>
          <w:sz w:val="24"/>
        </w:rPr>
        <w:t>监督学习</w:t>
      </w:r>
      <w:r w:rsidR="001966A7">
        <w:rPr>
          <w:rFonts w:hint="eastAsia"/>
          <w:sz w:val="24"/>
        </w:rPr>
        <w:t>概述</w:t>
      </w:r>
    </w:p>
    <w:p w:rsidR="0063551B" w:rsidRDefault="007863C2" w:rsidP="001966A7">
      <w:pPr>
        <w:rPr>
          <w:sz w:val="24"/>
        </w:rPr>
      </w:pPr>
      <w:r>
        <w:rPr>
          <w:rFonts w:hint="eastAsia"/>
          <w:sz w:val="24"/>
        </w:rPr>
        <w:t xml:space="preserve"> </w:t>
      </w:r>
      <w:r w:rsidR="001966A7">
        <w:rPr>
          <w:rFonts w:hint="eastAsia"/>
          <w:sz w:val="24"/>
        </w:rPr>
        <w:t xml:space="preserve">   </w:t>
      </w:r>
      <w:r w:rsidR="001966A7" w:rsidRPr="001966A7">
        <w:rPr>
          <w:rFonts w:hint="eastAsia"/>
          <w:sz w:val="24"/>
        </w:rPr>
        <w:t>监督学习也称有导师的学习，</w:t>
      </w:r>
      <w:r w:rsidR="0044230B">
        <w:rPr>
          <w:rFonts w:hint="eastAsia"/>
          <w:sz w:val="24"/>
        </w:rPr>
        <w:t>指在训练期间有一个外部导师</w:t>
      </w:r>
      <w:r w:rsidR="00A351F4">
        <w:rPr>
          <w:rFonts w:hint="eastAsia"/>
          <w:sz w:val="24"/>
        </w:rPr>
        <w:t>告诉网络每个输入向量的正确的输出向量。</w:t>
      </w:r>
      <w:r w:rsidR="001966A7" w:rsidRPr="001966A7">
        <w:rPr>
          <w:rFonts w:hint="eastAsia"/>
          <w:sz w:val="24"/>
        </w:rPr>
        <w:t>学习的目的就是减少网络产生的实际输出向量和预期输出向量之间的差异</w:t>
      </w:r>
      <w:r w:rsidR="001966A7">
        <w:rPr>
          <w:rFonts w:hint="eastAsia"/>
          <w:sz w:val="24"/>
        </w:rPr>
        <w:t>。</w:t>
      </w:r>
      <w:r w:rsidR="001966A7" w:rsidRPr="001966A7">
        <w:rPr>
          <w:rFonts w:hint="eastAsia"/>
          <w:sz w:val="24"/>
        </w:rPr>
        <w:t>这一目标是通过逐步调整网络内的权值实现的，反向传播算法能</w:t>
      </w:r>
      <w:r w:rsidR="001966A7">
        <w:rPr>
          <w:rFonts w:hint="eastAsia"/>
          <w:sz w:val="24"/>
        </w:rPr>
        <w:t>够决定权值要改变多少。</w:t>
      </w:r>
      <w:r w:rsidR="001966A7" w:rsidRPr="001966A7">
        <w:rPr>
          <w:rFonts w:hint="eastAsia"/>
          <w:sz w:val="24"/>
        </w:rPr>
        <w:t>对于这种学习，网络在能</w:t>
      </w:r>
      <w:r w:rsidR="001966A7">
        <w:rPr>
          <w:rFonts w:hint="eastAsia"/>
          <w:sz w:val="24"/>
        </w:rPr>
        <w:t>执行工作前必须训练。</w:t>
      </w:r>
      <w:r w:rsidR="001966A7" w:rsidRPr="001966A7">
        <w:rPr>
          <w:rFonts w:hint="eastAsia"/>
          <w:sz w:val="24"/>
        </w:rPr>
        <w:t>当网络对于给定的输入能产生所需要的输出时，就认为网络的学习和训练已经</w:t>
      </w:r>
      <w:r w:rsidR="001966A7">
        <w:rPr>
          <w:rFonts w:hint="eastAsia"/>
          <w:sz w:val="24"/>
        </w:rPr>
        <w:t>完成。</w:t>
      </w:r>
      <w:r w:rsidR="001966A7" w:rsidRPr="001966A7">
        <w:rPr>
          <w:rFonts w:hint="eastAsia"/>
          <w:sz w:val="24"/>
        </w:rPr>
        <w:t>由此可以看到，监督学习的成分主要有：实际输出向量；预期输出向量；实际输出向量和预期输</w:t>
      </w:r>
      <w:r w:rsidR="001966A7">
        <w:rPr>
          <w:rFonts w:hint="eastAsia"/>
          <w:sz w:val="24"/>
        </w:rPr>
        <w:t>出向量之间存在的差异等。</w:t>
      </w:r>
      <w:r w:rsidR="001966A7" w:rsidRPr="001966A7">
        <w:rPr>
          <w:rFonts w:hint="eastAsia"/>
          <w:sz w:val="24"/>
        </w:rPr>
        <w:t>这样，就可以具体分析某一学习活动，根据其所包含的成分，从而推断其</w:t>
      </w:r>
      <w:r w:rsidR="001966A7">
        <w:rPr>
          <w:rFonts w:hint="eastAsia"/>
          <w:sz w:val="24"/>
        </w:rPr>
        <w:t>是否是监督学习。</w:t>
      </w:r>
    </w:p>
    <w:p w:rsidR="00082E3C" w:rsidRPr="00082E3C" w:rsidRDefault="00082E3C" w:rsidP="00082E3C">
      <w:pPr>
        <w:rPr>
          <w:sz w:val="24"/>
        </w:rPr>
      </w:pPr>
      <w:r>
        <w:rPr>
          <w:rFonts w:hint="eastAsia"/>
          <w:sz w:val="24"/>
        </w:rPr>
        <w:t xml:space="preserve">    </w:t>
      </w:r>
      <w:r w:rsidR="00BF2D15">
        <w:rPr>
          <w:rFonts w:hint="eastAsia"/>
          <w:sz w:val="24"/>
        </w:rPr>
        <w:t>从给定的训练数据集中学习出一个函数</w:t>
      </w:r>
      <w:r w:rsidRPr="00082E3C">
        <w:rPr>
          <w:rFonts w:hint="eastAsia"/>
          <w:sz w:val="24"/>
        </w:rPr>
        <w:t>，当新的数据到来时，可以根据这个函数预测结果。监督学习的训练集要求包括输入输出，也可以说是特征和目标。训练集中的目标是由人标注的。监督学习就是最常见的分类（注意和聚类区分）问题，通过已有的训练样本（即已知数据及其对应的输出）去训练得到一个最优模型（这个模型属于某个函数的集合，最优表示某个评价准则下是最佳的），再利用这个模型将所有的输入映射为相应的输出，对输出进行简单的判断从而实现分类的目的。也就具有了对未知数据分类的能力。监督学习的目标往往是让计算机去学习我们已经创建好的分类系统。</w:t>
      </w:r>
    </w:p>
    <w:p w:rsidR="001966A7" w:rsidRDefault="00082E3C" w:rsidP="00082E3C">
      <w:pPr>
        <w:ind w:firstLineChars="200" w:firstLine="480"/>
        <w:rPr>
          <w:sz w:val="24"/>
        </w:rPr>
      </w:pPr>
      <w:r w:rsidRPr="00082E3C">
        <w:rPr>
          <w:rFonts w:hint="eastAsia"/>
          <w:sz w:val="24"/>
        </w:rPr>
        <w:t>监督学习是训练神经网络和决策树的常见技术。这两种技术高度依赖事先确定的分类系统给出的信息，对于神经网络，分类系统利用信息判断网络的错误，然后不断调整网络参数。对于决策树，分类系统用它来判断哪些属性提供了最多的信息。常见的有监督学习算法：回归分析和统计分类。最典型的算法是</w:t>
      </w:r>
      <w:r w:rsidRPr="00082E3C">
        <w:rPr>
          <w:rFonts w:hint="eastAsia"/>
          <w:sz w:val="24"/>
        </w:rPr>
        <w:t>KNN</w:t>
      </w:r>
      <w:r w:rsidRPr="00082E3C">
        <w:rPr>
          <w:rFonts w:hint="eastAsia"/>
          <w:sz w:val="24"/>
        </w:rPr>
        <w:t>和</w:t>
      </w:r>
      <w:r>
        <w:rPr>
          <w:rFonts w:hint="eastAsia"/>
          <w:sz w:val="24"/>
        </w:rPr>
        <w:t>DT</w:t>
      </w:r>
      <w:r w:rsidRPr="00082E3C">
        <w:rPr>
          <w:rFonts w:hint="eastAsia"/>
          <w:sz w:val="24"/>
        </w:rPr>
        <w:t>。</w:t>
      </w:r>
    </w:p>
    <w:p w:rsidR="00082E3C" w:rsidRDefault="00082E3C" w:rsidP="00082E3C">
      <w:pPr>
        <w:rPr>
          <w:sz w:val="24"/>
        </w:rPr>
      </w:pPr>
    </w:p>
    <w:p w:rsidR="00082E3C" w:rsidRDefault="00BF55A7" w:rsidP="00082E3C">
      <w:pPr>
        <w:rPr>
          <w:sz w:val="24"/>
        </w:rPr>
      </w:pPr>
      <w:r>
        <w:rPr>
          <w:rFonts w:hint="eastAsia"/>
          <w:sz w:val="24"/>
        </w:rPr>
        <w:t>7.4</w:t>
      </w:r>
      <w:r w:rsidR="00082E3C">
        <w:rPr>
          <w:rFonts w:hint="eastAsia"/>
          <w:sz w:val="24"/>
        </w:rPr>
        <w:t xml:space="preserve">.2 </w:t>
      </w:r>
      <w:r w:rsidR="00082E3C">
        <w:rPr>
          <w:rFonts w:hint="eastAsia"/>
          <w:sz w:val="24"/>
        </w:rPr>
        <w:t>常见监督学习算法</w:t>
      </w:r>
    </w:p>
    <w:p w:rsidR="00082E3C" w:rsidRPr="00082E3C" w:rsidRDefault="00082E3C" w:rsidP="00082E3C">
      <w:pPr>
        <w:rPr>
          <w:sz w:val="24"/>
        </w:rPr>
      </w:pPr>
      <w:r w:rsidRPr="00082E3C">
        <w:rPr>
          <w:rFonts w:hint="eastAsia"/>
          <w:sz w:val="24"/>
        </w:rPr>
        <w:t>一</w:t>
      </w:r>
      <w:r w:rsidRPr="00082E3C">
        <w:rPr>
          <w:rFonts w:hint="eastAsia"/>
          <w:sz w:val="24"/>
        </w:rPr>
        <w:t>. K-</w:t>
      </w:r>
      <w:r w:rsidRPr="00082E3C">
        <w:rPr>
          <w:rFonts w:hint="eastAsia"/>
          <w:sz w:val="24"/>
        </w:rPr>
        <w:t>近邻算法（</w:t>
      </w:r>
      <w:r w:rsidRPr="00082E3C">
        <w:rPr>
          <w:rFonts w:hint="eastAsia"/>
          <w:sz w:val="24"/>
        </w:rPr>
        <w:t>k-Nearest Neighbors</w:t>
      </w:r>
      <w:r w:rsidRPr="00082E3C">
        <w:rPr>
          <w:rFonts w:hint="eastAsia"/>
          <w:sz w:val="24"/>
        </w:rPr>
        <w:t>，</w:t>
      </w:r>
      <w:r w:rsidRPr="00082E3C">
        <w:rPr>
          <w:rFonts w:hint="eastAsia"/>
          <w:sz w:val="24"/>
        </w:rPr>
        <w:t>KNN</w:t>
      </w:r>
      <w:r w:rsidRPr="00082E3C">
        <w:rPr>
          <w:rFonts w:hint="eastAsia"/>
          <w:sz w:val="24"/>
        </w:rPr>
        <w:t>）</w:t>
      </w:r>
    </w:p>
    <w:p w:rsidR="00082E3C" w:rsidRDefault="00082E3C" w:rsidP="00082E3C">
      <w:pPr>
        <w:ind w:firstLineChars="200" w:firstLine="480"/>
        <w:rPr>
          <w:sz w:val="24"/>
        </w:rPr>
      </w:pPr>
      <w:r w:rsidRPr="00082E3C">
        <w:rPr>
          <w:rFonts w:hint="eastAsia"/>
          <w:sz w:val="24"/>
        </w:rPr>
        <w:t>K-</w:t>
      </w:r>
      <w:r w:rsidRPr="00082E3C">
        <w:rPr>
          <w:rFonts w:hint="eastAsia"/>
          <w:sz w:val="24"/>
        </w:rPr>
        <w:t>近邻是一种分类算法，其思路是：如果一个样本在特征空间中的</w:t>
      </w:r>
      <w:r w:rsidRPr="00082E3C">
        <w:rPr>
          <w:rFonts w:hint="eastAsia"/>
          <w:sz w:val="24"/>
        </w:rPr>
        <w:t>k</w:t>
      </w:r>
      <w:r w:rsidRPr="00082E3C">
        <w:rPr>
          <w:rFonts w:hint="eastAsia"/>
          <w:sz w:val="24"/>
        </w:rPr>
        <w:t>个最相</w:t>
      </w:r>
      <w:r w:rsidRPr="00082E3C">
        <w:rPr>
          <w:rFonts w:hint="eastAsia"/>
          <w:sz w:val="24"/>
        </w:rPr>
        <w:lastRenderedPageBreak/>
        <w:t>似</w:t>
      </w:r>
      <w:r w:rsidRPr="00082E3C">
        <w:rPr>
          <w:rFonts w:hint="eastAsia"/>
          <w:sz w:val="24"/>
        </w:rPr>
        <w:t>(</w:t>
      </w:r>
      <w:r w:rsidRPr="00082E3C">
        <w:rPr>
          <w:rFonts w:hint="eastAsia"/>
          <w:sz w:val="24"/>
        </w:rPr>
        <w:t>即特征空间中最邻近</w:t>
      </w:r>
      <w:r w:rsidRPr="00082E3C">
        <w:rPr>
          <w:rFonts w:hint="eastAsia"/>
          <w:sz w:val="24"/>
        </w:rPr>
        <w:t>)</w:t>
      </w:r>
      <w:r w:rsidRPr="00082E3C">
        <w:rPr>
          <w:rFonts w:hint="eastAsia"/>
          <w:sz w:val="24"/>
        </w:rPr>
        <w:t>的样本中的大多数属于某一个类别，则该样本也属于这个类别。</w:t>
      </w:r>
      <w:r w:rsidRPr="00082E3C">
        <w:rPr>
          <w:rFonts w:hint="eastAsia"/>
          <w:sz w:val="24"/>
        </w:rPr>
        <w:t>K</w:t>
      </w:r>
      <w:r w:rsidRPr="00082E3C">
        <w:rPr>
          <w:rFonts w:hint="eastAsia"/>
          <w:sz w:val="24"/>
        </w:rPr>
        <w:t>通常是不大于</w:t>
      </w:r>
      <w:r w:rsidRPr="00082E3C">
        <w:rPr>
          <w:rFonts w:hint="eastAsia"/>
          <w:sz w:val="24"/>
        </w:rPr>
        <w:t>20</w:t>
      </w:r>
      <w:r w:rsidRPr="00082E3C">
        <w:rPr>
          <w:rFonts w:hint="eastAsia"/>
          <w:sz w:val="24"/>
        </w:rPr>
        <w:t>的整数。</w:t>
      </w:r>
      <w:r w:rsidRPr="00082E3C">
        <w:rPr>
          <w:rFonts w:hint="eastAsia"/>
          <w:sz w:val="24"/>
        </w:rPr>
        <w:t>KNN</w:t>
      </w:r>
      <w:r w:rsidRPr="00082E3C">
        <w:rPr>
          <w:rFonts w:hint="eastAsia"/>
          <w:sz w:val="24"/>
        </w:rPr>
        <w:t>算法中，所选择的邻居都是已经正确分类的对象。该方法在定</w:t>
      </w:r>
      <w:proofErr w:type="gramStart"/>
      <w:r w:rsidRPr="00082E3C">
        <w:rPr>
          <w:rFonts w:hint="eastAsia"/>
          <w:sz w:val="24"/>
        </w:rPr>
        <w:t>类决策</w:t>
      </w:r>
      <w:proofErr w:type="gramEnd"/>
      <w:r w:rsidRPr="00082E3C">
        <w:rPr>
          <w:rFonts w:hint="eastAsia"/>
          <w:sz w:val="24"/>
        </w:rPr>
        <w:t>上只依据最邻近的一个或者几个样本的类别来决定待分样本所属的类别。</w:t>
      </w:r>
    </w:p>
    <w:p w:rsidR="00082E3C" w:rsidRPr="00082E3C" w:rsidRDefault="00082E3C" w:rsidP="00082E3C">
      <w:pPr>
        <w:ind w:firstLineChars="200" w:firstLine="480"/>
        <w:rPr>
          <w:sz w:val="24"/>
        </w:rPr>
      </w:pPr>
    </w:p>
    <w:p w:rsidR="00082E3C" w:rsidRPr="00082E3C" w:rsidRDefault="00082E3C" w:rsidP="00082E3C">
      <w:pPr>
        <w:rPr>
          <w:sz w:val="24"/>
        </w:rPr>
      </w:pPr>
      <w:r w:rsidRPr="00082E3C">
        <w:rPr>
          <w:rFonts w:hint="eastAsia"/>
          <w:sz w:val="24"/>
        </w:rPr>
        <w:t>算法的步骤为：</w:t>
      </w:r>
    </w:p>
    <w:p w:rsidR="00082E3C" w:rsidRPr="00082E3C" w:rsidRDefault="00082E3C" w:rsidP="00082E3C">
      <w:pPr>
        <w:rPr>
          <w:sz w:val="24"/>
        </w:rPr>
      </w:pPr>
      <w:r w:rsidRPr="00082E3C">
        <w:rPr>
          <w:rFonts w:hint="eastAsia"/>
          <w:sz w:val="24"/>
        </w:rPr>
        <w:t>（</w:t>
      </w:r>
      <w:r w:rsidRPr="00082E3C">
        <w:rPr>
          <w:rFonts w:hint="eastAsia"/>
          <w:sz w:val="24"/>
        </w:rPr>
        <w:t>1</w:t>
      </w:r>
      <w:r w:rsidRPr="00082E3C">
        <w:rPr>
          <w:rFonts w:hint="eastAsia"/>
          <w:sz w:val="24"/>
        </w:rPr>
        <w:t>）计算测试数据与各个训练数据之间的距离；</w:t>
      </w:r>
    </w:p>
    <w:p w:rsidR="00082E3C" w:rsidRPr="00082E3C" w:rsidRDefault="00082E3C" w:rsidP="00082E3C">
      <w:pPr>
        <w:rPr>
          <w:sz w:val="24"/>
        </w:rPr>
      </w:pPr>
      <w:r w:rsidRPr="00082E3C">
        <w:rPr>
          <w:rFonts w:hint="eastAsia"/>
          <w:sz w:val="24"/>
        </w:rPr>
        <w:t>（</w:t>
      </w:r>
      <w:r w:rsidRPr="00082E3C">
        <w:rPr>
          <w:rFonts w:hint="eastAsia"/>
          <w:sz w:val="24"/>
        </w:rPr>
        <w:t>2</w:t>
      </w:r>
      <w:r w:rsidRPr="00082E3C">
        <w:rPr>
          <w:rFonts w:hint="eastAsia"/>
          <w:sz w:val="24"/>
        </w:rPr>
        <w:t>）按照距离的递增关系进行排序；</w:t>
      </w:r>
    </w:p>
    <w:p w:rsidR="00082E3C" w:rsidRPr="00082E3C" w:rsidRDefault="00082E3C" w:rsidP="00082E3C">
      <w:pPr>
        <w:rPr>
          <w:sz w:val="24"/>
        </w:rPr>
      </w:pPr>
      <w:r w:rsidRPr="00082E3C">
        <w:rPr>
          <w:rFonts w:hint="eastAsia"/>
          <w:sz w:val="24"/>
        </w:rPr>
        <w:t>（</w:t>
      </w:r>
      <w:r w:rsidRPr="00082E3C">
        <w:rPr>
          <w:rFonts w:hint="eastAsia"/>
          <w:sz w:val="24"/>
        </w:rPr>
        <w:t>3</w:t>
      </w:r>
      <w:r w:rsidRPr="00082E3C">
        <w:rPr>
          <w:rFonts w:hint="eastAsia"/>
          <w:sz w:val="24"/>
        </w:rPr>
        <w:t>）选取距离最小的</w:t>
      </w:r>
      <w:r w:rsidRPr="00082E3C">
        <w:rPr>
          <w:rFonts w:hint="eastAsia"/>
          <w:sz w:val="24"/>
        </w:rPr>
        <w:t>K</w:t>
      </w:r>
      <w:r w:rsidRPr="00082E3C">
        <w:rPr>
          <w:rFonts w:hint="eastAsia"/>
          <w:sz w:val="24"/>
        </w:rPr>
        <w:t>个点；</w:t>
      </w:r>
    </w:p>
    <w:p w:rsidR="00082E3C" w:rsidRPr="00082E3C" w:rsidRDefault="00082E3C" w:rsidP="00082E3C">
      <w:pPr>
        <w:rPr>
          <w:sz w:val="24"/>
        </w:rPr>
      </w:pPr>
      <w:r w:rsidRPr="00082E3C">
        <w:rPr>
          <w:rFonts w:hint="eastAsia"/>
          <w:sz w:val="24"/>
        </w:rPr>
        <w:t>（</w:t>
      </w:r>
      <w:r w:rsidRPr="00082E3C">
        <w:rPr>
          <w:rFonts w:hint="eastAsia"/>
          <w:sz w:val="24"/>
        </w:rPr>
        <w:t>4</w:t>
      </w:r>
      <w:r w:rsidRPr="00082E3C">
        <w:rPr>
          <w:rFonts w:hint="eastAsia"/>
          <w:sz w:val="24"/>
        </w:rPr>
        <w:t>）确定前</w:t>
      </w:r>
      <w:r w:rsidRPr="00082E3C">
        <w:rPr>
          <w:rFonts w:hint="eastAsia"/>
          <w:sz w:val="24"/>
        </w:rPr>
        <w:t>K</w:t>
      </w:r>
      <w:r w:rsidRPr="00082E3C">
        <w:rPr>
          <w:rFonts w:hint="eastAsia"/>
          <w:sz w:val="24"/>
        </w:rPr>
        <w:t>个点所在类别的出现频率；</w:t>
      </w:r>
    </w:p>
    <w:p w:rsidR="00082E3C" w:rsidRDefault="00082E3C" w:rsidP="00082E3C">
      <w:pPr>
        <w:rPr>
          <w:sz w:val="24"/>
        </w:rPr>
      </w:pPr>
      <w:r w:rsidRPr="00082E3C">
        <w:rPr>
          <w:rFonts w:hint="eastAsia"/>
          <w:sz w:val="24"/>
        </w:rPr>
        <w:t>（</w:t>
      </w:r>
      <w:r w:rsidRPr="00082E3C">
        <w:rPr>
          <w:rFonts w:hint="eastAsia"/>
          <w:sz w:val="24"/>
        </w:rPr>
        <w:t>5</w:t>
      </w:r>
      <w:r w:rsidRPr="00082E3C">
        <w:rPr>
          <w:rFonts w:hint="eastAsia"/>
          <w:sz w:val="24"/>
        </w:rPr>
        <w:t>）返回前</w:t>
      </w:r>
      <w:r w:rsidRPr="00082E3C">
        <w:rPr>
          <w:rFonts w:hint="eastAsia"/>
          <w:sz w:val="24"/>
        </w:rPr>
        <w:t>K</w:t>
      </w:r>
      <w:r w:rsidRPr="00082E3C">
        <w:rPr>
          <w:rFonts w:hint="eastAsia"/>
          <w:sz w:val="24"/>
        </w:rPr>
        <w:t>个点中出现频率最高的类别作为测试数据的预测分类。</w:t>
      </w:r>
    </w:p>
    <w:p w:rsidR="00082E3C" w:rsidRDefault="00082E3C" w:rsidP="00082E3C">
      <w:pPr>
        <w:rPr>
          <w:sz w:val="24"/>
        </w:rPr>
      </w:pPr>
    </w:p>
    <w:p w:rsidR="00082E3C" w:rsidRPr="00082E3C" w:rsidRDefault="00082E3C" w:rsidP="00082E3C">
      <w:pPr>
        <w:rPr>
          <w:sz w:val="24"/>
        </w:rPr>
      </w:pPr>
      <w:r w:rsidRPr="00082E3C">
        <w:rPr>
          <w:rFonts w:hint="eastAsia"/>
          <w:sz w:val="24"/>
        </w:rPr>
        <w:t>二</w:t>
      </w:r>
      <w:r w:rsidRPr="00082E3C">
        <w:rPr>
          <w:rFonts w:hint="eastAsia"/>
          <w:sz w:val="24"/>
        </w:rPr>
        <w:t xml:space="preserve">. </w:t>
      </w:r>
      <w:r w:rsidRPr="00082E3C">
        <w:rPr>
          <w:rFonts w:hint="eastAsia"/>
          <w:sz w:val="24"/>
        </w:rPr>
        <w:t>决策树（</w:t>
      </w:r>
      <w:r w:rsidRPr="00082E3C">
        <w:rPr>
          <w:rFonts w:hint="eastAsia"/>
          <w:sz w:val="24"/>
        </w:rPr>
        <w:t>Decision Trees</w:t>
      </w:r>
      <w:r>
        <w:rPr>
          <w:rFonts w:hint="eastAsia"/>
          <w:sz w:val="24"/>
        </w:rPr>
        <w:t xml:space="preserve"> </w:t>
      </w:r>
      <w:r>
        <w:rPr>
          <w:rFonts w:hint="eastAsia"/>
          <w:sz w:val="24"/>
        </w:rPr>
        <w:t>，</w:t>
      </w:r>
      <w:r>
        <w:rPr>
          <w:rFonts w:hint="eastAsia"/>
          <w:sz w:val="24"/>
        </w:rPr>
        <w:t>DT</w:t>
      </w:r>
      <w:r w:rsidRPr="00082E3C">
        <w:rPr>
          <w:rFonts w:hint="eastAsia"/>
          <w:sz w:val="24"/>
        </w:rPr>
        <w:t>）</w:t>
      </w:r>
    </w:p>
    <w:p w:rsidR="00082E3C" w:rsidRDefault="00082E3C" w:rsidP="004022B5">
      <w:pPr>
        <w:ind w:firstLineChars="200" w:firstLine="480"/>
        <w:rPr>
          <w:sz w:val="24"/>
        </w:rPr>
      </w:pPr>
      <w:r w:rsidRPr="00082E3C">
        <w:rPr>
          <w:rFonts w:hint="eastAsia"/>
          <w:sz w:val="24"/>
        </w:rPr>
        <w:t>决策树是一种常见的分类方法，其思想和“人类逐步分析比较然后</w:t>
      </w:r>
      <w:r w:rsidR="0044230B" w:rsidRPr="00082E3C">
        <w:rPr>
          <w:rFonts w:hint="eastAsia"/>
          <w:sz w:val="24"/>
        </w:rPr>
        <w:t>做出</w:t>
      </w:r>
      <w:r w:rsidRPr="00082E3C">
        <w:rPr>
          <w:rFonts w:hint="eastAsia"/>
          <w:sz w:val="24"/>
        </w:rPr>
        <w:t>结论”的过程十分相似。决策过程和下图</w:t>
      </w:r>
      <w:r w:rsidR="0044230B">
        <w:rPr>
          <w:rFonts w:hint="eastAsia"/>
          <w:sz w:val="24"/>
        </w:rPr>
        <w:t>1</w:t>
      </w:r>
      <w:r w:rsidRPr="00082E3C">
        <w:rPr>
          <w:rFonts w:hint="eastAsia"/>
          <w:sz w:val="24"/>
        </w:rPr>
        <w:t>类似。</w:t>
      </w:r>
    </w:p>
    <w:p w:rsidR="00082E3C" w:rsidRDefault="004022B5" w:rsidP="004022B5">
      <w:pPr>
        <w:jc w:val="center"/>
        <w:rPr>
          <w:sz w:val="24"/>
        </w:rPr>
      </w:pPr>
      <w:r>
        <w:rPr>
          <w:noProof/>
        </w:rPr>
        <w:drawing>
          <wp:inline distT="0" distB="0" distL="0" distR="0">
            <wp:extent cx="4231276" cy="3371353"/>
            <wp:effectExtent l="0" t="0" r="0" b="635"/>
            <wp:docPr id="3" name="图片 3" descr="https://img-blog.csdn.net/20170218153422473?watermark/2/text/aHR0cDovL2Jsb2cuY3Nkbi5uZXQvbGlfZG9uZ3h1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218153422473?watermark/2/text/aHR0cDovL2Jsb2cuY3Nkbi5uZXQvbGlfZG9uZ3h1YW4=/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5468" cy="3374693"/>
                    </a:xfrm>
                    <a:prstGeom prst="rect">
                      <a:avLst/>
                    </a:prstGeom>
                    <a:noFill/>
                    <a:ln>
                      <a:noFill/>
                    </a:ln>
                  </pic:spPr>
                </pic:pic>
              </a:graphicData>
            </a:graphic>
          </wp:inline>
        </w:drawing>
      </w:r>
    </w:p>
    <w:p w:rsidR="0044230B" w:rsidRDefault="0044230B" w:rsidP="004022B5">
      <w:pPr>
        <w:jc w:val="center"/>
        <w:rPr>
          <w:sz w:val="24"/>
        </w:rPr>
      </w:pPr>
      <w:r>
        <w:rPr>
          <w:rFonts w:hint="eastAsia"/>
          <w:sz w:val="24"/>
        </w:rPr>
        <w:t>图</w:t>
      </w:r>
      <w:r>
        <w:rPr>
          <w:rFonts w:hint="eastAsia"/>
          <w:sz w:val="24"/>
        </w:rPr>
        <w:t>1</w:t>
      </w:r>
    </w:p>
    <w:p w:rsidR="004022B5" w:rsidRPr="004022B5" w:rsidRDefault="004022B5" w:rsidP="004022B5">
      <w:pPr>
        <w:ind w:firstLineChars="200" w:firstLine="480"/>
        <w:rPr>
          <w:sz w:val="24"/>
        </w:rPr>
      </w:pPr>
      <w:r w:rsidRPr="004022B5">
        <w:rPr>
          <w:rFonts w:hint="eastAsia"/>
          <w:sz w:val="24"/>
        </w:rPr>
        <w:t>决策树是一个树结构（可以是二叉树或非二叉树）。其每个非叶节点表示一个特征属性上的测试，每个分支代表这个特征属性在某个值域上的输出，而每个叶节点存放一个类别。使用决策树进行决策的过程就是从根节点开始，测试待分类项中相应的特征属性，并按照其值选择输出分支，直到到达叶子节点，将叶子节点存放的类别作为决策结果。</w:t>
      </w:r>
    </w:p>
    <w:p w:rsidR="004022B5" w:rsidRDefault="004022B5" w:rsidP="00BF55A7">
      <w:pPr>
        <w:ind w:firstLineChars="200" w:firstLine="480"/>
        <w:rPr>
          <w:sz w:val="24"/>
        </w:rPr>
      </w:pPr>
      <w:r w:rsidRPr="004022B5">
        <w:rPr>
          <w:rFonts w:hint="eastAsia"/>
          <w:sz w:val="24"/>
        </w:rPr>
        <w:t>不同于贝叶斯算法，决策树的构造过程不依赖领域知识，它使用属性选择度量来选择将元组最好地划分成不同的类的属性。所谓决策树的构造就是进行属性选择度量确定各个特征属性之间的拓扑结构。</w:t>
      </w:r>
    </w:p>
    <w:p w:rsidR="00C369F4" w:rsidRDefault="00C369F4">
      <w:pPr>
        <w:rPr>
          <w:sz w:val="24"/>
        </w:rPr>
      </w:pPr>
    </w:p>
    <w:p w:rsidR="0063551B" w:rsidRDefault="00BF55A7">
      <w:pPr>
        <w:rPr>
          <w:sz w:val="24"/>
        </w:rPr>
      </w:pPr>
      <w:r>
        <w:rPr>
          <w:rFonts w:hint="eastAsia"/>
          <w:sz w:val="24"/>
        </w:rPr>
        <w:t>7.5</w:t>
      </w:r>
      <w:r w:rsidR="0063551B">
        <w:rPr>
          <w:rFonts w:hint="eastAsia"/>
          <w:sz w:val="24"/>
        </w:rPr>
        <w:t xml:space="preserve"> </w:t>
      </w:r>
      <w:r w:rsidR="0063551B" w:rsidRPr="0063551B">
        <w:rPr>
          <w:rFonts w:hint="eastAsia"/>
          <w:sz w:val="24"/>
        </w:rPr>
        <w:t>无监督学习</w:t>
      </w:r>
    </w:p>
    <w:p w:rsidR="005F5B9D" w:rsidRPr="005F5B9D" w:rsidRDefault="00BF55A7">
      <w:pPr>
        <w:rPr>
          <w:sz w:val="24"/>
        </w:rPr>
      </w:pPr>
      <w:r>
        <w:rPr>
          <w:rFonts w:hint="eastAsia"/>
          <w:sz w:val="24"/>
        </w:rPr>
        <w:lastRenderedPageBreak/>
        <w:t>7.5</w:t>
      </w:r>
      <w:r w:rsidR="005F5B9D">
        <w:rPr>
          <w:rFonts w:hint="eastAsia"/>
          <w:sz w:val="24"/>
        </w:rPr>
        <w:t>.1</w:t>
      </w:r>
      <w:r w:rsidR="005F5B9D" w:rsidRPr="0063551B">
        <w:rPr>
          <w:rFonts w:hint="eastAsia"/>
          <w:sz w:val="24"/>
        </w:rPr>
        <w:t>无监督学习</w:t>
      </w:r>
      <w:r w:rsidR="005F5B9D">
        <w:rPr>
          <w:rFonts w:hint="eastAsia"/>
          <w:sz w:val="24"/>
        </w:rPr>
        <w:t>概述</w:t>
      </w:r>
    </w:p>
    <w:p w:rsidR="009A51A3" w:rsidRDefault="009A51A3" w:rsidP="009A51A3">
      <w:pPr>
        <w:ind w:firstLine="480"/>
        <w:rPr>
          <w:sz w:val="24"/>
        </w:rPr>
      </w:pPr>
      <w:r w:rsidRPr="009A51A3">
        <w:rPr>
          <w:rFonts w:hint="eastAsia"/>
          <w:sz w:val="24"/>
        </w:rPr>
        <w:t>无监督学习是指无教师监督的学习过程，即其神经网络学习样例是不带类别标号。它在广义上可分成两个子类，一个是强化学习，一个是自组织学习。计算机的出现解决了人脑的逻辑思维问题，而且功能远超人类，</w:t>
      </w:r>
      <w:r w:rsidRPr="009A51A3">
        <w:rPr>
          <w:rFonts w:hint="eastAsia"/>
          <w:sz w:val="24"/>
        </w:rPr>
        <w:t xml:space="preserve"> </w:t>
      </w:r>
      <w:r w:rsidRPr="009A51A3">
        <w:rPr>
          <w:rFonts w:hint="eastAsia"/>
          <w:sz w:val="24"/>
        </w:rPr>
        <w:t>但在当前计算机很难代替人脑独特的形象思维和智能。计算机与人在物体识别方面，花费时间和正确率有很大的差距。这种差距引起了科学家的关注，他们研究用工程方法来实现或近似模拟人类智能，从而出现了人工智能及神经网络，但这些都有一定的缺陷。然后，一种结合人对智能和对世界的理解的，模拟人眼视觉和人类智能的新的智能处理方法—无监督学习出现了。</w:t>
      </w:r>
      <w:r w:rsidRPr="009A51A3">
        <w:rPr>
          <w:rFonts w:hint="eastAsia"/>
          <w:sz w:val="24"/>
        </w:rPr>
        <w:t xml:space="preserve"> </w:t>
      </w:r>
    </w:p>
    <w:p w:rsidR="0077577A" w:rsidRDefault="009A51A3" w:rsidP="009A51A3">
      <w:pPr>
        <w:ind w:firstLine="480"/>
        <w:rPr>
          <w:sz w:val="24"/>
        </w:rPr>
      </w:pPr>
      <w:r w:rsidRPr="009A51A3">
        <w:rPr>
          <w:rFonts w:hint="eastAsia"/>
          <w:sz w:val="24"/>
        </w:rPr>
        <w:t>人工神经网络是由许多人工神经单元组成的，每个单元能依照“映射”并行计算，同时可通过样例学习。样例的输出是已知的，又称有监督学习。反之，有一种方法是根据神经元自己所处的状态学习的。假设两个神经元输出分别为</w:t>
      </w:r>
      <w:r w:rsidRPr="009A51A3">
        <w:rPr>
          <w:rFonts w:hint="eastAsia"/>
          <w:sz w:val="24"/>
        </w:rPr>
        <w:t>x</w:t>
      </w:r>
      <w:r w:rsidRPr="009A51A3">
        <w:rPr>
          <w:rFonts w:hint="eastAsia"/>
          <w:sz w:val="24"/>
          <w:vertAlign w:val="subscript"/>
        </w:rPr>
        <w:t>i</w:t>
      </w:r>
      <w:r w:rsidRPr="009A51A3">
        <w:rPr>
          <w:rFonts w:hint="eastAsia"/>
          <w:sz w:val="24"/>
        </w:rPr>
        <w:t>、</w:t>
      </w:r>
      <w:proofErr w:type="spellStart"/>
      <w:r w:rsidRPr="009A51A3">
        <w:rPr>
          <w:rFonts w:hint="eastAsia"/>
          <w:sz w:val="24"/>
        </w:rPr>
        <w:t>y</w:t>
      </w:r>
      <w:r w:rsidRPr="009A51A3">
        <w:rPr>
          <w:rFonts w:hint="eastAsia"/>
          <w:sz w:val="24"/>
          <w:vertAlign w:val="subscript"/>
        </w:rPr>
        <w:t>i</w:t>
      </w:r>
      <w:proofErr w:type="spellEnd"/>
      <w:r w:rsidRPr="009A51A3">
        <w:rPr>
          <w:rFonts w:hint="eastAsia"/>
          <w:sz w:val="24"/>
        </w:rPr>
        <w:t>，</w:t>
      </w:r>
      <w:proofErr w:type="spellStart"/>
      <w:r w:rsidRPr="009A51A3">
        <w:rPr>
          <w:rFonts w:hint="eastAsia"/>
          <w:sz w:val="24"/>
        </w:rPr>
        <w:t>w</w:t>
      </w:r>
      <w:r w:rsidRPr="009A51A3">
        <w:rPr>
          <w:rFonts w:hint="eastAsia"/>
          <w:sz w:val="24"/>
          <w:vertAlign w:val="subscript"/>
        </w:rPr>
        <w:t>ij</w:t>
      </w:r>
      <w:proofErr w:type="spellEnd"/>
      <w:r w:rsidRPr="009A51A3">
        <w:rPr>
          <w:rFonts w:hint="eastAsia"/>
          <w:sz w:val="24"/>
        </w:rPr>
        <w:t>（</w:t>
      </w:r>
      <w:r w:rsidRPr="009A51A3">
        <w:rPr>
          <w:rFonts w:hint="eastAsia"/>
          <w:sz w:val="24"/>
        </w:rPr>
        <w:t>=</w:t>
      </w:r>
      <w:proofErr w:type="spellStart"/>
      <w:r w:rsidRPr="009A51A3">
        <w:rPr>
          <w:rFonts w:hint="eastAsia"/>
          <w:sz w:val="24"/>
        </w:rPr>
        <w:t>x</w:t>
      </w:r>
      <w:r w:rsidRPr="009A51A3">
        <w:rPr>
          <w:rFonts w:hint="eastAsia"/>
          <w:sz w:val="24"/>
          <w:vertAlign w:val="subscript"/>
        </w:rPr>
        <w:t>i</w:t>
      </w:r>
      <w:r w:rsidRPr="009A51A3">
        <w:rPr>
          <w:rFonts w:hint="eastAsia"/>
          <w:sz w:val="24"/>
        </w:rPr>
        <w:t>y</w:t>
      </w:r>
      <w:r w:rsidRPr="009A51A3">
        <w:rPr>
          <w:rFonts w:hint="eastAsia"/>
          <w:sz w:val="24"/>
          <w:vertAlign w:val="subscript"/>
        </w:rPr>
        <w:t>i</w:t>
      </w:r>
      <w:proofErr w:type="spellEnd"/>
      <w:r w:rsidRPr="009A51A3">
        <w:rPr>
          <w:rFonts w:hint="eastAsia"/>
          <w:sz w:val="24"/>
        </w:rPr>
        <w:t>）为它们之间的连接权，如果两个神经元都处于兴奋的状态，则</w:t>
      </w:r>
      <w:proofErr w:type="spellStart"/>
      <w:r w:rsidRPr="009A51A3">
        <w:rPr>
          <w:rFonts w:hint="eastAsia"/>
          <w:sz w:val="24"/>
        </w:rPr>
        <w:t>w</w:t>
      </w:r>
      <w:r w:rsidRPr="0077577A">
        <w:rPr>
          <w:rFonts w:hint="eastAsia"/>
          <w:sz w:val="24"/>
          <w:vertAlign w:val="subscript"/>
        </w:rPr>
        <w:t>ij</w:t>
      </w:r>
      <w:proofErr w:type="spellEnd"/>
      <w:r w:rsidRPr="0077577A">
        <w:rPr>
          <w:rFonts w:hint="eastAsia"/>
          <w:sz w:val="24"/>
          <w:vertAlign w:val="subscript"/>
        </w:rPr>
        <w:t xml:space="preserve"> </w:t>
      </w:r>
      <w:r w:rsidRPr="009A51A3">
        <w:rPr>
          <w:rFonts w:hint="eastAsia"/>
          <w:sz w:val="24"/>
        </w:rPr>
        <w:t>值高；若都处于抑制状态，即</w:t>
      </w:r>
      <w:proofErr w:type="spellStart"/>
      <w:r w:rsidRPr="009A51A3">
        <w:rPr>
          <w:rFonts w:hint="eastAsia"/>
          <w:sz w:val="24"/>
        </w:rPr>
        <w:t>w</w:t>
      </w:r>
      <w:r w:rsidRPr="0077577A">
        <w:rPr>
          <w:rFonts w:hint="eastAsia"/>
          <w:sz w:val="24"/>
          <w:vertAlign w:val="subscript"/>
        </w:rPr>
        <w:t>ij</w:t>
      </w:r>
      <w:proofErr w:type="spellEnd"/>
      <w:r w:rsidRPr="009A51A3">
        <w:rPr>
          <w:rFonts w:hint="eastAsia"/>
          <w:sz w:val="24"/>
        </w:rPr>
        <w:t>＝</w:t>
      </w:r>
      <w:r w:rsidRPr="009A51A3">
        <w:rPr>
          <w:rFonts w:hint="eastAsia"/>
          <w:sz w:val="24"/>
        </w:rPr>
        <w:t>0</w:t>
      </w:r>
      <w:r w:rsidRPr="009A51A3">
        <w:rPr>
          <w:rFonts w:hint="eastAsia"/>
          <w:sz w:val="24"/>
        </w:rPr>
        <w:t>；这种方法称为无监督的学习。</w:t>
      </w:r>
      <w:r w:rsidRPr="009A51A3">
        <w:rPr>
          <w:rFonts w:hint="eastAsia"/>
          <w:sz w:val="24"/>
        </w:rPr>
        <w:t xml:space="preserve"> </w:t>
      </w:r>
    </w:p>
    <w:p w:rsidR="005F5B9D" w:rsidRDefault="009A51A3" w:rsidP="00B90A29">
      <w:pPr>
        <w:ind w:firstLine="480"/>
        <w:rPr>
          <w:sz w:val="24"/>
        </w:rPr>
      </w:pPr>
      <w:r w:rsidRPr="009A51A3">
        <w:rPr>
          <w:rFonts w:hint="eastAsia"/>
          <w:sz w:val="24"/>
        </w:rPr>
        <w:t>无监督学习也是自组织学习系统，学习没有外部监督。自组织学习的训练目标不是产生一个分类系统，而是对那些正确或错误的行为做出激励或处罚。所以</w:t>
      </w:r>
      <w:r w:rsidRPr="009A51A3">
        <w:rPr>
          <w:rFonts w:hint="eastAsia"/>
          <w:sz w:val="24"/>
        </w:rPr>
        <w:t xml:space="preserve"> </w:t>
      </w:r>
      <w:r w:rsidRPr="009A51A3">
        <w:rPr>
          <w:rFonts w:hint="eastAsia"/>
          <w:sz w:val="24"/>
        </w:rPr>
        <w:t>必须网络表达质量的任务度量，让学习根据这个度量来最优化网络。为了完成自组织学习，我们可以使用竞争性学习规则。所谓强化学习是指在此过程中，并不直接告诉机器要做什么或采取哪些行动，而是机器通过一些已有的不确定的信息来进行学习，做出最优的策略，得到最多的奖励来自己发现。机器所响应的动作的影响不仅是即刻得到的奖励，还影响接下来的动作和一连串的奖励。</w:t>
      </w:r>
      <w:r w:rsidRPr="009A51A3">
        <w:rPr>
          <w:rFonts w:hint="eastAsia"/>
          <w:sz w:val="24"/>
        </w:rPr>
        <w:t xml:space="preserve"> </w:t>
      </w:r>
      <w:r w:rsidRPr="009A51A3">
        <w:rPr>
          <w:rFonts w:hint="eastAsia"/>
          <w:sz w:val="24"/>
        </w:rPr>
        <w:t>强化学习的目标是将代价函数最小化。</w:t>
      </w:r>
    </w:p>
    <w:p w:rsidR="00B90A29" w:rsidRDefault="00B90A29" w:rsidP="00B90A29">
      <w:pPr>
        <w:ind w:firstLine="480"/>
        <w:rPr>
          <w:sz w:val="24"/>
        </w:rPr>
      </w:pPr>
    </w:p>
    <w:p w:rsidR="00B90A29" w:rsidRDefault="00BF55A7" w:rsidP="0044230B">
      <w:pPr>
        <w:rPr>
          <w:sz w:val="24"/>
        </w:rPr>
      </w:pPr>
      <w:r>
        <w:rPr>
          <w:rFonts w:hint="eastAsia"/>
          <w:sz w:val="24"/>
        </w:rPr>
        <w:t>7.5</w:t>
      </w:r>
      <w:r w:rsidR="00B90A29">
        <w:rPr>
          <w:rFonts w:hint="eastAsia"/>
          <w:sz w:val="24"/>
        </w:rPr>
        <w:t>.</w:t>
      </w:r>
      <w:r w:rsidR="00B90A29" w:rsidRPr="00B90A29">
        <w:rPr>
          <w:sz w:val="24"/>
        </w:rPr>
        <w:t>2 </w:t>
      </w:r>
      <w:r w:rsidR="00B90A29" w:rsidRPr="00B90A29">
        <w:rPr>
          <w:rFonts w:hint="eastAsia"/>
          <w:sz w:val="24"/>
        </w:rPr>
        <w:t>自组织学习的相关形式</w:t>
      </w:r>
    </w:p>
    <w:p w:rsidR="00B90A29" w:rsidRDefault="00B90A29" w:rsidP="00B90A29">
      <w:pPr>
        <w:ind w:firstLine="480"/>
        <w:rPr>
          <w:sz w:val="24"/>
        </w:rPr>
      </w:pPr>
      <w:r w:rsidRPr="00B90A29">
        <w:rPr>
          <w:rFonts w:hint="eastAsia"/>
          <w:sz w:val="24"/>
        </w:rPr>
        <w:t>自组织映射（</w:t>
      </w:r>
      <w:r w:rsidRPr="00B90A29">
        <w:rPr>
          <w:rFonts w:hint="eastAsia"/>
          <w:sz w:val="24"/>
        </w:rPr>
        <w:t>SOM</w:t>
      </w:r>
      <w:r w:rsidRPr="00B90A29">
        <w:rPr>
          <w:rFonts w:hint="eastAsia"/>
          <w:sz w:val="24"/>
        </w:rPr>
        <w:t>）是基于竞争学习的，在</w:t>
      </w:r>
      <w:r w:rsidRPr="00B90A29">
        <w:rPr>
          <w:rFonts w:hint="eastAsia"/>
          <w:sz w:val="24"/>
        </w:rPr>
        <w:t>SOM</w:t>
      </w:r>
      <w:r w:rsidRPr="00B90A29">
        <w:rPr>
          <w:rFonts w:hint="eastAsia"/>
          <w:sz w:val="24"/>
        </w:rPr>
        <w:t>里，神经元被放置在网格节点上，这个网络通常是一维或者是二维的，更高维的映射不常见。在竞争学习过程中，用不同输入模式刺激，网络选择性地调整，形成对不同输入特征的机系。</w:t>
      </w:r>
      <w:r w:rsidRPr="00B90A29">
        <w:rPr>
          <w:rFonts w:hint="eastAsia"/>
          <w:sz w:val="24"/>
        </w:rPr>
        <w:t xml:space="preserve"> </w:t>
      </w:r>
    </w:p>
    <w:p w:rsidR="00B90A29" w:rsidRDefault="00B90A29" w:rsidP="00B90A29">
      <w:pPr>
        <w:ind w:firstLine="480"/>
        <w:rPr>
          <w:sz w:val="24"/>
        </w:rPr>
      </w:pPr>
      <w:r w:rsidRPr="00B90A29">
        <w:rPr>
          <w:rFonts w:hint="eastAsia"/>
          <w:sz w:val="24"/>
        </w:rPr>
        <w:t>自组织目标函数的互信息：在输入和输出随机过程之间的香农互信息具有一些唯一的性质，这些性质使其可作为自组织学习的目标函数，从而被优化。</w:t>
      </w:r>
      <w:r w:rsidRPr="00B90A29">
        <w:rPr>
          <w:rFonts w:hint="eastAsia"/>
          <w:sz w:val="24"/>
        </w:rPr>
        <w:t xml:space="preserve"> </w:t>
      </w:r>
    </w:p>
    <w:p w:rsidR="00B90A29" w:rsidRDefault="00B90A29" w:rsidP="00B90A29">
      <w:pPr>
        <w:ind w:firstLine="480"/>
        <w:rPr>
          <w:sz w:val="24"/>
        </w:rPr>
      </w:pPr>
      <w:r w:rsidRPr="00B90A29">
        <w:rPr>
          <w:rFonts w:hint="eastAsia"/>
          <w:sz w:val="24"/>
        </w:rPr>
        <w:t>有以下</w:t>
      </w:r>
      <w:r w:rsidRPr="00B90A29">
        <w:rPr>
          <w:rFonts w:hint="eastAsia"/>
          <w:sz w:val="24"/>
        </w:rPr>
        <w:t xml:space="preserve"> 4 </w:t>
      </w:r>
      <w:r w:rsidRPr="00B90A29">
        <w:rPr>
          <w:rFonts w:hint="eastAsia"/>
          <w:sz w:val="24"/>
        </w:rPr>
        <w:t>种自组织原则：</w:t>
      </w:r>
      <w:r w:rsidRPr="00B90A29">
        <w:rPr>
          <w:rFonts w:hint="eastAsia"/>
          <w:sz w:val="24"/>
        </w:rPr>
        <w:t xml:space="preserve"> </w:t>
      </w:r>
    </w:p>
    <w:p w:rsidR="00B90A29" w:rsidRDefault="00B90A29" w:rsidP="00B90A29">
      <w:pPr>
        <w:ind w:firstLine="480"/>
        <w:rPr>
          <w:sz w:val="24"/>
        </w:rPr>
      </w:pPr>
      <w:r w:rsidRPr="00B90A29">
        <w:rPr>
          <w:rFonts w:hint="eastAsia"/>
          <w:sz w:val="24"/>
        </w:rPr>
        <w:t>（</w:t>
      </w:r>
      <w:r w:rsidRPr="00B90A29">
        <w:rPr>
          <w:rFonts w:hint="eastAsia"/>
          <w:sz w:val="24"/>
        </w:rPr>
        <w:t>1</w:t>
      </w:r>
      <w:r w:rsidRPr="00B90A29">
        <w:rPr>
          <w:rFonts w:hint="eastAsia"/>
          <w:sz w:val="24"/>
        </w:rPr>
        <w:t>）</w:t>
      </w:r>
      <w:r w:rsidRPr="00B90A29">
        <w:rPr>
          <w:rFonts w:hint="eastAsia"/>
          <w:sz w:val="24"/>
        </w:rPr>
        <w:t xml:space="preserve">Infomax </w:t>
      </w:r>
      <w:r w:rsidRPr="00B90A29">
        <w:rPr>
          <w:rFonts w:hint="eastAsia"/>
          <w:sz w:val="24"/>
        </w:rPr>
        <w:t>原则，其包含了最大化神经网络的多维输入和输出向量之间的互信息，这一原则制定了自组织模型和特征映射的开发框架。</w:t>
      </w:r>
      <w:r w:rsidRPr="00B90A29">
        <w:rPr>
          <w:rFonts w:hint="eastAsia"/>
          <w:sz w:val="24"/>
        </w:rPr>
        <w:t xml:space="preserve"> </w:t>
      </w:r>
    </w:p>
    <w:p w:rsidR="00B90A29" w:rsidRDefault="00B90A29" w:rsidP="00B90A29">
      <w:pPr>
        <w:ind w:firstLine="480"/>
        <w:rPr>
          <w:sz w:val="24"/>
        </w:rPr>
      </w:pPr>
      <w:r w:rsidRPr="00B90A29">
        <w:rPr>
          <w:rFonts w:hint="eastAsia"/>
          <w:sz w:val="24"/>
        </w:rPr>
        <w:t>（</w:t>
      </w:r>
      <w:r w:rsidRPr="00B90A29">
        <w:rPr>
          <w:rFonts w:hint="eastAsia"/>
          <w:sz w:val="24"/>
        </w:rPr>
        <w:t>2</w:t>
      </w:r>
      <w:r w:rsidRPr="00B90A29">
        <w:rPr>
          <w:rFonts w:hint="eastAsia"/>
          <w:sz w:val="24"/>
        </w:rPr>
        <w:t>）最小冗余原则，这基本上是另一种最大化网络的输入和输出之间的互信息导致冗余最小化的方法。</w:t>
      </w:r>
      <w:r w:rsidRPr="00B90A29">
        <w:rPr>
          <w:rFonts w:hint="eastAsia"/>
          <w:sz w:val="24"/>
        </w:rPr>
        <w:t xml:space="preserve"> </w:t>
      </w:r>
    </w:p>
    <w:p w:rsidR="00B90A29" w:rsidRDefault="00B90A29" w:rsidP="00B90A29">
      <w:pPr>
        <w:ind w:firstLine="480"/>
        <w:rPr>
          <w:sz w:val="24"/>
        </w:rPr>
      </w:pPr>
      <w:r w:rsidRPr="00B90A29">
        <w:rPr>
          <w:rFonts w:hint="eastAsia"/>
          <w:sz w:val="24"/>
        </w:rPr>
        <w:t>（</w:t>
      </w:r>
      <w:r w:rsidRPr="00B90A29">
        <w:rPr>
          <w:rFonts w:hint="eastAsia"/>
          <w:sz w:val="24"/>
        </w:rPr>
        <w:t>3</w:t>
      </w:r>
      <w:r w:rsidRPr="00B90A29">
        <w:rPr>
          <w:rFonts w:hint="eastAsia"/>
          <w:sz w:val="24"/>
        </w:rPr>
        <w:t>）</w:t>
      </w:r>
      <w:r w:rsidRPr="00B90A29">
        <w:rPr>
          <w:rFonts w:hint="eastAsia"/>
          <w:sz w:val="24"/>
        </w:rPr>
        <w:t xml:space="preserve">Imax </w:t>
      </w:r>
      <w:r w:rsidRPr="00B90A29">
        <w:rPr>
          <w:rFonts w:hint="eastAsia"/>
          <w:sz w:val="24"/>
        </w:rPr>
        <w:t>原则，这是最大化一对神经网络的单一输出之间的互信息，这对神经网络是由两个空间位移多维输入向量所驱动的。该原则非常适合于图像处理，目标是发现带噪声传感的输入在空间和事件上表现的相干性。</w:t>
      </w:r>
    </w:p>
    <w:p w:rsidR="00B90A29" w:rsidRDefault="00B90A29" w:rsidP="0044230B">
      <w:pPr>
        <w:ind w:firstLine="480"/>
        <w:rPr>
          <w:sz w:val="24"/>
        </w:rPr>
      </w:pPr>
      <w:r w:rsidRPr="00B90A29">
        <w:rPr>
          <w:rFonts w:hint="eastAsia"/>
          <w:sz w:val="24"/>
        </w:rPr>
        <w:t>（</w:t>
      </w:r>
      <w:r w:rsidRPr="00B90A29">
        <w:rPr>
          <w:rFonts w:hint="eastAsia"/>
          <w:sz w:val="24"/>
        </w:rPr>
        <w:t>4</w:t>
      </w:r>
      <w:r w:rsidRPr="00B90A29">
        <w:rPr>
          <w:rFonts w:hint="eastAsia"/>
          <w:sz w:val="24"/>
        </w:rPr>
        <w:t>）</w:t>
      </w:r>
      <w:r w:rsidRPr="00B90A29">
        <w:rPr>
          <w:rFonts w:hint="eastAsia"/>
          <w:sz w:val="24"/>
        </w:rPr>
        <w:t xml:space="preserve">Imin </w:t>
      </w:r>
      <w:r w:rsidRPr="00B90A29">
        <w:rPr>
          <w:rFonts w:hint="eastAsia"/>
          <w:sz w:val="24"/>
        </w:rPr>
        <w:t>原则，这是最小化一对神经网络的单一输出之间互信息，这对神经网络是由两个空间位移多维输入向量所驱动的。该原则在图像处理中的应用目标在于最小化同一环境中两幅相关图像之间的空间时间相干，图像是由具有正交性质的一对传感器获得的。</w:t>
      </w:r>
      <w:r w:rsidRPr="00B90A29">
        <w:rPr>
          <w:rFonts w:hint="eastAsia"/>
          <w:sz w:val="24"/>
        </w:rPr>
        <w:t xml:space="preserve"> </w:t>
      </w:r>
    </w:p>
    <w:p w:rsidR="00B90A29" w:rsidRDefault="00B90A29" w:rsidP="00B90A29">
      <w:pPr>
        <w:ind w:firstLine="480"/>
        <w:rPr>
          <w:sz w:val="24"/>
        </w:rPr>
      </w:pPr>
      <w:r w:rsidRPr="00B90A29">
        <w:rPr>
          <w:rFonts w:hint="eastAsia"/>
          <w:sz w:val="24"/>
        </w:rPr>
        <w:t>自组织学习的另一个类别是统计力学。统计力学作为优化技术表示和机器学习的数学基础。有以下</w:t>
      </w:r>
      <w:r w:rsidR="006D7D34">
        <w:rPr>
          <w:rFonts w:hint="eastAsia"/>
          <w:sz w:val="24"/>
        </w:rPr>
        <w:t>3</w:t>
      </w:r>
      <w:r w:rsidRPr="00B90A29">
        <w:rPr>
          <w:rFonts w:hint="eastAsia"/>
          <w:sz w:val="24"/>
        </w:rPr>
        <w:t>种模拟算法：</w:t>
      </w:r>
      <w:r w:rsidRPr="00B90A29">
        <w:rPr>
          <w:rFonts w:hint="eastAsia"/>
          <w:sz w:val="24"/>
        </w:rPr>
        <w:t xml:space="preserve"> </w:t>
      </w:r>
    </w:p>
    <w:p w:rsidR="00B90A29" w:rsidRDefault="00B90A29" w:rsidP="00B90A29">
      <w:pPr>
        <w:ind w:firstLine="480"/>
        <w:rPr>
          <w:sz w:val="24"/>
        </w:rPr>
      </w:pPr>
      <w:r w:rsidRPr="00B90A29">
        <w:rPr>
          <w:rFonts w:hint="eastAsia"/>
          <w:sz w:val="24"/>
        </w:rPr>
        <w:t>（</w:t>
      </w:r>
      <w:r w:rsidRPr="00B90A29">
        <w:rPr>
          <w:rFonts w:hint="eastAsia"/>
          <w:sz w:val="24"/>
        </w:rPr>
        <w:t>1</w:t>
      </w:r>
      <w:r w:rsidRPr="00B90A29">
        <w:rPr>
          <w:rFonts w:hint="eastAsia"/>
          <w:sz w:val="24"/>
        </w:rPr>
        <w:t>）</w:t>
      </w:r>
      <w:r w:rsidRPr="00B90A29">
        <w:rPr>
          <w:rFonts w:hint="eastAsia"/>
          <w:sz w:val="24"/>
        </w:rPr>
        <w:t xml:space="preserve">Metropolis </w:t>
      </w:r>
      <w:r w:rsidRPr="00B90A29">
        <w:rPr>
          <w:rFonts w:hint="eastAsia"/>
          <w:sz w:val="24"/>
        </w:rPr>
        <w:t>算法，这是</w:t>
      </w:r>
      <w:r w:rsidRPr="00B90A29">
        <w:rPr>
          <w:rFonts w:hint="eastAsia"/>
          <w:sz w:val="24"/>
        </w:rPr>
        <w:t>MCMC</w:t>
      </w:r>
      <w:r w:rsidRPr="00B90A29">
        <w:rPr>
          <w:rFonts w:hint="eastAsia"/>
          <w:sz w:val="24"/>
        </w:rPr>
        <w:t>（</w:t>
      </w:r>
      <w:r w:rsidRPr="00B90A29">
        <w:rPr>
          <w:rFonts w:hint="eastAsia"/>
          <w:sz w:val="24"/>
        </w:rPr>
        <w:t>Markov chain Monte Carlo</w:t>
      </w:r>
      <w:r w:rsidRPr="00B90A29">
        <w:rPr>
          <w:rFonts w:hint="eastAsia"/>
          <w:sz w:val="24"/>
        </w:rPr>
        <w:t>）针对未知</w:t>
      </w:r>
      <w:r w:rsidRPr="00B90A29">
        <w:rPr>
          <w:rFonts w:hint="eastAsia"/>
          <w:sz w:val="24"/>
        </w:rPr>
        <w:lastRenderedPageBreak/>
        <w:t>概率分布上的模拟。</w:t>
      </w:r>
    </w:p>
    <w:p w:rsidR="00B90A29" w:rsidRDefault="00B90A29" w:rsidP="00B90A29">
      <w:pPr>
        <w:ind w:firstLine="480"/>
        <w:rPr>
          <w:sz w:val="24"/>
        </w:rPr>
      </w:pPr>
      <w:r w:rsidRPr="00B90A29">
        <w:rPr>
          <w:rFonts w:hint="eastAsia"/>
          <w:sz w:val="24"/>
        </w:rPr>
        <w:t>（</w:t>
      </w:r>
      <w:r w:rsidRPr="00B90A29">
        <w:rPr>
          <w:rFonts w:hint="eastAsia"/>
          <w:sz w:val="24"/>
        </w:rPr>
        <w:t>2</w:t>
      </w:r>
      <w:r w:rsidRPr="00B90A29">
        <w:rPr>
          <w:rFonts w:hint="eastAsia"/>
          <w:sz w:val="24"/>
        </w:rPr>
        <w:t>）模拟退火，这是一个动态的过程，利用“高温时观察到系统的总特点，低温时出现细节特征”来避免局部极小值的一种优化算法。</w:t>
      </w:r>
      <w:r w:rsidRPr="00B90A29">
        <w:rPr>
          <w:rFonts w:hint="eastAsia"/>
          <w:sz w:val="24"/>
        </w:rPr>
        <w:t xml:space="preserve"> </w:t>
      </w:r>
    </w:p>
    <w:p w:rsidR="00B90A29" w:rsidRDefault="00B90A29" w:rsidP="00B90A29">
      <w:pPr>
        <w:ind w:firstLine="480"/>
        <w:rPr>
          <w:sz w:val="24"/>
        </w:rPr>
      </w:pPr>
      <w:r w:rsidRPr="00B90A29">
        <w:rPr>
          <w:rFonts w:hint="eastAsia"/>
          <w:sz w:val="24"/>
        </w:rPr>
        <w:t>（</w:t>
      </w:r>
      <w:r w:rsidRPr="00B90A29">
        <w:rPr>
          <w:rFonts w:hint="eastAsia"/>
          <w:sz w:val="24"/>
        </w:rPr>
        <w:t>3</w:t>
      </w:r>
      <w:r w:rsidRPr="00B90A29">
        <w:rPr>
          <w:rFonts w:hint="eastAsia"/>
          <w:sz w:val="24"/>
        </w:rPr>
        <w:t>）</w:t>
      </w:r>
      <w:r w:rsidRPr="00B90A29">
        <w:rPr>
          <w:rFonts w:hint="eastAsia"/>
          <w:sz w:val="24"/>
        </w:rPr>
        <w:t xml:space="preserve">Gibbs </w:t>
      </w:r>
      <w:r w:rsidRPr="00B90A29">
        <w:rPr>
          <w:rFonts w:hint="eastAsia"/>
          <w:sz w:val="24"/>
        </w:rPr>
        <w:t>抽样，它产生一个带</w:t>
      </w:r>
      <w:r w:rsidR="00EB44AA">
        <w:rPr>
          <w:rFonts w:hint="eastAsia"/>
          <w:sz w:val="24"/>
        </w:rPr>
        <w:t>Gibbs</w:t>
      </w:r>
      <w:r w:rsidRPr="00B90A29">
        <w:rPr>
          <w:rFonts w:hint="eastAsia"/>
          <w:sz w:val="24"/>
        </w:rPr>
        <w:t>分布作为平衡分布的马尔科夫链。与</w:t>
      </w:r>
      <w:r w:rsidRPr="00B90A29">
        <w:rPr>
          <w:rFonts w:hint="eastAsia"/>
          <w:sz w:val="24"/>
        </w:rPr>
        <w:t xml:space="preserve"> Metropolis </w:t>
      </w:r>
      <w:r w:rsidRPr="00B90A29">
        <w:rPr>
          <w:rFonts w:hint="eastAsia"/>
          <w:sz w:val="24"/>
        </w:rPr>
        <w:t>算法不同，与</w:t>
      </w:r>
      <w:r w:rsidR="00EB44AA">
        <w:rPr>
          <w:rFonts w:hint="eastAsia"/>
          <w:sz w:val="24"/>
        </w:rPr>
        <w:t xml:space="preserve"> Gibbs</w:t>
      </w:r>
      <w:r w:rsidRPr="00B90A29">
        <w:rPr>
          <w:rFonts w:hint="eastAsia"/>
          <w:sz w:val="24"/>
        </w:rPr>
        <w:t>抽样器相关的转移概率不是静态的。</w:t>
      </w:r>
    </w:p>
    <w:p w:rsidR="00B90A29" w:rsidRDefault="00B90A29" w:rsidP="00B90A29">
      <w:pPr>
        <w:ind w:firstLine="480"/>
        <w:rPr>
          <w:sz w:val="24"/>
        </w:rPr>
      </w:pPr>
    </w:p>
    <w:p w:rsidR="005F5B9D" w:rsidRPr="005F5B9D" w:rsidRDefault="00BF55A7" w:rsidP="005F5B9D">
      <w:pPr>
        <w:rPr>
          <w:sz w:val="24"/>
        </w:rPr>
      </w:pPr>
      <w:r>
        <w:rPr>
          <w:rFonts w:hint="eastAsia"/>
          <w:sz w:val="24"/>
        </w:rPr>
        <w:t>7.5</w:t>
      </w:r>
      <w:r w:rsidR="00B90A29">
        <w:rPr>
          <w:rFonts w:hint="eastAsia"/>
          <w:sz w:val="24"/>
        </w:rPr>
        <w:t xml:space="preserve">.3 </w:t>
      </w:r>
      <w:r w:rsidR="005F5B9D" w:rsidRPr="005F5B9D">
        <w:rPr>
          <w:rFonts w:hint="eastAsia"/>
          <w:sz w:val="24"/>
        </w:rPr>
        <w:t>无监督学习的应用</w:t>
      </w:r>
    </w:p>
    <w:p w:rsidR="004D4CE9" w:rsidRDefault="005F5B9D" w:rsidP="004D4CE9">
      <w:pPr>
        <w:ind w:firstLineChars="200" w:firstLine="480"/>
        <w:rPr>
          <w:sz w:val="24"/>
        </w:rPr>
      </w:pPr>
      <w:r w:rsidRPr="005F5B9D">
        <w:rPr>
          <w:rFonts w:hint="eastAsia"/>
          <w:sz w:val="24"/>
        </w:rPr>
        <w:t>乳腺癌早期诊断是很困难的，一般摄影只能观察几个病变像素，易被作为杂躁而忽视。利用两个不同的波段红外感应相机同时拍摄两幅图像，肿瘤在不同的</w:t>
      </w:r>
      <w:r w:rsidRPr="005F5B9D">
        <w:rPr>
          <w:rFonts w:hint="eastAsia"/>
          <w:sz w:val="24"/>
        </w:rPr>
        <w:t xml:space="preserve"> </w:t>
      </w:r>
      <w:r w:rsidRPr="005F5B9D">
        <w:rPr>
          <w:rFonts w:hint="eastAsia"/>
          <w:sz w:val="24"/>
        </w:rPr>
        <w:t>生长阶段，血管血液成分有不同的比例，从而呈现不同的红外特征。</w:t>
      </w:r>
      <w:r w:rsidRPr="005F5B9D">
        <w:rPr>
          <w:rFonts w:hint="eastAsia"/>
          <w:sz w:val="24"/>
        </w:rPr>
        <w:t xml:space="preserve"> </w:t>
      </w:r>
    </w:p>
    <w:p w:rsidR="00292FD1" w:rsidRDefault="005F5B9D" w:rsidP="004D4CE9">
      <w:pPr>
        <w:ind w:firstLineChars="200" w:firstLine="480"/>
        <w:rPr>
          <w:sz w:val="24"/>
        </w:rPr>
      </w:pPr>
      <w:r w:rsidRPr="005F5B9D">
        <w:rPr>
          <w:rFonts w:hint="eastAsia"/>
          <w:sz w:val="24"/>
        </w:rPr>
        <w:t>不同波长的红外图像从两个通道输入神经网络，用</w:t>
      </w:r>
      <w:r w:rsidRPr="005F5B9D">
        <w:rPr>
          <w:rFonts w:hint="eastAsia"/>
          <w:sz w:val="24"/>
        </w:rPr>
        <w:t xml:space="preserve"> S</w:t>
      </w:r>
      <w:r w:rsidRPr="004D4CE9">
        <w:rPr>
          <w:rFonts w:hint="eastAsia"/>
          <w:sz w:val="24"/>
          <w:vertAlign w:val="subscript"/>
        </w:rPr>
        <w:t>1</w:t>
      </w:r>
      <w:r w:rsidRPr="005F5B9D">
        <w:rPr>
          <w:rFonts w:hint="eastAsia"/>
          <w:sz w:val="24"/>
        </w:rPr>
        <w:t>，</w:t>
      </w:r>
      <w:r w:rsidRPr="005F5B9D">
        <w:rPr>
          <w:rFonts w:hint="eastAsia"/>
          <w:sz w:val="24"/>
        </w:rPr>
        <w:t>S</w:t>
      </w:r>
      <w:r w:rsidRPr="004D4CE9">
        <w:rPr>
          <w:rFonts w:hint="eastAsia"/>
          <w:sz w:val="24"/>
          <w:vertAlign w:val="subscript"/>
        </w:rPr>
        <w:t>2</w:t>
      </w:r>
      <w:r w:rsidRPr="005F5B9D">
        <w:rPr>
          <w:rFonts w:hint="eastAsia"/>
          <w:sz w:val="24"/>
        </w:rPr>
        <w:t xml:space="preserve"> </w:t>
      </w:r>
      <w:r w:rsidRPr="005F5B9D">
        <w:rPr>
          <w:rFonts w:hint="eastAsia"/>
          <w:sz w:val="24"/>
        </w:rPr>
        <w:t>表示两幅红外图像中单像素的值，</w:t>
      </w:r>
      <w:r w:rsidRPr="005F5B9D">
        <w:rPr>
          <w:rFonts w:hint="eastAsia"/>
          <w:sz w:val="24"/>
        </w:rPr>
        <w:t xml:space="preserve">A </w:t>
      </w:r>
      <w:r w:rsidRPr="005F5B9D">
        <w:rPr>
          <w:rFonts w:hint="eastAsia"/>
          <w:sz w:val="24"/>
        </w:rPr>
        <w:t>和</w:t>
      </w:r>
      <w:r w:rsidRPr="005F5B9D">
        <w:rPr>
          <w:rFonts w:hint="eastAsia"/>
          <w:sz w:val="24"/>
        </w:rPr>
        <w:t xml:space="preserve"> B </w:t>
      </w:r>
      <w:r w:rsidRPr="005F5B9D">
        <w:rPr>
          <w:rFonts w:hint="eastAsia"/>
          <w:sz w:val="24"/>
        </w:rPr>
        <w:t>表示混合传递函数的矢量，让二维向量</w:t>
      </w:r>
      <w:r w:rsidRPr="005F5B9D">
        <w:rPr>
          <w:rFonts w:hint="eastAsia"/>
          <w:sz w:val="24"/>
        </w:rPr>
        <w:t>X=S</w:t>
      </w:r>
      <w:r w:rsidRPr="004D4CE9">
        <w:rPr>
          <w:rFonts w:hint="eastAsia"/>
          <w:sz w:val="24"/>
          <w:vertAlign w:val="subscript"/>
        </w:rPr>
        <w:t>1</w:t>
      </w:r>
      <w:r w:rsidRPr="005F5B9D">
        <w:rPr>
          <w:rFonts w:hint="eastAsia"/>
          <w:sz w:val="24"/>
        </w:rPr>
        <w:t>A+S</w:t>
      </w:r>
      <w:r w:rsidRPr="004D4CE9">
        <w:rPr>
          <w:rFonts w:hint="eastAsia"/>
          <w:sz w:val="24"/>
          <w:vertAlign w:val="subscript"/>
        </w:rPr>
        <w:t>2</w:t>
      </w:r>
      <w:r w:rsidRPr="005F5B9D">
        <w:rPr>
          <w:rFonts w:hint="eastAsia"/>
          <w:sz w:val="24"/>
        </w:rPr>
        <w:t>B</w:t>
      </w:r>
      <w:r w:rsidRPr="005F5B9D">
        <w:rPr>
          <w:rFonts w:hint="eastAsia"/>
          <w:sz w:val="24"/>
        </w:rPr>
        <w:t>，如何寻找</w:t>
      </w:r>
      <w:r w:rsidRPr="005F5B9D">
        <w:rPr>
          <w:rFonts w:hint="eastAsia"/>
          <w:sz w:val="24"/>
        </w:rPr>
        <w:t xml:space="preserve"> </w:t>
      </w:r>
      <w:r w:rsidRPr="005F5B9D">
        <w:rPr>
          <w:rFonts w:hint="eastAsia"/>
          <w:sz w:val="24"/>
        </w:rPr>
        <w:t>两个</w:t>
      </w:r>
      <w:r w:rsidRPr="005F5B9D">
        <w:rPr>
          <w:rFonts w:hint="eastAsia"/>
          <w:sz w:val="24"/>
        </w:rPr>
        <w:t>W</w:t>
      </w:r>
      <w:r w:rsidRPr="004D4CE9">
        <w:rPr>
          <w:rFonts w:hint="eastAsia"/>
          <w:sz w:val="24"/>
          <w:vertAlign w:val="subscript"/>
        </w:rPr>
        <w:t>1</w:t>
      </w:r>
      <w:r w:rsidRPr="005F5B9D">
        <w:rPr>
          <w:rFonts w:hint="eastAsia"/>
          <w:sz w:val="24"/>
        </w:rPr>
        <w:t xml:space="preserve"> </w:t>
      </w:r>
      <w:r w:rsidRPr="005F5B9D">
        <w:rPr>
          <w:rFonts w:hint="eastAsia"/>
          <w:sz w:val="24"/>
        </w:rPr>
        <w:t>和</w:t>
      </w:r>
      <w:r w:rsidRPr="005F5B9D">
        <w:rPr>
          <w:rFonts w:hint="eastAsia"/>
          <w:sz w:val="24"/>
        </w:rPr>
        <w:t>W</w:t>
      </w:r>
      <w:r w:rsidRPr="004D4CE9">
        <w:rPr>
          <w:rFonts w:hint="eastAsia"/>
          <w:sz w:val="24"/>
          <w:vertAlign w:val="subscript"/>
        </w:rPr>
        <w:t>2</w:t>
      </w:r>
      <w:r w:rsidRPr="005F5B9D">
        <w:rPr>
          <w:rFonts w:hint="eastAsia"/>
          <w:sz w:val="24"/>
        </w:rPr>
        <w:t>，获得</w:t>
      </w:r>
      <w:r w:rsidRPr="005F5B9D">
        <w:rPr>
          <w:rFonts w:hint="eastAsia"/>
          <w:sz w:val="24"/>
        </w:rPr>
        <w:t>S</w:t>
      </w:r>
      <w:r w:rsidRPr="004D4CE9">
        <w:rPr>
          <w:rFonts w:hint="eastAsia"/>
          <w:sz w:val="24"/>
          <w:vertAlign w:val="subscript"/>
        </w:rPr>
        <w:t>1</w:t>
      </w:r>
      <w:r w:rsidRPr="005F5B9D">
        <w:rPr>
          <w:rFonts w:hint="eastAsia"/>
          <w:sz w:val="24"/>
        </w:rPr>
        <w:t xml:space="preserve"> </w:t>
      </w:r>
      <w:r w:rsidRPr="005F5B9D">
        <w:rPr>
          <w:rFonts w:hint="eastAsia"/>
          <w:sz w:val="24"/>
        </w:rPr>
        <w:t>和</w:t>
      </w:r>
      <w:r w:rsidRPr="005F5B9D">
        <w:rPr>
          <w:rFonts w:hint="eastAsia"/>
          <w:sz w:val="24"/>
        </w:rPr>
        <w:t>S</w:t>
      </w:r>
      <w:r w:rsidRPr="004D4CE9">
        <w:rPr>
          <w:rFonts w:hint="eastAsia"/>
          <w:sz w:val="24"/>
          <w:vertAlign w:val="subscript"/>
        </w:rPr>
        <w:t>2</w:t>
      </w:r>
      <w:r w:rsidRPr="005F5B9D">
        <w:rPr>
          <w:rFonts w:hint="eastAsia"/>
          <w:sz w:val="24"/>
        </w:rPr>
        <w:t>。一个方法是让</w:t>
      </w:r>
      <w:r w:rsidRPr="005F5B9D">
        <w:rPr>
          <w:rFonts w:hint="eastAsia"/>
          <w:sz w:val="24"/>
        </w:rPr>
        <w:t>W</w:t>
      </w:r>
      <w:r w:rsidRPr="004D4CE9">
        <w:rPr>
          <w:rFonts w:hint="eastAsia"/>
          <w:sz w:val="24"/>
          <w:vertAlign w:val="subscript"/>
        </w:rPr>
        <w:t>1</w:t>
      </w:r>
      <w:r w:rsidRPr="005F5B9D">
        <w:rPr>
          <w:rFonts w:hint="eastAsia"/>
          <w:sz w:val="24"/>
        </w:rPr>
        <w:t xml:space="preserve"> </w:t>
      </w:r>
      <w:r w:rsidRPr="005F5B9D">
        <w:rPr>
          <w:rFonts w:hint="eastAsia"/>
          <w:sz w:val="24"/>
        </w:rPr>
        <w:t>与</w:t>
      </w:r>
      <w:r w:rsidRPr="005F5B9D">
        <w:rPr>
          <w:rFonts w:hint="eastAsia"/>
          <w:sz w:val="24"/>
        </w:rPr>
        <w:t>A</w:t>
      </w:r>
      <w:r w:rsidRPr="005F5B9D">
        <w:rPr>
          <w:rFonts w:hint="eastAsia"/>
          <w:sz w:val="24"/>
        </w:rPr>
        <w:t>正交、</w:t>
      </w:r>
      <w:r w:rsidRPr="005F5B9D">
        <w:rPr>
          <w:rFonts w:hint="eastAsia"/>
          <w:sz w:val="24"/>
        </w:rPr>
        <w:t xml:space="preserve"> W</w:t>
      </w:r>
      <w:r w:rsidRPr="004D4CE9">
        <w:rPr>
          <w:rFonts w:hint="eastAsia"/>
          <w:sz w:val="24"/>
          <w:vertAlign w:val="subscript"/>
        </w:rPr>
        <w:t>2</w:t>
      </w:r>
      <w:r w:rsidRPr="005F5B9D">
        <w:rPr>
          <w:rFonts w:hint="eastAsia"/>
          <w:sz w:val="24"/>
        </w:rPr>
        <w:t xml:space="preserve"> </w:t>
      </w:r>
      <w:r w:rsidRPr="005F5B9D">
        <w:rPr>
          <w:rFonts w:hint="eastAsia"/>
          <w:sz w:val="24"/>
        </w:rPr>
        <w:t>与</w:t>
      </w:r>
      <w:r w:rsidRPr="005F5B9D">
        <w:rPr>
          <w:rFonts w:hint="eastAsia"/>
          <w:sz w:val="24"/>
        </w:rPr>
        <w:t xml:space="preserve"> B </w:t>
      </w:r>
      <w:r w:rsidRPr="005F5B9D">
        <w:rPr>
          <w:rFonts w:hint="eastAsia"/>
          <w:sz w:val="24"/>
        </w:rPr>
        <w:t>正交，即</w:t>
      </w:r>
      <w:r w:rsidRPr="005F5B9D">
        <w:rPr>
          <w:rFonts w:hint="eastAsia"/>
          <w:sz w:val="24"/>
        </w:rPr>
        <w:t xml:space="preserve"> S</w:t>
      </w:r>
      <w:proofErr w:type="gramStart"/>
      <w:r w:rsidR="00901DAD">
        <w:rPr>
          <w:sz w:val="24"/>
        </w:rPr>
        <w:t>’</w:t>
      </w:r>
      <w:proofErr w:type="gramEnd"/>
      <w:r w:rsidRPr="004D4CE9">
        <w:rPr>
          <w:rFonts w:hint="eastAsia"/>
          <w:sz w:val="24"/>
          <w:vertAlign w:val="subscript"/>
        </w:rPr>
        <w:t>2</w:t>
      </w:r>
      <w:r w:rsidRPr="005F5B9D">
        <w:rPr>
          <w:rFonts w:hint="eastAsia"/>
          <w:sz w:val="24"/>
        </w:rPr>
        <w:t>=W</w:t>
      </w:r>
      <w:r w:rsidRPr="004D4CE9">
        <w:rPr>
          <w:rFonts w:hint="eastAsia"/>
          <w:sz w:val="24"/>
          <w:vertAlign w:val="subscript"/>
        </w:rPr>
        <w:t>1</w:t>
      </w:r>
      <w:r w:rsidRPr="005F5B9D">
        <w:rPr>
          <w:rFonts w:hint="eastAsia"/>
          <w:sz w:val="24"/>
        </w:rPr>
        <w:t>·</w:t>
      </w:r>
      <w:r w:rsidRPr="005F5B9D">
        <w:rPr>
          <w:rFonts w:hint="eastAsia"/>
          <w:sz w:val="24"/>
        </w:rPr>
        <w:t>X=S</w:t>
      </w:r>
      <w:r w:rsidRPr="004D4CE9">
        <w:rPr>
          <w:rFonts w:hint="eastAsia"/>
          <w:sz w:val="24"/>
          <w:vertAlign w:val="subscript"/>
        </w:rPr>
        <w:t>2</w:t>
      </w:r>
      <w:r w:rsidRPr="005F5B9D">
        <w:rPr>
          <w:rFonts w:hint="eastAsia"/>
          <w:sz w:val="24"/>
        </w:rPr>
        <w:t>W</w:t>
      </w:r>
      <w:r w:rsidRPr="004D4CE9">
        <w:rPr>
          <w:rFonts w:hint="eastAsia"/>
          <w:sz w:val="24"/>
          <w:vertAlign w:val="subscript"/>
        </w:rPr>
        <w:t>1</w:t>
      </w:r>
      <w:r w:rsidRPr="005F5B9D">
        <w:rPr>
          <w:rFonts w:hint="eastAsia"/>
          <w:sz w:val="24"/>
        </w:rPr>
        <w:t>·</w:t>
      </w:r>
      <w:r w:rsidRPr="005F5B9D">
        <w:rPr>
          <w:rFonts w:hint="eastAsia"/>
          <w:sz w:val="24"/>
        </w:rPr>
        <w:t>B</w:t>
      </w:r>
      <w:r w:rsidRPr="005F5B9D">
        <w:rPr>
          <w:rFonts w:hint="eastAsia"/>
          <w:sz w:val="24"/>
        </w:rPr>
        <w:t>，</w:t>
      </w:r>
      <w:r w:rsidRPr="005F5B9D">
        <w:rPr>
          <w:rFonts w:hint="eastAsia"/>
          <w:sz w:val="24"/>
        </w:rPr>
        <w:t>S</w:t>
      </w:r>
      <w:r w:rsidR="00901DAD">
        <w:rPr>
          <w:sz w:val="24"/>
        </w:rPr>
        <w:t>’</w:t>
      </w:r>
      <w:r w:rsidRPr="004D4CE9">
        <w:rPr>
          <w:rFonts w:hint="eastAsia"/>
          <w:sz w:val="24"/>
          <w:vertAlign w:val="subscript"/>
        </w:rPr>
        <w:t>1</w:t>
      </w:r>
      <w:r w:rsidRPr="005F5B9D">
        <w:rPr>
          <w:rFonts w:hint="eastAsia"/>
          <w:sz w:val="24"/>
        </w:rPr>
        <w:t>=W</w:t>
      </w:r>
      <w:r w:rsidRPr="004D4CE9">
        <w:rPr>
          <w:rFonts w:hint="eastAsia"/>
          <w:sz w:val="24"/>
          <w:vertAlign w:val="subscript"/>
        </w:rPr>
        <w:t>2</w:t>
      </w:r>
      <w:r w:rsidRPr="005F5B9D">
        <w:rPr>
          <w:rFonts w:hint="eastAsia"/>
          <w:sz w:val="24"/>
        </w:rPr>
        <w:t>·</w:t>
      </w:r>
      <w:r w:rsidRPr="005F5B9D">
        <w:rPr>
          <w:rFonts w:hint="eastAsia"/>
          <w:sz w:val="24"/>
        </w:rPr>
        <w:t>X=S</w:t>
      </w:r>
      <w:r w:rsidRPr="004D4CE9">
        <w:rPr>
          <w:rFonts w:hint="eastAsia"/>
          <w:sz w:val="24"/>
          <w:vertAlign w:val="subscript"/>
        </w:rPr>
        <w:t>1</w:t>
      </w:r>
      <w:r w:rsidRPr="005F5B9D">
        <w:rPr>
          <w:rFonts w:hint="eastAsia"/>
          <w:sz w:val="24"/>
        </w:rPr>
        <w:t>W</w:t>
      </w:r>
      <w:r w:rsidRPr="004D4CE9">
        <w:rPr>
          <w:rFonts w:hint="eastAsia"/>
          <w:sz w:val="24"/>
          <w:vertAlign w:val="subscript"/>
        </w:rPr>
        <w:t>2</w:t>
      </w:r>
      <w:r w:rsidRPr="005F5B9D">
        <w:rPr>
          <w:rFonts w:hint="eastAsia"/>
          <w:sz w:val="24"/>
        </w:rPr>
        <w:t>·</w:t>
      </w:r>
      <w:r w:rsidRPr="005F5B9D">
        <w:rPr>
          <w:rFonts w:hint="eastAsia"/>
          <w:sz w:val="24"/>
        </w:rPr>
        <w:t>B</w:t>
      </w:r>
      <w:r w:rsidRPr="005F5B9D">
        <w:rPr>
          <w:rFonts w:hint="eastAsia"/>
          <w:sz w:val="24"/>
        </w:rPr>
        <w:t>，</w:t>
      </w:r>
      <w:r w:rsidRPr="005F5B9D">
        <w:rPr>
          <w:rFonts w:hint="eastAsia"/>
          <w:sz w:val="24"/>
        </w:rPr>
        <w:t xml:space="preserve"> </w:t>
      </w:r>
      <w:r w:rsidRPr="005F5B9D">
        <w:rPr>
          <w:rFonts w:hint="eastAsia"/>
          <w:sz w:val="24"/>
        </w:rPr>
        <w:t>这样得到</w:t>
      </w:r>
      <w:r w:rsidRPr="005F5B9D">
        <w:rPr>
          <w:rFonts w:hint="eastAsia"/>
          <w:sz w:val="24"/>
        </w:rPr>
        <w:t>S</w:t>
      </w:r>
      <w:proofErr w:type="gramStart"/>
      <w:r w:rsidR="00901DAD">
        <w:rPr>
          <w:sz w:val="24"/>
        </w:rPr>
        <w:t>’</w:t>
      </w:r>
      <w:proofErr w:type="gramEnd"/>
      <w:r w:rsidRPr="004D4CE9">
        <w:rPr>
          <w:rFonts w:hint="eastAsia"/>
          <w:sz w:val="24"/>
          <w:vertAlign w:val="subscript"/>
        </w:rPr>
        <w:t>2</w:t>
      </w:r>
      <w:r w:rsidRPr="005F5B9D">
        <w:rPr>
          <w:rFonts w:hint="eastAsia"/>
          <w:sz w:val="24"/>
        </w:rPr>
        <w:t xml:space="preserve"> </w:t>
      </w:r>
      <w:r w:rsidRPr="005F5B9D">
        <w:rPr>
          <w:rFonts w:hint="eastAsia"/>
          <w:sz w:val="24"/>
        </w:rPr>
        <w:t>只与</w:t>
      </w:r>
      <w:r w:rsidRPr="005F5B9D">
        <w:rPr>
          <w:rFonts w:hint="eastAsia"/>
          <w:sz w:val="24"/>
        </w:rPr>
        <w:t xml:space="preserve">S2 </w:t>
      </w:r>
      <w:r w:rsidRPr="005F5B9D">
        <w:rPr>
          <w:rFonts w:hint="eastAsia"/>
          <w:sz w:val="24"/>
        </w:rPr>
        <w:t>有关，而</w:t>
      </w:r>
      <w:r w:rsidRPr="005F5B9D">
        <w:rPr>
          <w:rFonts w:hint="eastAsia"/>
          <w:sz w:val="24"/>
        </w:rPr>
        <w:t xml:space="preserve"> S</w:t>
      </w:r>
      <w:proofErr w:type="gramStart"/>
      <w:r w:rsidR="00901DAD">
        <w:rPr>
          <w:sz w:val="24"/>
        </w:rPr>
        <w:t>’</w:t>
      </w:r>
      <w:proofErr w:type="gramEnd"/>
      <w:r w:rsidRPr="004D4CE9">
        <w:rPr>
          <w:rFonts w:hint="eastAsia"/>
          <w:sz w:val="24"/>
          <w:vertAlign w:val="subscript"/>
        </w:rPr>
        <w:t>1</w:t>
      </w:r>
      <w:r w:rsidRPr="005F5B9D">
        <w:rPr>
          <w:rFonts w:hint="eastAsia"/>
          <w:sz w:val="24"/>
        </w:rPr>
        <w:t xml:space="preserve"> </w:t>
      </w:r>
      <w:r w:rsidRPr="005F5B9D">
        <w:rPr>
          <w:rFonts w:hint="eastAsia"/>
          <w:sz w:val="24"/>
        </w:rPr>
        <w:t>只与</w:t>
      </w:r>
      <w:r w:rsidRPr="005F5B9D">
        <w:rPr>
          <w:rFonts w:hint="eastAsia"/>
          <w:sz w:val="24"/>
        </w:rPr>
        <w:t>S</w:t>
      </w:r>
      <w:r w:rsidRPr="004D4CE9">
        <w:rPr>
          <w:rFonts w:hint="eastAsia"/>
          <w:sz w:val="24"/>
          <w:vertAlign w:val="subscript"/>
        </w:rPr>
        <w:t>1</w:t>
      </w:r>
      <w:r w:rsidRPr="005F5B9D">
        <w:rPr>
          <w:rFonts w:hint="eastAsia"/>
          <w:sz w:val="24"/>
        </w:rPr>
        <w:t xml:space="preserve"> </w:t>
      </w:r>
      <w:r w:rsidRPr="005F5B9D">
        <w:rPr>
          <w:rFonts w:hint="eastAsia"/>
          <w:sz w:val="24"/>
        </w:rPr>
        <w:t>有关。这样</w:t>
      </w:r>
      <w:r w:rsidRPr="005F5B9D">
        <w:rPr>
          <w:rFonts w:hint="eastAsia"/>
          <w:sz w:val="24"/>
        </w:rPr>
        <w:t xml:space="preserve"> </w:t>
      </w:r>
      <w:r w:rsidRPr="005F5B9D">
        <w:rPr>
          <w:rFonts w:hint="eastAsia"/>
          <w:sz w:val="24"/>
        </w:rPr>
        <w:t>对两幅乳房的图像进行逐个像素的处理，很快就可得到确诊。这种采用正交向量对消元的无监督学习的方法，</w:t>
      </w:r>
      <w:r w:rsidRPr="005F5B9D">
        <w:rPr>
          <w:rFonts w:hint="eastAsia"/>
          <w:sz w:val="24"/>
        </w:rPr>
        <w:t xml:space="preserve"> </w:t>
      </w:r>
      <w:r w:rsidRPr="005F5B9D">
        <w:rPr>
          <w:rFonts w:hint="eastAsia"/>
          <w:sz w:val="24"/>
        </w:rPr>
        <w:t>称独立元分析法。</w:t>
      </w:r>
    </w:p>
    <w:p w:rsidR="00292FD1" w:rsidRPr="0063551B" w:rsidRDefault="00292FD1" w:rsidP="0077577A">
      <w:pPr>
        <w:ind w:firstLine="480"/>
        <w:rPr>
          <w:sz w:val="24"/>
        </w:rPr>
      </w:pPr>
    </w:p>
    <w:p w:rsidR="00C7480F" w:rsidRDefault="00BF55A7">
      <w:pPr>
        <w:rPr>
          <w:sz w:val="24"/>
        </w:rPr>
      </w:pPr>
      <w:r>
        <w:rPr>
          <w:rFonts w:hint="eastAsia"/>
          <w:sz w:val="24"/>
        </w:rPr>
        <w:t>7.6</w:t>
      </w:r>
      <w:r w:rsidR="0063551B">
        <w:rPr>
          <w:rFonts w:hint="eastAsia"/>
          <w:sz w:val="24"/>
        </w:rPr>
        <w:t xml:space="preserve"> </w:t>
      </w:r>
      <w:r w:rsidR="00842675">
        <w:rPr>
          <w:rFonts w:hint="eastAsia"/>
          <w:sz w:val="24"/>
        </w:rPr>
        <w:t>半</w:t>
      </w:r>
      <w:r w:rsidR="0063551B" w:rsidRPr="0063551B">
        <w:rPr>
          <w:rFonts w:hint="eastAsia"/>
          <w:sz w:val="24"/>
        </w:rPr>
        <w:t>监督学习</w:t>
      </w:r>
    </w:p>
    <w:p w:rsidR="00C7480F" w:rsidRDefault="00BF55A7">
      <w:pPr>
        <w:rPr>
          <w:sz w:val="24"/>
        </w:rPr>
      </w:pPr>
      <w:r>
        <w:rPr>
          <w:rFonts w:hint="eastAsia"/>
          <w:sz w:val="24"/>
        </w:rPr>
        <w:t>7.6</w:t>
      </w:r>
      <w:r w:rsidR="00C7480F">
        <w:rPr>
          <w:rFonts w:hint="eastAsia"/>
          <w:sz w:val="24"/>
        </w:rPr>
        <w:t>.1</w:t>
      </w:r>
      <w:r w:rsidR="00C7480F" w:rsidRPr="00C7480F">
        <w:rPr>
          <w:rFonts w:hint="eastAsia"/>
          <w:sz w:val="24"/>
        </w:rPr>
        <w:t xml:space="preserve">　半监督学习概述</w:t>
      </w:r>
    </w:p>
    <w:p w:rsidR="0063551B" w:rsidRDefault="00F7696C">
      <w:pPr>
        <w:rPr>
          <w:sz w:val="24"/>
        </w:rPr>
      </w:pPr>
      <w:r>
        <w:rPr>
          <w:rFonts w:hint="eastAsia"/>
          <w:sz w:val="24"/>
        </w:rPr>
        <w:t xml:space="preserve">   </w:t>
      </w:r>
      <w:r w:rsidRPr="00F7696C">
        <w:rPr>
          <w:rFonts w:hint="eastAsia"/>
          <w:sz w:val="24"/>
        </w:rPr>
        <w:t>半监督学习（</w:t>
      </w:r>
      <w:r>
        <w:rPr>
          <w:rFonts w:hint="eastAsia"/>
          <w:sz w:val="24"/>
        </w:rPr>
        <w:t>Semi-Supervised Learning, SSL</w:t>
      </w:r>
      <w:r>
        <w:rPr>
          <w:rFonts w:hint="eastAsia"/>
          <w:sz w:val="24"/>
        </w:rPr>
        <w:t>）</w:t>
      </w:r>
      <w:r w:rsidRPr="00F7696C">
        <w:rPr>
          <w:rFonts w:hint="eastAsia"/>
          <w:sz w:val="24"/>
        </w:rPr>
        <w:t>是机器学习（</w:t>
      </w:r>
      <w:r>
        <w:rPr>
          <w:rFonts w:hint="eastAsia"/>
          <w:sz w:val="24"/>
        </w:rPr>
        <w:t>Machine Learning</w:t>
      </w:r>
      <w:r>
        <w:rPr>
          <w:rFonts w:hint="eastAsia"/>
          <w:sz w:val="24"/>
        </w:rPr>
        <w:t>，</w:t>
      </w:r>
      <w:r>
        <w:rPr>
          <w:rFonts w:hint="eastAsia"/>
          <w:sz w:val="24"/>
        </w:rPr>
        <w:t>ML</w:t>
      </w:r>
      <w:r w:rsidRPr="00F7696C">
        <w:rPr>
          <w:rFonts w:hint="eastAsia"/>
          <w:sz w:val="24"/>
        </w:rPr>
        <w:t>）领域中的研究热点，已经被应用于解决实际问题，尤其是自然语言处</w:t>
      </w:r>
      <w:r w:rsidR="0026067E">
        <w:rPr>
          <w:rFonts w:hint="eastAsia"/>
          <w:sz w:val="24"/>
        </w:rPr>
        <w:t>理问题。</w:t>
      </w:r>
      <w:r>
        <w:rPr>
          <w:rFonts w:hint="eastAsia"/>
          <w:sz w:val="24"/>
        </w:rPr>
        <w:t>SSL</w:t>
      </w:r>
      <w:r w:rsidRPr="00F7696C">
        <w:rPr>
          <w:rFonts w:hint="eastAsia"/>
          <w:sz w:val="24"/>
        </w:rPr>
        <w:t>被研究了几十年，国内外涌现出大量关于该领域的研究工作，研究人员在这个问题上已</w:t>
      </w:r>
      <w:r w:rsidRPr="00F7696C">
        <w:rPr>
          <w:rFonts w:hint="eastAsia"/>
          <w:sz w:val="24"/>
        </w:rPr>
        <w:t xml:space="preserve"> </w:t>
      </w:r>
      <w:r w:rsidRPr="00F7696C">
        <w:rPr>
          <w:rFonts w:hint="eastAsia"/>
          <w:sz w:val="24"/>
        </w:rPr>
        <w:t>经取得了显著的进步</w:t>
      </w:r>
      <w:r w:rsidR="006956C9">
        <w:rPr>
          <w:rFonts w:hint="eastAsia"/>
          <w:sz w:val="24"/>
        </w:rPr>
        <w:t>。</w:t>
      </w:r>
    </w:p>
    <w:p w:rsidR="006956C9" w:rsidRDefault="006956C9" w:rsidP="006956C9">
      <w:pPr>
        <w:ind w:firstLineChars="200" w:firstLine="480"/>
        <w:rPr>
          <w:sz w:val="24"/>
        </w:rPr>
      </w:pPr>
      <w:r w:rsidRPr="006956C9">
        <w:rPr>
          <w:rFonts w:hint="eastAsia"/>
          <w:sz w:val="24"/>
        </w:rPr>
        <w:t>在许多</w:t>
      </w:r>
      <w:r>
        <w:rPr>
          <w:rFonts w:hint="eastAsia"/>
          <w:sz w:val="24"/>
        </w:rPr>
        <w:t>机器学习</w:t>
      </w:r>
      <w:r w:rsidRPr="006956C9">
        <w:rPr>
          <w:rFonts w:hint="eastAsia"/>
          <w:sz w:val="24"/>
        </w:rPr>
        <w:t>的实际应用中，如网页分类、文本分类、基因序列比对、蛋白质功能预测、语音识别、自然语言处理、计算机视觉和基因生物学，很容易找到海量的无类标签的样例，但需要使用特殊设备或经过昂贵且用时非常长的实验过程进行人工标记才能</w:t>
      </w:r>
      <w:r w:rsidR="001F4B91" w:rsidRPr="001F4B91">
        <w:rPr>
          <w:rFonts w:hint="eastAsia"/>
          <w:sz w:val="24"/>
        </w:rPr>
        <w:t>得到有类标签的样本，由此产生了极少量的有类标</w:t>
      </w:r>
      <w:r w:rsidR="001F4B91">
        <w:rPr>
          <w:rFonts w:hint="eastAsia"/>
          <w:sz w:val="24"/>
        </w:rPr>
        <w:t>签的样本和过剩的无类标签的样例。</w:t>
      </w:r>
      <w:r w:rsidR="001F4B91" w:rsidRPr="001F4B91">
        <w:rPr>
          <w:rFonts w:hint="eastAsia"/>
          <w:sz w:val="24"/>
        </w:rPr>
        <w:t>因此，人们尝试将大量的无类标签的样</w:t>
      </w:r>
      <w:proofErr w:type="gramStart"/>
      <w:r w:rsidR="001F4B91" w:rsidRPr="001F4B91">
        <w:rPr>
          <w:rFonts w:hint="eastAsia"/>
          <w:sz w:val="24"/>
        </w:rPr>
        <w:t>例加入</w:t>
      </w:r>
      <w:proofErr w:type="gramEnd"/>
      <w:r w:rsidR="001F4B91" w:rsidRPr="001F4B91">
        <w:rPr>
          <w:rFonts w:hint="eastAsia"/>
          <w:sz w:val="24"/>
        </w:rPr>
        <w:t>到有限的有类标签的样本中一起训练来进行学习，期望能对学习性能起到改进的作用，由此产生了</w:t>
      </w:r>
      <w:r w:rsidR="001F4B91">
        <w:rPr>
          <w:rFonts w:hint="eastAsia"/>
          <w:sz w:val="24"/>
        </w:rPr>
        <w:t>半监督学习，如图</w:t>
      </w:r>
      <w:r w:rsidR="0044230B">
        <w:rPr>
          <w:rFonts w:hint="eastAsia"/>
          <w:sz w:val="24"/>
        </w:rPr>
        <w:t>2</w:t>
      </w:r>
      <w:r w:rsidR="001F4B91">
        <w:rPr>
          <w:rFonts w:hint="eastAsia"/>
          <w:sz w:val="24"/>
        </w:rPr>
        <w:t>所示，半监督学习避免了数据和资源的浪费，同时解决了监督学习</w:t>
      </w:r>
      <w:r w:rsidR="001F4B91" w:rsidRPr="001F4B91">
        <w:rPr>
          <w:rFonts w:hint="eastAsia"/>
          <w:sz w:val="24"/>
        </w:rPr>
        <w:t>的模型泛化能力不强等问题</w:t>
      </w:r>
      <w:r w:rsidR="001F4B91">
        <w:rPr>
          <w:rFonts w:hint="eastAsia"/>
          <w:sz w:val="24"/>
        </w:rPr>
        <w:t>。</w:t>
      </w:r>
    </w:p>
    <w:p w:rsidR="0026067E" w:rsidRDefault="0026067E" w:rsidP="006956C9">
      <w:pPr>
        <w:ind w:firstLineChars="200" w:firstLine="480"/>
        <w:rPr>
          <w:sz w:val="24"/>
        </w:rPr>
      </w:pPr>
      <w:r>
        <w:rPr>
          <w:rFonts w:hint="eastAsia"/>
          <w:noProof/>
          <w:sz w:val="24"/>
        </w:rPr>
        <w:drawing>
          <wp:inline distT="0" distB="0" distL="0" distR="0">
            <wp:extent cx="3999506" cy="1633317"/>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01122.tmp"/>
                    <pic:cNvPicPr/>
                  </pic:nvPicPr>
                  <pic:blipFill>
                    <a:blip r:embed="rId8">
                      <a:extLst>
                        <a:ext uri="{28A0092B-C50C-407E-A947-70E740481C1C}">
                          <a14:useLocalDpi xmlns:a14="http://schemas.microsoft.com/office/drawing/2010/main" val="0"/>
                        </a:ext>
                      </a:extLst>
                    </a:blip>
                    <a:stretch>
                      <a:fillRect/>
                    </a:stretch>
                  </pic:blipFill>
                  <pic:spPr>
                    <a:xfrm>
                      <a:off x="0" y="0"/>
                      <a:ext cx="3997867" cy="1632648"/>
                    </a:xfrm>
                    <a:prstGeom prst="rect">
                      <a:avLst/>
                    </a:prstGeom>
                  </pic:spPr>
                </pic:pic>
              </a:graphicData>
            </a:graphic>
          </wp:inline>
        </w:drawing>
      </w:r>
    </w:p>
    <w:p w:rsidR="0026067E" w:rsidRDefault="0026067E" w:rsidP="0026067E">
      <w:pPr>
        <w:ind w:firstLineChars="200" w:firstLine="480"/>
        <w:jc w:val="center"/>
        <w:rPr>
          <w:sz w:val="24"/>
        </w:rPr>
      </w:pPr>
      <w:r>
        <w:rPr>
          <w:rFonts w:hint="eastAsia"/>
          <w:sz w:val="24"/>
        </w:rPr>
        <w:t>图</w:t>
      </w:r>
      <w:r w:rsidR="0044230B">
        <w:rPr>
          <w:rFonts w:hint="eastAsia"/>
          <w:sz w:val="24"/>
        </w:rPr>
        <w:t>2</w:t>
      </w:r>
      <w:r>
        <w:rPr>
          <w:rFonts w:hint="eastAsia"/>
          <w:sz w:val="24"/>
        </w:rPr>
        <w:t xml:space="preserve"> </w:t>
      </w:r>
      <w:r>
        <w:rPr>
          <w:rFonts w:hint="eastAsia"/>
          <w:sz w:val="24"/>
        </w:rPr>
        <w:t>半监督学习示意</w:t>
      </w:r>
    </w:p>
    <w:p w:rsidR="00C7480F" w:rsidRDefault="00BF55A7" w:rsidP="00C7480F">
      <w:pPr>
        <w:rPr>
          <w:sz w:val="24"/>
        </w:rPr>
      </w:pPr>
      <w:r>
        <w:rPr>
          <w:rFonts w:hint="eastAsia"/>
          <w:sz w:val="24"/>
        </w:rPr>
        <w:t>7.6</w:t>
      </w:r>
      <w:r w:rsidR="00C7480F">
        <w:rPr>
          <w:rFonts w:hint="eastAsia"/>
          <w:sz w:val="24"/>
        </w:rPr>
        <w:t xml:space="preserve">.2 </w:t>
      </w:r>
      <w:r w:rsidR="00C7480F" w:rsidRPr="00C7480F">
        <w:rPr>
          <w:rFonts w:hint="eastAsia"/>
          <w:sz w:val="24"/>
        </w:rPr>
        <w:t>半监督学习依赖的假设</w:t>
      </w:r>
    </w:p>
    <w:p w:rsidR="00C7480F" w:rsidRDefault="00C7480F" w:rsidP="00C7480F">
      <w:pPr>
        <w:ind w:firstLineChars="200" w:firstLine="480"/>
        <w:rPr>
          <w:sz w:val="24"/>
        </w:rPr>
      </w:pPr>
      <w:r w:rsidRPr="00C7480F">
        <w:rPr>
          <w:rFonts w:hint="eastAsia"/>
          <w:sz w:val="24"/>
        </w:rPr>
        <w:t>半监督学习的成立依赖于模型假设，当模型假设正确</w:t>
      </w:r>
      <w:r>
        <w:rPr>
          <w:rFonts w:hint="eastAsia"/>
          <w:sz w:val="24"/>
        </w:rPr>
        <w:t>时，无类标签的样</w:t>
      </w:r>
      <w:proofErr w:type="gramStart"/>
      <w:r>
        <w:rPr>
          <w:rFonts w:hint="eastAsia"/>
          <w:sz w:val="24"/>
        </w:rPr>
        <w:t>例能够</w:t>
      </w:r>
      <w:proofErr w:type="gramEnd"/>
      <w:r>
        <w:rPr>
          <w:rFonts w:hint="eastAsia"/>
          <w:sz w:val="24"/>
        </w:rPr>
        <w:t>帮助改进学习性能。</w:t>
      </w:r>
      <w:r w:rsidRPr="00C7480F">
        <w:rPr>
          <w:rFonts w:hint="eastAsia"/>
          <w:sz w:val="24"/>
        </w:rPr>
        <w:t>半监督学习</w:t>
      </w:r>
      <w:r>
        <w:rPr>
          <w:rFonts w:hint="eastAsia"/>
          <w:sz w:val="24"/>
        </w:rPr>
        <w:t>依赖的假设有以下</w:t>
      </w:r>
      <w:r>
        <w:rPr>
          <w:rFonts w:hint="eastAsia"/>
          <w:sz w:val="24"/>
        </w:rPr>
        <w:t>3</w:t>
      </w:r>
      <w:r w:rsidRPr="00C7480F">
        <w:rPr>
          <w:rFonts w:hint="eastAsia"/>
          <w:sz w:val="24"/>
        </w:rPr>
        <w:t>个：</w:t>
      </w:r>
      <w:r w:rsidRPr="00C7480F">
        <w:rPr>
          <w:rFonts w:hint="eastAsia"/>
          <w:sz w:val="24"/>
        </w:rPr>
        <w:t xml:space="preserve"> </w:t>
      </w:r>
    </w:p>
    <w:p w:rsidR="00C7480F" w:rsidRDefault="00C7480F" w:rsidP="00C7480F">
      <w:pPr>
        <w:ind w:firstLineChars="200" w:firstLine="480"/>
        <w:rPr>
          <w:sz w:val="24"/>
        </w:rPr>
      </w:pPr>
      <w:r w:rsidRPr="00C7480F">
        <w:rPr>
          <w:rFonts w:hint="eastAsia"/>
          <w:sz w:val="24"/>
        </w:rPr>
        <w:lastRenderedPageBreak/>
        <w:t>（</w:t>
      </w:r>
      <w:r>
        <w:rPr>
          <w:rFonts w:hint="eastAsia"/>
          <w:sz w:val="24"/>
        </w:rPr>
        <w:t>1</w:t>
      </w:r>
      <w:r w:rsidRPr="00C7480F">
        <w:rPr>
          <w:rFonts w:hint="eastAsia"/>
          <w:sz w:val="24"/>
        </w:rPr>
        <w:t>）平滑假设（</w:t>
      </w:r>
      <w:r>
        <w:rPr>
          <w:rFonts w:hint="eastAsia"/>
          <w:sz w:val="24"/>
        </w:rPr>
        <w:t>Smoothness Assumption</w:t>
      </w:r>
      <w:r>
        <w:rPr>
          <w:rFonts w:hint="eastAsia"/>
          <w:sz w:val="24"/>
        </w:rPr>
        <w:t>）。</w:t>
      </w:r>
      <w:r w:rsidRPr="00C7480F">
        <w:rPr>
          <w:rFonts w:hint="eastAsia"/>
          <w:sz w:val="24"/>
        </w:rPr>
        <w:t>位于稠密数据区域的两个距离很近的样例的类标签相</w:t>
      </w:r>
      <w:r>
        <w:rPr>
          <w:rFonts w:hint="eastAsia"/>
          <w:sz w:val="24"/>
        </w:rPr>
        <w:t>似，</w:t>
      </w:r>
      <w:r w:rsidRPr="00C7480F">
        <w:rPr>
          <w:rFonts w:hint="eastAsia"/>
          <w:sz w:val="24"/>
        </w:rPr>
        <w:t>也就是说，当两个样例被稠密数据区域中的边连接时，它们在很大的概率下有相同的类标签；相反地，当两个样例被稀疏数据区域分开时，它们的类标</w:t>
      </w:r>
      <w:r>
        <w:rPr>
          <w:rFonts w:hint="eastAsia"/>
          <w:sz w:val="24"/>
        </w:rPr>
        <w:t>签趋于不同。</w:t>
      </w:r>
    </w:p>
    <w:p w:rsidR="00C7480F" w:rsidRDefault="00C7480F" w:rsidP="00C7480F">
      <w:pPr>
        <w:ind w:firstLineChars="200" w:firstLine="480"/>
        <w:rPr>
          <w:sz w:val="24"/>
        </w:rPr>
      </w:pPr>
      <w:r w:rsidRPr="00C7480F">
        <w:rPr>
          <w:rFonts w:hint="eastAsia"/>
          <w:sz w:val="24"/>
        </w:rPr>
        <w:t>（</w:t>
      </w:r>
      <w:r>
        <w:rPr>
          <w:rFonts w:hint="eastAsia"/>
          <w:sz w:val="24"/>
        </w:rPr>
        <w:t>2</w:t>
      </w:r>
      <w:r w:rsidRPr="00C7480F">
        <w:rPr>
          <w:rFonts w:hint="eastAsia"/>
          <w:sz w:val="24"/>
        </w:rPr>
        <w:t>）聚类假设（</w:t>
      </w:r>
      <w:r>
        <w:rPr>
          <w:rFonts w:hint="eastAsia"/>
          <w:sz w:val="24"/>
        </w:rPr>
        <w:t>Cluster Assumption</w:t>
      </w:r>
      <w:r>
        <w:rPr>
          <w:rFonts w:hint="eastAsia"/>
          <w:sz w:val="24"/>
        </w:rPr>
        <w:t>）。</w:t>
      </w:r>
      <w:r w:rsidRPr="00C7480F">
        <w:rPr>
          <w:rFonts w:hint="eastAsia"/>
          <w:sz w:val="24"/>
        </w:rPr>
        <w:t>当两个样例位于同一聚类簇时，它们在很大的概率下有</w:t>
      </w:r>
      <w:r>
        <w:rPr>
          <w:rFonts w:hint="eastAsia"/>
          <w:sz w:val="24"/>
        </w:rPr>
        <w:t>相同的类标签。</w:t>
      </w:r>
      <w:r w:rsidRPr="00C7480F">
        <w:rPr>
          <w:rFonts w:hint="eastAsia"/>
          <w:sz w:val="24"/>
        </w:rPr>
        <w:t>这个假设的等价定义为低密度分离假设（</w:t>
      </w:r>
      <w:r>
        <w:rPr>
          <w:rFonts w:hint="eastAsia"/>
          <w:sz w:val="24"/>
        </w:rPr>
        <w:t xml:space="preserve">Low Sensity </w:t>
      </w:r>
      <w:r>
        <w:rPr>
          <w:sz w:val="24"/>
        </w:rPr>
        <w:t>Separation</w:t>
      </w:r>
      <w:r>
        <w:rPr>
          <w:rFonts w:hint="eastAsia"/>
          <w:sz w:val="24"/>
        </w:rPr>
        <w:t xml:space="preserve"> Assumption</w:t>
      </w:r>
      <w:r>
        <w:rPr>
          <w:rFonts w:hint="eastAsia"/>
          <w:sz w:val="24"/>
        </w:rPr>
        <w:t>）</w:t>
      </w:r>
      <w:r w:rsidRPr="00C7480F">
        <w:rPr>
          <w:rFonts w:hint="eastAsia"/>
          <w:sz w:val="24"/>
        </w:rPr>
        <w:t>，即分类决策边界应该穿过稀疏数据区域，而避免将稠密数</w:t>
      </w:r>
      <w:r>
        <w:rPr>
          <w:rFonts w:hint="eastAsia"/>
          <w:sz w:val="24"/>
        </w:rPr>
        <w:t>据区域的样例分到决策边界两侧。</w:t>
      </w:r>
    </w:p>
    <w:p w:rsidR="001F4B91" w:rsidRDefault="00C7480F" w:rsidP="00474946">
      <w:pPr>
        <w:ind w:firstLineChars="200" w:firstLine="480"/>
        <w:rPr>
          <w:sz w:val="24"/>
        </w:rPr>
      </w:pPr>
      <w:r w:rsidRPr="00C7480F">
        <w:rPr>
          <w:rFonts w:hint="eastAsia"/>
          <w:sz w:val="24"/>
        </w:rPr>
        <w:t xml:space="preserve"> </w:t>
      </w:r>
      <w:r w:rsidRPr="00C7480F">
        <w:rPr>
          <w:rFonts w:hint="eastAsia"/>
          <w:sz w:val="24"/>
        </w:rPr>
        <w:t>（</w:t>
      </w:r>
      <w:r>
        <w:rPr>
          <w:rFonts w:hint="eastAsia"/>
          <w:sz w:val="24"/>
        </w:rPr>
        <w:t>3</w:t>
      </w:r>
      <w:r w:rsidRPr="00C7480F">
        <w:rPr>
          <w:rFonts w:hint="eastAsia"/>
          <w:sz w:val="24"/>
        </w:rPr>
        <w:t>）流形假设（</w:t>
      </w:r>
      <w:r>
        <w:rPr>
          <w:rFonts w:hint="eastAsia"/>
          <w:sz w:val="24"/>
        </w:rPr>
        <w:t>Manifold Assumption</w:t>
      </w:r>
      <w:r>
        <w:rPr>
          <w:rFonts w:hint="eastAsia"/>
          <w:sz w:val="24"/>
        </w:rPr>
        <w:t>）。</w:t>
      </w:r>
      <w:r w:rsidRPr="00C7480F">
        <w:rPr>
          <w:rFonts w:hint="eastAsia"/>
          <w:sz w:val="24"/>
        </w:rPr>
        <w:t>将高维数据嵌入到低维流形中，当两个样</w:t>
      </w:r>
      <w:proofErr w:type="gramStart"/>
      <w:r w:rsidRPr="00C7480F">
        <w:rPr>
          <w:rFonts w:hint="eastAsia"/>
          <w:sz w:val="24"/>
        </w:rPr>
        <w:t>例位</w:t>
      </w:r>
      <w:proofErr w:type="gramEnd"/>
      <w:r w:rsidRPr="00C7480F">
        <w:rPr>
          <w:rFonts w:hint="eastAsia"/>
          <w:sz w:val="24"/>
        </w:rPr>
        <w:t>于低维流形中的一个小局部邻域内时，它们具有相似的类</w:t>
      </w:r>
      <w:r>
        <w:rPr>
          <w:rFonts w:hint="eastAsia"/>
          <w:sz w:val="24"/>
        </w:rPr>
        <w:t>标签。</w:t>
      </w:r>
      <w:r w:rsidRPr="00C7480F">
        <w:rPr>
          <w:rFonts w:hint="eastAsia"/>
          <w:sz w:val="24"/>
        </w:rPr>
        <w:t xml:space="preserve"> </w:t>
      </w:r>
      <w:r>
        <w:rPr>
          <w:rFonts w:hint="eastAsia"/>
          <w:sz w:val="24"/>
        </w:rPr>
        <w:t>许多实验研究</w:t>
      </w:r>
      <w:proofErr w:type="gramStart"/>
      <w:r>
        <w:rPr>
          <w:rFonts w:hint="eastAsia"/>
          <w:sz w:val="24"/>
        </w:rPr>
        <w:t>表明当</w:t>
      </w:r>
      <w:r w:rsidRPr="00C7480F">
        <w:rPr>
          <w:rFonts w:hint="eastAsia"/>
          <w:sz w:val="24"/>
        </w:rPr>
        <w:t>半监督学习</w:t>
      </w:r>
      <w:proofErr w:type="gramEnd"/>
      <w:r w:rsidRPr="00C7480F">
        <w:rPr>
          <w:rFonts w:hint="eastAsia"/>
          <w:sz w:val="24"/>
        </w:rPr>
        <w:t>不满足这些假设或模型假设不正确时，无类标签的样</w:t>
      </w:r>
      <w:proofErr w:type="gramStart"/>
      <w:r w:rsidRPr="00C7480F">
        <w:rPr>
          <w:rFonts w:hint="eastAsia"/>
          <w:sz w:val="24"/>
        </w:rPr>
        <w:t>例不仅</w:t>
      </w:r>
      <w:proofErr w:type="gramEnd"/>
      <w:r w:rsidRPr="00C7480F">
        <w:rPr>
          <w:rFonts w:hint="eastAsia"/>
          <w:sz w:val="24"/>
        </w:rPr>
        <w:t>不能对学习性能起到改进作用，反而会恶化学习性能，导致半监督学习的性能下降．但是还有一些实验表明，在一些特殊的情况下即使模型假设正确，无类标签的样例</w:t>
      </w:r>
      <w:r w:rsidRPr="00C7480F">
        <w:rPr>
          <w:rFonts w:hint="eastAsia"/>
          <w:sz w:val="24"/>
        </w:rPr>
        <w:t xml:space="preserve"> </w:t>
      </w:r>
      <w:r w:rsidRPr="00C7480F">
        <w:rPr>
          <w:rFonts w:hint="eastAsia"/>
          <w:sz w:val="24"/>
        </w:rPr>
        <w:t>也有可能损害学习性能．例如，</w:t>
      </w:r>
      <w:proofErr w:type="spellStart"/>
      <w:r>
        <w:rPr>
          <w:rFonts w:hint="eastAsia"/>
          <w:sz w:val="24"/>
        </w:rPr>
        <w:t>Shahshahani</w:t>
      </w:r>
      <w:proofErr w:type="spellEnd"/>
      <w:r w:rsidRPr="00C7480F">
        <w:rPr>
          <w:rFonts w:hint="eastAsia"/>
          <w:sz w:val="24"/>
        </w:rPr>
        <w:t>和</w:t>
      </w:r>
      <w:proofErr w:type="spellStart"/>
      <w:r>
        <w:rPr>
          <w:rFonts w:hint="eastAsia"/>
          <w:sz w:val="24"/>
        </w:rPr>
        <w:t>Landgrebe</w:t>
      </w:r>
      <w:proofErr w:type="spellEnd"/>
      <w:r w:rsidRPr="00C7480F">
        <w:rPr>
          <w:rFonts w:hint="eastAsia"/>
          <w:sz w:val="24"/>
        </w:rPr>
        <w:t>通过实验证明了如何利用无类标签的样</w:t>
      </w:r>
      <w:proofErr w:type="gramStart"/>
      <w:r w:rsidRPr="00C7480F">
        <w:rPr>
          <w:rFonts w:hint="eastAsia"/>
          <w:sz w:val="24"/>
        </w:rPr>
        <w:t>例帮助</w:t>
      </w:r>
      <w:proofErr w:type="gramEnd"/>
      <w:r w:rsidRPr="00C7480F">
        <w:rPr>
          <w:rFonts w:hint="eastAsia"/>
          <w:sz w:val="24"/>
        </w:rPr>
        <w:t>减轻休斯现象（</w:t>
      </w:r>
      <w:r>
        <w:rPr>
          <w:rFonts w:hint="eastAsia"/>
          <w:sz w:val="24"/>
        </w:rPr>
        <w:t xml:space="preserve">Hughes </w:t>
      </w:r>
      <w:r>
        <w:rPr>
          <w:sz w:val="24"/>
        </w:rPr>
        <w:t>Phenomenon</w:t>
      </w:r>
      <w:r w:rsidRPr="00C7480F">
        <w:rPr>
          <w:rFonts w:hint="eastAsia"/>
          <w:sz w:val="24"/>
        </w:rPr>
        <w:t>）（休斯现象指在样</w:t>
      </w:r>
      <w:proofErr w:type="gramStart"/>
      <w:r w:rsidRPr="00C7480F">
        <w:rPr>
          <w:rFonts w:hint="eastAsia"/>
          <w:sz w:val="24"/>
        </w:rPr>
        <w:t>例数量</w:t>
      </w:r>
      <w:proofErr w:type="gramEnd"/>
      <w:r w:rsidRPr="00C7480F">
        <w:rPr>
          <w:rFonts w:hint="eastAsia"/>
          <w:sz w:val="24"/>
        </w:rPr>
        <w:t>一定的前提条件下，分类精度随着特征维数的增加先增后降的现象），但是同时实验中也出现了无类标签的样</w:t>
      </w:r>
      <w:proofErr w:type="gramStart"/>
      <w:r w:rsidRPr="00C7480F">
        <w:rPr>
          <w:rFonts w:hint="eastAsia"/>
          <w:sz w:val="24"/>
        </w:rPr>
        <w:t>例降低</w:t>
      </w:r>
      <w:proofErr w:type="gramEnd"/>
      <w:r w:rsidRPr="00C7480F">
        <w:rPr>
          <w:rFonts w:hint="eastAsia"/>
          <w:sz w:val="24"/>
        </w:rPr>
        <w:t>学习性能</w:t>
      </w:r>
      <w:r w:rsidR="00474946">
        <w:rPr>
          <w:rFonts w:hint="eastAsia"/>
          <w:sz w:val="24"/>
        </w:rPr>
        <w:t>的情况。</w:t>
      </w:r>
      <w:proofErr w:type="spellStart"/>
      <w:r w:rsidR="00474946">
        <w:rPr>
          <w:rFonts w:hint="eastAsia"/>
          <w:sz w:val="24"/>
        </w:rPr>
        <w:t>Baluja</w:t>
      </w:r>
      <w:proofErr w:type="spellEnd"/>
      <w:r w:rsidRPr="00C7480F">
        <w:rPr>
          <w:rFonts w:hint="eastAsia"/>
          <w:sz w:val="24"/>
        </w:rPr>
        <w:t>用朴素贝叶斯分类器和树扩展朴素贝叶斯（</w:t>
      </w:r>
      <w:r w:rsidR="00474946">
        <w:rPr>
          <w:rFonts w:hint="eastAsia"/>
          <w:sz w:val="24"/>
        </w:rPr>
        <w:t xml:space="preserve">Tree Augmented Na </w:t>
      </w:r>
      <w:proofErr w:type="spellStart"/>
      <w:r w:rsidR="00474946">
        <w:rPr>
          <w:rFonts w:hint="eastAsia"/>
          <w:sz w:val="24"/>
        </w:rPr>
        <w:t>ve</w:t>
      </w:r>
      <w:proofErr w:type="spellEnd"/>
      <w:r w:rsidR="00474946">
        <w:rPr>
          <w:rFonts w:hint="eastAsia"/>
          <w:sz w:val="24"/>
        </w:rPr>
        <w:t xml:space="preserve"> Bayesian</w:t>
      </w:r>
      <w:r w:rsidR="00474946">
        <w:rPr>
          <w:rFonts w:hint="eastAsia"/>
          <w:sz w:val="24"/>
        </w:rPr>
        <w:t>，</w:t>
      </w:r>
      <w:r w:rsidR="00474946">
        <w:rPr>
          <w:rFonts w:hint="eastAsia"/>
          <w:sz w:val="24"/>
        </w:rPr>
        <w:t>TAN</w:t>
      </w:r>
      <w:r w:rsidR="00474946">
        <w:rPr>
          <w:rFonts w:hint="eastAsia"/>
          <w:sz w:val="24"/>
        </w:rPr>
        <w:t>）</w:t>
      </w:r>
      <w:r w:rsidRPr="00C7480F">
        <w:rPr>
          <w:rFonts w:hint="eastAsia"/>
          <w:sz w:val="24"/>
        </w:rPr>
        <w:t>分类器得到很好的分类结果，但是其中也存在无</w:t>
      </w:r>
      <w:r w:rsidR="00474946">
        <w:rPr>
          <w:rFonts w:hint="eastAsia"/>
          <w:sz w:val="24"/>
        </w:rPr>
        <w:t>类标签的样</w:t>
      </w:r>
      <w:proofErr w:type="gramStart"/>
      <w:r w:rsidR="00474946">
        <w:rPr>
          <w:rFonts w:hint="eastAsia"/>
          <w:sz w:val="24"/>
        </w:rPr>
        <w:t>例降低</w:t>
      </w:r>
      <w:proofErr w:type="gramEnd"/>
      <w:r w:rsidR="00474946">
        <w:rPr>
          <w:rFonts w:hint="eastAsia"/>
          <w:sz w:val="24"/>
        </w:rPr>
        <w:t>学习性能的情况。</w:t>
      </w:r>
      <w:proofErr w:type="spellStart"/>
      <w:r w:rsidR="00474946">
        <w:rPr>
          <w:rFonts w:hint="eastAsia"/>
          <w:sz w:val="24"/>
        </w:rPr>
        <w:t>Balan</w:t>
      </w:r>
      <w:proofErr w:type="spellEnd"/>
      <w:r w:rsidRPr="00C7480F">
        <w:rPr>
          <w:rFonts w:hint="eastAsia"/>
          <w:sz w:val="24"/>
        </w:rPr>
        <w:t>和</w:t>
      </w:r>
      <w:r w:rsidR="00474946">
        <w:rPr>
          <w:rFonts w:hint="eastAsia"/>
          <w:sz w:val="24"/>
        </w:rPr>
        <w:t>Blum</w:t>
      </w:r>
      <w:r w:rsidRPr="00C7480F">
        <w:rPr>
          <w:rFonts w:hint="eastAsia"/>
          <w:sz w:val="24"/>
        </w:rPr>
        <w:t>提出容许函数使分类器能够很好的服从无类标签的样例的分布，但是这种方法同样会损害学</w:t>
      </w:r>
      <w:r w:rsidR="00474946">
        <w:rPr>
          <w:rFonts w:hint="eastAsia"/>
          <w:sz w:val="24"/>
        </w:rPr>
        <w:t>习性能。</w:t>
      </w:r>
    </w:p>
    <w:p w:rsidR="00A7757B" w:rsidRDefault="00A7757B" w:rsidP="00A7757B">
      <w:pPr>
        <w:rPr>
          <w:sz w:val="24"/>
        </w:rPr>
      </w:pPr>
    </w:p>
    <w:p w:rsidR="00A7757B" w:rsidRDefault="00A7757B" w:rsidP="00A7757B">
      <w:pPr>
        <w:rPr>
          <w:sz w:val="24"/>
        </w:rPr>
      </w:pPr>
      <w:r w:rsidRPr="00A7757B">
        <w:rPr>
          <w:rFonts w:hint="eastAsia"/>
          <w:sz w:val="24"/>
        </w:rPr>
        <w:t xml:space="preserve">　</w:t>
      </w:r>
      <w:r w:rsidR="00BF55A7">
        <w:rPr>
          <w:rFonts w:hint="eastAsia"/>
          <w:sz w:val="24"/>
        </w:rPr>
        <w:t>7.6</w:t>
      </w:r>
      <w:r>
        <w:rPr>
          <w:rFonts w:hint="eastAsia"/>
          <w:sz w:val="24"/>
        </w:rPr>
        <w:t xml:space="preserve">.3  </w:t>
      </w:r>
      <w:r w:rsidRPr="00A7757B">
        <w:rPr>
          <w:rFonts w:hint="eastAsia"/>
          <w:sz w:val="24"/>
        </w:rPr>
        <w:t>半监督学习的分类</w:t>
      </w:r>
      <w:r w:rsidRPr="00A7757B">
        <w:rPr>
          <w:rFonts w:hint="eastAsia"/>
          <w:sz w:val="24"/>
        </w:rPr>
        <w:t xml:space="preserve"> </w:t>
      </w:r>
    </w:p>
    <w:p w:rsidR="00ED1FF6" w:rsidRDefault="00A7757B" w:rsidP="00ED1FF6">
      <w:pPr>
        <w:ind w:firstLineChars="200" w:firstLine="480"/>
        <w:rPr>
          <w:sz w:val="24"/>
        </w:rPr>
      </w:pPr>
      <w:r w:rsidRPr="00A7757B">
        <w:rPr>
          <w:rFonts w:hint="eastAsia"/>
          <w:sz w:val="24"/>
        </w:rPr>
        <w:t xml:space="preserve">　半监督学习按照统计学习理论的角度包括直推（</w:t>
      </w:r>
      <w:proofErr w:type="spellStart"/>
      <w:r w:rsidR="00ED1FF6">
        <w:rPr>
          <w:rFonts w:hint="eastAsia"/>
          <w:sz w:val="24"/>
        </w:rPr>
        <w:t>Transductctive</w:t>
      </w:r>
      <w:proofErr w:type="spellEnd"/>
      <w:r w:rsidRPr="00A7757B">
        <w:rPr>
          <w:rFonts w:hint="eastAsia"/>
          <w:sz w:val="24"/>
        </w:rPr>
        <w:t>）</w:t>
      </w:r>
      <w:r w:rsidR="00ED1FF6" w:rsidRPr="00A7757B">
        <w:rPr>
          <w:rFonts w:hint="eastAsia"/>
          <w:sz w:val="24"/>
        </w:rPr>
        <w:t>半监督学习</w:t>
      </w:r>
      <w:r w:rsidRPr="00A7757B">
        <w:rPr>
          <w:rFonts w:hint="eastAsia"/>
          <w:sz w:val="24"/>
        </w:rPr>
        <w:t>和归纳（</w:t>
      </w:r>
      <w:r w:rsidR="00ED1FF6">
        <w:rPr>
          <w:rFonts w:hint="eastAsia"/>
          <w:sz w:val="24"/>
        </w:rPr>
        <w:t>Inductive</w:t>
      </w:r>
      <w:r w:rsidRPr="00A7757B">
        <w:rPr>
          <w:rFonts w:hint="eastAsia"/>
          <w:sz w:val="24"/>
        </w:rPr>
        <w:t>）</w:t>
      </w:r>
      <w:r w:rsidR="00ED1FF6" w:rsidRPr="00A7757B">
        <w:rPr>
          <w:rFonts w:hint="eastAsia"/>
          <w:sz w:val="24"/>
        </w:rPr>
        <w:t>半监督学习</w:t>
      </w:r>
      <w:r w:rsidRPr="00A7757B">
        <w:rPr>
          <w:rFonts w:hint="eastAsia"/>
          <w:sz w:val="24"/>
        </w:rPr>
        <w:t>两类</w:t>
      </w:r>
      <w:r w:rsidR="00ED1FF6">
        <w:rPr>
          <w:rFonts w:hint="eastAsia"/>
          <w:sz w:val="24"/>
        </w:rPr>
        <w:t>模式。</w:t>
      </w:r>
      <w:r w:rsidRPr="00A7757B">
        <w:rPr>
          <w:rFonts w:hint="eastAsia"/>
          <w:sz w:val="24"/>
        </w:rPr>
        <w:t>直推</w:t>
      </w:r>
      <w:r w:rsidR="00ED1FF6" w:rsidRPr="00A7757B">
        <w:rPr>
          <w:rFonts w:hint="eastAsia"/>
          <w:sz w:val="24"/>
        </w:rPr>
        <w:t>半监督学习</w:t>
      </w:r>
      <w:r w:rsidRPr="00A7757B">
        <w:rPr>
          <w:rFonts w:hint="eastAsia"/>
          <w:sz w:val="24"/>
        </w:rPr>
        <w:t>只处理样本空间内给定的训练数据，利用训练数据中有类标签的样本和无类标签的样例进行训练，预测训练数据中无类标签的样例的类标签；归纳</w:t>
      </w:r>
      <w:r w:rsidR="00ED1FF6" w:rsidRPr="00A7757B">
        <w:rPr>
          <w:rFonts w:hint="eastAsia"/>
          <w:sz w:val="24"/>
        </w:rPr>
        <w:t>半监督学习</w:t>
      </w:r>
      <w:r w:rsidRPr="00A7757B">
        <w:rPr>
          <w:rFonts w:hint="eastAsia"/>
          <w:sz w:val="24"/>
        </w:rPr>
        <w:t>处理整个样本空间中所有给定和未知的样例，同时利用训练数据中有类标签的样本和无类标签的样例，以及未知的测试样例一起进行训练，不仅预测训练数据中无类标签的样例的类标</w:t>
      </w:r>
      <w:r w:rsidRPr="00A7757B">
        <w:rPr>
          <w:rFonts w:hint="eastAsia"/>
          <w:sz w:val="24"/>
        </w:rPr>
        <w:t xml:space="preserve"> </w:t>
      </w:r>
      <w:r w:rsidR="00ED1FF6">
        <w:rPr>
          <w:rFonts w:hint="eastAsia"/>
          <w:sz w:val="24"/>
        </w:rPr>
        <w:t>签，更主要的是预测未知的测试样例的类标签。</w:t>
      </w:r>
    </w:p>
    <w:p w:rsidR="00ED1FF6" w:rsidRDefault="00A7757B" w:rsidP="00ED1FF6">
      <w:pPr>
        <w:ind w:firstLineChars="200" w:firstLine="480"/>
        <w:rPr>
          <w:sz w:val="24"/>
        </w:rPr>
      </w:pPr>
      <w:r w:rsidRPr="00A7757B">
        <w:rPr>
          <w:rFonts w:hint="eastAsia"/>
          <w:sz w:val="24"/>
        </w:rPr>
        <w:t xml:space="preserve"> </w:t>
      </w:r>
      <w:r w:rsidRPr="00A7757B">
        <w:rPr>
          <w:rFonts w:hint="eastAsia"/>
          <w:sz w:val="24"/>
        </w:rPr>
        <w:t>从不同的学习场景看，</w:t>
      </w:r>
      <w:r w:rsidR="00ED1FF6" w:rsidRPr="00A7757B">
        <w:rPr>
          <w:rFonts w:hint="eastAsia"/>
          <w:sz w:val="24"/>
        </w:rPr>
        <w:t>半监督学习</w:t>
      </w:r>
      <w:r w:rsidR="00ED1FF6">
        <w:rPr>
          <w:rFonts w:hint="eastAsia"/>
          <w:sz w:val="24"/>
        </w:rPr>
        <w:t>可分为</w:t>
      </w:r>
      <w:r w:rsidR="00ED1FF6">
        <w:rPr>
          <w:rFonts w:hint="eastAsia"/>
          <w:sz w:val="24"/>
        </w:rPr>
        <w:t>4</w:t>
      </w:r>
      <w:r w:rsidRPr="00A7757B">
        <w:rPr>
          <w:rFonts w:hint="eastAsia"/>
          <w:sz w:val="24"/>
        </w:rPr>
        <w:t>大类：</w:t>
      </w:r>
      <w:r w:rsidRPr="00A7757B">
        <w:rPr>
          <w:rFonts w:hint="eastAsia"/>
          <w:sz w:val="24"/>
        </w:rPr>
        <w:t xml:space="preserve"> </w:t>
      </w:r>
    </w:p>
    <w:p w:rsidR="00A7757B" w:rsidRPr="00A7757B" w:rsidRDefault="00A7757B" w:rsidP="00972A99">
      <w:pPr>
        <w:rPr>
          <w:sz w:val="24"/>
        </w:rPr>
      </w:pPr>
      <w:r w:rsidRPr="00A7757B">
        <w:rPr>
          <w:rFonts w:hint="eastAsia"/>
          <w:sz w:val="24"/>
        </w:rPr>
        <w:t>（</w:t>
      </w:r>
      <w:r w:rsidR="00ED1FF6">
        <w:rPr>
          <w:rFonts w:hint="eastAsia"/>
          <w:sz w:val="24"/>
        </w:rPr>
        <w:t>1</w:t>
      </w:r>
      <w:r w:rsidRPr="00A7757B">
        <w:rPr>
          <w:rFonts w:hint="eastAsia"/>
          <w:sz w:val="24"/>
        </w:rPr>
        <w:t>）半监督分类</w:t>
      </w:r>
      <w:r w:rsidRPr="00A7757B">
        <w:rPr>
          <w:rFonts w:hint="eastAsia"/>
          <w:sz w:val="24"/>
        </w:rPr>
        <w:t xml:space="preserve"> </w:t>
      </w:r>
      <w:r w:rsidRPr="00A7757B">
        <w:rPr>
          <w:rFonts w:hint="eastAsia"/>
          <w:sz w:val="24"/>
        </w:rPr>
        <w:t>（</w:t>
      </w:r>
      <w:r w:rsidR="00ED1FF6">
        <w:rPr>
          <w:rFonts w:hint="eastAsia"/>
          <w:sz w:val="24"/>
        </w:rPr>
        <w:t>Semi-Supervised C</w:t>
      </w:r>
      <w:r w:rsidR="00A11468">
        <w:rPr>
          <w:rFonts w:hint="eastAsia"/>
          <w:sz w:val="24"/>
        </w:rPr>
        <w:t>lassification</w:t>
      </w:r>
      <w:r w:rsidRPr="00A7757B">
        <w:rPr>
          <w:rFonts w:hint="eastAsia"/>
          <w:sz w:val="24"/>
        </w:rPr>
        <w:t>）</w:t>
      </w:r>
      <w:r w:rsidR="00A11468">
        <w:rPr>
          <w:rFonts w:hint="eastAsia"/>
          <w:sz w:val="24"/>
        </w:rPr>
        <w:t>。</w:t>
      </w:r>
      <w:r w:rsidRPr="00A7757B">
        <w:rPr>
          <w:rFonts w:hint="eastAsia"/>
          <w:sz w:val="24"/>
        </w:rPr>
        <w:t>在无类标签的样例的帮助下训练有类标签的样本，获得比只用有类标签的样本训练得到的分类器性能更优的分类器，弥补有类标签的样本不足的缺陷，其中类标签</w:t>
      </w:r>
      <w:proofErr w:type="spellStart"/>
      <w:r w:rsidR="00A11468">
        <w:rPr>
          <w:rFonts w:hint="eastAsia"/>
          <w:sz w:val="24"/>
        </w:rPr>
        <w:t>y</w:t>
      </w:r>
      <w:r w:rsidR="00A11468" w:rsidRPr="00A11468">
        <w:rPr>
          <w:rFonts w:hint="eastAsia"/>
          <w:sz w:val="24"/>
          <w:vertAlign w:val="subscript"/>
        </w:rPr>
        <w:t>i</w:t>
      </w:r>
      <w:proofErr w:type="spellEnd"/>
      <w:r w:rsidRPr="00A7757B">
        <w:rPr>
          <w:rFonts w:hint="eastAsia"/>
          <w:sz w:val="24"/>
        </w:rPr>
        <w:t xml:space="preserve"> </w:t>
      </w:r>
      <w:r w:rsidRPr="00A7757B">
        <w:rPr>
          <w:rFonts w:hint="eastAsia"/>
          <w:sz w:val="24"/>
        </w:rPr>
        <w:t>取有限离散值</w:t>
      </w:r>
      <w:proofErr w:type="spellStart"/>
      <w:r w:rsidR="00A11468" w:rsidRPr="00A11468">
        <w:rPr>
          <w:sz w:val="24"/>
        </w:rPr>
        <w:t>y</w:t>
      </w:r>
      <w:r w:rsidR="00A11468" w:rsidRPr="00C40BA5">
        <w:rPr>
          <w:sz w:val="24"/>
          <w:vertAlign w:val="subscript"/>
        </w:rPr>
        <w:t>i</w:t>
      </w:r>
      <w:proofErr w:type="spellEnd"/>
      <w:r w:rsidR="00A11468">
        <w:rPr>
          <w:rFonts w:hint="eastAsia"/>
          <w:sz w:val="24"/>
        </w:rPr>
        <w:t>∈</w:t>
      </w:r>
      <w:r w:rsidR="00A11468">
        <w:rPr>
          <w:rFonts w:hint="eastAsia"/>
          <w:sz w:val="24"/>
        </w:rPr>
        <w:t>{c</w:t>
      </w:r>
      <w:r w:rsidR="00A11468" w:rsidRPr="00C40BA5">
        <w:rPr>
          <w:rFonts w:hint="eastAsia"/>
          <w:sz w:val="24"/>
          <w:vertAlign w:val="subscript"/>
        </w:rPr>
        <w:t>1</w:t>
      </w:r>
      <w:r w:rsidR="00A11468">
        <w:rPr>
          <w:rFonts w:hint="eastAsia"/>
          <w:sz w:val="24"/>
        </w:rPr>
        <w:t>, c</w:t>
      </w:r>
      <w:r w:rsidR="00A11468" w:rsidRPr="00C40BA5">
        <w:rPr>
          <w:rFonts w:hint="eastAsia"/>
          <w:sz w:val="24"/>
          <w:vertAlign w:val="subscript"/>
        </w:rPr>
        <w:t>2</w:t>
      </w:r>
      <w:r w:rsidR="00A11468">
        <w:rPr>
          <w:rFonts w:hint="eastAsia"/>
          <w:sz w:val="24"/>
        </w:rPr>
        <w:t>,</w:t>
      </w:r>
      <w:r w:rsidR="00C40BA5">
        <w:rPr>
          <w:sz w:val="24"/>
        </w:rPr>
        <w:t>…</w:t>
      </w:r>
      <w:r w:rsidR="00C40BA5">
        <w:rPr>
          <w:rFonts w:hint="eastAsia"/>
          <w:sz w:val="24"/>
        </w:rPr>
        <w:t>,</w:t>
      </w:r>
      <w:proofErr w:type="spellStart"/>
      <w:r w:rsidR="00C40BA5">
        <w:rPr>
          <w:rFonts w:hint="eastAsia"/>
          <w:sz w:val="24"/>
        </w:rPr>
        <w:t>c</w:t>
      </w:r>
      <w:r w:rsidR="00C40BA5" w:rsidRPr="00C40BA5">
        <w:rPr>
          <w:rFonts w:hint="eastAsia"/>
          <w:sz w:val="24"/>
          <w:vertAlign w:val="subscript"/>
        </w:rPr>
        <w:t>j</w:t>
      </w:r>
      <w:proofErr w:type="spellEnd"/>
      <w:r w:rsidR="00C40BA5">
        <w:rPr>
          <w:rFonts w:hint="eastAsia"/>
          <w:sz w:val="24"/>
        </w:rPr>
        <w:t>}</w:t>
      </w:r>
      <w:r w:rsidRPr="00A7757B">
        <w:rPr>
          <w:rFonts w:hint="eastAsia"/>
          <w:sz w:val="24"/>
        </w:rPr>
        <w:t xml:space="preserve"> </w:t>
      </w:r>
      <w:r w:rsidRPr="00A7757B">
        <w:rPr>
          <w:rFonts w:hint="eastAsia"/>
          <w:sz w:val="24"/>
        </w:rPr>
        <w:t>∈</w:t>
      </w:r>
      <w:r w:rsidR="00C40BA5">
        <w:rPr>
          <w:rFonts w:hint="eastAsia"/>
          <w:sz w:val="24"/>
        </w:rPr>
        <w:t>N</w:t>
      </w:r>
      <w:r w:rsidR="00C40BA5">
        <w:rPr>
          <w:rFonts w:hint="eastAsia"/>
          <w:sz w:val="24"/>
        </w:rPr>
        <w:t>。</w:t>
      </w:r>
    </w:p>
    <w:p w:rsidR="00972A99" w:rsidRDefault="00A7757B" w:rsidP="00972A99">
      <w:pPr>
        <w:rPr>
          <w:sz w:val="24"/>
        </w:rPr>
      </w:pPr>
      <w:r w:rsidRPr="00A7757B">
        <w:rPr>
          <w:rFonts w:hint="eastAsia"/>
          <w:sz w:val="24"/>
        </w:rPr>
        <w:t>（</w:t>
      </w:r>
      <w:r w:rsidR="00972A99">
        <w:rPr>
          <w:rFonts w:hint="eastAsia"/>
          <w:sz w:val="24"/>
        </w:rPr>
        <w:t>2</w:t>
      </w:r>
      <w:r w:rsidRPr="00A7757B">
        <w:rPr>
          <w:rFonts w:hint="eastAsia"/>
          <w:sz w:val="24"/>
        </w:rPr>
        <w:t>）</w:t>
      </w:r>
      <w:proofErr w:type="gramStart"/>
      <w:r w:rsidRPr="00A7757B">
        <w:rPr>
          <w:rFonts w:hint="eastAsia"/>
          <w:sz w:val="24"/>
        </w:rPr>
        <w:t>半监督</w:t>
      </w:r>
      <w:proofErr w:type="gramEnd"/>
      <w:r w:rsidRPr="00A7757B">
        <w:rPr>
          <w:rFonts w:hint="eastAsia"/>
          <w:sz w:val="24"/>
        </w:rPr>
        <w:t>回归（</w:t>
      </w:r>
      <w:r w:rsidR="00972A99">
        <w:rPr>
          <w:rFonts w:hint="eastAsia"/>
          <w:sz w:val="24"/>
        </w:rPr>
        <w:t xml:space="preserve">Semi-Supervised </w:t>
      </w:r>
      <w:proofErr w:type="spellStart"/>
      <w:r w:rsidR="00972A99">
        <w:rPr>
          <w:rFonts w:hint="eastAsia"/>
          <w:sz w:val="24"/>
        </w:rPr>
        <w:t>Regresion</w:t>
      </w:r>
      <w:proofErr w:type="spellEnd"/>
      <w:r w:rsidRPr="00A7757B">
        <w:rPr>
          <w:rFonts w:hint="eastAsia"/>
          <w:sz w:val="24"/>
        </w:rPr>
        <w:t>）</w:t>
      </w:r>
      <w:r w:rsidR="00972A99">
        <w:rPr>
          <w:rFonts w:hint="eastAsia"/>
          <w:sz w:val="24"/>
        </w:rPr>
        <w:t>。</w:t>
      </w:r>
      <w:r w:rsidR="006843C9">
        <w:rPr>
          <w:rFonts w:hint="eastAsia"/>
          <w:sz w:val="24"/>
        </w:rPr>
        <w:t>在无输出的输入</w:t>
      </w:r>
      <w:r w:rsidRPr="00A7757B">
        <w:rPr>
          <w:rFonts w:hint="eastAsia"/>
          <w:sz w:val="24"/>
        </w:rPr>
        <w:t>帮助下训练有输出的输入，获得比只用有输出的输入训练得到的回归器性能更好的回归器，其中输出</w:t>
      </w:r>
      <w:proofErr w:type="spellStart"/>
      <w:r w:rsidR="00972A99">
        <w:rPr>
          <w:rFonts w:hint="eastAsia"/>
          <w:sz w:val="24"/>
        </w:rPr>
        <w:t>y</w:t>
      </w:r>
      <w:r w:rsidR="00972A99" w:rsidRPr="00972A99">
        <w:rPr>
          <w:rFonts w:hint="eastAsia"/>
          <w:sz w:val="24"/>
          <w:vertAlign w:val="subscript"/>
        </w:rPr>
        <w:t>i</w:t>
      </w:r>
      <w:proofErr w:type="spellEnd"/>
      <w:proofErr w:type="gramStart"/>
      <w:r w:rsidRPr="00A7757B">
        <w:rPr>
          <w:rFonts w:hint="eastAsia"/>
          <w:sz w:val="24"/>
        </w:rPr>
        <w:t>取连续</w:t>
      </w:r>
      <w:proofErr w:type="gramEnd"/>
      <w:r w:rsidRPr="00A7757B">
        <w:rPr>
          <w:rFonts w:hint="eastAsia"/>
          <w:sz w:val="24"/>
        </w:rPr>
        <w:t>值</w:t>
      </w:r>
      <w:proofErr w:type="spellStart"/>
      <w:r w:rsidR="00972A99">
        <w:rPr>
          <w:rFonts w:hint="eastAsia"/>
          <w:sz w:val="24"/>
        </w:rPr>
        <w:t>y</w:t>
      </w:r>
      <w:r w:rsidR="00972A99" w:rsidRPr="00972A99">
        <w:rPr>
          <w:rFonts w:hint="eastAsia"/>
          <w:sz w:val="24"/>
          <w:vertAlign w:val="subscript"/>
        </w:rPr>
        <w:t>i</w:t>
      </w:r>
      <w:proofErr w:type="spellEnd"/>
      <w:r w:rsidRPr="00A7757B">
        <w:rPr>
          <w:rFonts w:hint="eastAsia"/>
          <w:sz w:val="24"/>
        </w:rPr>
        <w:t>∈</w:t>
      </w:r>
      <w:r w:rsidR="00972A99">
        <w:rPr>
          <w:rFonts w:hint="eastAsia"/>
          <w:sz w:val="24"/>
        </w:rPr>
        <w:t>R</w:t>
      </w:r>
      <w:r w:rsidR="00972A99">
        <w:rPr>
          <w:rFonts w:hint="eastAsia"/>
          <w:sz w:val="24"/>
        </w:rPr>
        <w:t>。</w:t>
      </w:r>
    </w:p>
    <w:p w:rsidR="00972A99" w:rsidRDefault="00A7757B" w:rsidP="00972A99">
      <w:pPr>
        <w:rPr>
          <w:sz w:val="24"/>
        </w:rPr>
      </w:pPr>
      <w:r w:rsidRPr="00A7757B">
        <w:rPr>
          <w:rFonts w:hint="eastAsia"/>
          <w:sz w:val="24"/>
        </w:rPr>
        <w:t>（</w:t>
      </w:r>
      <w:r w:rsidR="00972A99">
        <w:rPr>
          <w:rFonts w:hint="eastAsia"/>
          <w:sz w:val="24"/>
        </w:rPr>
        <w:t>3</w:t>
      </w:r>
      <w:r w:rsidRPr="00A7757B">
        <w:rPr>
          <w:rFonts w:hint="eastAsia"/>
          <w:sz w:val="24"/>
        </w:rPr>
        <w:t>）半监督聚类（</w:t>
      </w:r>
      <w:r w:rsidR="00972A99">
        <w:rPr>
          <w:rFonts w:hint="eastAsia"/>
          <w:sz w:val="24"/>
        </w:rPr>
        <w:t>Semi-Supervised Clustering</w:t>
      </w:r>
      <w:r w:rsidRPr="00A7757B">
        <w:rPr>
          <w:rFonts w:hint="eastAsia"/>
          <w:sz w:val="24"/>
        </w:rPr>
        <w:t>）</w:t>
      </w:r>
      <w:r w:rsidR="00972A99">
        <w:rPr>
          <w:rFonts w:hint="eastAsia"/>
          <w:sz w:val="24"/>
        </w:rPr>
        <w:t>。</w:t>
      </w:r>
      <w:r w:rsidRPr="00A7757B">
        <w:rPr>
          <w:rFonts w:hint="eastAsia"/>
          <w:sz w:val="24"/>
        </w:rPr>
        <w:t>在有类标签的样本的信息帮助下获得比只用无类标签的样</w:t>
      </w:r>
      <w:proofErr w:type="gramStart"/>
      <w:r w:rsidRPr="00A7757B">
        <w:rPr>
          <w:rFonts w:hint="eastAsia"/>
          <w:sz w:val="24"/>
        </w:rPr>
        <w:t>例得到</w:t>
      </w:r>
      <w:proofErr w:type="gramEnd"/>
      <w:r w:rsidRPr="00A7757B">
        <w:rPr>
          <w:rFonts w:hint="eastAsia"/>
          <w:sz w:val="24"/>
        </w:rPr>
        <w:t>的结果更好的簇，提高聚类方法的</w:t>
      </w:r>
      <w:r w:rsidR="00972A99">
        <w:rPr>
          <w:rFonts w:hint="eastAsia"/>
          <w:sz w:val="24"/>
        </w:rPr>
        <w:t>精度。</w:t>
      </w:r>
      <w:r w:rsidRPr="00A7757B">
        <w:rPr>
          <w:rFonts w:hint="eastAsia"/>
          <w:sz w:val="24"/>
        </w:rPr>
        <w:t xml:space="preserve"> </w:t>
      </w:r>
    </w:p>
    <w:p w:rsidR="00B6466F" w:rsidRDefault="00A7757B" w:rsidP="00B6466F">
      <w:pPr>
        <w:rPr>
          <w:sz w:val="24"/>
        </w:rPr>
      </w:pPr>
      <w:r w:rsidRPr="00A7757B">
        <w:rPr>
          <w:rFonts w:hint="eastAsia"/>
          <w:sz w:val="24"/>
        </w:rPr>
        <w:t>（</w:t>
      </w:r>
      <w:r w:rsidR="00972A99">
        <w:rPr>
          <w:rFonts w:hint="eastAsia"/>
          <w:sz w:val="24"/>
        </w:rPr>
        <w:t>4</w:t>
      </w:r>
      <w:r w:rsidRPr="00A7757B">
        <w:rPr>
          <w:rFonts w:hint="eastAsia"/>
          <w:sz w:val="24"/>
        </w:rPr>
        <w:t>）</w:t>
      </w:r>
      <w:proofErr w:type="gramStart"/>
      <w:r w:rsidRPr="00A7757B">
        <w:rPr>
          <w:rFonts w:hint="eastAsia"/>
          <w:sz w:val="24"/>
        </w:rPr>
        <w:t>半监督降</w:t>
      </w:r>
      <w:proofErr w:type="gramEnd"/>
      <w:r w:rsidRPr="00A7757B">
        <w:rPr>
          <w:rFonts w:hint="eastAsia"/>
          <w:sz w:val="24"/>
        </w:rPr>
        <w:t>维（</w:t>
      </w:r>
      <w:r w:rsidR="00972A99">
        <w:rPr>
          <w:rFonts w:hint="eastAsia"/>
          <w:sz w:val="24"/>
        </w:rPr>
        <w:t>Semi-Supervised Dimensionality Reduction</w:t>
      </w:r>
      <w:r w:rsidRPr="00A7757B">
        <w:rPr>
          <w:rFonts w:hint="eastAsia"/>
          <w:sz w:val="24"/>
        </w:rPr>
        <w:t>）</w:t>
      </w:r>
      <w:r w:rsidR="00972A99">
        <w:rPr>
          <w:rFonts w:hint="eastAsia"/>
          <w:sz w:val="24"/>
        </w:rPr>
        <w:t>。</w:t>
      </w:r>
      <w:r w:rsidRPr="00A7757B">
        <w:rPr>
          <w:rFonts w:hint="eastAsia"/>
          <w:sz w:val="24"/>
        </w:rPr>
        <w:t>在有类标签的样本的信息帮助下找到高维输入数据的低维结构，同时保持原始高维数据和成对约束（</w:t>
      </w:r>
      <w:r w:rsidR="00972A99">
        <w:rPr>
          <w:rFonts w:hint="eastAsia"/>
          <w:sz w:val="24"/>
        </w:rPr>
        <w:t xml:space="preserve">Pair-Wise </w:t>
      </w:r>
      <w:r w:rsidR="00972A99">
        <w:rPr>
          <w:sz w:val="24"/>
        </w:rPr>
        <w:t>Constraints</w:t>
      </w:r>
      <w:r w:rsidRPr="00A7757B">
        <w:rPr>
          <w:rFonts w:hint="eastAsia"/>
          <w:sz w:val="24"/>
        </w:rPr>
        <w:t>）的结构不变，即在高维空间中满足正约束（</w:t>
      </w:r>
      <w:r w:rsidR="00972A99">
        <w:rPr>
          <w:rFonts w:hint="eastAsia"/>
          <w:sz w:val="24"/>
        </w:rPr>
        <w:t xml:space="preserve">Must-Link </w:t>
      </w:r>
      <w:r w:rsidR="00972A99">
        <w:rPr>
          <w:sz w:val="24"/>
        </w:rPr>
        <w:t>Constraints</w:t>
      </w:r>
      <w:r w:rsidRPr="00A7757B">
        <w:rPr>
          <w:rFonts w:hint="eastAsia"/>
          <w:sz w:val="24"/>
        </w:rPr>
        <w:t>）的样例在低维空间中相距很近，在高维空间中满足负约束</w:t>
      </w:r>
      <w:r w:rsidRPr="00A7757B">
        <w:rPr>
          <w:rFonts w:hint="eastAsia"/>
          <w:sz w:val="24"/>
        </w:rPr>
        <w:lastRenderedPageBreak/>
        <w:t>（</w:t>
      </w:r>
      <w:r w:rsidR="00972A99">
        <w:rPr>
          <w:rFonts w:hint="eastAsia"/>
          <w:sz w:val="24"/>
        </w:rPr>
        <w:t>Cannot</w:t>
      </w:r>
      <w:r w:rsidR="00B6466F">
        <w:rPr>
          <w:rFonts w:hint="eastAsia"/>
          <w:sz w:val="24"/>
        </w:rPr>
        <w:t>-Link Constraints</w:t>
      </w:r>
      <w:r w:rsidRPr="00A7757B">
        <w:rPr>
          <w:rFonts w:hint="eastAsia"/>
          <w:sz w:val="24"/>
        </w:rPr>
        <w:t>）的样例在低维空间中距离很远</w:t>
      </w:r>
      <w:r w:rsidR="00B6466F">
        <w:rPr>
          <w:rFonts w:hint="eastAsia"/>
          <w:sz w:val="24"/>
        </w:rPr>
        <w:t>。</w:t>
      </w:r>
    </w:p>
    <w:p w:rsidR="00E35B2B" w:rsidRDefault="00A7757B" w:rsidP="004022B5">
      <w:pPr>
        <w:ind w:firstLineChars="200" w:firstLine="480"/>
        <w:rPr>
          <w:sz w:val="24"/>
        </w:rPr>
      </w:pPr>
      <w:r w:rsidRPr="00A7757B">
        <w:rPr>
          <w:rFonts w:hint="eastAsia"/>
          <w:sz w:val="24"/>
        </w:rPr>
        <w:t>为便于更加清晰地介绍各种</w:t>
      </w:r>
      <w:r w:rsidR="00B6466F" w:rsidRPr="00C7480F">
        <w:rPr>
          <w:rFonts w:hint="eastAsia"/>
          <w:sz w:val="24"/>
        </w:rPr>
        <w:t>半监督学习</w:t>
      </w:r>
      <w:r w:rsidRPr="00A7757B">
        <w:rPr>
          <w:rFonts w:hint="eastAsia"/>
          <w:sz w:val="24"/>
        </w:rPr>
        <w:t>方法，这里按</w:t>
      </w:r>
      <w:r w:rsidR="00B6466F">
        <w:rPr>
          <w:rFonts w:hint="eastAsia"/>
          <w:sz w:val="24"/>
        </w:rPr>
        <w:t>照图</w:t>
      </w:r>
      <w:r w:rsidR="00E528CC">
        <w:rPr>
          <w:rFonts w:hint="eastAsia"/>
          <w:sz w:val="24"/>
        </w:rPr>
        <w:t>3</w:t>
      </w:r>
      <w:r w:rsidRPr="00A7757B">
        <w:rPr>
          <w:rFonts w:hint="eastAsia"/>
          <w:sz w:val="24"/>
        </w:rPr>
        <w:t>对各种</w:t>
      </w:r>
      <w:r w:rsidR="00B6466F" w:rsidRPr="00C7480F">
        <w:rPr>
          <w:rFonts w:hint="eastAsia"/>
          <w:sz w:val="24"/>
        </w:rPr>
        <w:t>半监督学习</w:t>
      </w:r>
      <w:r w:rsidR="00B6466F">
        <w:rPr>
          <w:rFonts w:hint="eastAsia"/>
          <w:sz w:val="24"/>
        </w:rPr>
        <w:t>方法进行归类。</w:t>
      </w:r>
    </w:p>
    <w:p w:rsidR="00E35B2B" w:rsidRPr="00E35B2B" w:rsidRDefault="00857D56" w:rsidP="00857D56">
      <w:pPr>
        <w:ind w:firstLineChars="200" w:firstLine="420"/>
        <w:jc w:val="center"/>
        <w:rPr>
          <w:sz w:val="24"/>
        </w:rPr>
      </w:pPr>
      <w:bookmarkStart w:id="0" w:name="_GoBack"/>
      <w:r>
        <w:rPr>
          <w:noProof/>
        </w:rPr>
        <w:drawing>
          <wp:inline distT="0" distB="0" distL="0" distR="0" wp14:anchorId="01713C46" wp14:editId="606F1ECB">
            <wp:extent cx="5022636" cy="3999507"/>
            <wp:effectExtent l="0" t="0" r="698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4580" cy="4001055"/>
                    </a:xfrm>
                    <a:prstGeom prst="rect">
                      <a:avLst/>
                    </a:prstGeom>
                  </pic:spPr>
                </pic:pic>
              </a:graphicData>
            </a:graphic>
          </wp:inline>
        </w:drawing>
      </w:r>
      <w:bookmarkEnd w:id="0"/>
    </w:p>
    <w:p w:rsidR="00B6466F" w:rsidRPr="00A7757B" w:rsidRDefault="00E528CC" w:rsidP="00292FD1">
      <w:pPr>
        <w:ind w:firstLineChars="1000" w:firstLine="2400"/>
        <w:rPr>
          <w:sz w:val="24"/>
        </w:rPr>
      </w:pPr>
      <w:r>
        <w:rPr>
          <w:rFonts w:hint="eastAsia"/>
          <w:sz w:val="24"/>
        </w:rPr>
        <w:t>图</w:t>
      </w:r>
      <w:r>
        <w:rPr>
          <w:rFonts w:hint="eastAsia"/>
          <w:sz w:val="24"/>
        </w:rPr>
        <w:t>3</w:t>
      </w:r>
      <w:r w:rsidR="00B6466F" w:rsidRPr="00B6466F">
        <w:rPr>
          <w:rFonts w:hint="eastAsia"/>
          <w:sz w:val="24"/>
        </w:rPr>
        <w:t xml:space="preserve">　半监督学习方法结构</w:t>
      </w:r>
    </w:p>
    <w:p w:rsidR="00A7757B" w:rsidRPr="00857D56" w:rsidRDefault="00A7757B" w:rsidP="00B6466F">
      <w:pPr>
        <w:jc w:val="left"/>
        <w:rPr>
          <w:sz w:val="24"/>
        </w:rPr>
      </w:pPr>
    </w:p>
    <w:sectPr w:rsidR="00A7757B" w:rsidRPr="00857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D8B" w:rsidRDefault="00CC0D8B" w:rsidP="00CB2634">
      <w:r>
        <w:separator/>
      </w:r>
    </w:p>
  </w:endnote>
  <w:endnote w:type="continuationSeparator" w:id="0">
    <w:p w:rsidR="00CC0D8B" w:rsidRDefault="00CC0D8B" w:rsidP="00CB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D8B" w:rsidRDefault="00CC0D8B" w:rsidP="00CB2634">
      <w:r>
        <w:separator/>
      </w:r>
    </w:p>
  </w:footnote>
  <w:footnote w:type="continuationSeparator" w:id="0">
    <w:p w:rsidR="00CC0D8B" w:rsidRDefault="00CC0D8B" w:rsidP="00CB2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992"/>
    <w:rsid w:val="0000157E"/>
    <w:rsid w:val="000224D6"/>
    <w:rsid w:val="00062B57"/>
    <w:rsid w:val="00082E3C"/>
    <w:rsid w:val="0008449C"/>
    <w:rsid w:val="000C1690"/>
    <w:rsid w:val="001966A7"/>
    <w:rsid w:val="001C6F9B"/>
    <w:rsid w:val="001F4992"/>
    <w:rsid w:val="001F4B91"/>
    <w:rsid w:val="00207A4F"/>
    <w:rsid w:val="0026067E"/>
    <w:rsid w:val="00292FD1"/>
    <w:rsid w:val="00294174"/>
    <w:rsid w:val="002975EF"/>
    <w:rsid w:val="002A79AD"/>
    <w:rsid w:val="002C4BD0"/>
    <w:rsid w:val="003045ED"/>
    <w:rsid w:val="00317498"/>
    <w:rsid w:val="0032043E"/>
    <w:rsid w:val="00347DCC"/>
    <w:rsid w:val="00384B10"/>
    <w:rsid w:val="003B094F"/>
    <w:rsid w:val="003E3990"/>
    <w:rsid w:val="004022B5"/>
    <w:rsid w:val="00403C58"/>
    <w:rsid w:val="0044230B"/>
    <w:rsid w:val="00447C95"/>
    <w:rsid w:val="00474946"/>
    <w:rsid w:val="004D4CE9"/>
    <w:rsid w:val="0055467D"/>
    <w:rsid w:val="00567EE6"/>
    <w:rsid w:val="00586F97"/>
    <w:rsid w:val="005A04B4"/>
    <w:rsid w:val="005A72D5"/>
    <w:rsid w:val="005C7991"/>
    <w:rsid w:val="005F5B9D"/>
    <w:rsid w:val="006020A4"/>
    <w:rsid w:val="0062705B"/>
    <w:rsid w:val="0063551B"/>
    <w:rsid w:val="006843C9"/>
    <w:rsid w:val="006954CA"/>
    <w:rsid w:val="006956C9"/>
    <w:rsid w:val="006C1B65"/>
    <w:rsid w:val="006D7D34"/>
    <w:rsid w:val="00716A8E"/>
    <w:rsid w:val="0076320F"/>
    <w:rsid w:val="0077577A"/>
    <w:rsid w:val="007863C2"/>
    <w:rsid w:val="007C077C"/>
    <w:rsid w:val="007D3FF6"/>
    <w:rsid w:val="00842675"/>
    <w:rsid w:val="00852EA9"/>
    <w:rsid w:val="00857D56"/>
    <w:rsid w:val="0087102A"/>
    <w:rsid w:val="008B31FC"/>
    <w:rsid w:val="008C2A24"/>
    <w:rsid w:val="00901DAD"/>
    <w:rsid w:val="0094145F"/>
    <w:rsid w:val="00972A99"/>
    <w:rsid w:val="0099721A"/>
    <w:rsid w:val="009A51A3"/>
    <w:rsid w:val="009C16D7"/>
    <w:rsid w:val="009F39EA"/>
    <w:rsid w:val="00A11468"/>
    <w:rsid w:val="00A351F4"/>
    <w:rsid w:val="00A7757B"/>
    <w:rsid w:val="00AA799B"/>
    <w:rsid w:val="00AB17CC"/>
    <w:rsid w:val="00AD3217"/>
    <w:rsid w:val="00AF7D3B"/>
    <w:rsid w:val="00B00F0C"/>
    <w:rsid w:val="00B04F41"/>
    <w:rsid w:val="00B06442"/>
    <w:rsid w:val="00B241CA"/>
    <w:rsid w:val="00B31FA7"/>
    <w:rsid w:val="00B6466F"/>
    <w:rsid w:val="00B90A29"/>
    <w:rsid w:val="00BC07EE"/>
    <w:rsid w:val="00BD7957"/>
    <w:rsid w:val="00BF2D15"/>
    <w:rsid w:val="00BF55A7"/>
    <w:rsid w:val="00C0415B"/>
    <w:rsid w:val="00C369F4"/>
    <w:rsid w:val="00C40BA5"/>
    <w:rsid w:val="00C7480F"/>
    <w:rsid w:val="00C80A23"/>
    <w:rsid w:val="00C91AFD"/>
    <w:rsid w:val="00CB2634"/>
    <w:rsid w:val="00CC0D8B"/>
    <w:rsid w:val="00CD00AF"/>
    <w:rsid w:val="00CE6878"/>
    <w:rsid w:val="00D70029"/>
    <w:rsid w:val="00D8565B"/>
    <w:rsid w:val="00DA0C33"/>
    <w:rsid w:val="00DD00A6"/>
    <w:rsid w:val="00DD2374"/>
    <w:rsid w:val="00E35B2B"/>
    <w:rsid w:val="00E4660B"/>
    <w:rsid w:val="00E528CC"/>
    <w:rsid w:val="00E65FFB"/>
    <w:rsid w:val="00E95392"/>
    <w:rsid w:val="00EA5559"/>
    <w:rsid w:val="00EB44AA"/>
    <w:rsid w:val="00ED1FF6"/>
    <w:rsid w:val="00F60B30"/>
    <w:rsid w:val="00F7696C"/>
    <w:rsid w:val="00FC46E3"/>
    <w:rsid w:val="00FE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559"/>
    <w:pPr>
      <w:ind w:firstLineChars="200" w:firstLine="420"/>
    </w:pPr>
  </w:style>
  <w:style w:type="paragraph" w:styleId="a4">
    <w:name w:val="Balloon Text"/>
    <w:basedOn w:val="a"/>
    <w:link w:val="Char"/>
    <w:uiPriority w:val="99"/>
    <w:semiHidden/>
    <w:unhideWhenUsed/>
    <w:rsid w:val="0026067E"/>
    <w:rPr>
      <w:sz w:val="18"/>
      <w:szCs w:val="18"/>
    </w:rPr>
  </w:style>
  <w:style w:type="character" w:customStyle="1" w:styleId="Char">
    <w:name w:val="批注框文本 Char"/>
    <w:basedOn w:val="a0"/>
    <w:link w:val="a4"/>
    <w:uiPriority w:val="99"/>
    <w:semiHidden/>
    <w:rsid w:val="0026067E"/>
    <w:rPr>
      <w:sz w:val="18"/>
      <w:szCs w:val="18"/>
    </w:rPr>
  </w:style>
  <w:style w:type="paragraph" w:styleId="a5">
    <w:name w:val="header"/>
    <w:basedOn w:val="a"/>
    <w:link w:val="Char0"/>
    <w:uiPriority w:val="99"/>
    <w:unhideWhenUsed/>
    <w:rsid w:val="00CB26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B2634"/>
    <w:rPr>
      <w:sz w:val="18"/>
      <w:szCs w:val="18"/>
    </w:rPr>
  </w:style>
  <w:style w:type="paragraph" w:styleId="a6">
    <w:name w:val="footer"/>
    <w:basedOn w:val="a"/>
    <w:link w:val="Char1"/>
    <w:uiPriority w:val="99"/>
    <w:unhideWhenUsed/>
    <w:rsid w:val="00CB2634"/>
    <w:pPr>
      <w:tabs>
        <w:tab w:val="center" w:pos="4153"/>
        <w:tab w:val="right" w:pos="8306"/>
      </w:tabs>
      <w:snapToGrid w:val="0"/>
      <w:jc w:val="left"/>
    </w:pPr>
    <w:rPr>
      <w:sz w:val="18"/>
      <w:szCs w:val="18"/>
    </w:rPr>
  </w:style>
  <w:style w:type="character" w:customStyle="1" w:styleId="Char1">
    <w:name w:val="页脚 Char"/>
    <w:basedOn w:val="a0"/>
    <w:link w:val="a6"/>
    <w:uiPriority w:val="99"/>
    <w:rsid w:val="00CB26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559"/>
    <w:pPr>
      <w:ind w:firstLineChars="200" w:firstLine="420"/>
    </w:pPr>
  </w:style>
  <w:style w:type="paragraph" w:styleId="a4">
    <w:name w:val="Balloon Text"/>
    <w:basedOn w:val="a"/>
    <w:link w:val="Char"/>
    <w:uiPriority w:val="99"/>
    <w:semiHidden/>
    <w:unhideWhenUsed/>
    <w:rsid w:val="0026067E"/>
    <w:rPr>
      <w:sz w:val="18"/>
      <w:szCs w:val="18"/>
    </w:rPr>
  </w:style>
  <w:style w:type="character" w:customStyle="1" w:styleId="Char">
    <w:name w:val="批注框文本 Char"/>
    <w:basedOn w:val="a0"/>
    <w:link w:val="a4"/>
    <w:uiPriority w:val="99"/>
    <w:semiHidden/>
    <w:rsid w:val="0026067E"/>
    <w:rPr>
      <w:sz w:val="18"/>
      <w:szCs w:val="18"/>
    </w:rPr>
  </w:style>
  <w:style w:type="paragraph" w:styleId="a5">
    <w:name w:val="header"/>
    <w:basedOn w:val="a"/>
    <w:link w:val="Char0"/>
    <w:uiPriority w:val="99"/>
    <w:unhideWhenUsed/>
    <w:rsid w:val="00CB26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B2634"/>
    <w:rPr>
      <w:sz w:val="18"/>
      <w:szCs w:val="18"/>
    </w:rPr>
  </w:style>
  <w:style w:type="paragraph" w:styleId="a6">
    <w:name w:val="footer"/>
    <w:basedOn w:val="a"/>
    <w:link w:val="Char1"/>
    <w:uiPriority w:val="99"/>
    <w:unhideWhenUsed/>
    <w:rsid w:val="00CB2634"/>
    <w:pPr>
      <w:tabs>
        <w:tab w:val="center" w:pos="4153"/>
        <w:tab w:val="right" w:pos="8306"/>
      </w:tabs>
      <w:snapToGrid w:val="0"/>
      <w:jc w:val="left"/>
    </w:pPr>
    <w:rPr>
      <w:sz w:val="18"/>
      <w:szCs w:val="18"/>
    </w:rPr>
  </w:style>
  <w:style w:type="character" w:customStyle="1" w:styleId="Char1">
    <w:name w:val="页脚 Char"/>
    <w:basedOn w:val="a0"/>
    <w:link w:val="a6"/>
    <w:uiPriority w:val="99"/>
    <w:rsid w:val="00CB2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117">
      <w:bodyDiv w:val="1"/>
      <w:marLeft w:val="0"/>
      <w:marRight w:val="0"/>
      <w:marTop w:val="0"/>
      <w:marBottom w:val="0"/>
      <w:divBdr>
        <w:top w:val="none" w:sz="0" w:space="0" w:color="auto"/>
        <w:left w:val="none" w:sz="0" w:space="0" w:color="auto"/>
        <w:bottom w:val="none" w:sz="0" w:space="0" w:color="auto"/>
        <w:right w:val="none" w:sz="0" w:space="0" w:color="auto"/>
      </w:divBdr>
    </w:div>
    <w:div w:id="312295026">
      <w:bodyDiv w:val="1"/>
      <w:marLeft w:val="0"/>
      <w:marRight w:val="0"/>
      <w:marTop w:val="0"/>
      <w:marBottom w:val="0"/>
      <w:divBdr>
        <w:top w:val="none" w:sz="0" w:space="0" w:color="auto"/>
        <w:left w:val="none" w:sz="0" w:space="0" w:color="auto"/>
        <w:bottom w:val="none" w:sz="0" w:space="0" w:color="auto"/>
        <w:right w:val="none" w:sz="0" w:space="0" w:color="auto"/>
      </w:divBdr>
    </w:div>
    <w:div w:id="213085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7105</TotalTime>
  <Pages>9</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wuqian</cp:lastModifiedBy>
  <cp:revision>27</cp:revision>
  <dcterms:created xsi:type="dcterms:W3CDTF">2020-10-07T07:19:00Z</dcterms:created>
  <dcterms:modified xsi:type="dcterms:W3CDTF">2020-12-10T07:07:00Z</dcterms:modified>
</cp:coreProperties>
</file>