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F9A2" w14:textId="5DF55B60" w:rsidR="00D23E7A" w:rsidRDefault="00D23E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55EA84" wp14:editId="3CAFED6E">
                <wp:simplePos x="0" y="0"/>
                <wp:positionH relativeFrom="column">
                  <wp:posOffset>1739053</wp:posOffset>
                </wp:positionH>
                <wp:positionV relativeFrom="paragraph">
                  <wp:posOffset>975995</wp:posOffset>
                </wp:positionV>
                <wp:extent cx="2360930" cy="160655"/>
                <wp:effectExtent l="0" t="0" r="22225" b="107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279914B6" w14:textId="77777777" w:rsidR="00D23E7A" w:rsidRDefault="00D23E7A">
                                <w:r>
                                  <w:rPr>
                                    <w:lang w:val="es-ES"/>
                                  </w:rPr>
    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5EA8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6.95pt;margin-top:76.85pt;width:185.9pt;height:12.6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279914B6" w14:textId="77777777" w:rsidR="00D23E7A" w:rsidRDefault="00D23E7A">
                          <w:r>
                            <w:rPr>
                              <w:lang w:val="es-ES"/>
                            </w:rPr>
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754E93" wp14:editId="7BC8FEAB">
            <wp:extent cx="5612130" cy="758825"/>
            <wp:effectExtent l="0" t="0" r="7620" b="3175"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A0BA" w14:textId="5F09A205" w:rsidR="00D23E7A" w:rsidRDefault="005131B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0DD8B" wp14:editId="3130A2DC">
                <wp:simplePos x="0" y="0"/>
                <wp:positionH relativeFrom="column">
                  <wp:posOffset>62865</wp:posOffset>
                </wp:positionH>
                <wp:positionV relativeFrom="paragraph">
                  <wp:posOffset>60538</wp:posOffset>
                </wp:positionV>
                <wp:extent cx="5401310" cy="482600"/>
                <wp:effectExtent l="0" t="0" r="27940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310" cy="482600"/>
                        </a:xfrm>
                        <a:prstGeom prst="rect">
                          <a:avLst/>
                        </a:prstGeom>
                        <a:solidFill>
                          <a:srgbClr val="0C7E2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6C95A" w14:textId="179A6493" w:rsidR="005131B7" w:rsidRPr="005131B7" w:rsidRDefault="005131B7" w:rsidP="005131B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131B7">
                              <w:rPr>
                                <w:sz w:val="44"/>
                                <w:szCs w:val="44"/>
                              </w:rPr>
                              <w:t>Educación Continua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0DD8B" id="Rectángulo 4" o:spid="_x0000_s1027" style="position:absolute;margin-left:4.95pt;margin-top:4.75pt;width:425.3pt;height:3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" fillcolor="#0c7e27" strokecolor="#1f3763 [1604]" strokeweight="1pt">
                <v:textbox>
                  <w:txbxContent>
                    <w:p w14:paraId="7926C95A" w14:textId="179A6493" w:rsidR="005131B7" w:rsidRPr="005131B7" w:rsidRDefault="005131B7" w:rsidP="005131B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131B7">
                        <w:rPr>
                          <w:sz w:val="44"/>
                          <w:szCs w:val="44"/>
                        </w:rPr>
                        <w:t>Educación Continua</w:t>
                      </w:r>
                    </w:p>
                  </w:txbxContent>
                </v:textbox>
              </v:rect>
            </w:pict>
          </mc:Fallback>
        </mc:AlternateContent>
      </w:r>
    </w:p>
    <w:p w14:paraId="1D2BD04C" w14:textId="7625F190" w:rsidR="00D23E7A" w:rsidRDefault="00D23E7A"/>
    <w:p w14:paraId="66C9373A" w14:textId="50589711" w:rsidR="005131B7" w:rsidRDefault="005131B7" w:rsidP="005131B7">
      <w:pPr>
        <w:pStyle w:val="Prrafodelista"/>
        <w:rPr>
          <w:b/>
          <w:bCs/>
          <w:sz w:val="28"/>
          <w:szCs w:val="28"/>
        </w:rPr>
      </w:pPr>
    </w:p>
    <w:p w14:paraId="71A84FB3" w14:textId="61066EC7" w:rsidR="005131B7" w:rsidRDefault="005131B7" w:rsidP="005131B7">
      <w:pPr>
        <w:pStyle w:val="Prrafodelista"/>
        <w:rPr>
          <w:b/>
          <w:bCs/>
          <w:sz w:val="28"/>
          <w:szCs w:val="28"/>
        </w:rPr>
      </w:pPr>
    </w:p>
    <w:p w14:paraId="44CE247B" w14:textId="7BF1574C" w:rsidR="005131B7" w:rsidRPr="009840E4" w:rsidRDefault="005131B7" w:rsidP="005131B7">
      <w:pPr>
        <w:rPr>
          <w:b/>
          <w:bCs/>
          <w:sz w:val="40"/>
          <w:szCs w:val="40"/>
        </w:rPr>
      </w:pPr>
      <w:r w:rsidRPr="009840E4">
        <w:rPr>
          <w:b/>
          <w:bCs/>
          <w:sz w:val="40"/>
          <w:szCs w:val="40"/>
        </w:rPr>
        <w:t>Seminario de titulación.</w:t>
      </w:r>
    </w:p>
    <w:p w14:paraId="319BE5DD" w14:textId="548909AC" w:rsidR="005131B7" w:rsidRPr="005131B7" w:rsidRDefault="008069B8" w:rsidP="005131B7">
      <w:pPr>
        <w:pStyle w:val="NormalWeb"/>
        <w:spacing w:before="0" w:beforeAutospacing="0" w:after="0" w:afterAutospacing="0"/>
        <w:ind w:left="72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844DF8E" wp14:editId="3A9E1917">
            <wp:extent cx="4817534" cy="2794000"/>
            <wp:effectExtent l="0" t="0" r="0" b="444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885179D" w14:textId="24E7C997" w:rsidR="005131B7" w:rsidRDefault="005131B7" w:rsidP="005131B7">
      <w:pPr>
        <w:pStyle w:val="NormalWeb"/>
        <w:spacing w:before="0" w:beforeAutospacing="0" w:after="0" w:afterAutospacing="0"/>
        <w:rPr>
          <w:rFonts w:ascii="Arial" w:hAnsi="Arial" w:cs="Arial"/>
          <w:color w:val="000000" w:themeColor="dark1"/>
          <w:kern w:val="24"/>
          <w:sz w:val="18"/>
          <w:szCs w:val="18"/>
        </w:rPr>
      </w:pPr>
    </w:p>
    <w:p w14:paraId="6B2D5A87" w14:textId="45F6E17B" w:rsidR="005131B7" w:rsidRDefault="005131B7" w:rsidP="005131B7">
      <w:pPr>
        <w:pStyle w:val="NormalWeb"/>
        <w:spacing w:before="0" w:beforeAutospacing="0" w:after="0" w:afterAutospacing="0"/>
        <w:rPr>
          <w:rFonts w:ascii="Arial" w:hAnsi="Arial" w:cs="Arial"/>
          <w:color w:val="000000" w:themeColor="dark1"/>
          <w:kern w:val="24"/>
          <w:sz w:val="18"/>
          <w:szCs w:val="18"/>
        </w:rPr>
      </w:pPr>
    </w:p>
    <w:p w14:paraId="6E26700C" w14:textId="77777777" w:rsidR="0003438E" w:rsidRDefault="0003438E" w:rsidP="005131B7">
      <w:pPr>
        <w:rPr>
          <w:b/>
          <w:bCs/>
          <w:sz w:val="28"/>
          <w:szCs w:val="28"/>
        </w:rPr>
      </w:pPr>
    </w:p>
    <w:p w14:paraId="2DB4253F" w14:textId="3658223E" w:rsidR="005131B7" w:rsidRPr="005131B7" w:rsidRDefault="005131B7" w:rsidP="005131B7">
      <w:pPr>
        <w:rPr>
          <w:b/>
          <w:bCs/>
          <w:sz w:val="28"/>
          <w:szCs w:val="28"/>
        </w:rPr>
      </w:pPr>
      <w:r w:rsidRPr="005131B7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bjetivo.</w:t>
      </w:r>
      <w:r w:rsidRPr="005131B7">
        <w:rPr>
          <w:b/>
          <w:bCs/>
          <w:sz w:val="28"/>
          <w:szCs w:val="28"/>
        </w:rPr>
        <w:t xml:space="preserve"> </w:t>
      </w:r>
    </w:p>
    <w:p w14:paraId="2B351004" w14:textId="2A6BC913" w:rsidR="005131B7" w:rsidRPr="003F2A0F" w:rsidRDefault="005131B7" w:rsidP="005131B7">
      <w:pPr>
        <w:pStyle w:val="NormalWeb"/>
        <w:spacing w:before="0" w:beforeAutospacing="0" w:after="0" w:afterAutospacing="0"/>
        <w:rPr>
          <w:sz w:val="18"/>
          <w:szCs w:val="18"/>
        </w:rPr>
      </w:pPr>
      <w:r>
        <w:rPr>
          <w:rFonts w:ascii="Arial" w:hAnsi="Arial" w:cs="Arial"/>
          <w:color w:val="000000" w:themeColor="text1"/>
          <w:kern w:val="24"/>
        </w:rPr>
        <w:t xml:space="preserve">Fortalecer </w:t>
      </w:r>
      <w:r w:rsidR="00AE26A6">
        <w:rPr>
          <w:rFonts w:ascii="Arial" w:hAnsi="Arial" w:cs="Arial"/>
          <w:color w:val="000000" w:themeColor="text1"/>
          <w:kern w:val="24"/>
        </w:rPr>
        <w:t xml:space="preserve">y </w:t>
      </w:r>
      <w:r>
        <w:rPr>
          <w:rFonts w:ascii="Arial" w:hAnsi="Arial" w:cs="Arial"/>
          <w:color w:val="000000" w:themeColor="text1"/>
          <w:kern w:val="24"/>
        </w:rPr>
        <w:t>actualizar</w:t>
      </w:r>
      <w:r w:rsidR="00AE26A6">
        <w:rPr>
          <w:rFonts w:ascii="Arial" w:hAnsi="Arial" w:cs="Arial"/>
          <w:color w:val="000000" w:themeColor="text1"/>
          <w:kern w:val="24"/>
        </w:rPr>
        <w:t xml:space="preserve"> los </w:t>
      </w:r>
      <w:r>
        <w:rPr>
          <w:rFonts w:ascii="Arial" w:hAnsi="Arial" w:cs="Arial"/>
          <w:color w:val="000000" w:themeColor="text1"/>
          <w:kern w:val="24"/>
        </w:rPr>
        <w:t>conocimientos en las áreas básicas de su carrera y lograr un mejor desempeño en el examen general de egreso para licenciatura aplicado por el CENEVAL</w:t>
      </w:r>
      <w:r w:rsidR="009840E4">
        <w:rPr>
          <w:rFonts w:ascii="Arial" w:hAnsi="Arial" w:cs="Arial"/>
          <w:color w:val="000000" w:themeColor="text1"/>
          <w:kern w:val="24"/>
        </w:rPr>
        <w:t>.</w:t>
      </w:r>
    </w:p>
    <w:p w14:paraId="65D7CEDA" w14:textId="4FDC56F9" w:rsidR="00D23E7A" w:rsidRDefault="00D23E7A"/>
    <w:p w14:paraId="53017A6E" w14:textId="5E355F3F" w:rsidR="009840E4" w:rsidRDefault="009840E4"/>
    <w:p w14:paraId="4093D033" w14:textId="01A705FB" w:rsidR="0003438E" w:rsidRDefault="0003438E"/>
    <w:p w14:paraId="7F9D0C4D" w14:textId="46EDE6ED" w:rsidR="0003438E" w:rsidRDefault="0003438E"/>
    <w:p w14:paraId="2FC0E857" w14:textId="77777777" w:rsidR="0003438E" w:rsidRDefault="0003438E"/>
    <w:p w14:paraId="3377763B" w14:textId="05217945" w:rsidR="009840E4" w:rsidRPr="009840E4" w:rsidRDefault="009840E4" w:rsidP="009840E4">
      <w:pPr>
        <w:rPr>
          <w:b/>
          <w:bCs/>
          <w:sz w:val="28"/>
          <w:szCs w:val="28"/>
        </w:rPr>
      </w:pPr>
      <w:r w:rsidRPr="009840E4">
        <w:rPr>
          <w:b/>
          <w:bCs/>
          <w:sz w:val="28"/>
          <w:szCs w:val="28"/>
        </w:rPr>
        <w:lastRenderedPageBreak/>
        <w:t>D</w:t>
      </w:r>
      <w:r>
        <w:rPr>
          <w:b/>
          <w:bCs/>
          <w:sz w:val="28"/>
          <w:szCs w:val="28"/>
        </w:rPr>
        <w:t>irigido</w:t>
      </w:r>
      <w:r w:rsidRPr="009840E4">
        <w:rPr>
          <w:b/>
          <w:bCs/>
          <w:sz w:val="28"/>
          <w:szCs w:val="28"/>
        </w:rPr>
        <w:t>.</w:t>
      </w:r>
    </w:p>
    <w:p w14:paraId="08FF7FEA" w14:textId="77777777" w:rsidR="009840E4" w:rsidRDefault="009840E4" w:rsidP="009840E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kern w:val="24"/>
        </w:rPr>
      </w:pPr>
    </w:p>
    <w:p w14:paraId="58F1066B" w14:textId="7173F8D6" w:rsidR="009840E4" w:rsidRDefault="009840E4" w:rsidP="009840E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La Facultad de Comercio y Administración Victoria, ofrece la opción de Seminario de Titulación, para los alumnos</w:t>
      </w:r>
      <w:r w:rsidR="00BE0F5B">
        <w:rPr>
          <w:rFonts w:ascii="Arial" w:hAnsi="Arial" w:cs="Arial"/>
          <w:color w:val="000000" w:themeColor="text1"/>
          <w:kern w:val="24"/>
        </w:rPr>
        <w:t>, q</w:t>
      </w:r>
      <w:r>
        <w:rPr>
          <w:rFonts w:ascii="Arial" w:hAnsi="Arial" w:cs="Arial"/>
          <w:color w:val="000000" w:themeColor="text1"/>
          <w:kern w:val="24"/>
        </w:rPr>
        <w:t xml:space="preserve">ue se encuentran cursando </w:t>
      </w:r>
      <w:r w:rsidR="00AE26A6">
        <w:rPr>
          <w:rFonts w:ascii="Arial" w:hAnsi="Arial" w:cs="Arial"/>
          <w:color w:val="000000" w:themeColor="text1"/>
          <w:kern w:val="24"/>
        </w:rPr>
        <w:t>el</w:t>
      </w:r>
      <w:r>
        <w:rPr>
          <w:rFonts w:ascii="Arial" w:hAnsi="Arial" w:cs="Arial"/>
          <w:color w:val="000000" w:themeColor="text1"/>
          <w:kern w:val="24"/>
        </w:rPr>
        <w:t xml:space="preserve"> último período escolar</w:t>
      </w:r>
      <w:r w:rsidR="006501D3">
        <w:rPr>
          <w:rFonts w:ascii="Arial" w:hAnsi="Arial" w:cs="Arial"/>
          <w:color w:val="000000" w:themeColor="text1"/>
          <w:kern w:val="24"/>
        </w:rPr>
        <w:t xml:space="preserve">, </w:t>
      </w:r>
      <w:r w:rsidR="00AE26A6">
        <w:rPr>
          <w:rFonts w:ascii="Arial" w:hAnsi="Arial" w:cs="Arial"/>
          <w:color w:val="000000" w:themeColor="text1"/>
          <w:kern w:val="24"/>
        </w:rPr>
        <w:t>a</w:t>
      </w:r>
      <w:r w:rsidR="006501D3">
        <w:rPr>
          <w:rFonts w:ascii="Arial" w:hAnsi="Arial" w:cs="Arial"/>
          <w:color w:val="000000" w:themeColor="text1"/>
          <w:kern w:val="24"/>
        </w:rPr>
        <w:t>sí como a</w:t>
      </w:r>
      <w:r w:rsidR="00AE26A6">
        <w:rPr>
          <w:rFonts w:ascii="Arial" w:hAnsi="Arial" w:cs="Arial"/>
          <w:color w:val="000000" w:themeColor="text1"/>
          <w:kern w:val="24"/>
        </w:rPr>
        <w:t xml:space="preserve"> </w:t>
      </w:r>
      <w:r w:rsidR="00BE0F5B">
        <w:rPr>
          <w:rFonts w:ascii="Arial" w:hAnsi="Arial" w:cs="Arial"/>
          <w:color w:val="000000" w:themeColor="text1"/>
          <w:kern w:val="24"/>
        </w:rPr>
        <w:t xml:space="preserve">los egresados de </w:t>
      </w:r>
      <w:r>
        <w:rPr>
          <w:rFonts w:ascii="Arial" w:hAnsi="Arial" w:cs="Arial"/>
          <w:color w:val="000000" w:themeColor="text1"/>
          <w:kern w:val="24"/>
        </w:rPr>
        <w:t xml:space="preserve">los distintos programas educativos de licenciatura de nuestra facultad. </w:t>
      </w:r>
    </w:p>
    <w:p w14:paraId="31900EEA" w14:textId="77777777" w:rsidR="009840E4" w:rsidRDefault="009840E4" w:rsidP="009840E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kern w:val="24"/>
        </w:rPr>
      </w:pPr>
    </w:p>
    <w:p w14:paraId="7E98EAE4" w14:textId="77777777" w:rsidR="009840E4" w:rsidRDefault="009840E4" w:rsidP="009840E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Nota: El seminario es obligatorio como requisito previo de titulación.</w:t>
      </w:r>
    </w:p>
    <w:p w14:paraId="1733A617" w14:textId="77777777" w:rsidR="009840E4" w:rsidRDefault="009840E4"/>
    <w:p w14:paraId="3B6E50D1" w14:textId="17365907" w:rsidR="00D23E7A" w:rsidRDefault="00D23E7A"/>
    <w:p w14:paraId="3F567FEE" w14:textId="24A2C029" w:rsidR="00A6161A" w:rsidRDefault="00A6161A" w:rsidP="00A6161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dark1"/>
          <w:kern w:val="24"/>
        </w:rPr>
      </w:pPr>
      <w:r w:rsidRPr="001B62B0">
        <w:rPr>
          <w:rFonts w:ascii="Arial" w:hAnsi="Arial" w:cs="Arial"/>
          <w:b/>
          <w:bCs/>
          <w:color w:val="000000" w:themeColor="dark1"/>
          <w:kern w:val="24"/>
        </w:rPr>
        <w:t>C</w:t>
      </w:r>
      <w:r>
        <w:rPr>
          <w:rFonts w:ascii="Arial" w:hAnsi="Arial" w:cs="Arial"/>
          <w:b/>
          <w:bCs/>
          <w:color w:val="000000" w:themeColor="dark1"/>
          <w:kern w:val="24"/>
        </w:rPr>
        <w:t>alendario académico</w:t>
      </w:r>
    </w:p>
    <w:p w14:paraId="7476AD37" w14:textId="77777777" w:rsidR="00A6161A" w:rsidRPr="001B62B0" w:rsidRDefault="00A6161A" w:rsidP="00A6161A">
      <w:pPr>
        <w:pStyle w:val="NormalWeb"/>
        <w:spacing w:before="0" w:beforeAutospacing="0" w:after="0" w:afterAutospacing="0"/>
      </w:pPr>
    </w:p>
    <w:p w14:paraId="07E01C6E" w14:textId="77777777" w:rsidR="00A6161A" w:rsidRPr="001B62B0" w:rsidRDefault="00A6161A" w:rsidP="00A6161A">
      <w:pPr>
        <w:pStyle w:val="NormalWeb"/>
        <w:spacing w:before="0" w:beforeAutospacing="0" w:after="0" w:afterAutospacing="0"/>
        <w:jc w:val="both"/>
      </w:pPr>
      <w:r w:rsidRPr="001B62B0">
        <w:rPr>
          <w:rFonts w:ascii="Arial" w:hAnsi="Arial" w:cs="Arial"/>
          <w:color w:val="000000" w:themeColor="dark1"/>
          <w:kern w:val="24"/>
        </w:rPr>
        <w:t>El Seminario de Titulación podrá iniciarse en los periodos de primavera y otoño, según acuerdo con la Dirección de la Facultad de Comercio y Administración Victoria, así como en base a la demanda de alumnos a inscribirse en el mismo.</w:t>
      </w:r>
    </w:p>
    <w:p w14:paraId="3BAF6EC5" w14:textId="77777777" w:rsidR="00A6161A" w:rsidRDefault="00A6161A" w:rsidP="00A6161A"/>
    <w:p w14:paraId="543947FE" w14:textId="6AA21766" w:rsidR="00A6161A" w:rsidRPr="00525600" w:rsidRDefault="00A6161A" w:rsidP="00A6161A">
      <w:pPr>
        <w:rPr>
          <w:rFonts w:ascii="Arial" w:hAnsi="Arial" w:cs="Arial"/>
          <w:b/>
          <w:sz w:val="24"/>
        </w:rPr>
      </w:pPr>
      <w:r w:rsidRPr="00525600">
        <w:rPr>
          <w:rFonts w:ascii="Arial" w:hAnsi="Arial" w:cs="Arial"/>
          <w:b/>
          <w:sz w:val="24"/>
        </w:rPr>
        <w:t>S</w:t>
      </w:r>
      <w:r>
        <w:rPr>
          <w:rFonts w:ascii="Arial" w:hAnsi="Arial" w:cs="Arial"/>
          <w:b/>
          <w:sz w:val="24"/>
        </w:rPr>
        <w:t>esiones y horario</w:t>
      </w:r>
    </w:p>
    <w:p w14:paraId="348BBF9A" w14:textId="77777777" w:rsidR="00A6161A" w:rsidRPr="00525600" w:rsidRDefault="00A6161A" w:rsidP="00A6161A">
      <w:pPr>
        <w:jc w:val="both"/>
        <w:rPr>
          <w:rFonts w:ascii="Arial" w:hAnsi="Arial" w:cs="Arial"/>
          <w:sz w:val="24"/>
        </w:rPr>
      </w:pPr>
      <w:r w:rsidRPr="00525600">
        <w:rPr>
          <w:rFonts w:ascii="Arial" w:hAnsi="Arial" w:cs="Arial"/>
          <w:sz w:val="24"/>
        </w:rPr>
        <w:t>Cada módulo que forma parte del Seminario de Titulación se impartirá en sesiones de cinco horas, los viernes de 14:00 a 19:00 horas y los sábados de 9:00 a 14:00 horas.</w:t>
      </w:r>
    </w:p>
    <w:p w14:paraId="4BD5B199" w14:textId="575C08DD" w:rsidR="00BE0F5B" w:rsidRDefault="00BE0F5B" w:rsidP="00BE0F5B">
      <w:pPr>
        <w:rPr>
          <w:b/>
          <w:bCs/>
          <w:sz w:val="28"/>
          <w:szCs w:val="28"/>
        </w:rPr>
      </w:pPr>
    </w:p>
    <w:p w14:paraId="00CCF436" w14:textId="64B20FC2" w:rsidR="00C7038C" w:rsidRDefault="00C7038C" w:rsidP="00C7038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dark1"/>
          <w:kern w:val="24"/>
        </w:rPr>
      </w:pPr>
      <w:r w:rsidRPr="001B62B0">
        <w:rPr>
          <w:rFonts w:ascii="Arial" w:hAnsi="Arial" w:cs="Arial"/>
          <w:b/>
          <w:bCs/>
          <w:color w:val="000000" w:themeColor="dark1"/>
          <w:kern w:val="24"/>
        </w:rPr>
        <w:t>C</w:t>
      </w:r>
      <w:r>
        <w:rPr>
          <w:rFonts w:ascii="Arial" w:hAnsi="Arial" w:cs="Arial"/>
          <w:b/>
          <w:bCs/>
          <w:color w:val="000000" w:themeColor="dark1"/>
          <w:kern w:val="24"/>
        </w:rPr>
        <w:t>olegiatura y requisitos.</w:t>
      </w:r>
    </w:p>
    <w:p w14:paraId="1E1374E6" w14:textId="6B7852D9" w:rsidR="00C7038C" w:rsidRDefault="00C7038C" w:rsidP="00C7038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dark1"/>
          <w:kern w:val="24"/>
        </w:rPr>
      </w:pPr>
    </w:p>
    <w:p w14:paraId="483C054C" w14:textId="77777777" w:rsidR="00C7038C" w:rsidRDefault="00C7038C" w:rsidP="00C703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dark1"/>
          <w:kern w:val="24"/>
        </w:rPr>
      </w:pPr>
      <w:r w:rsidRPr="001B62B0">
        <w:rPr>
          <w:rFonts w:ascii="Arial" w:hAnsi="Arial" w:cs="Arial"/>
          <w:color w:val="000000" w:themeColor="dark1"/>
          <w:kern w:val="24"/>
        </w:rPr>
        <w:t xml:space="preserve">El </w:t>
      </w:r>
      <w:r>
        <w:rPr>
          <w:rFonts w:ascii="Arial" w:hAnsi="Arial" w:cs="Arial"/>
          <w:color w:val="000000" w:themeColor="dark1"/>
          <w:kern w:val="24"/>
        </w:rPr>
        <w:t xml:space="preserve">seminario no tiene costo, solo tendrán que cumplir con los siguientes requisitos: </w:t>
      </w:r>
    </w:p>
    <w:p w14:paraId="41A40695" w14:textId="77777777" w:rsidR="00C7038C" w:rsidRDefault="00C7038C" w:rsidP="00C703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dark1"/>
          <w:kern w:val="24"/>
        </w:rPr>
      </w:pPr>
    </w:p>
    <w:p w14:paraId="5C0ED115" w14:textId="40607646" w:rsidR="00C7038C" w:rsidRPr="00C7038C" w:rsidRDefault="00C7038C" w:rsidP="00AB0931">
      <w:pPr>
        <w:pStyle w:val="NormalWeb"/>
        <w:numPr>
          <w:ilvl w:val="0"/>
          <w:numId w:val="5"/>
        </w:numPr>
        <w:spacing w:before="0" w:beforeAutospacing="0" w:after="0" w:afterAutospacing="0"/>
        <w:ind w:left="720"/>
        <w:jc w:val="both"/>
        <w:rPr>
          <w:b/>
          <w:bCs/>
          <w:sz w:val="28"/>
          <w:szCs w:val="28"/>
        </w:rPr>
      </w:pPr>
      <w:r w:rsidRPr="00C7038C">
        <w:rPr>
          <w:rFonts w:ascii="Arial" w:hAnsi="Arial" w:cs="Arial"/>
          <w:color w:val="000000" w:themeColor="dark1"/>
          <w:kern w:val="24"/>
          <w:sz w:val="22"/>
          <w:szCs w:val="22"/>
        </w:rPr>
        <w:t>Requisitos de ingreso: Haber concluido alguna de las carreras de licenciatura que se imparten en la Facultad o cursar el último semestre.</w:t>
      </w:r>
    </w:p>
    <w:p w14:paraId="7B607398" w14:textId="77777777" w:rsidR="00C7038C" w:rsidRPr="00C7038C" w:rsidRDefault="00C7038C" w:rsidP="00C7038C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</w:rPr>
      </w:pPr>
    </w:p>
    <w:p w14:paraId="020F50FD" w14:textId="544ABC1B" w:rsidR="00C7038C" w:rsidRPr="00C7038C" w:rsidRDefault="00C7038C" w:rsidP="00AB0931">
      <w:pPr>
        <w:pStyle w:val="NormalWeb"/>
        <w:numPr>
          <w:ilvl w:val="0"/>
          <w:numId w:val="5"/>
        </w:numPr>
        <w:spacing w:before="0" w:beforeAutospacing="0" w:after="0" w:afterAutospacing="0"/>
        <w:ind w:left="720"/>
        <w:jc w:val="both"/>
        <w:rPr>
          <w:b/>
          <w:bCs/>
          <w:sz w:val="28"/>
          <w:szCs w:val="28"/>
        </w:rPr>
      </w:pPr>
      <w:r w:rsidRPr="00C7038C">
        <w:rPr>
          <w:rFonts w:ascii="Arial" w:hAnsi="Arial" w:cs="Arial"/>
          <w:color w:val="000000" w:themeColor="dark1"/>
          <w:kern w:val="24"/>
          <w:sz w:val="22"/>
          <w:szCs w:val="22"/>
        </w:rPr>
        <w:t>Requisitos de Egreso: Haber cursado y aprobado</w:t>
      </w:r>
      <w:r>
        <w:rPr>
          <w:rFonts w:ascii="Arial" w:hAnsi="Arial" w:cs="Arial"/>
          <w:color w:val="000000" w:themeColor="dark1"/>
          <w:kern w:val="24"/>
          <w:sz w:val="22"/>
          <w:szCs w:val="22"/>
        </w:rPr>
        <w:t xml:space="preserve"> </w:t>
      </w:r>
      <w:r w:rsidRPr="00C7038C">
        <w:rPr>
          <w:rFonts w:ascii="Arial" w:hAnsi="Arial" w:cs="Arial"/>
          <w:color w:val="000000" w:themeColor="dark1"/>
          <w:kern w:val="24"/>
          <w:sz w:val="22"/>
          <w:szCs w:val="22"/>
        </w:rPr>
        <w:t xml:space="preserve">con </w:t>
      </w:r>
      <w:r>
        <w:rPr>
          <w:rFonts w:ascii="Arial" w:hAnsi="Arial" w:cs="Arial"/>
          <w:color w:val="000000" w:themeColor="dark1"/>
          <w:kern w:val="24"/>
          <w:sz w:val="22"/>
          <w:szCs w:val="22"/>
        </w:rPr>
        <w:t xml:space="preserve">una </w:t>
      </w:r>
      <w:r w:rsidRPr="00C7038C">
        <w:rPr>
          <w:rFonts w:ascii="Arial" w:hAnsi="Arial" w:cs="Arial"/>
          <w:color w:val="000000" w:themeColor="dark1"/>
          <w:kern w:val="24"/>
          <w:sz w:val="22"/>
          <w:szCs w:val="22"/>
        </w:rPr>
        <w:t>calificación mínima de 6 (seis) todos los módulos</w:t>
      </w:r>
      <w:r>
        <w:rPr>
          <w:rFonts w:ascii="Arial" w:hAnsi="Arial" w:cs="Arial"/>
          <w:color w:val="000000" w:themeColor="dark1"/>
          <w:kern w:val="24"/>
          <w:sz w:val="22"/>
          <w:szCs w:val="22"/>
        </w:rPr>
        <w:t xml:space="preserve"> y el examen final. </w:t>
      </w:r>
    </w:p>
    <w:p w14:paraId="5247AB41" w14:textId="103A438D" w:rsidR="00D23E7A" w:rsidRDefault="00D23E7A"/>
    <w:p w14:paraId="699262D0" w14:textId="036B8CF7" w:rsidR="00083D59" w:rsidRPr="00083D59" w:rsidRDefault="00083D59" w:rsidP="00083D5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dark1"/>
          <w:kern w:val="24"/>
        </w:rPr>
      </w:pPr>
      <w:r w:rsidRPr="00083D59">
        <w:rPr>
          <w:rFonts w:ascii="Arial" w:hAnsi="Arial" w:cs="Arial"/>
          <w:b/>
          <w:bCs/>
          <w:color w:val="000000" w:themeColor="dark1"/>
          <w:kern w:val="24"/>
        </w:rPr>
        <w:t>P</w:t>
      </w:r>
      <w:r>
        <w:rPr>
          <w:rFonts w:ascii="Arial" w:hAnsi="Arial" w:cs="Arial"/>
          <w:b/>
          <w:bCs/>
          <w:color w:val="000000" w:themeColor="dark1"/>
          <w:kern w:val="24"/>
        </w:rPr>
        <w:t>lanes de estudio</w:t>
      </w:r>
      <w:r w:rsidRPr="00083D59">
        <w:rPr>
          <w:rFonts w:ascii="Arial" w:hAnsi="Arial" w:cs="Arial"/>
          <w:b/>
          <w:bCs/>
          <w:color w:val="000000" w:themeColor="dark1"/>
          <w:kern w:val="24"/>
        </w:rPr>
        <w:t xml:space="preserve"> </w:t>
      </w:r>
    </w:p>
    <w:p w14:paraId="2FE5BCC6" w14:textId="77777777" w:rsidR="00083D59" w:rsidRDefault="00083D59" w:rsidP="00083D5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 w:themeColor="text1"/>
          <w:kern w:val="24"/>
          <w:sz w:val="30"/>
          <w:szCs w:val="30"/>
        </w:rPr>
      </w:pPr>
    </w:p>
    <w:p w14:paraId="4478E4E3" w14:textId="0C4D7EF3" w:rsidR="00083D59" w:rsidRPr="00AE26A6" w:rsidRDefault="00083D59" w:rsidP="00AE26A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El seminario considera las áreas básicas de su carrera</w:t>
      </w:r>
      <w:r w:rsidR="00AE26A6">
        <w:rPr>
          <w:rFonts w:ascii="Arial" w:hAnsi="Arial" w:cs="Arial"/>
          <w:color w:val="000000" w:themeColor="text1"/>
          <w:kern w:val="24"/>
        </w:rPr>
        <w:t xml:space="preserve"> y esta alineado a la guía </w:t>
      </w:r>
      <w:r w:rsidR="00AE26A6" w:rsidRPr="00AE26A6">
        <w:rPr>
          <w:rFonts w:ascii="Arial" w:hAnsi="Arial" w:cs="Arial"/>
          <w:color w:val="000000" w:themeColor="text1"/>
          <w:kern w:val="24"/>
        </w:rPr>
        <w:t>Examen General para el Egreso de la Licenciatura (EGEL)</w:t>
      </w:r>
      <w:r w:rsidR="00AE26A6">
        <w:rPr>
          <w:rFonts w:ascii="Arial" w:hAnsi="Arial" w:cs="Arial"/>
          <w:color w:val="000000" w:themeColor="text1"/>
          <w:kern w:val="24"/>
        </w:rPr>
        <w:t>.</w:t>
      </w:r>
    </w:p>
    <w:sectPr w:rsidR="00083D59" w:rsidRPr="00AE26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9C7"/>
    <w:multiLevelType w:val="hybridMultilevel"/>
    <w:tmpl w:val="4116671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4E80"/>
    <w:multiLevelType w:val="hybridMultilevel"/>
    <w:tmpl w:val="8B32A718"/>
    <w:lvl w:ilvl="0" w:tplc="080A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A1A12"/>
    <w:multiLevelType w:val="hybridMultilevel"/>
    <w:tmpl w:val="D46244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071FE"/>
    <w:multiLevelType w:val="hybridMultilevel"/>
    <w:tmpl w:val="1458B098"/>
    <w:lvl w:ilvl="0" w:tplc="94AAEC12">
      <w:numFmt w:val="bullet"/>
      <w:lvlText w:val="-"/>
      <w:lvlJc w:val="left"/>
      <w:pPr>
        <w:ind w:left="564" w:hanging="360"/>
      </w:pPr>
      <w:rPr>
        <w:rFonts w:ascii="Arial" w:eastAsiaTheme="minorEastAsia" w:hAnsi="Arial" w:cs="Aria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4" w15:restartNumberingAfterBreak="0">
    <w:nsid w:val="536A564D"/>
    <w:multiLevelType w:val="hybridMultilevel"/>
    <w:tmpl w:val="02A60D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160E9"/>
    <w:multiLevelType w:val="hybridMultilevel"/>
    <w:tmpl w:val="14508754"/>
    <w:lvl w:ilvl="0" w:tplc="94AAEC12">
      <w:numFmt w:val="bullet"/>
      <w:lvlText w:val="-"/>
      <w:lvlJc w:val="left"/>
      <w:pPr>
        <w:ind w:left="564" w:hanging="360"/>
      </w:pPr>
      <w:rPr>
        <w:rFonts w:ascii="Arial" w:eastAsiaTheme="minorEastAsia" w:hAnsi="Arial" w:cs="Aria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066301">
    <w:abstractNumId w:val="1"/>
  </w:num>
  <w:num w:numId="2" w16cid:durableId="461776904">
    <w:abstractNumId w:val="0"/>
  </w:num>
  <w:num w:numId="3" w16cid:durableId="782576854">
    <w:abstractNumId w:val="4"/>
  </w:num>
  <w:num w:numId="4" w16cid:durableId="1776051625">
    <w:abstractNumId w:val="3"/>
  </w:num>
  <w:num w:numId="5" w16cid:durableId="91441159">
    <w:abstractNumId w:val="5"/>
  </w:num>
  <w:num w:numId="6" w16cid:durableId="175584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7A"/>
    <w:rsid w:val="0003438E"/>
    <w:rsid w:val="00083D59"/>
    <w:rsid w:val="00202FA4"/>
    <w:rsid w:val="00303515"/>
    <w:rsid w:val="00391357"/>
    <w:rsid w:val="005131B7"/>
    <w:rsid w:val="006501D3"/>
    <w:rsid w:val="006819FE"/>
    <w:rsid w:val="007B382D"/>
    <w:rsid w:val="007D3F71"/>
    <w:rsid w:val="008069B8"/>
    <w:rsid w:val="00844157"/>
    <w:rsid w:val="0090619C"/>
    <w:rsid w:val="009840E4"/>
    <w:rsid w:val="00A5175A"/>
    <w:rsid w:val="00A6161A"/>
    <w:rsid w:val="00AE26A6"/>
    <w:rsid w:val="00BE0F5B"/>
    <w:rsid w:val="00C7038C"/>
    <w:rsid w:val="00CB7B63"/>
    <w:rsid w:val="00D23E7A"/>
    <w:rsid w:val="00D93135"/>
    <w:rsid w:val="00DB2EDB"/>
    <w:rsid w:val="00F251D9"/>
    <w:rsid w:val="00F8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00D3"/>
  <w15:chartTrackingRefBased/>
  <w15:docId w15:val="{A18EB81E-0E60-4E87-98B9-FDD3E37A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23E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23E7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5131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51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44FE2D-9AD6-4B85-8DDB-2F478F794E89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2502FCA2-EAE8-4BCC-B93D-628DC5DE78DC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s-MX"/>
            <a:t>Contador Público</a:t>
          </a:r>
        </a:p>
      </dgm:t>
    </dgm:pt>
    <dgm:pt modelId="{FED34FFC-B6E1-4A8F-AAAA-18517E28EE48}" type="parTrans" cxnId="{42EC49F4-AE3B-4058-85D6-8F9542033E74}">
      <dgm:prSet/>
      <dgm:spPr/>
      <dgm:t>
        <a:bodyPr/>
        <a:lstStyle/>
        <a:p>
          <a:pPr algn="ctr"/>
          <a:endParaRPr lang="es-MX"/>
        </a:p>
      </dgm:t>
    </dgm:pt>
    <dgm:pt modelId="{FA6CFB29-18F9-406B-BEDB-1B4DE8765ABA}" type="sibTrans" cxnId="{42EC49F4-AE3B-4058-85D6-8F9542033E74}">
      <dgm:prSet/>
      <dgm:spPr/>
      <dgm:t>
        <a:bodyPr/>
        <a:lstStyle/>
        <a:p>
          <a:pPr algn="ctr"/>
          <a:endParaRPr lang="es-MX"/>
        </a:p>
      </dgm:t>
    </dgm:pt>
    <dgm:pt modelId="{684CA631-DF0B-4801-BDBE-81375A1117BB}">
      <dgm:prSet phldrT="[Texto]"/>
      <dgm:spPr>
        <a:solidFill>
          <a:schemeClr val="accent6">
            <a:lumMod val="75000"/>
          </a:schemeClr>
        </a:solidFill>
      </dgm:spPr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s-MX"/>
            <a:t>Licenciado En Administración</a:t>
          </a:r>
        </a:p>
      </dgm:t>
    </dgm:pt>
    <dgm:pt modelId="{C4C5811C-E663-4539-88F0-6EA9176F6459}" type="parTrans" cxnId="{C11FDB7B-1CDE-4FEA-A660-4204F51511CE}">
      <dgm:prSet/>
      <dgm:spPr/>
      <dgm:t>
        <a:bodyPr/>
        <a:lstStyle/>
        <a:p>
          <a:pPr algn="ctr"/>
          <a:endParaRPr lang="es-MX"/>
        </a:p>
      </dgm:t>
    </dgm:pt>
    <dgm:pt modelId="{FD65B605-601C-4538-965E-2E04A5A4A176}" type="sibTrans" cxnId="{C11FDB7B-1CDE-4FEA-A660-4204F51511CE}">
      <dgm:prSet/>
      <dgm:spPr/>
      <dgm:t>
        <a:bodyPr/>
        <a:lstStyle/>
        <a:p>
          <a:pPr algn="ctr"/>
          <a:endParaRPr lang="es-MX"/>
        </a:p>
      </dgm:t>
    </dgm:pt>
    <dgm:pt modelId="{B46FC0A4-9070-4DBD-A005-73A02763B069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s-MX"/>
            <a:t>Licenciado En Tecnologías De La Información</a:t>
          </a:r>
        </a:p>
      </dgm:t>
    </dgm:pt>
    <dgm:pt modelId="{57D6E776-027B-41D6-87E4-8AB554C3A4A3}" type="parTrans" cxnId="{63F5EB96-58CE-4AA6-B765-DFBC8E379F7E}">
      <dgm:prSet/>
      <dgm:spPr/>
      <dgm:t>
        <a:bodyPr/>
        <a:lstStyle/>
        <a:p>
          <a:pPr algn="ctr"/>
          <a:endParaRPr lang="es-MX"/>
        </a:p>
      </dgm:t>
    </dgm:pt>
    <dgm:pt modelId="{2EDD3EA3-680A-4509-9AA6-D3DED77C3369}" type="sibTrans" cxnId="{63F5EB96-58CE-4AA6-B765-DFBC8E379F7E}">
      <dgm:prSet/>
      <dgm:spPr/>
      <dgm:t>
        <a:bodyPr/>
        <a:lstStyle/>
        <a:p>
          <a:pPr algn="ctr"/>
          <a:endParaRPr lang="es-MX"/>
        </a:p>
      </dgm:t>
    </dgm:pt>
    <dgm:pt modelId="{5B0BFEA4-CBAE-4C40-A7E8-43099109872D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s-MX"/>
            <a:t>Licenciado En Economía y Desarrollo Sustentable</a:t>
          </a:r>
        </a:p>
      </dgm:t>
    </dgm:pt>
    <dgm:pt modelId="{08CA1944-4D08-42F9-B50C-513FAA37C48D}" type="parTrans" cxnId="{68A7A13E-9FAA-4941-957C-15C98F79B0EC}">
      <dgm:prSet/>
      <dgm:spPr/>
      <dgm:t>
        <a:bodyPr/>
        <a:lstStyle/>
        <a:p>
          <a:pPr algn="ctr"/>
          <a:endParaRPr lang="es-MX"/>
        </a:p>
      </dgm:t>
    </dgm:pt>
    <dgm:pt modelId="{22BB5964-2AE9-4104-9CA1-CA74E5A992F8}" type="sibTrans" cxnId="{68A7A13E-9FAA-4941-957C-15C98F79B0EC}">
      <dgm:prSet/>
      <dgm:spPr/>
      <dgm:t>
        <a:bodyPr/>
        <a:lstStyle/>
        <a:p>
          <a:pPr algn="ctr"/>
          <a:endParaRPr lang="es-MX"/>
        </a:p>
      </dgm:t>
    </dgm:pt>
    <dgm:pt modelId="{E2CE4B72-853B-4A99-99C9-9F194037F891}" type="pres">
      <dgm:prSet presAssocID="{0C44FE2D-9AD6-4B85-8DDB-2F478F794E89}" presName="diagram" presStyleCnt="0">
        <dgm:presLayoutVars>
          <dgm:dir/>
          <dgm:resizeHandles val="exact"/>
        </dgm:presLayoutVars>
      </dgm:prSet>
      <dgm:spPr/>
    </dgm:pt>
    <dgm:pt modelId="{5CDF6CC6-1674-4A6F-AEF6-A81362146172}" type="pres">
      <dgm:prSet presAssocID="{2502FCA2-EAE8-4BCC-B93D-628DC5DE78DC}" presName="node" presStyleLbl="node1" presStyleIdx="0" presStyleCnt="4">
        <dgm:presLayoutVars>
          <dgm:bulletEnabled val="1"/>
        </dgm:presLayoutVars>
      </dgm:prSet>
      <dgm:spPr/>
    </dgm:pt>
    <dgm:pt modelId="{32C76AF0-422B-43E3-9EA4-339E60DADCB8}" type="pres">
      <dgm:prSet presAssocID="{FA6CFB29-18F9-406B-BEDB-1B4DE8765ABA}" presName="sibTrans" presStyleCnt="0"/>
      <dgm:spPr/>
    </dgm:pt>
    <dgm:pt modelId="{1492F4BD-D598-4DE9-A9D8-F90AB7640C66}" type="pres">
      <dgm:prSet presAssocID="{684CA631-DF0B-4801-BDBE-81375A1117BB}" presName="node" presStyleLbl="node1" presStyleIdx="1" presStyleCnt="4">
        <dgm:presLayoutVars>
          <dgm:bulletEnabled val="1"/>
        </dgm:presLayoutVars>
      </dgm:prSet>
      <dgm:spPr/>
    </dgm:pt>
    <dgm:pt modelId="{E9784391-CC42-4FA7-A8FA-DD0F9E5AFBE7}" type="pres">
      <dgm:prSet presAssocID="{FD65B605-601C-4538-965E-2E04A5A4A176}" presName="sibTrans" presStyleCnt="0"/>
      <dgm:spPr/>
    </dgm:pt>
    <dgm:pt modelId="{C6F7E5B0-A094-4C06-86D8-1FF4CAB62E5A}" type="pres">
      <dgm:prSet presAssocID="{B46FC0A4-9070-4DBD-A005-73A02763B069}" presName="node" presStyleLbl="node1" presStyleIdx="2" presStyleCnt="4">
        <dgm:presLayoutVars>
          <dgm:bulletEnabled val="1"/>
        </dgm:presLayoutVars>
      </dgm:prSet>
      <dgm:spPr/>
    </dgm:pt>
    <dgm:pt modelId="{5A9622B7-DCA7-45AF-84E5-AF0E33E2DAB8}" type="pres">
      <dgm:prSet presAssocID="{2EDD3EA3-680A-4509-9AA6-D3DED77C3369}" presName="sibTrans" presStyleCnt="0"/>
      <dgm:spPr/>
    </dgm:pt>
    <dgm:pt modelId="{EF727DC0-22C4-427E-9C18-E6D52EA53B92}" type="pres">
      <dgm:prSet presAssocID="{5B0BFEA4-CBAE-4C40-A7E8-43099109872D}" presName="node" presStyleLbl="node1" presStyleIdx="3" presStyleCnt="4">
        <dgm:presLayoutVars>
          <dgm:bulletEnabled val="1"/>
        </dgm:presLayoutVars>
      </dgm:prSet>
      <dgm:spPr/>
    </dgm:pt>
  </dgm:ptLst>
  <dgm:cxnLst>
    <dgm:cxn modelId="{62E22C1D-251D-4FD1-A3A5-79496BA123C9}" type="presOf" srcId="{2502FCA2-EAE8-4BCC-B93D-628DC5DE78DC}" destId="{5CDF6CC6-1674-4A6F-AEF6-A81362146172}" srcOrd="0" destOrd="0" presId="urn:microsoft.com/office/officeart/2005/8/layout/default"/>
    <dgm:cxn modelId="{68A7A13E-9FAA-4941-957C-15C98F79B0EC}" srcId="{0C44FE2D-9AD6-4B85-8DDB-2F478F794E89}" destId="{5B0BFEA4-CBAE-4C40-A7E8-43099109872D}" srcOrd="3" destOrd="0" parTransId="{08CA1944-4D08-42F9-B50C-513FAA37C48D}" sibTransId="{22BB5964-2AE9-4104-9CA1-CA74E5A992F8}"/>
    <dgm:cxn modelId="{85AB1871-A4AF-4A78-A021-103CD18561C8}" type="presOf" srcId="{5B0BFEA4-CBAE-4C40-A7E8-43099109872D}" destId="{EF727DC0-22C4-427E-9C18-E6D52EA53B92}" srcOrd="0" destOrd="0" presId="urn:microsoft.com/office/officeart/2005/8/layout/default"/>
    <dgm:cxn modelId="{C11FDB7B-1CDE-4FEA-A660-4204F51511CE}" srcId="{0C44FE2D-9AD6-4B85-8DDB-2F478F794E89}" destId="{684CA631-DF0B-4801-BDBE-81375A1117BB}" srcOrd="1" destOrd="0" parTransId="{C4C5811C-E663-4539-88F0-6EA9176F6459}" sibTransId="{FD65B605-601C-4538-965E-2E04A5A4A176}"/>
    <dgm:cxn modelId="{63F5EB96-58CE-4AA6-B765-DFBC8E379F7E}" srcId="{0C44FE2D-9AD6-4B85-8DDB-2F478F794E89}" destId="{B46FC0A4-9070-4DBD-A005-73A02763B069}" srcOrd="2" destOrd="0" parTransId="{57D6E776-027B-41D6-87E4-8AB554C3A4A3}" sibTransId="{2EDD3EA3-680A-4509-9AA6-D3DED77C3369}"/>
    <dgm:cxn modelId="{24D28ADE-F97B-4BAD-A0C0-EBA7B9B4A81C}" type="presOf" srcId="{0C44FE2D-9AD6-4B85-8DDB-2F478F794E89}" destId="{E2CE4B72-853B-4A99-99C9-9F194037F891}" srcOrd="0" destOrd="0" presId="urn:microsoft.com/office/officeart/2005/8/layout/default"/>
    <dgm:cxn modelId="{84D8FFE1-233C-47C8-B4F6-C60C8818FBF2}" type="presOf" srcId="{684CA631-DF0B-4801-BDBE-81375A1117BB}" destId="{1492F4BD-D598-4DE9-A9D8-F90AB7640C66}" srcOrd="0" destOrd="0" presId="urn:microsoft.com/office/officeart/2005/8/layout/default"/>
    <dgm:cxn modelId="{42EC49F4-AE3B-4058-85D6-8F9542033E74}" srcId="{0C44FE2D-9AD6-4B85-8DDB-2F478F794E89}" destId="{2502FCA2-EAE8-4BCC-B93D-628DC5DE78DC}" srcOrd="0" destOrd="0" parTransId="{FED34FFC-B6E1-4A8F-AAAA-18517E28EE48}" sibTransId="{FA6CFB29-18F9-406B-BEDB-1B4DE8765ABA}"/>
    <dgm:cxn modelId="{E38A8FF5-A5B9-4FD5-B285-F20F86496C42}" type="presOf" srcId="{B46FC0A4-9070-4DBD-A005-73A02763B069}" destId="{C6F7E5B0-A094-4C06-86D8-1FF4CAB62E5A}" srcOrd="0" destOrd="0" presId="urn:microsoft.com/office/officeart/2005/8/layout/default"/>
    <dgm:cxn modelId="{93EDC499-1A57-4C41-BE7D-687594BED753}" type="presParOf" srcId="{E2CE4B72-853B-4A99-99C9-9F194037F891}" destId="{5CDF6CC6-1674-4A6F-AEF6-A81362146172}" srcOrd="0" destOrd="0" presId="urn:microsoft.com/office/officeart/2005/8/layout/default"/>
    <dgm:cxn modelId="{B2F30EDE-B1C0-4883-81BD-0934771CCCF0}" type="presParOf" srcId="{E2CE4B72-853B-4A99-99C9-9F194037F891}" destId="{32C76AF0-422B-43E3-9EA4-339E60DADCB8}" srcOrd="1" destOrd="0" presId="urn:microsoft.com/office/officeart/2005/8/layout/default"/>
    <dgm:cxn modelId="{F9CD808E-FFF5-4BEE-A728-A20A5AD56B52}" type="presParOf" srcId="{E2CE4B72-853B-4A99-99C9-9F194037F891}" destId="{1492F4BD-D598-4DE9-A9D8-F90AB7640C66}" srcOrd="2" destOrd="0" presId="urn:microsoft.com/office/officeart/2005/8/layout/default"/>
    <dgm:cxn modelId="{5FF6116C-DB36-4BF7-8C16-868F5AF6DCA0}" type="presParOf" srcId="{E2CE4B72-853B-4A99-99C9-9F194037F891}" destId="{E9784391-CC42-4FA7-A8FA-DD0F9E5AFBE7}" srcOrd="3" destOrd="0" presId="urn:microsoft.com/office/officeart/2005/8/layout/default"/>
    <dgm:cxn modelId="{FFA25B64-E584-4230-B4EA-03ECF3A3D1C5}" type="presParOf" srcId="{E2CE4B72-853B-4A99-99C9-9F194037F891}" destId="{C6F7E5B0-A094-4C06-86D8-1FF4CAB62E5A}" srcOrd="4" destOrd="0" presId="urn:microsoft.com/office/officeart/2005/8/layout/default"/>
    <dgm:cxn modelId="{7515FECA-ACB0-4D46-BCD3-2CE2371F2D8D}" type="presParOf" srcId="{E2CE4B72-853B-4A99-99C9-9F194037F891}" destId="{5A9622B7-DCA7-45AF-84E5-AF0E33E2DAB8}" srcOrd="5" destOrd="0" presId="urn:microsoft.com/office/officeart/2005/8/layout/default"/>
    <dgm:cxn modelId="{F86375D9-57F0-4D1F-8DF2-403B928E37D2}" type="presParOf" srcId="{E2CE4B72-853B-4A99-99C9-9F194037F891}" destId="{EF727DC0-22C4-427E-9C18-E6D52EA53B92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DF6CC6-1674-4A6F-AEF6-A81362146172}">
      <dsp:nvSpPr>
        <dsp:cNvPr id="0" name=""/>
        <dsp:cNvSpPr/>
      </dsp:nvSpPr>
      <dsp:spPr>
        <a:xfrm>
          <a:off x="153723" y="1020"/>
          <a:ext cx="2147660" cy="1288596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MX" sz="2000" kern="1200"/>
            <a:t>Contador Público</a:t>
          </a:r>
        </a:p>
      </dsp:txBody>
      <dsp:txXfrm>
        <a:off x="153723" y="1020"/>
        <a:ext cx="2147660" cy="1288596"/>
      </dsp:txXfrm>
    </dsp:sp>
    <dsp:sp modelId="{1492F4BD-D598-4DE9-A9D8-F90AB7640C66}">
      <dsp:nvSpPr>
        <dsp:cNvPr id="0" name=""/>
        <dsp:cNvSpPr/>
      </dsp:nvSpPr>
      <dsp:spPr>
        <a:xfrm>
          <a:off x="2516150" y="1020"/>
          <a:ext cx="2147660" cy="1288596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MX" sz="2000" kern="1200"/>
            <a:t>Licenciado En Administración</a:t>
          </a:r>
        </a:p>
      </dsp:txBody>
      <dsp:txXfrm>
        <a:off x="2516150" y="1020"/>
        <a:ext cx="2147660" cy="1288596"/>
      </dsp:txXfrm>
    </dsp:sp>
    <dsp:sp modelId="{C6F7E5B0-A094-4C06-86D8-1FF4CAB62E5A}">
      <dsp:nvSpPr>
        <dsp:cNvPr id="0" name=""/>
        <dsp:cNvSpPr/>
      </dsp:nvSpPr>
      <dsp:spPr>
        <a:xfrm>
          <a:off x="153723" y="1504383"/>
          <a:ext cx="2147660" cy="1288596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MX" sz="2000" kern="1200"/>
            <a:t>Licenciado En Tecnologías De La Información</a:t>
          </a:r>
        </a:p>
      </dsp:txBody>
      <dsp:txXfrm>
        <a:off x="153723" y="1504383"/>
        <a:ext cx="2147660" cy="1288596"/>
      </dsp:txXfrm>
    </dsp:sp>
    <dsp:sp modelId="{EF727DC0-22C4-427E-9C18-E6D52EA53B92}">
      <dsp:nvSpPr>
        <dsp:cNvPr id="0" name=""/>
        <dsp:cNvSpPr/>
      </dsp:nvSpPr>
      <dsp:spPr>
        <a:xfrm>
          <a:off x="2516150" y="1504383"/>
          <a:ext cx="2147660" cy="1288596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MX" sz="2000" kern="1200"/>
            <a:t>Licenciado En Economía y Desarrollo Sustentable</a:t>
          </a:r>
        </a:p>
      </dsp:txBody>
      <dsp:txXfrm>
        <a:off x="2516150" y="1504383"/>
        <a:ext cx="2147660" cy="12885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Garcia Guadalupe Agustin</dc:creator>
  <cp:keywords/>
  <dc:description/>
  <cp:lastModifiedBy>Rubalcava De Leon Cristian Alejandro</cp:lastModifiedBy>
  <cp:revision>4</cp:revision>
  <dcterms:created xsi:type="dcterms:W3CDTF">2022-06-06T17:56:00Z</dcterms:created>
  <dcterms:modified xsi:type="dcterms:W3CDTF">2022-06-06T18:08:00Z</dcterms:modified>
</cp:coreProperties>
</file>