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5022-1556078319579"/>
      <w:bookmarkEnd w:id="0"/>
      <w:r>
        <w:rPr>
          <w:rFonts w:ascii="KaiTi_GB2312" w:hAnsi="KaiTi_GB2312" w:eastAsia="KaiTi_GB2312" w:cs="KaiTi_GB2312"/>
          <w:b/>
          <w:i/>
          <w:sz w:val="24"/>
        </w:rPr>
        <w:t>1.修改服务器启动参数</w:t>
      </w:r>
    </w:p>
    <w:p>
      <w:bookmarkStart w:id="1" w:name="2245-1556078320552"/>
      <w:bookmarkEnd w:id="1"/>
      <w:r>
        <w:rPr>
          <w:rFonts w:ascii="KaiTi_GB2312" w:hAnsi="KaiTi_GB2312" w:eastAsia="KaiTi_GB2312" w:cs="KaiTi_GB2312"/>
          <w:b/>
          <w:i/>
          <w:sz w:val="24"/>
        </w:rPr>
        <w:t>添加服务器启动参数</w:t>
      </w:r>
    </w:p>
    <w:p>
      <w:bookmarkStart w:id="2" w:name="7017-1556078323046"/>
      <w:bookmarkEnd w:id="2"/>
      <w:r>
        <w:rPr>
          <w:rFonts w:ascii="KaiTi_GB2312" w:hAnsi="KaiTi_GB2312" w:eastAsia="KaiTi_GB2312" w:cs="KaiTi_GB2312"/>
          <w:b/>
          <w:i/>
          <w:sz w:val="24"/>
        </w:rPr>
        <w:t>-</w:t>
      </w:r>
      <w:bookmarkStart w:id="13" w:name="_GoBack"/>
      <w:bookmarkEnd w:id="13"/>
      <w:r>
        <w:rPr>
          <w:rFonts w:ascii="KaiTi_GB2312" w:hAnsi="KaiTi_GB2312" w:eastAsia="KaiTi_GB2312" w:cs="KaiTi_GB2312"/>
          <w:b/>
          <w:i/>
          <w:sz w:val="24"/>
        </w:rPr>
        <w:t>agentlib:jdwp=transport=dt_socket,server=y,suspend=n,address=5505</w:t>
      </w:r>
    </w:p>
    <w:p>
      <w:bookmarkStart w:id="3" w:name="2242-1556078320552"/>
      <w:bookmarkEnd w:id="3"/>
    </w:p>
    <w:p>
      <w:bookmarkStart w:id="4" w:name="3558-1556078320552"/>
      <w:bookmarkEnd w:id="4"/>
      <w:r>
        <w:rPr>
          <w:rFonts w:ascii="KaiTi_GB2312" w:hAnsi="KaiTi_GB2312" w:eastAsia="KaiTi_GB2312" w:cs="KaiTi_GB2312"/>
          <w:b/>
          <w:i/>
          <w:sz w:val="24"/>
        </w:rPr>
        <w:t>2.idea配置</w:t>
      </w:r>
    </w:p>
    <w:p>
      <w:bookmarkStart w:id="5" w:name="3930-1556078320552"/>
      <w:bookmarkEnd w:id="5"/>
      <w:r>
        <w:rPr>
          <w:rFonts w:ascii="KaiTi_GB2312" w:hAnsi="KaiTi_GB2312" w:eastAsia="KaiTi_GB2312" w:cs="KaiTi_GB2312"/>
          <w:b/>
          <w:i/>
          <w:sz w:val="24"/>
        </w:rPr>
        <w:t>进入Run-&gt;Edit Configurations-&gt;Add-&gt;Remote</w:t>
      </w:r>
    </w:p>
    <w:p>
      <w:bookmarkStart w:id="6" w:name="7820-1556078320552"/>
      <w:bookmarkEnd w:id="6"/>
      <w:r>
        <w:drawing>
          <wp:inline distT="0" distB="0" distL="0" distR="0">
            <wp:extent cx="5267325" cy="3077845"/>
            <wp:effectExtent l="0" t="0" r="9525" b="8255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" w:name="2193-1556078320552"/>
      <w:bookmarkEnd w:id="7"/>
      <w:r>
        <w:rPr>
          <w:rFonts w:ascii="KaiTi_GB2312" w:hAnsi="KaiTi_GB2312" w:eastAsia="KaiTi_GB2312" w:cs="KaiTi_GB2312"/>
          <w:b/>
          <w:i/>
          <w:sz w:val="24"/>
        </w:rPr>
        <w:t>配置远程jvm参数</w:t>
      </w:r>
    </w:p>
    <w:p>
      <w:bookmarkStart w:id="8" w:name="5275-1556078320552"/>
      <w:bookmarkEnd w:id="8"/>
      <w:r>
        <w:rPr>
          <w:rFonts w:ascii="KaiTi_GB2312" w:hAnsi="KaiTi_GB2312" w:eastAsia="KaiTi_GB2312" w:cs="KaiTi_GB2312"/>
          <w:b/>
          <w:i/>
          <w:sz w:val="24"/>
        </w:rPr>
        <w:t>配置ip port</w:t>
      </w:r>
    </w:p>
    <w:p>
      <w:bookmarkStart w:id="9" w:name="7879-1556078320552"/>
      <w:bookmarkEnd w:id="9"/>
      <w:r>
        <w:rPr>
          <w:rFonts w:ascii="KaiTi_GB2312" w:hAnsi="KaiTi_GB2312" w:eastAsia="KaiTi_GB2312" w:cs="KaiTi_GB2312"/>
          <w:b/>
          <w:i/>
          <w:sz w:val="24"/>
        </w:rPr>
        <w:t>测试连接</w:t>
      </w:r>
    </w:p>
    <w:p>
      <w:bookmarkStart w:id="10" w:name="4581-1556078320552"/>
      <w:bookmarkEnd w:id="10"/>
      <w:r>
        <w:rPr>
          <w:rFonts w:ascii="KaiTi_GB2312" w:hAnsi="KaiTi_GB2312" w:eastAsia="KaiTi_GB2312" w:cs="KaiTi_GB2312"/>
          <w:b/>
          <w:i/>
          <w:sz w:val="24"/>
        </w:rPr>
        <w:t>断点调试</w:t>
      </w:r>
    </w:p>
    <w:p>
      <w:bookmarkStart w:id="11" w:name="3082-1556078320552"/>
      <w:bookmarkEnd w:id="11"/>
    </w:p>
    <w:p>
      <w:bookmarkStart w:id="12" w:name="1286-1556078320552"/>
      <w:bookmarkEnd w:id="12"/>
      <w:r>
        <w:rPr>
          <w:rFonts w:ascii="KaiTi_GB2312" w:hAnsi="KaiTi_GB2312" w:eastAsia="KaiTi_GB2312" w:cs="KaiTi_GB2312"/>
          <w:b/>
          <w:i/>
          <w:sz w:val="24"/>
        </w:rPr>
        <w:t xml:space="preserve">——IDEA remote by FCBArry </w:t>
      </w:r>
      <w:r>
        <w:fldChar w:fldCharType="begin"/>
      </w:r>
      <w:r>
        <w:instrText xml:space="preserve"> HYPERLINK "https://github.com/FCBArry" \h </w:instrText>
      </w:r>
      <w:r>
        <w:fldChar w:fldCharType="separate"/>
      </w:r>
      <w:r>
        <w:rPr>
          <w:rFonts w:ascii="KaiTi_GB2312" w:hAnsi="KaiTi_GB2312" w:eastAsia="KaiTi_GB2312" w:cs="KaiTi_GB2312"/>
          <w:b/>
          <w:i/>
          <w:sz w:val="24"/>
        </w:rPr>
        <w:t>https://github.com/FCBArry</w:t>
      </w:r>
      <w:r>
        <w:rPr>
          <w:rFonts w:ascii="KaiTi_GB2312" w:hAnsi="KaiTi_GB2312" w:eastAsia="KaiTi_GB2312" w:cs="KaiTi_GB2312"/>
          <w:b/>
          <w:i/>
          <w:sz w:val="24"/>
        </w:rPr>
        <w:fldChar w:fldCharType="end"/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iTi_GB23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B853C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2019-04-24T04:00:00Z</dcterms:created>
  <dc:creator>Apache POI</dc:creator>
  <cp:lastModifiedBy>lu.cai</cp:lastModifiedBy>
  <dcterms:modified xsi:type="dcterms:W3CDTF">2019-04-24T06:20:19Z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