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E3230" w14:textId="5452C291" w:rsidR="00C83236" w:rsidRDefault="0041114E" w:rsidP="0041114E">
      <w:pPr>
        <w:pStyle w:val="Heading1"/>
      </w:pPr>
      <w:r>
        <w:t>Software Requirements for Square</w:t>
      </w:r>
    </w:p>
    <w:p w14:paraId="2A05B7E9" w14:textId="77777777" w:rsidR="0041114E" w:rsidRDefault="0041114E" w:rsidP="0041114E"/>
    <w:p w14:paraId="521DCA3C" w14:textId="15EAD74D" w:rsidR="0041114E" w:rsidRDefault="0041114E" w:rsidP="0041114E">
      <w:pPr>
        <w:pStyle w:val="Heading2"/>
      </w:pPr>
      <w:r>
        <w:t>Square</w:t>
      </w:r>
    </w:p>
    <w:p w14:paraId="0A490EC4" w14:textId="3CFEBD87" w:rsidR="0041114E" w:rsidRDefault="0041114E" w:rsidP="0041114E">
      <w:r w:rsidRPr="0041114E">
        <w:t xml:space="preserve">This document describes requirements for the software implementation of the classic game of </w:t>
      </w:r>
      <w:r>
        <w:t>Square, also known as Dots and Boxes, where players take turns drawing lines between adjacent dots on a grid. The goal is to complete boxes and earn points.</w:t>
      </w:r>
      <w:r w:rsidRPr="0041114E">
        <w:t xml:space="preserve"> This software will allow two players to play against each other or for one player to play against the computer. A description of the game plus the requirements of this implementation are provided below.</w:t>
      </w:r>
    </w:p>
    <w:p w14:paraId="57434C6D" w14:textId="11DD9DC7" w:rsidR="0041114E" w:rsidRDefault="0041114E" w:rsidP="0041114E">
      <w:pPr>
        <w:pStyle w:val="Heading2"/>
      </w:pPr>
      <w:r>
        <w:t>The Game</w:t>
      </w:r>
    </w:p>
    <w:p w14:paraId="13B6658A" w14:textId="5ECEB617" w:rsidR="0041114E" w:rsidRDefault="0041114E" w:rsidP="0041114E">
      <w:r>
        <w:t xml:space="preserve">Two players are presented with a </w:t>
      </w:r>
      <w:r w:rsidR="008203A1">
        <w:t>3</w:t>
      </w:r>
      <w:r>
        <w:t>x</w:t>
      </w:r>
      <w:r w:rsidR="008203A1">
        <w:t>3</w:t>
      </w:r>
      <w:r>
        <w:t xml:space="preserve"> grid</w:t>
      </w:r>
      <w:r w:rsidR="005648B8">
        <w:t xml:space="preserve"> of dots</w:t>
      </w:r>
      <w:r w:rsidR="008203A1">
        <w:t xml:space="preserve"> </w:t>
      </w:r>
      <w:r w:rsidR="008203A1">
        <w:t>with faded (gray/similar control color) lines between the dots</w:t>
      </w:r>
      <w:r w:rsidR="005648B8">
        <w:t xml:space="preserve">. The players take turns </w:t>
      </w:r>
      <w:r w:rsidR="008203A1">
        <w:t>‘drawing’ lines</w:t>
      </w:r>
      <w:r w:rsidR="00B5735C">
        <w:t xml:space="preserve">. When a box is completed </w:t>
      </w:r>
      <w:r w:rsidR="00B5735C" w:rsidRPr="005648B8">
        <w:t xml:space="preserve">(i.e., all sides are connected), </w:t>
      </w:r>
      <w:r w:rsidR="00B5735C">
        <w:t xml:space="preserve">it is “claimed” (marked with the players symbol- </w:t>
      </w:r>
      <w:r w:rsidR="00B5735C" w:rsidRPr="005648B8">
        <w:t>e.g., X or O</w:t>
      </w:r>
      <w:r w:rsidR="00B5735C">
        <w:t xml:space="preserve"> or maybe change the square’s back color). </w:t>
      </w:r>
      <w:r w:rsidR="00B5735C" w:rsidRPr="005648B8">
        <w:t>The game ends when all boxes are claimed</w:t>
      </w:r>
      <w:r w:rsidR="00B5735C">
        <w:t xml:space="preserve">., the player with the most </w:t>
      </w:r>
      <w:r w:rsidR="00E4741D">
        <w:t>claimed/</w:t>
      </w:r>
      <w:r w:rsidR="00B5735C">
        <w:t>completed boxes wins.</w:t>
      </w:r>
    </w:p>
    <w:p w14:paraId="7B9EE92C" w14:textId="756E5079" w:rsidR="005648B8" w:rsidRDefault="00E4741D" w:rsidP="00E4741D">
      <w:pPr>
        <w:pStyle w:val="Heading2"/>
      </w:pPr>
      <w:r>
        <w:t>Software Implementation</w:t>
      </w:r>
    </w:p>
    <w:p w14:paraId="6AEC4B2B" w14:textId="5D3DD3E9" w:rsidR="00E4741D" w:rsidRDefault="00E4741D" w:rsidP="00E4741D">
      <w:pPr>
        <w:pStyle w:val="Heading3"/>
      </w:pPr>
      <w:r>
        <w:t>UI elements</w:t>
      </w:r>
    </w:p>
    <w:p w14:paraId="5B9B11EE" w14:textId="3A2A4C39" w:rsidR="00E4741D" w:rsidRDefault="00E4741D" w:rsidP="00E4741D">
      <w:r w:rsidRPr="00E4741D">
        <w:t xml:space="preserve">The software will present the </w:t>
      </w:r>
      <w:proofErr w:type="gramStart"/>
      <w:r w:rsidR="00967123">
        <w:t>Square</w:t>
      </w:r>
      <w:proofErr w:type="gramEnd"/>
      <w:r w:rsidRPr="00E4741D">
        <w:t xml:space="preserve"> game with the UI elements listed below</w:t>
      </w:r>
      <w:r>
        <w:t>.</w:t>
      </w:r>
    </w:p>
    <w:p w14:paraId="46B4A3A6" w14:textId="619973D1" w:rsidR="00E4741D" w:rsidRDefault="00BD665F" w:rsidP="00E4741D">
      <w:pPr>
        <w:pStyle w:val="ListParagraph"/>
        <w:numPr>
          <w:ilvl w:val="0"/>
          <w:numId w:val="1"/>
        </w:numPr>
      </w:pPr>
      <w:r>
        <w:t>3</w:t>
      </w:r>
      <w:r w:rsidR="00E4741D">
        <w:t>x</w:t>
      </w:r>
      <w:r>
        <w:t>3</w:t>
      </w:r>
      <w:r w:rsidR="00E4741D">
        <w:t xml:space="preserve"> Grid of dots</w:t>
      </w:r>
      <w:r w:rsidR="008203A1">
        <w:t xml:space="preserve"> with faded (gray/similar control color) lines between the dots.</w:t>
      </w:r>
    </w:p>
    <w:p w14:paraId="188198BA" w14:textId="77777777" w:rsidR="00E4741D" w:rsidRDefault="00E4741D" w:rsidP="00E4741D">
      <w:pPr>
        <w:pStyle w:val="ListParagraph"/>
        <w:numPr>
          <w:ilvl w:val="0"/>
          <w:numId w:val="1"/>
        </w:numPr>
      </w:pPr>
      <w:r>
        <w:t>Row of buttons on top of the screen (like a toolbar) that has:</w:t>
      </w:r>
    </w:p>
    <w:p w14:paraId="3ECCCEF2" w14:textId="295C170E" w:rsidR="00E4741D" w:rsidRDefault="00E4741D" w:rsidP="00E4741D">
      <w:pPr>
        <w:pStyle w:val="ListParagraph"/>
        <w:numPr>
          <w:ilvl w:val="1"/>
          <w:numId w:val="1"/>
        </w:numPr>
      </w:pPr>
      <w:r>
        <w:t>Option buttons to choose between 2 Player or Play Against the Computer</w:t>
      </w:r>
    </w:p>
    <w:p w14:paraId="522BE1CF" w14:textId="4618772D" w:rsidR="00E4741D" w:rsidRDefault="00E4741D" w:rsidP="00E4741D">
      <w:pPr>
        <w:pStyle w:val="ListParagraph"/>
        <w:numPr>
          <w:ilvl w:val="1"/>
          <w:numId w:val="1"/>
        </w:numPr>
      </w:pPr>
      <w:r>
        <w:t>Start button</w:t>
      </w:r>
    </w:p>
    <w:p w14:paraId="4E8E650C" w14:textId="3BA78C0D" w:rsidR="00E4741D" w:rsidRDefault="00E4741D" w:rsidP="00E4741D">
      <w:pPr>
        <w:pStyle w:val="ListParagraph"/>
        <w:numPr>
          <w:ilvl w:val="1"/>
          <w:numId w:val="1"/>
        </w:numPr>
      </w:pPr>
      <w:r>
        <w:t>Label to display Game Status message</w:t>
      </w:r>
    </w:p>
    <w:p w14:paraId="37CBCFA3" w14:textId="5F8502AC" w:rsidR="00967123" w:rsidRDefault="00967123" w:rsidP="00967123">
      <w:pPr>
        <w:pStyle w:val="Heading3"/>
      </w:pPr>
      <w:r>
        <w:t>Player modes</w:t>
      </w:r>
    </w:p>
    <w:p w14:paraId="0954E937" w14:textId="7BEE0695" w:rsidR="00967123" w:rsidRDefault="00967123" w:rsidP="00967123">
      <w:r w:rsidRPr="00967123">
        <w:t>There are two modes of play –</w:t>
      </w:r>
      <w:r w:rsidR="008203A1">
        <w:t xml:space="preserve"> </w:t>
      </w:r>
      <w:r w:rsidRPr="00967123">
        <w:t>Two player and Play against the computer – as described below.</w:t>
      </w:r>
      <w:r w:rsidRPr="00967123">
        <w:t xml:space="preserve"> </w:t>
      </w:r>
    </w:p>
    <w:p w14:paraId="69608A77" w14:textId="6628E4AB" w:rsidR="00967123" w:rsidRDefault="00967123" w:rsidP="00967123">
      <w:pPr>
        <w:pStyle w:val="Heading4"/>
      </w:pPr>
      <w:r>
        <w:t>Two Player</w:t>
      </w:r>
    </w:p>
    <w:p w14:paraId="64A749DD" w14:textId="414C8A90" w:rsidR="00967123" w:rsidRDefault="00967123" w:rsidP="00967123">
      <w:r w:rsidRPr="00967123">
        <w:t>In this mode, each user clicks a</w:t>
      </w:r>
      <w:r w:rsidR="007D60D8">
        <w:t xml:space="preserve"> faded line</w:t>
      </w:r>
      <w:r>
        <w:t xml:space="preserve"> between two dots which </w:t>
      </w:r>
      <w:r w:rsidR="007D60D8">
        <w:t>turns the</w:t>
      </w:r>
      <w:r>
        <w:t xml:space="preserve"> line</w:t>
      </w:r>
      <w:r w:rsidR="007D60D8">
        <w:t xml:space="preserve"> black</w:t>
      </w:r>
      <w:r>
        <w:t>. If that line completes a box</w:t>
      </w:r>
      <w:r w:rsidR="007D60D8">
        <w:t xml:space="preserve"> (all sides are black)</w:t>
      </w:r>
      <w:r>
        <w:t>, it is claimed by the current player and then turn changes. If the line does not complete a box, turn changes.</w:t>
      </w:r>
    </w:p>
    <w:p w14:paraId="2A108DB4" w14:textId="46D54A07" w:rsidR="00343AFC" w:rsidRDefault="00343AFC" w:rsidP="00343AFC">
      <w:pPr>
        <w:pStyle w:val="Heading4"/>
      </w:pPr>
      <w:r>
        <w:t>Play against the computer</w:t>
      </w:r>
    </w:p>
    <w:p w14:paraId="1B7B9679" w14:textId="24D0C7B3" w:rsidR="00343AFC" w:rsidRDefault="00343AFC" w:rsidP="00343AFC">
      <w:r>
        <w:t>In this mode, the computer is letter O</w:t>
      </w:r>
      <w:r>
        <w:t xml:space="preserve"> (or 2</w:t>
      </w:r>
      <w:r w:rsidRPr="00343AFC">
        <w:rPr>
          <w:vertAlign w:val="superscript"/>
        </w:rPr>
        <w:t>nd</w:t>
      </w:r>
      <w:r>
        <w:t xml:space="preserve"> color)</w:t>
      </w:r>
      <w:r>
        <w:t>. After X’s turn the computer will make its move with an algorithm that follows the steps below sequentially:</w:t>
      </w:r>
    </w:p>
    <w:p w14:paraId="6F486856" w14:textId="044ED665" w:rsidR="00343AFC" w:rsidRDefault="00343AFC" w:rsidP="00343AFC">
      <w:pPr>
        <w:pStyle w:val="ListParagraph"/>
        <w:numPr>
          <w:ilvl w:val="0"/>
          <w:numId w:val="2"/>
        </w:numPr>
      </w:pPr>
      <w:r>
        <w:t xml:space="preserve">Offense: If there is </w:t>
      </w:r>
      <w:r w:rsidR="007D60D8">
        <w:t>a line that will complete a box</w:t>
      </w:r>
      <w:r>
        <w:t>, then take it.</w:t>
      </w:r>
    </w:p>
    <w:p w14:paraId="47D796EA" w14:textId="442E5F56" w:rsidR="007D60D8" w:rsidRDefault="00343AFC" w:rsidP="007D60D8">
      <w:pPr>
        <w:pStyle w:val="ListParagraph"/>
        <w:numPr>
          <w:ilvl w:val="0"/>
          <w:numId w:val="2"/>
        </w:numPr>
      </w:pPr>
      <w:r>
        <w:t xml:space="preserve">Defense: </w:t>
      </w:r>
    </w:p>
    <w:p w14:paraId="69038E52" w14:textId="2605D468" w:rsidR="007D60D8" w:rsidRDefault="007D60D8" w:rsidP="007D60D8">
      <w:pPr>
        <w:pStyle w:val="ListParagraph"/>
        <w:numPr>
          <w:ilvl w:val="1"/>
          <w:numId w:val="2"/>
        </w:numPr>
      </w:pPr>
      <w:r>
        <w:t>Take a random line that will be the first of a box</w:t>
      </w:r>
    </w:p>
    <w:p w14:paraId="7C953FC6" w14:textId="7393D805" w:rsidR="007D60D8" w:rsidRDefault="007D60D8" w:rsidP="007D60D8">
      <w:pPr>
        <w:pStyle w:val="ListParagraph"/>
        <w:numPr>
          <w:ilvl w:val="1"/>
          <w:numId w:val="2"/>
        </w:numPr>
      </w:pPr>
      <w:r>
        <w:t>If there are none, then take a “second” line</w:t>
      </w:r>
    </w:p>
    <w:p w14:paraId="039811EB" w14:textId="2C7107EE" w:rsidR="007D60D8" w:rsidRDefault="007D60D8" w:rsidP="007D60D8">
      <w:pPr>
        <w:pStyle w:val="ListParagraph"/>
        <w:numPr>
          <w:ilvl w:val="1"/>
          <w:numId w:val="2"/>
        </w:numPr>
      </w:pPr>
      <w:r>
        <w:t>If there are no first or second lines available, take a third.</w:t>
      </w:r>
    </w:p>
    <w:p w14:paraId="625AAE54" w14:textId="77777777" w:rsidR="007D60D8" w:rsidRPr="007D60D8" w:rsidRDefault="007D60D8" w:rsidP="007D60D8">
      <w:pPr>
        <w:pStyle w:val="Heading3"/>
      </w:pPr>
      <w:r w:rsidRPr="007D60D8">
        <w:lastRenderedPageBreak/>
        <w:t xml:space="preserve">Game Process and Rules </w:t>
      </w:r>
    </w:p>
    <w:p w14:paraId="4BDEB26B" w14:textId="7514A85B" w:rsidR="007D60D8" w:rsidRPr="00C05A36" w:rsidRDefault="007D60D8" w:rsidP="00C05A36">
      <w:pPr>
        <w:pStyle w:val="ListParagraph"/>
        <w:numPr>
          <w:ilvl w:val="0"/>
          <w:numId w:val="4"/>
        </w:numPr>
      </w:pPr>
      <w:r w:rsidRPr="00C05A36">
        <w:t xml:space="preserve">The game starts when the player clicks Start. Until then all clicks on the spot buttons are ignored, and the game status message is “Click Start to begin Game.” </w:t>
      </w:r>
    </w:p>
    <w:p w14:paraId="396F8DE9" w14:textId="5DE56A2D" w:rsidR="007D60D8" w:rsidRPr="00C05A36" w:rsidRDefault="007D60D8" w:rsidP="00C05A36">
      <w:pPr>
        <w:pStyle w:val="ListParagraph"/>
        <w:numPr>
          <w:ilvl w:val="0"/>
          <w:numId w:val="4"/>
        </w:numPr>
      </w:pPr>
      <w:r w:rsidRPr="00C05A36">
        <w:t xml:space="preserve">After Start is clicked: The message “Current Turn: X” is displayed. X takes turn by clicking on an </w:t>
      </w:r>
      <w:r w:rsidRPr="00C05A36">
        <w:t>available line</w:t>
      </w:r>
      <w:r w:rsidRPr="00C05A36">
        <w:t xml:space="preserve">, and the clicked </w:t>
      </w:r>
      <w:r w:rsidR="00C05A36" w:rsidRPr="00C05A36">
        <w:t>line becomes black</w:t>
      </w:r>
      <w:r w:rsidRPr="00C05A36">
        <w:t>.</w:t>
      </w:r>
      <w:r w:rsidR="00C05A36" w:rsidRPr="00C05A36">
        <w:t xml:space="preserve"> </w:t>
      </w:r>
      <w:r w:rsidR="00C05A36" w:rsidRPr="00C05A36">
        <w:t>If that line completes a box (all sides are black), it is claimed by the current player</w:t>
      </w:r>
      <w:r w:rsidR="00C05A36">
        <w:t>.</w:t>
      </w:r>
      <w:r w:rsidRPr="00C05A36">
        <w:t xml:space="preserve"> Then, the current turn changes to “O,” which is reflected in the game status message and when the player clicks. If a player clicks a </w:t>
      </w:r>
      <w:r w:rsidR="008203A1">
        <w:t>line</w:t>
      </w:r>
      <w:r w:rsidRPr="00C05A36">
        <w:t xml:space="preserve"> that is already taken, the click is ignored, with no effect to the </w:t>
      </w:r>
      <w:r w:rsidR="00C05A36" w:rsidRPr="00C05A36">
        <w:t>line</w:t>
      </w:r>
      <w:r w:rsidRPr="00C05A36">
        <w:t xml:space="preserve"> or current turn. </w:t>
      </w:r>
    </w:p>
    <w:p w14:paraId="6B04DD86" w14:textId="77777777" w:rsidR="008203A1" w:rsidRDefault="007D60D8" w:rsidP="00C05A36">
      <w:pPr>
        <w:pStyle w:val="ListParagraph"/>
        <w:numPr>
          <w:ilvl w:val="0"/>
          <w:numId w:val="4"/>
        </w:numPr>
      </w:pPr>
      <w:r w:rsidRPr="00C05A36">
        <w:t xml:space="preserve">When </w:t>
      </w:r>
      <w:r w:rsidR="00C05A36">
        <w:t>all the boxes are claimed</w:t>
      </w:r>
      <w:r w:rsidRPr="00C05A36">
        <w:t xml:space="preserve">: </w:t>
      </w:r>
    </w:p>
    <w:p w14:paraId="5C6B23C8" w14:textId="77777777" w:rsidR="008203A1" w:rsidRDefault="00C05A36" w:rsidP="008203A1">
      <w:pPr>
        <w:pStyle w:val="ListParagraph"/>
        <w:numPr>
          <w:ilvl w:val="1"/>
          <w:numId w:val="4"/>
        </w:numPr>
      </w:pPr>
      <w:r>
        <w:t>Count the number</w:t>
      </w:r>
      <w:r w:rsidR="008203A1">
        <w:t xml:space="preserve"> of boxes claimed by each player. </w:t>
      </w:r>
    </w:p>
    <w:p w14:paraId="07A3F1B9" w14:textId="34B34502" w:rsidR="007D60D8" w:rsidRPr="00C05A36" w:rsidRDefault="008203A1" w:rsidP="008203A1">
      <w:pPr>
        <w:pStyle w:val="ListParagraph"/>
        <w:numPr>
          <w:ilvl w:val="1"/>
          <w:numId w:val="4"/>
        </w:numPr>
      </w:pPr>
      <w:r>
        <w:t>The player with the most claimed boxes wins.</w:t>
      </w:r>
      <w:r w:rsidR="007D60D8" w:rsidRPr="00C05A36">
        <w:t xml:space="preserve"> Game status displays “Winner is</w:t>
      </w:r>
      <w:proofErr w:type="gramStart"/>
      <w:r w:rsidR="007D60D8" w:rsidRPr="00C05A36">
        <w:t>: ”</w:t>
      </w:r>
      <w:proofErr w:type="gramEnd"/>
      <w:r w:rsidR="007D60D8" w:rsidRPr="00C05A36">
        <w:t xml:space="preserve"> followed by the winning letter. </w:t>
      </w:r>
    </w:p>
    <w:p w14:paraId="52102E66" w14:textId="745EC912" w:rsidR="007D60D8" w:rsidRPr="00C05A36" w:rsidRDefault="007D60D8" w:rsidP="008203A1">
      <w:pPr>
        <w:pStyle w:val="ListParagraph"/>
        <w:numPr>
          <w:ilvl w:val="0"/>
          <w:numId w:val="4"/>
        </w:numPr>
      </w:pPr>
      <w:r w:rsidRPr="00C05A36">
        <w:t xml:space="preserve">In the game state of Win all </w:t>
      </w:r>
      <w:r w:rsidR="008203A1">
        <w:t>line</w:t>
      </w:r>
      <w:r w:rsidRPr="00C05A36">
        <w:t xml:space="preserve"> clicks should be ignored. </w:t>
      </w:r>
    </w:p>
    <w:p w14:paraId="51D0DF30" w14:textId="303892C6" w:rsidR="007D60D8" w:rsidRPr="00C05A36" w:rsidRDefault="007D60D8" w:rsidP="00C05A36">
      <w:pPr>
        <w:pStyle w:val="ListParagraph"/>
        <w:numPr>
          <w:ilvl w:val="0"/>
          <w:numId w:val="4"/>
        </w:numPr>
      </w:pPr>
      <w:r w:rsidRPr="00C05A36">
        <w:t xml:space="preserve">If the user clicks Start in middle of a game, then the game should interrupt and begin a new game. </w:t>
      </w:r>
    </w:p>
    <w:p w14:paraId="3B79B9D7" w14:textId="77777777" w:rsidR="007D60D8" w:rsidRPr="00343AFC" w:rsidRDefault="007D60D8" w:rsidP="00C05A36"/>
    <w:p w14:paraId="4C117601" w14:textId="5F838C26" w:rsidR="00343AFC" w:rsidRPr="00343AFC" w:rsidRDefault="00343AFC" w:rsidP="00343AFC"/>
    <w:sectPr w:rsidR="00343AFC" w:rsidRPr="00343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80932"/>
    <w:multiLevelType w:val="hybridMultilevel"/>
    <w:tmpl w:val="850A6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8530A"/>
    <w:multiLevelType w:val="hybridMultilevel"/>
    <w:tmpl w:val="B8DA1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313AF"/>
    <w:multiLevelType w:val="hybridMultilevel"/>
    <w:tmpl w:val="9274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74E0C"/>
    <w:multiLevelType w:val="hybridMultilevel"/>
    <w:tmpl w:val="ACBC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959345">
    <w:abstractNumId w:val="2"/>
  </w:num>
  <w:num w:numId="2" w16cid:durableId="2113669728">
    <w:abstractNumId w:val="1"/>
  </w:num>
  <w:num w:numId="3" w16cid:durableId="2050373543">
    <w:abstractNumId w:val="0"/>
  </w:num>
  <w:num w:numId="4" w16cid:durableId="1564678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4E"/>
    <w:rsid w:val="00061141"/>
    <w:rsid w:val="0011408C"/>
    <w:rsid w:val="00343AFC"/>
    <w:rsid w:val="00391429"/>
    <w:rsid w:val="0041114E"/>
    <w:rsid w:val="005648B8"/>
    <w:rsid w:val="007D60D8"/>
    <w:rsid w:val="008203A1"/>
    <w:rsid w:val="00967123"/>
    <w:rsid w:val="00B5735C"/>
    <w:rsid w:val="00BD665F"/>
    <w:rsid w:val="00C05A36"/>
    <w:rsid w:val="00C83236"/>
    <w:rsid w:val="00E4741D"/>
    <w:rsid w:val="00F2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A7E9D"/>
  <w15:chartTrackingRefBased/>
  <w15:docId w15:val="{EB8AD06A-C524-4207-A9EC-F219ABAE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1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4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7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11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74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4741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671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efault">
    <w:name w:val="Default"/>
    <w:rsid w:val="007D60D8"/>
    <w:pPr>
      <w:autoSpaceDE w:val="0"/>
      <w:autoSpaceDN w:val="0"/>
      <w:adjustRightInd w:val="0"/>
      <w:spacing w:after="0" w:line="240" w:lineRule="auto"/>
    </w:pPr>
    <w:rPr>
      <w:rFonts w:ascii="Calibri Light" w:hAnsi="Calibri Light" w:cs="Calibri Light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2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Fradil Bernstein</dc:creator>
  <cp:keywords/>
  <dc:description/>
  <cp:lastModifiedBy>Fradil Bernstein</cp:lastModifiedBy>
  <cp:revision>1</cp:revision>
  <dcterms:created xsi:type="dcterms:W3CDTF">2024-09-22T15:32:00Z</dcterms:created>
  <dcterms:modified xsi:type="dcterms:W3CDTF">2024-09-22T20:18:00Z</dcterms:modified>
</cp:coreProperties>
</file>