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devedor, garantidor ou fiador em dívida com imóvel ou patrimônio em risco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à dívida, garantia ou fiança que envolve o bem {{descricao_imovel}}, tendo como credor ou exequente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pagamento da dívida, purgação da mora, garantia do juízo, depósitos para suspensão de atos expropriatórios, acordos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