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Bdd</w:t>
      </w:r>
      <w:r/>
    </w:p>
    <w:p>
      <w:r>
        <w:t xml:space="preserve">This is a doctors note for the patient </w:t>
      </w:r>
      <w:r>
        <w:rPr>
          <w:b/>
        </w:rPr>
        <w:t>farai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The  patient has covid-19 and needs 3-week off for recovery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faraimatyukira1@gmial.com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