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99F21" w14:textId="17D39E4F" w:rsidR="006A1857" w:rsidRPr="00007BAC" w:rsidRDefault="007C721D" w:rsidP="000E3F6B">
      <w:pPr>
        <w:pStyle w:val="Corpodetexto"/>
        <w:spacing w:line="240" w:lineRule="auto"/>
        <w:jc w:val="center"/>
        <w:rPr>
          <w:rFonts w:ascii="Calibri Light" w:hAnsi="Calibri Light" w:cs="Calibri Light"/>
          <w:b/>
          <w:bCs/>
          <w:sz w:val="24"/>
          <w:szCs w:val="24"/>
        </w:rPr>
      </w:pPr>
      <w:r w:rsidRPr="00007BAC">
        <w:rPr>
          <w:noProof/>
          <w:sz w:val="24"/>
          <w:szCs w:val="24"/>
        </w:rPr>
        <w:drawing>
          <wp:anchor distT="0" distB="0" distL="114300" distR="114300" simplePos="0" relativeHeight="251659264" behindDoc="0" locked="0" layoutInCell="1" allowOverlap="1" wp14:anchorId="7D4AE543" wp14:editId="1D1D3D0F">
            <wp:simplePos x="0" y="0"/>
            <wp:positionH relativeFrom="margin">
              <wp:posOffset>-826135</wp:posOffset>
            </wp:positionH>
            <wp:positionV relativeFrom="topMargin">
              <wp:posOffset>53975</wp:posOffset>
            </wp:positionV>
            <wp:extent cx="1050925" cy="590550"/>
            <wp:effectExtent l="0" t="0" r="0" b="0"/>
            <wp:wrapSquare wrapText="bothSides"/>
            <wp:docPr id="345347656" name="Imagem 19" descr="Ícon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47656" name="Imagem 19" descr="Ícone&#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092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857" w:rsidRPr="00007BAC">
        <w:rPr>
          <w:rFonts w:ascii="Calibri Light" w:hAnsi="Calibri Light" w:cs="Calibri Light"/>
          <w:b/>
          <w:bCs/>
          <w:sz w:val="24"/>
          <w:szCs w:val="24"/>
        </w:rPr>
        <w:t>INSTRUMENTO PARTICULAR DE MÚTUO E OUTRAS AVENÇAS</w:t>
      </w:r>
    </w:p>
    <w:p w14:paraId="5F190E75" w14:textId="1D17097C" w:rsidR="006A1857" w:rsidRPr="00007BAC" w:rsidRDefault="006A1857" w:rsidP="006A1857">
      <w:pPr>
        <w:pStyle w:val="Corpodetexto"/>
        <w:spacing w:line="240" w:lineRule="auto"/>
        <w:rPr>
          <w:rFonts w:ascii="Calibri Light" w:hAnsi="Calibri Light" w:cs="Calibri Light"/>
          <w:sz w:val="20"/>
        </w:rPr>
      </w:pPr>
    </w:p>
    <w:p w14:paraId="296F3E76" w14:textId="14D1F7DF" w:rsidR="006A1857" w:rsidRPr="00007BAC" w:rsidRDefault="006A1857" w:rsidP="174224E4">
      <w:pPr>
        <w:pStyle w:val="Corpodetexto"/>
        <w:spacing w:line="240" w:lineRule="auto"/>
        <w:rPr>
          <w:rFonts w:ascii="Calibri" w:eastAsia="Calibri" w:hAnsi="Calibri" w:cs="Calibri"/>
          <w:sz w:val="20"/>
        </w:rPr>
      </w:pPr>
      <w:r w:rsidRPr="00007BAC">
        <w:rPr>
          <w:rFonts w:ascii="Calibri" w:eastAsia="Calibri" w:hAnsi="Calibri" w:cs="Calibri"/>
          <w:sz w:val="20"/>
        </w:rPr>
        <w:t xml:space="preserve">Pelo presente </w:t>
      </w:r>
      <w:r w:rsidR="00275747" w:rsidRPr="00007BAC">
        <w:rPr>
          <w:rFonts w:ascii="Calibri" w:eastAsia="Calibri" w:hAnsi="Calibri" w:cs="Calibri"/>
          <w:sz w:val="20"/>
        </w:rPr>
        <w:t>I</w:t>
      </w:r>
      <w:r w:rsidRPr="00007BAC">
        <w:rPr>
          <w:rFonts w:ascii="Calibri" w:eastAsia="Calibri" w:hAnsi="Calibri" w:cs="Calibri"/>
          <w:sz w:val="20"/>
        </w:rPr>
        <w:t xml:space="preserve">nstrumento </w:t>
      </w:r>
      <w:r w:rsidR="00B453CD" w:rsidRPr="00007BAC">
        <w:rPr>
          <w:rFonts w:ascii="Calibri" w:eastAsia="Calibri" w:hAnsi="Calibri" w:cs="Calibri"/>
          <w:sz w:val="20"/>
        </w:rPr>
        <w:t>P</w:t>
      </w:r>
      <w:r w:rsidRPr="00007BAC">
        <w:rPr>
          <w:rFonts w:ascii="Calibri" w:eastAsia="Calibri" w:hAnsi="Calibri" w:cs="Calibri"/>
          <w:sz w:val="20"/>
        </w:rPr>
        <w:t xml:space="preserve">articular e na melhor forma de </w:t>
      </w:r>
      <w:r w:rsidR="00275747" w:rsidRPr="00007BAC">
        <w:rPr>
          <w:rFonts w:ascii="Calibri" w:eastAsia="Calibri" w:hAnsi="Calibri" w:cs="Calibri"/>
          <w:sz w:val="20"/>
        </w:rPr>
        <w:t>D</w:t>
      </w:r>
      <w:r w:rsidRPr="00007BAC">
        <w:rPr>
          <w:rFonts w:ascii="Calibri" w:eastAsia="Calibri" w:hAnsi="Calibri" w:cs="Calibri"/>
          <w:sz w:val="20"/>
        </w:rPr>
        <w:t xml:space="preserve">ireito, </w:t>
      </w:r>
      <w:r w:rsidR="000E3F6B" w:rsidRPr="00007BAC">
        <w:rPr>
          <w:rFonts w:ascii="Calibri" w:eastAsia="Calibri" w:hAnsi="Calibri" w:cs="Calibri"/>
          <w:sz w:val="20"/>
        </w:rPr>
        <w:t>as Partes abaixo qualificadas</w:t>
      </w:r>
      <w:r w:rsidR="00B453CD" w:rsidRPr="00007BAC">
        <w:rPr>
          <w:rFonts w:ascii="Calibri" w:eastAsia="Calibri" w:hAnsi="Calibri" w:cs="Calibri"/>
          <w:sz w:val="20"/>
        </w:rPr>
        <w:t>:</w:t>
      </w:r>
    </w:p>
    <w:p w14:paraId="5B76DA0E" w14:textId="0E08EBCB" w:rsidR="000E3F6B" w:rsidRPr="00007BAC" w:rsidRDefault="000E3F6B" w:rsidP="174224E4">
      <w:pPr>
        <w:pStyle w:val="Corpodetexto"/>
        <w:spacing w:line="240" w:lineRule="auto"/>
        <w:ind w:left="567" w:hanging="567"/>
        <w:rPr>
          <w:rFonts w:ascii="Calibri" w:eastAsia="Calibri" w:hAnsi="Calibri" w:cs="Calibri"/>
          <w:b/>
          <w:bCs/>
          <w:sz w:val="20"/>
        </w:rPr>
      </w:pPr>
      <w:r w:rsidRPr="00007BAC">
        <w:rPr>
          <w:rFonts w:ascii="Calibri" w:eastAsia="Calibri" w:hAnsi="Calibri" w:cs="Calibri"/>
          <w:b/>
          <w:bCs/>
          <w:sz w:val="20"/>
        </w:rPr>
        <w:t>I</w:t>
      </w:r>
      <w:r w:rsidRPr="00007BAC">
        <w:rPr>
          <w:rFonts w:ascii="Calibri" w:hAnsi="Calibri" w:cs="Calibri"/>
          <w:sz w:val="20"/>
        </w:rPr>
        <w:tab/>
      </w:r>
      <w:r w:rsidRPr="00007BAC">
        <w:rPr>
          <w:rFonts w:ascii="Calibri" w:eastAsia="Calibri" w:hAnsi="Calibri" w:cs="Calibri"/>
          <w:b/>
          <w:bCs/>
          <w:sz w:val="20"/>
        </w:rPr>
        <w:t>PARTES</w:t>
      </w:r>
    </w:p>
    <w:p w14:paraId="235F743B" w14:textId="71107921" w:rsidR="006A1857" w:rsidRPr="00007BAC" w:rsidRDefault="000E3F6B" w:rsidP="00F57CC8">
      <w:pPr>
        <w:ind w:left="567" w:hanging="567"/>
        <w:jc w:val="both"/>
        <w:rPr>
          <w:rFonts w:ascii="Calibri" w:eastAsia="Calibri" w:hAnsi="Calibri" w:cs="Calibri"/>
          <w:sz w:val="20"/>
          <w:lang w:val="pt-PT" w:eastAsia="en-US"/>
        </w:rPr>
      </w:pPr>
      <w:r w:rsidRPr="00007BAC">
        <w:rPr>
          <w:rFonts w:ascii="Calibri" w:eastAsia="Calibri" w:hAnsi="Calibri" w:cs="Calibri"/>
          <w:b/>
          <w:bCs/>
          <w:sz w:val="20"/>
        </w:rPr>
        <w:t>I.1</w:t>
      </w:r>
      <w:r w:rsidRPr="00007BAC">
        <w:rPr>
          <w:rFonts w:ascii="Calibri" w:hAnsi="Calibri" w:cs="Calibri"/>
          <w:b/>
          <w:bCs/>
          <w:sz w:val="20"/>
        </w:rPr>
        <w:tab/>
      </w:r>
      <w:r w:rsidR="001F61FE" w:rsidRPr="00007BAC">
        <w:rPr>
          <w:rFonts w:ascii="Calibri" w:eastAsia="Calibri" w:hAnsi="Calibri" w:cs="Calibri"/>
          <w:sz w:val="20"/>
          <w:highlight w:val="yellow"/>
        </w:rPr>
        <w:t>{{nome}}</w:t>
      </w:r>
      <w:r w:rsidR="001F61FE" w:rsidRPr="00007BAC">
        <w:rPr>
          <w:rFonts w:ascii="Calibri" w:eastAsia="Calibri" w:hAnsi="Calibri" w:cs="Calibri"/>
          <w:sz w:val="20"/>
        </w:rPr>
        <w:t xml:space="preserve">, </w:t>
      </w:r>
      <w:r w:rsidR="00125CF0" w:rsidRPr="00007BAC">
        <w:rPr>
          <w:rFonts w:ascii="Calibri" w:eastAsia="Calibri" w:hAnsi="Calibri" w:cs="Calibri"/>
          <w:sz w:val="20"/>
          <w:highlight w:val="yellow"/>
        </w:rPr>
        <w:t>{{nacionalidade}}</w:t>
      </w:r>
      <w:r w:rsidR="00275747" w:rsidRPr="00007BAC">
        <w:rPr>
          <w:rFonts w:ascii="Calibri" w:eastAsia="Calibri" w:hAnsi="Calibri" w:cs="Calibri"/>
          <w:sz w:val="20"/>
        </w:rPr>
        <w:t xml:space="preserve">, </w:t>
      </w:r>
      <w:r w:rsidR="00125CF0" w:rsidRPr="00007BAC">
        <w:rPr>
          <w:rFonts w:ascii="Calibri" w:eastAsia="Calibri" w:hAnsi="Calibri" w:cs="Calibri"/>
          <w:sz w:val="20"/>
          <w:highlight w:val="yellow"/>
        </w:rPr>
        <w:t>{{cargo}}</w:t>
      </w:r>
      <w:r w:rsidR="00125CF0" w:rsidRPr="00007BAC">
        <w:rPr>
          <w:rFonts w:ascii="Calibri" w:eastAsia="Calibri" w:hAnsi="Calibri" w:cs="Calibri"/>
          <w:sz w:val="20"/>
        </w:rPr>
        <w:t xml:space="preserve">, </w:t>
      </w:r>
      <w:r w:rsidR="00F22E82" w:rsidRPr="00007BAC">
        <w:rPr>
          <w:rFonts w:ascii="Calibri" w:eastAsia="Calibri" w:hAnsi="Calibri" w:cs="Calibri"/>
          <w:sz w:val="20"/>
          <w:highlight w:val="yellow"/>
        </w:rPr>
        <w:t>{{</w:t>
      </w:r>
      <w:r w:rsidR="008C1E9A" w:rsidRPr="00007BAC">
        <w:rPr>
          <w:rFonts w:ascii="Calibri" w:eastAsia="Calibri" w:hAnsi="Calibri" w:cs="Calibri"/>
          <w:sz w:val="20"/>
          <w:highlight w:val="yellow"/>
        </w:rPr>
        <w:t>estado_civil</w:t>
      </w:r>
      <w:r w:rsidR="00F22E82" w:rsidRPr="00007BAC">
        <w:rPr>
          <w:rFonts w:ascii="Calibri" w:eastAsia="Calibri" w:hAnsi="Calibri" w:cs="Calibri"/>
          <w:sz w:val="20"/>
          <w:highlight w:val="yellow"/>
        </w:rPr>
        <w:t>}}</w:t>
      </w:r>
      <w:r w:rsidR="00275747" w:rsidRPr="00007BAC">
        <w:rPr>
          <w:rFonts w:ascii="Calibri" w:eastAsia="Calibri" w:hAnsi="Calibri" w:cs="Calibri"/>
          <w:sz w:val="20"/>
          <w:lang w:val="pt-PT" w:eastAsia="en-US"/>
        </w:rPr>
        <w:t xml:space="preserve">, inscrito(a) no CPF sob o nº </w:t>
      </w:r>
      <w:r w:rsidR="00F0361B" w:rsidRPr="00007BAC">
        <w:rPr>
          <w:rFonts w:ascii="Calibri" w:eastAsia="Calibri" w:hAnsi="Calibri" w:cs="Calibri"/>
          <w:spacing w:val="-4"/>
          <w:sz w:val="20"/>
          <w:highlight w:val="yellow"/>
        </w:rPr>
        <w:t>{{cpf}}</w:t>
      </w:r>
      <w:r w:rsidR="00275747" w:rsidRPr="00007BAC">
        <w:rPr>
          <w:rFonts w:ascii="Calibri" w:eastAsia="Calibri" w:hAnsi="Calibri" w:cs="Calibri"/>
          <w:sz w:val="20"/>
          <w:lang w:val="pt-PT" w:eastAsia="en-US"/>
        </w:rPr>
        <w:t xml:space="preserve">, data de nascimento </w:t>
      </w:r>
      <w:r w:rsidR="00F0361B" w:rsidRPr="00007BAC">
        <w:rPr>
          <w:rFonts w:ascii="Calibri" w:eastAsia="Calibri" w:hAnsi="Calibri" w:cs="Calibri"/>
          <w:spacing w:val="-2"/>
          <w:w w:val="105"/>
          <w:sz w:val="20"/>
          <w:highlight w:val="yellow"/>
        </w:rPr>
        <w:t>{{nascimento}}</w:t>
      </w:r>
      <w:r w:rsidR="00275747" w:rsidRPr="00007BAC">
        <w:rPr>
          <w:rFonts w:ascii="Calibri" w:eastAsia="Calibri" w:hAnsi="Calibri" w:cs="Calibri"/>
          <w:sz w:val="20"/>
          <w:lang w:val="pt-PT" w:eastAsia="en-US"/>
        </w:rPr>
        <w:t xml:space="preserve">, telefone celular </w:t>
      </w:r>
      <w:r w:rsidR="00F0361B" w:rsidRPr="00007BAC">
        <w:rPr>
          <w:rFonts w:ascii="Calibri" w:eastAsia="Calibri" w:hAnsi="Calibri" w:cs="Calibri"/>
          <w:sz w:val="20"/>
          <w:highlight w:val="yellow"/>
          <w:lang w:val="pt-PT" w:eastAsia="en-US"/>
        </w:rPr>
        <w:t>{{whatsapp}}</w:t>
      </w:r>
      <w:r w:rsidR="00275747" w:rsidRPr="00007BAC">
        <w:rPr>
          <w:rFonts w:ascii="Calibri" w:eastAsia="Calibri" w:hAnsi="Calibri" w:cs="Calibri"/>
          <w:sz w:val="20"/>
          <w:lang w:val="pt-PT" w:eastAsia="en-US"/>
        </w:rPr>
        <w:t xml:space="preserve">, e-mail </w:t>
      </w:r>
      <w:r w:rsidR="00F0361B" w:rsidRPr="00007BAC">
        <w:rPr>
          <w:rFonts w:ascii="Calibri" w:eastAsia="Calibri" w:hAnsi="Calibri" w:cs="Calibri"/>
          <w:sz w:val="20"/>
          <w:highlight w:val="yellow"/>
          <w:lang w:val="pt-PT" w:eastAsia="en-US"/>
        </w:rPr>
        <w:t>{{email}}</w:t>
      </w:r>
      <w:r w:rsidR="00275747" w:rsidRPr="00007BAC">
        <w:rPr>
          <w:rFonts w:ascii="Calibri" w:eastAsia="Calibri" w:hAnsi="Calibri" w:cs="Calibri"/>
          <w:sz w:val="20"/>
          <w:lang w:val="pt-PT" w:eastAsia="en-US"/>
        </w:rPr>
        <w:t xml:space="preserve">, residente e domiciliado(a) na Rua/Alameda/Avenida </w:t>
      </w:r>
      <w:r w:rsidR="004A4828"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{{logradouro_endereco}}</w:t>
      </w:r>
      <w:r w:rsidR="00275747" w:rsidRPr="00007BAC">
        <w:rPr>
          <w:rFonts w:ascii="Calibri" w:eastAsia="Calibri" w:hAnsi="Calibri" w:cs="Calibri"/>
          <w:sz w:val="20"/>
          <w:lang w:val="pt-PT" w:eastAsia="en-US"/>
        </w:rPr>
        <w:t xml:space="preserve">, nº </w:t>
      </w:r>
      <w:r w:rsidR="004A4828" w:rsidRPr="00007BAC">
        <w:rPr>
          <w:rFonts w:ascii="Calibri" w:eastAsia="Calibri" w:hAnsi="Calibri" w:cs="Calibri"/>
          <w:sz w:val="20"/>
          <w:highlight w:val="yellow"/>
          <w:lang w:val="pt-PT" w:eastAsia="en-US"/>
        </w:rPr>
        <w:t>{{logradouro_numero}}</w:t>
      </w:r>
      <w:r w:rsidR="00275747" w:rsidRPr="00007BAC">
        <w:rPr>
          <w:rFonts w:ascii="Calibri" w:eastAsia="Calibri" w:hAnsi="Calibri" w:cs="Calibri"/>
          <w:sz w:val="20"/>
          <w:lang w:val="pt-PT" w:eastAsia="en-US"/>
        </w:rPr>
        <w:t xml:space="preserve">, </w:t>
      </w:r>
      <w:r w:rsidR="004A4828" w:rsidRPr="00007BAC">
        <w:rPr>
          <w:rFonts w:ascii="Calibri" w:eastAsia="Calibri" w:hAnsi="Calibri" w:cs="Calibri"/>
          <w:sz w:val="20"/>
          <w:highlight w:val="yellow"/>
          <w:lang w:val="pt-PT" w:eastAsia="en-US"/>
        </w:rPr>
        <w:t>{{logradouro_complemento}}</w:t>
      </w:r>
      <w:r w:rsidR="00275747" w:rsidRPr="00007BAC">
        <w:rPr>
          <w:rFonts w:ascii="Calibri" w:eastAsia="Calibri" w:hAnsi="Calibri" w:cs="Calibri"/>
          <w:sz w:val="20"/>
          <w:lang w:val="pt-PT" w:eastAsia="en-US"/>
        </w:rPr>
        <w:t xml:space="preserve">, no Município de </w:t>
      </w:r>
      <w:r w:rsidR="004A4828" w:rsidRPr="00007BAC">
        <w:rPr>
          <w:rFonts w:ascii="Calibri" w:eastAsia="Calibri" w:hAnsi="Calibri" w:cs="Calibri"/>
          <w:sz w:val="20"/>
          <w:highlight w:val="yellow"/>
          <w:lang w:val="pt-PT" w:eastAsia="en-US"/>
        </w:rPr>
        <w:t>{{logradouro_cidade}}</w:t>
      </w:r>
      <w:r w:rsidR="00275747" w:rsidRPr="00007BAC">
        <w:rPr>
          <w:rFonts w:ascii="Calibri" w:eastAsia="Calibri" w:hAnsi="Calibri" w:cs="Calibri"/>
          <w:sz w:val="20"/>
          <w:lang w:val="pt-PT" w:eastAsia="en-US"/>
        </w:rPr>
        <w:t xml:space="preserve">, Estado </w:t>
      </w:r>
      <w:r w:rsidR="004A4828" w:rsidRPr="00007BAC">
        <w:rPr>
          <w:rFonts w:ascii="Calibri" w:eastAsia="Calibri" w:hAnsi="Calibri" w:cs="Calibri"/>
          <w:sz w:val="20"/>
          <w:highlight w:val="yellow"/>
          <w:lang w:val="pt-PT" w:eastAsia="en-US"/>
        </w:rPr>
        <w:t>{{logradouro_uf}}</w:t>
      </w:r>
      <w:r w:rsidR="00275747" w:rsidRPr="00007BAC">
        <w:rPr>
          <w:rFonts w:ascii="Calibri" w:eastAsia="Calibri" w:hAnsi="Calibri" w:cs="Calibri"/>
          <w:sz w:val="20"/>
          <w:lang w:val="pt-PT" w:eastAsia="en-US"/>
        </w:rPr>
        <w:t xml:space="preserve">, CEP </w:t>
      </w:r>
      <w:r w:rsidR="004A4828" w:rsidRPr="00007BAC">
        <w:rPr>
          <w:rFonts w:ascii="Calibri" w:eastAsia="Calibri" w:hAnsi="Calibri" w:cs="Calibri"/>
          <w:sz w:val="20"/>
          <w:highlight w:val="yellow"/>
          <w:lang w:val="pt-PT" w:eastAsia="en-US"/>
        </w:rPr>
        <w:t>{{logradouro_cep}}</w:t>
      </w:r>
      <w:r w:rsidR="00275747" w:rsidRPr="00007BAC">
        <w:rPr>
          <w:rFonts w:ascii="Calibri" w:eastAsia="Calibri" w:hAnsi="Calibri" w:cs="Calibri"/>
          <w:sz w:val="20"/>
          <w:lang w:val="pt-PT" w:eastAsia="en-US"/>
        </w:rPr>
        <w:t xml:space="preserve">, doravante denominado(a) </w:t>
      </w:r>
      <w:r w:rsidR="006A1857" w:rsidRPr="00007BAC">
        <w:rPr>
          <w:rFonts w:ascii="Calibri" w:eastAsia="Calibri" w:hAnsi="Calibri" w:cs="Calibri"/>
          <w:sz w:val="20"/>
          <w:lang w:val="pt-PT" w:eastAsia="en-US"/>
        </w:rPr>
        <w:t>“</w:t>
      </w:r>
      <w:r w:rsidR="000D4DEC" w:rsidRPr="00007BAC">
        <w:rPr>
          <w:rFonts w:ascii="Calibri" w:eastAsia="Calibri" w:hAnsi="Calibri" w:cs="Calibri"/>
          <w:sz w:val="20"/>
          <w:lang w:val="pt-PT" w:eastAsia="en-US"/>
        </w:rPr>
        <w:t>Mutuário</w:t>
      </w:r>
      <w:r w:rsidR="0067697C" w:rsidRPr="00007BAC">
        <w:rPr>
          <w:rFonts w:ascii="Calibri" w:eastAsia="Calibri" w:hAnsi="Calibri" w:cs="Calibri"/>
          <w:sz w:val="20"/>
          <w:lang w:val="pt-PT" w:eastAsia="en-US"/>
        </w:rPr>
        <w:t>(a)</w:t>
      </w:r>
      <w:r w:rsidR="006A1857" w:rsidRPr="00007BAC">
        <w:rPr>
          <w:rFonts w:ascii="Calibri" w:eastAsia="Calibri" w:hAnsi="Calibri" w:cs="Calibri"/>
          <w:sz w:val="20"/>
          <w:lang w:val="pt-PT" w:eastAsia="en-US"/>
        </w:rPr>
        <w:t>”;</w:t>
      </w:r>
      <w:r w:rsidR="00494187" w:rsidRPr="00007BAC">
        <w:rPr>
          <w:rFonts w:ascii="Calibri" w:eastAsia="Calibri" w:hAnsi="Calibri" w:cs="Calibri"/>
          <w:sz w:val="20"/>
          <w:lang w:val="pt-PT" w:eastAsia="en-US"/>
        </w:rPr>
        <w:t xml:space="preserve"> </w:t>
      </w:r>
    </w:p>
    <w:p w14:paraId="0969C507" w14:textId="5B415DA6" w:rsidR="006A1857" w:rsidRPr="00007BAC" w:rsidRDefault="00792B43" w:rsidP="174224E4">
      <w:pPr>
        <w:ind w:left="567" w:hanging="567"/>
        <w:jc w:val="both"/>
        <w:rPr>
          <w:rFonts w:ascii="Calibri" w:eastAsia="Calibri" w:hAnsi="Calibri" w:cs="Calibri"/>
          <w:sz w:val="20"/>
        </w:rPr>
      </w:pPr>
      <w:r w:rsidRPr="00007BAC">
        <w:rPr>
          <w:rFonts w:ascii="Calibri" w:eastAsia="Calibri" w:hAnsi="Calibri" w:cs="Calibri"/>
          <w:b/>
          <w:bCs/>
          <w:sz w:val="20"/>
          <w:lang w:val="pt-PT" w:eastAsia="en-US"/>
        </w:rPr>
        <w:t>I.2</w:t>
      </w:r>
      <w:r w:rsidRPr="00007BAC">
        <w:rPr>
          <w:rFonts w:ascii="Calibri" w:hAnsi="Calibri" w:cs="Calibri"/>
          <w:sz w:val="20"/>
        </w:rPr>
        <w:tab/>
      </w:r>
      <w:r w:rsidR="00F0585C" w:rsidRPr="00007BAC">
        <w:rPr>
          <w:rFonts w:ascii="Calibri" w:eastAsia="Calibri" w:hAnsi="Calibri" w:cs="Calibri"/>
          <w:sz w:val="20"/>
          <w:lang w:val="pt-PT" w:eastAsia="en-US"/>
        </w:rPr>
        <w:t>FCT CONSULTORIA LTDA pessoa jurídica de direito privado</w:t>
      </w:r>
      <w:r w:rsidR="00F0585C" w:rsidRPr="00007BAC">
        <w:rPr>
          <w:rFonts w:ascii="Calibri" w:eastAsia="Calibri" w:hAnsi="Calibri" w:cs="Calibri"/>
          <w:sz w:val="20"/>
        </w:rPr>
        <w:t>, inscrita no CNPJ sob o nº 52.752.584/0001-55, com sede na Rua: Surubim 373, Conj 12, no Município de São Paulo, Estado São Paulo, 04.571-050</w:t>
      </w:r>
      <w:r w:rsidR="00C3532F" w:rsidRPr="00007BAC">
        <w:rPr>
          <w:rFonts w:ascii="Calibri" w:eastAsia="Calibri" w:hAnsi="Calibri" w:cs="Calibri"/>
          <w:sz w:val="20"/>
        </w:rPr>
        <w:t>, doravante denominad</w:t>
      </w:r>
      <w:r w:rsidR="0067697C" w:rsidRPr="00007BAC">
        <w:rPr>
          <w:rFonts w:ascii="Calibri" w:eastAsia="Calibri" w:hAnsi="Calibri" w:cs="Calibri"/>
          <w:sz w:val="20"/>
        </w:rPr>
        <w:t>a</w:t>
      </w:r>
      <w:r w:rsidR="00C3532F" w:rsidRPr="00007BAC">
        <w:rPr>
          <w:rFonts w:ascii="Calibri" w:eastAsia="Calibri" w:hAnsi="Calibri" w:cs="Calibri"/>
          <w:sz w:val="20"/>
        </w:rPr>
        <w:t xml:space="preserve"> </w:t>
      </w:r>
      <w:r w:rsidR="007C1379" w:rsidRPr="00007BAC">
        <w:rPr>
          <w:rFonts w:ascii="Calibri" w:eastAsia="Calibri" w:hAnsi="Calibri" w:cs="Calibri"/>
          <w:sz w:val="20"/>
        </w:rPr>
        <w:t>“</w:t>
      </w:r>
      <w:r w:rsidR="000D4DEC" w:rsidRPr="00007BAC">
        <w:rPr>
          <w:rFonts w:ascii="Calibri" w:eastAsia="Calibri" w:hAnsi="Calibri" w:cs="Calibri"/>
          <w:b/>
          <w:bCs/>
          <w:sz w:val="20"/>
        </w:rPr>
        <w:t>Mutuante</w:t>
      </w:r>
      <w:r w:rsidR="007C1379" w:rsidRPr="00007BAC">
        <w:rPr>
          <w:rFonts w:ascii="Calibri" w:eastAsia="Calibri" w:hAnsi="Calibri" w:cs="Calibri"/>
          <w:sz w:val="20"/>
        </w:rPr>
        <w:t>”</w:t>
      </w:r>
      <w:r w:rsidRPr="00007BAC">
        <w:rPr>
          <w:rFonts w:ascii="Calibri" w:eastAsia="Calibri" w:hAnsi="Calibri" w:cs="Calibri"/>
          <w:sz w:val="20"/>
        </w:rPr>
        <w:t>.</w:t>
      </w:r>
    </w:p>
    <w:p w14:paraId="2E04E340" w14:textId="4B35C188" w:rsidR="00792B43" w:rsidRPr="00007BAC" w:rsidRDefault="00792B43" w:rsidP="174224E4">
      <w:pPr>
        <w:ind w:left="567"/>
        <w:jc w:val="both"/>
        <w:rPr>
          <w:rFonts w:ascii="Calibri" w:eastAsia="Calibri" w:hAnsi="Calibri" w:cs="Calibri"/>
          <w:sz w:val="20"/>
          <w:lang w:eastAsia="en-US"/>
        </w:rPr>
      </w:pPr>
      <w:r w:rsidRPr="00007BAC">
        <w:rPr>
          <w:rFonts w:ascii="Calibri" w:eastAsia="Calibri" w:hAnsi="Calibri" w:cs="Calibri"/>
          <w:b/>
          <w:bCs/>
          <w:sz w:val="20"/>
          <w:lang w:eastAsia="en-US"/>
        </w:rPr>
        <w:t>Mutuante</w:t>
      </w:r>
      <w:r w:rsidRPr="00007BAC">
        <w:rPr>
          <w:rFonts w:ascii="Calibri" w:eastAsia="Calibri" w:hAnsi="Calibri" w:cs="Calibri"/>
          <w:sz w:val="20"/>
          <w:lang w:eastAsia="en-US"/>
        </w:rPr>
        <w:t xml:space="preserve"> e </w:t>
      </w:r>
      <w:r w:rsidR="0067697C" w:rsidRPr="00007BAC">
        <w:rPr>
          <w:rFonts w:ascii="Calibri" w:eastAsia="Calibri" w:hAnsi="Calibri" w:cs="Calibri"/>
          <w:b/>
          <w:bCs/>
          <w:sz w:val="20"/>
        </w:rPr>
        <w:t>Mutuário(a)</w:t>
      </w:r>
      <w:r w:rsidR="00494187" w:rsidRPr="00007BAC">
        <w:rPr>
          <w:rFonts w:ascii="Calibri" w:eastAsia="Calibri" w:hAnsi="Calibri" w:cs="Calibri"/>
          <w:sz w:val="20"/>
          <w:lang w:eastAsia="en-US"/>
        </w:rPr>
        <w:t xml:space="preserve">, </w:t>
      </w:r>
      <w:r w:rsidRPr="00007BAC">
        <w:rPr>
          <w:rFonts w:ascii="Calibri" w:eastAsia="Calibri" w:hAnsi="Calibri" w:cs="Calibri"/>
          <w:sz w:val="20"/>
          <w:lang w:eastAsia="en-US"/>
        </w:rPr>
        <w:t>em conjunto</w:t>
      </w:r>
      <w:r w:rsidR="00494187" w:rsidRPr="00007BAC">
        <w:rPr>
          <w:rFonts w:ascii="Calibri" w:eastAsia="Calibri" w:hAnsi="Calibri" w:cs="Calibri"/>
          <w:sz w:val="20"/>
          <w:lang w:eastAsia="en-US"/>
        </w:rPr>
        <w:t xml:space="preserve">, denominados </w:t>
      </w:r>
      <w:r w:rsidRPr="00007BAC">
        <w:rPr>
          <w:rFonts w:ascii="Calibri" w:eastAsia="Calibri" w:hAnsi="Calibri" w:cs="Calibri"/>
          <w:sz w:val="20"/>
          <w:lang w:eastAsia="en-US"/>
        </w:rPr>
        <w:t>“Partes” e, individual e indistintamente, “Parte”)</w:t>
      </w:r>
    </w:p>
    <w:p w14:paraId="60280CF3" w14:textId="05931F6C" w:rsidR="006A1857" w:rsidRPr="00007BAC" w:rsidRDefault="00C60D66"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II</w:t>
      </w:r>
      <w:r w:rsidRPr="00007BAC">
        <w:rPr>
          <w:rFonts w:ascii="Calibri" w:hAnsi="Calibri" w:cs="Calibri"/>
          <w:sz w:val="20"/>
        </w:rPr>
        <w:tab/>
      </w:r>
      <w:r w:rsidR="006A1857" w:rsidRPr="00007BAC">
        <w:rPr>
          <w:rFonts w:ascii="Calibri" w:eastAsia="Calibri" w:hAnsi="Calibri" w:cs="Calibri"/>
          <w:b/>
          <w:bCs/>
          <w:sz w:val="20"/>
          <w:lang w:eastAsia="en-US"/>
        </w:rPr>
        <w:t>CONSIDERANDO</w:t>
      </w:r>
      <w:r w:rsidRPr="00007BAC">
        <w:rPr>
          <w:rFonts w:ascii="Calibri" w:eastAsia="Calibri" w:hAnsi="Calibri" w:cs="Calibri"/>
          <w:b/>
          <w:bCs/>
          <w:sz w:val="20"/>
          <w:lang w:eastAsia="en-US"/>
        </w:rPr>
        <w:t>S</w:t>
      </w:r>
      <w:r w:rsidR="006A1857" w:rsidRPr="00007BAC">
        <w:rPr>
          <w:rFonts w:ascii="Calibri" w:eastAsia="Calibri" w:hAnsi="Calibri" w:cs="Calibri"/>
          <w:b/>
          <w:bCs/>
          <w:sz w:val="20"/>
          <w:lang w:eastAsia="en-US"/>
        </w:rPr>
        <w:t>:</w:t>
      </w:r>
    </w:p>
    <w:p w14:paraId="4FFD94D6" w14:textId="78292B07"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II.1</w:t>
      </w:r>
      <w:r w:rsidRPr="00007BAC">
        <w:rPr>
          <w:rFonts w:ascii="Calibri" w:hAnsi="Calibri" w:cs="Calibri"/>
          <w:sz w:val="20"/>
        </w:rPr>
        <w:tab/>
      </w:r>
      <w:r w:rsidR="000D4DEC" w:rsidRPr="00007BAC">
        <w:rPr>
          <w:rFonts w:ascii="Calibri" w:eastAsia="Calibri" w:hAnsi="Calibri" w:cs="Calibri"/>
          <w:sz w:val="20"/>
        </w:rPr>
        <w:t>Considerando que o(a)</w:t>
      </w:r>
      <w:r w:rsidR="000D4DEC" w:rsidRPr="00007BAC">
        <w:rPr>
          <w:rFonts w:ascii="Calibri" w:eastAsia="Calibri" w:hAnsi="Calibri" w:cs="Calibri"/>
          <w:b/>
          <w:bCs/>
          <w:sz w:val="20"/>
        </w:rPr>
        <w:t xml:space="preserve"> </w:t>
      </w:r>
      <w:r w:rsidR="0067697C" w:rsidRPr="00007BAC">
        <w:rPr>
          <w:rFonts w:ascii="Calibri" w:eastAsia="Calibri" w:hAnsi="Calibri" w:cs="Calibri"/>
          <w:b/>
          <w:bCs/>
          <w:sz w:val="20"/>
        </w:rPr>
        <w:t xml:space="preserve">Mutuário(a) </w:t>
      </w:r>
      <w:r w:rsidR="000D4DEC" w:rsidRPr="00007BAC">
        <w:rPr>
          <w:rFonts w:ascii="Calibri" w:eastAsia="Calibri" w:hAnsi="Calibri" w:cs="Calibri"/>
          <w:sz w:val="20"/>
        </w:rPr>
        <w:t>possui empréstimo</w:t>
      </w:r>
      <w:r w:rsidR="006032FA" w:rsidRPr="00007BAC">
        <w:rPr>
          <w:rFonts w:ascii="Calibri" w:eastAsia="Calibri" w:hAnsi="Calibri" w:cs="Calibri"/>
          <w:sz w:val="20"/>
        </w:rPr>
        <w:t>(s)</w:t>
      </w:r>
      <w:r w:rsidR="000D4DEC" w:rsidRPr="00007BAC">
        <w:rPr>
          <w:rFonts w:ascii="Calibri" w:eastAsia="Calibri" w:hAnsi="Calibri" w:cs="Calibri"/>
          <w:sz w:val="20"/>
        </w:rPr>
        <w:t>, na modalidade de crédito consignado, contraído</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275747" w:rsidRPr="00007BAC">
        <w:rPr>
          <w:rFonts w:ascii="Calibri" w:eastAsia="Calibri" w:hAnsi="Calibri" w:cs="Calibri"/>
          <w:sz w:val="20"/>
        </w:rPr>
        <w:t>junto a</w:t>
      </w:r>
      <w:r w:rsidR="000D4DEC" w:rsidRPr="00007BAC">
        <w:rPr>
          <w:rFonts w:ascii="Calibri" w:eastAsia="Calibri" w:hAnsi="Calibri" w:cs="Calibri"/>
          <w:sz w:val="20"/>
        </w:rPr>
        <w:t xml:space="preserve"> instituição</w:t>
      </w:r>
      <w:r w:rsidR="00275747" w:rsidRPr="00007BAC">
        <w:rPr>
          <w:rFonts w:ascii="Calibri" w:eastAsia="Calibri" w:hAnsi="Calibri" w:cs="Calibri"/>
          <w:sz w:val="20"/>
        </w:rPr>
        <w:t>(ões)</w:t>
      </w:r>
      <w:r w:rsidR="000D4DEC" w:rsidRPr="00007BAC">
        <w:rPr>
          <w:rFonts w:ascii="Calibri" w:eastAsia="Calibri" w:hAnsi="Calibri" w:cs="Calibri"/>
          <w:sz w:val="20"/>
        </w:rPr>
        <w:t xml:space="preserve"> financeira</w:t>
      </w:r>
      <w:r w:rsidR="00275747" w:rsidRPr="00007BAC">
        <w:rPr>
          <w:rFonts w:ascii="Calibri" w:eastAsia="Calibri" w:hAnsi="Calibri" w:cs="Calibri"/>
          <w:sz w:val="20"/>
        </w:rPr>
        <w:t>(s)</w:t>
      </w:r>
      <w:r w:rsidR="000D4DEC" w:rsidRPr="00007BAC">
        <w:rPr>
          <w:rFonts w:ascii="Calibri" w:eastAsia="Calibri" w:hAnsi="Calibri" w:cs="Calibri"/>
          <w:sz w:val="20"/>
        </w:rPr>
        <w:t xml:space="preserve"> (“</w:t>
      </w:r>
      <w:r w:rsidR="000D4DEC" w:rsidRPr="00007BAC">
        <w:rPr>
          <w:rFonts w:ascii="Calibri" w:eastAsia="Calibri" w:hAnsi="Calibri" w:cs="Calibri"/>
          <w:b/>
          <w:bCs/>
          <w:sz w:val="20"/>
        </w:rPr>
        <w:t>Dívida</w:t>
      </w:r>
      <w:r w:rsidR="000D4DEC" w:rsidRPr="00007BAC">
        <w:rPr>
          <w:rFonts w:ascii="Calibri" w:eastAsia="Calibri" w:hAnsi="Calibri" w:cs="Calibri"/>
          <w:sz w:val="20"/>
        </w:rPr>
        <w:t xml:space="preserve">”), conforme discriminado </w:t>
      </w:r>
      <w:r w:rsidR="009F20F8" w:rsidRPr="00007BAC">
        <w:rPr>
          <w:rFonts w:ascii="Calibri" w:eastAsia="Calibri" w:hAnsi="Calibri" w:cs="Calibri"/>
          <w:sz w:val="20"/>
        </w:rPr>
        <w:t xml:space="preserve">no </w:t>
      </w:r>
      <w:r w:rsidR="006032FA" w:rsidRPr="00007BAC">
        <w:rPr>
          <w:rFonts w:ascii="Calibri" w:eastAsia="Calibri" w:hAnsi="Calibri" w:cs="Calibri"/>
          <w:b/>
          <w:bCs/>
          <w:sz w:val="20"/>
        </w:rPr>
        <w:t>A</w:t>
      </w:r>
      <w:r w:rsidR="000D4DEC" w:rsidRPr="00007BAC">
        <w:rPr>
          <w:rFonts w:ascii="Calibri" w:eastAsia="Calibri" w:hAnsi="Calibri" w:cs="Calibri"/>
          <w:b/>
          <w:bCs/>
          <w:sz w:val="20"/>
        </w:rPr>
        <w:t xml:space="preserve">nexo </w:t>
      </w:r>
      <w:r w:rsidR="006032FA" w:rsidRPr="00007BAC">
        <w:rPr>
          <w:rFonts w:ascii="Calibri" w:eastAsia="Calibri" w:hAnsi="Calibri" w:cs="Calibri"/>
          <w:b/>
          <w:bCs/>
          <w:sz w:val="20"/>
        </w:rPr>
        <w:t>I</w:t>
      </w:r>
      <w:r w:rsidR="006032FA" w:rsidRPr="00007BAC">
        <w:rPr>
          <w:rFonts w:ascii="Calibri" w:eastAsia="Calibri" w:hAnsi="Calibri" w:cs="Calibri"/>
          <w:sz w:val="20"/>
        </w:rPr>
        <w:t xml:space="preserve"> </w:t>
      </w:r>
      <w:r w:rsidR="009F20F8" w:rsidRPr="00007BAC">
        <w:rPr>
          <w:rFonts w:ascii="Calibri" w:eastAsia="Calibri" w:hAnsi="Calibri" w:cs="Calibri"/>
          <w:sz w:val="20"/>
        </w:rPr>
        <w:t>do</w:t>
      </w:r>
      <w:r w:rsidR="006032FA" w:rsidRPr="00007BAC">
        <w:rPr>
          <w:rFonts w:ascii="Calibri" w:eastAsia="Calibri" w:hAnsi="Calibri" w:cs="Calibri"/>
          <w:sz w:val="20"/>
        </w:rPr>
        <w:t xml:space="preserve"> presente </w:t>
      </w:r>
      <w:r w:rsidR="00924D96" w:rsidRPr="00007BAC">
        <w:rPr>
          <w:rFonts w:ascii="Calibri" w:eastAsia="Calibri" w:hAnsi="Calibri" w:cs="Calibri"/>
          <w:b/>
          <w:bCs/>
          <w:sz w:val="20"/>
        </w:rPr>
        <w:t>Instrumento</w:t>
      </w:r>
      <w:r w:rsidR="006032FA" w:rsidRPr="00007BAC">
        <w:rPr>
          <w:rFonts w:ascii="Calibri" w:eastAsia="Calibri" w:hAnsi="Calibri" w:cs="Calibri"/>
          <w:sz w:val="20"/>
        </w:rPr>
        <w:t xml:space="preserve"> (conforme abaixo definido)</w:t>
      </w:r>
      <w:r w:rsidR="000D4DEC" w:rsidRPr="00007BAC">
        <w:rPr>
          <w:rFonts w:ascii="Calibri" w:eastAsia="Calibri" w:hAnsi="Calibri" w:cs="Calibri"/>
          <w:sz w:val="20"/>
        </w:rPr>
        <w:t>;</w:t>
      </w:r>
    </w:p>
    <w:p w14:paraId="6E6066E5" w14:textId="5E649F9B" w:rsidR="0067697C" w:rsidRPr="00007BAC" w:rsidRDefault="00C60D66" w:rsidP="174224E4">
      <w:pPr>
        <w:ind w:left="567" w:hanging="567"/>
        <w:jc w:val="both"/>
        <w:rPr>
          <w:rFonts w:ascii="Calibri" w:eastAsia="Calibri" w:hAnsi="Calibri" w:cs="Calibri"/>
          <w:sz w:val="20"/>
        </w:rPr>
      </w:pPr>
      <w:r w:rsidRPr="00007BAC">
        <w:rPr>
          <w:rFonts w:ascii="Calibri" w:eastAsia="Calibri" w:hAnsi="Calibri" w:cs="Calibri"/>
          <w:b/>
          <w:bCs/>
          <w:sz w:val="20"/>
          <w:lang w:eastAsia="en-US"/>
        </w:rPr>
        <w:t>II.</w:t>
      </w:r>
      <w:r w:rsidR="0067697C" w:rsidRPr="00007BAC">
        <w:rPr>
          <w:rFonts w:ascii="Calibri" w:eastAsia="Calibri" w:hAnsi="Calibri" w:cs="Calibri"/>
          <w:b/>
          <w:bCs/>
          <w:sz w:val="20"/>
          <w:lang w:eastAsia="en-US"/>
        </w:rPr>
        <w:t>2</w:t>
      </w:r>
      <w:r w:rsidRPr="00007BAC">
        <w:rPr>
          <w:rFonts w:ascii="Calibri" w:hAnsi="Calibri" w:cs="Calibri"/>
          <w:sz w:val="20"/>
        </w:rPr>
        <w:tab/>
      </w:r>
      <w:r w:rsidR="0067697C" w:rsidRPr="00007BAC">
        <w:rPr>
          <w:rFonts w:ascii="Calibri" w:eastAsia="Calibri" w:hAnsi="Calibri" w:cs="Calibri"/>
          <w:sz w:val="20"/>
          <w:lang w:eastAsia="en-US"/>
        </w:rPr>
        <w:t xml:space="preserve">Considerando que a </w:t>
      </w:r>
      <w:r w:rsidR="0067697C" w:rsidRPr="00007BAC">
        <w:rPr>
          <w:rFonts w:ascii="Calibri" w:eastAsia="Calibri" w:hAnsi="Calibri" w:cs="Calibri"/>
          <w:b/>
          <w:bCs/>
          <w:sz w:val="20"/>
          <w:lang w:eastAsia="en-US"/>
        </w:rPr>
        <w:t>Mutuante</w:t>
      </w:r>
      <w:r w:rsidR="0067697C" w:rsidRPr="00007BAC">
        <w:rPr>
          <w:rFonts w:ascii="Calibri" w:eastAsia="Calibri" w:hAnsi="Calibri" w:cs="Calibri"/>
          <w:sz w:val="20"/>
          <w:lang w:eastAsia="en-US"/>
        </w:rPr>
        <w:t xml:space="preserve"> possui interesse em emprestar recursos para </w:t>
      </w:r>
      <w:r w:rsidR="009F20F8" w:rsidRPr="00007BAC">
        <w:rPr>
          <w:rFonts w:ascii="Calibri" w:eastAsia="Calibri" w:hAnsi="Calibri" w:cs="Calibri"/>
          <w:sz w:val="20"/>
          <w:lang w:eastAsia="en-US"/>
        </w:rPr>
        <w:t>o(</w:t>
      </w:r>
      <w:r w:rsidR="0067697C" w:rsidRPr="00007BAC">
        <w:rPr>
          <w:rFonts w:ascii="Calibri" w:eastAsia="Calibri" w:hAnsi="Calibri" w:cs="Calibri"/>
          <w:sz w:val="20"/>
          <w:lang w:eastAsia="en-US"/>
        </w:rPr>
        <w:t>a</w:t>
      </w:r>
      <w:r w:rsidR="009F20F8" w:rsidRPr="00007BAC">
        <w:rPr>
          <w:rFonts w:ascii="Calibri" w:eastAsia="Calibri" w:hAnsi="Calibri" w:cs="Calibri"/>
          <w:sz w:val="20"/>
          <w:lang w:eastAsia="en-US"/>
        </w:rPr>
        <w:t>)</w:t>
      </w:r>
      <w:r w:rsidR="0067697C" w:rsidRPr="00007BAC">
        <w:rPr>
          <w:rFonts w:ascii="Calibri" w:eastAsia="Calibri" w:hAnsi="Calibri" w:cs="Calibri"/>
          <w:sz w:val="20"/>
          <w:lang w:eastAsia="en-US"/>
        </w:rPr>
        <w:t xml:space="preserve"> </w:t>
      </w:r>
      <w:r w:rsidR="0067697C" w:rsidRPr="00007BAC">
        <w:rPr>
          <w:rFonts w:ascii="Calibri" w:eastAsia="Calibri" w:hAnsi="Calibri" w:cs="Calibri"/>
          <w:b/>
          <w:bCs/>
          <w:sz w:val="20"/>
          <w:lang w:eastAsia="en-US"/>
        </w:rPr>
        <w:t>Mutuári</w:t>
      </w:r>
      <w:r w:rsidR="009F20F8" w:rsidRPr="00007BAC">
        <w:rPr>
          <w:rFonts w:ascii="Calibri" w:eastAsia="Calibri" w:hAnsi="Calibri" w:cs="Calibri"/>
          <w:b/>
          <w:bCs/>
          <w:sz w:val="20"/>
          <w:lang w:eastAsia="en-US"/>
        </w:rPr>
        <w:t>o(a)</w:t>
      </w:r>
      <w:r w:rsidR="0067697C" w:rsidRPr="00007BAC">
        <w:rPr>
          <w:rFonts w:ascii="Calibri" w:eastAsia="Calibri" w:hAnsi="Calibri" w:cs="Calibri"/>
          <w:sz w:val="20"/>
          <w:lang w:eastAsia="en-US"/>
        </w:rPr>
        <w:t xml:space="preserve"> em valor suficiente para quitar as </w:t>
      </w:r>
      <w:r w:rsidR="0067697C" w:rsidRPr="00007BAC">
        <w:rPr>
          <w:rFonts w:ascii="Calibri" w:eastAsia="Calibri" w:hAnsi="Calibri" w:cs="Calibri"/>
          <w:b/>
          <w:bCs/>
          <w:sz w:val="20"/>
          <w:lang w:eastAsia="en-US"/>
        </w:rPr>
        <w:t>Dívidas</w:t>
      </w:r>
      <w:r w:rsidR="0067697C" w:rsidRPr="00007BAC">
        <w:rPr>
          <w:rFonts w:ascii="Calibri" w:eastAsia="Calibri" w:hAnsi="Calibri" w:cs="Calibri"/>
          <w:sz w:val="20"/>
          <w:lang w:eastAsia="en-US"/>
        </w:rPr>
        <w:t>;</w:t>
      </w:r>
      <w:r w:rsidR="0067697C" w:rsidRPr="00007BAC">
        <w:rPr>
          <w:rFonts w:ascii="Calibri" w:eastAsia="Calibri" w:hAnsi="Calibri" w:cs="Calibri"/>
          <w:sz w:val="20"/>
        </w:rPr>
        <w:t xml:space="preserve"> </w:t>
      </w:r>
    </w:p>
    <w:p w14:paraId="5B8953D2" w14:textId="1F6BB95B" w:rsidR="006A1857" w:rsidRPr="00007BAC" w:rsidRDefault="00C60D66" w:rsidP="174224E4">
      <w:pPr>
        <w:ind w:left="567" w:hanging="567"/>
        <w:jc w:val="both"/>
        <w:rPr>
          <w:rFonts w:ascii="Calibri" w:eastAsia="Calibri" w:hAnsi="Calibri" w:cs="Calibri"/>
          <w:sz w:val="20"/>
          <w:lang w:eastAsia="en-US"/>
        </w:rPr>
      </w:pPr>
      <w:r w:rsidRPr="00007BAC">
        <w:rPr>
          <w:rFonts w:ascii="Calibri" w:eastAsia="Calibri" w:hAnsi="Calibri" w:cs="Calibri"/>
          <w:b/>
          <w:bCs/>
          <w:sz w:val="20"/>
          <w:lang w:eastAsia="en-US"/>
        </w:rPr>
        <w:t>II.</w:t>
      </w:r>
      <w:r w:rsidR="00A40A81" w:rsidRPr="00007BAC">
        <w:rPr>
          <w:rFonts w:ascii="Calibri" w:eastAsia="Calibri" w:hAnsi="Calibri" w:cs="Calibri"/>
          <w:b/>
          <w:bCs/>
          <w:sz w:val="20"/>
          <w:lang w:eastAsia="en-US"/>
        </w:rPr>
        <w:t>3</w:t>
      </w:r>
      <w:r w:rsidRPr="00007BAC">
        <w:rPr>
          <w:rFonts w:ascii="Calibri" w:hAnsi="Calibri" w:cs="Calibri"/>
          <w:sz w:val="20"/>
        </w:rPr>
        <w:tab/>
      </w:r>
      <w:r w:rsidR="007C1379" w:rsidRPr="00007BAC">
        <w:rPr>
          <w:rFonts w:ascii="Calibri" w:eastAsia="Calibri" w:hAnsi="Calibri" w:cs="Calibri"/>
          <w:sz w:val="20"/>
          <w:lang w:eastAsia="en-US"/>
        </w:rPr>
        <w:t>C</w:t>
      </w:r>
      <w:r w:rsidR="00924D96" w:rsidRPr="00007BAC">
        <w:rPr>
          <w:rFonts w:ascii="Calibri" w:eastAsia="Calibri" w:hAnsi="Calibri" w:cs="Calibri"/>
          <w:sz w:val="20"/>
          <w:lang w:eastAsia="en-US"/>
        </w:rPr>
        <w:t xml:space="preserve">onsiderando que </w:t>
      </w:r>
      <w:r w:rsidR="007C1379" w:rsidRPr="00007BAC">
        <w:rPr>
          <w:rFonts w:ascii="Calibri" w:eastAsia="Calibri" w:hAnsi="Calibri" w:cs="Calibri"/>
          <w:sz w:val="20"/>
          <w:lang w:eastAsia="en-US"/>
        </w:rPr>
        <w:t>a</w:t>
      </w:r>
      <w:r w:rsidR="006A1857" w:rsidRPr="00007BAC">
        <w:rPr>
          <w:rFonts w:ascii="Calibri" w:eastAsia="Calibri" w:hAnsi="Calibri" w:cs="Calibri"/>
          <w:sz w:val="20"/>
          <w:lang w:eastAsia="en-US"/>
        </w:rPr>
        <w:t xml:space="preserve">s Partes pretendem regular os termos e condições que serão aplicáveis na concessão do </w:t>
      </w:r>
      <w:r w:rsidR="00924D96" w:rsidRPr="00007BAC">
        <w:rPr>
          <w:rFonts w:ascii="Calibri" w:eastAsia="Calibri" w:hAnsi="Calibri" w:cs="Calibri"/>
          <w:sz w:val="20"/>
          <w:lang w:eastAsia="en-US"/>
        </w:rPr>
        <w:t xml:space="preserve">empréstimo da </w:t>
      </w:r>
      <w:r w:rsidR="00924D96" w:rsidRPr="00007BAC">
        <w:rPr>
          <w:rFonts w:ascii="Calibri" w:eastAsia="Calibri" w:hAnsi="Calibri" w:cs="Calibri"/>
          <w:b/>
          <w:bCs/>
          <w:sz w:val="20"/>
          <w:lang w:eastAsia="en-US"/>
        </w:rPr>
        <w:t>Mutuante</w:t>
      </w:r>
      <w:r w:rsidR="00924D96" w:rsidRPr="00007BAC">
        <w:rPr>
          <w:rFonts w:ascii="Calibri" w:eastAsia="Calibri" w:hAnsi="Calibri" w:cs="Calibri"/>
          <w:sz w:val="20"/>
          <w:lang w:eastAsia="en-US"/>
        </w:rPr>
        <w:t xml:space="preserve"> para o(a) </w:t>
      </w:r>
      <w:r w:rsidR="00924D96" w:rsidRPr="00007BAC">
        <w:rPr>
          <w:rFonts w:ascii="Calibri" w:eastAsia="Calibri" w:hAnsi="Calibri" w:cs="Calibri"/>
          <w:b/>
          <w:bCs/>
          <w:sz w:val="20"/>
          <w:lang w:eastAsia="en-US"/>
        </w:rPr>
        <w:t>Mutuário(a)</w:t>
      </w:r>
      <w:r w:rsidR="00924D96" w:rsidRPr="00007BAC">
        <w:rPr>
          <w:rFonts w:ascii="Calibri" w:eastAsia="Calibri" w:hAnsi="Calibri" w:cs="Calibri"/>
          <w:sz w:val="20"/>
          <w:lang w:eastAsia="en-US"/>
        </w:rPr>
        <w:t xml:space="preserve"> com a finalidade exclusiva de pagamento da </w:t>
      </w:r>
      <w:r w:rsidR="00924D96" w:rsidRPr="00007BAC">
        <w:rPr>
          <w:rFonts w:ascii="Calibri" w:eastAsia="Calibri" w:hAnsi="Calibri" w:cs="Calibri"/>
          <w:b/>
          <w:bCs/>
          <w:sz w:val="20"/>
          <w:lang w:eastAsia="en-US"/>
        </w:rPr>
        <w:t>Dívida</w:t>
      </w:r>
      <w:r w:rsidR="00924D96" w:rsidRPr="00007BAC">
        <w:rPr>
          <w:rFonts w:ascii="Calibri" w:eastAsia="Calibri" w:hAnsi="Calibri" w:cs="Calibri"/>
          <w:sz w:val="20"/>
          <w:lang w:eastAsia="en-US"/>
        </w:rPr>
        <w:t>.</w:t>
      </w:r>
    </w:p>
    <w:p w14:paraId="5A61EB14" w14:textId="5227905D" w:rsidR="006A1857" w:rsidRPr="00007BAC" w:rsidRDefault="007C1379" w:rsidP="174224E4">
      <w:pPr>
        <w:jc w:val="both"/>
        <w:rPr>
          <w:rFonts w:ascii="Calibri" w:eastAsia="Calibri" w:hAnsi="Calibri" w:cs="Calibri"/>
          <w:sz w:val="20"/>
          <w:lang w:eastAsia="en-US"/>
        </w:rPr>
      </w:pPr>
      <w:r w:rsidRPr="00007BAC">
        <w:rPr>
          <w:rFonts w:ascii="Calibri" w:eastAsia="Calibri" w:hAnsi="Calibri" w:cs="Calibri"/>
          <w:sz w:val="20"/>
          <w:lang w:eastAsia="en-US"/>
        </w:rPr>
        <w:t>Resolvem</w:t>
      </w:r>
      <w:r w:rsidR="006A1857" w:rsidRPr="00007BAC">
        <w:rPr>
          <w:rFonts w:ascii="Calibri" w:eastAsia="Calibri" w:hAnsi="Calibri" w:cs="Calibri"/>
          <w:sz w:val="20"/>
          <w:lang w:eastAsia="en-US"/>
        </w:rPr>
        <w:t>, de boa-fé, celebrar o presente “Instrumento Particular de Mútuo e Outras Avenças” (“</w:t>
      </w:r>
      <w:r w:rsidR="00924D96" w:rsidRPr="00007BAC">
        <w:rPr>
          <w:rFonts w:ascii="Calibri" w:eastAsia="Calibri" w:hAnsi="Calibri" w:cs="Calibri"/>
          <w:b/>
          <w:bCs/>
          <w:sz w:val="20"/>
          <w:lang w:eastAsia="en-US"/>
        </w:rPr>
        <w:t>Instrumento</w:t>
      </w:r>
      <w:r w:rsidR="006A1857" w:rsidRPr="00007BAC">
        <w:rPr>
          <w:rFonts w:ascii="Calibri" w:eastAsia="Calibri" w:hAnsi="Calibri" w:cs="Calibri"/>
          <w:sz w:val="20"/>
          <w:lang w:eastAsia="en-US"/>
        </w:rPr>
        <w:t>”), que se regerá pelo preâmbulo e pelas cláusulas e condições a seguir enumeradas:</w:t>
      </w:r>
    </w:p>
    <w:p w14:paraId="088901C4" w14:textId="5B1E41CC" w:rsidR="00C60D66"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w:t>
      </w:r>
      <w:r w:rsidRPr="00007BAC">
        <w:rPr>
          <w:rFonts w:ascii="Calibri" w:hAnsi="Calibri" w:cs="Calibri"/>
          <w:sz w:val="20"/>
        </w:rPr>
        <w:tab/>
      </w:r>
      <w:r w:rsidRPr="00007BAC">
        <w:rPr>
          <w:rFonts w:ascii="Calibri" w:eastAsia="Calibri" w:hAnsi="Calibri" w:cs="Calibri"/>
          <w:b/>
          <w:bCs/>
          <w:sz w:val="20"/>
          <w:lang w:eastAsia="en-US"/>
        </w:rPr>
        <w:t>OBJETO</w:t>
      </w:r>
    </w:p>
    <w:p w14:paraId="4E39E521" w14:textId="125E3366" w:rsidR="007C1379" w:rsidRPr="00007BAC" w:rsidRDefault="007C1379" w:rsidP="174224E4">
      <w:pPr>
        <w:ind w:left="567" w:hanging="567"/>
        <w:jc w:val="both"/>
        <w:rPr>
          <w:rFonts w:ascii="Calibri" w:eastAsia="Calibri" w:hAnsi="Calibri" w:cs="Calibri"/>
          <w:b/>
          <w:bCs/>
          <w:sz w:val="20"/>
          <w:lang w:eastAsia="en-US"/>
        </w:rPr>
      </w:pPr>
      <w:r w:rsidRPr="00007BAC">
        <w:rPr>
          <w:rFonts w:ascii="Calibri" w:eastAsia="Calibri" w:hAnsi="Calibri" w:cs="Calibri"/>
          <w:b/>
          <w:bCs/>
          <w:sz w:val="20"/>
          <w:lang w:eastAsia="en-US"/>
        </w:rPr>
        <w:t>1.1</w:t>
      </w:r>
      <w:r w:rsidRPr="00007BAC">
        <w:rPr>
          <w:rFonts w:ascii="Calibri" w:hAnsi="Calibri" w:cs="Calibri"/>
          <w:sz w:val="20"/>
        </w:rPr>
        <w:tab/>
      </w:r>
      <w:r w:rsidRPr="00007BAC">
        <w:rPr>
          <w:rFonts w:ascii="Calibri" w:eastAsia="Calibri" w:hAnsi="Calibri" w:cs="Calibri"/>
          <w:b/>
          <w:bCs/>
          <w:sz w:val="20"/>
          <w:lang w:eastAsia="en-US"/>
        </w:rPr>
        <w:t xml:space="preserve">Mútuo. </w:t>
      </w:r>
      <w:r w:rsidRPr="00007BAC">
        <w:rPr>
          <w:rFonts w:ascii="Calibri" w:eastAsia="Calibri" w:hAnsi="Calibri" w:cs="Calibri"/>
          <w:sz w:val="20"/>
        </w:rPr>
        <w:t xml:space="preserve">Por meio deste </w:t>
      </w:r>
      <w:r w:rsidRPr="00007BAC">
        <w:rPr>
          <w:rFonts w:ascii="Calibri" w:eastAsia="Calibri" w:hAnsi="Calibri" w:cs="Calibri"/>
          <w:b/>
          <w:bCs/>
          <w:sz w:val="20"/>
        </w:rPr>
        <w:t>Instrumento</w:t>
      </w:r>
      <w:r w:rsidRPr="00007BAC">
        <w:rPr>
          <w:rFonts w:ascii="Calibri" w:eastAsia="Calibri" w:hAnsi="Calibri" w:cs="Calibri"/>
          <w:sz w:val="20"/>
        </w:rPr>
        <w:t xml:space="preserve">, </w:t>
      </w:r>
      <w:r w:rsidR="00924D96" w:rsidRPr="00007BAC">
        <w:rPr>
          <w:rFonts w:ascii="Calibri" w:eastAsia="Calibri" w:hAnsi="Calibri" w:cs="Calibri"/>
          <w:sz w:val="20"/>
        </w:rPr>
        <w:t>a</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Mutuante</w:t>
      </w:r>
      <w:r w:rsidR="009E2AC8" w:rsidRPr="00007BAC">
        <w:rPr>
          <w:rFonts w:ascii="Calibri" w:eastAsia="Calibri" w:hAnsi="Calibri" w:cs="Calibri"/>
          <w:sz w:val="20"/>
        </w:rPr>
        <w:t xml:space="preserve"> </w:t>
      </w:r>
      <w:r w:rsidRPr="00007BAC">
        <w:rPr>
          <w:rFonts w:ascii="Calibri" w:eastAsia="Calibri" w:hAnsi="Calibri" w:cs="Calibri"/>
          <w:sz w:val="20"/>
        </w:rPr>
        <w:t xml:space="preserve">concede </w:t>
      </w:r>
      <w:r w:rsidR="009E2AC8" w:rsidRPr="00007BAC">
        <w:rPr>
          <w:rFonts w:ascii="Calibri" w:eastAsia="Calibri" w:hAnsi="Calibri" w:cs="Calibri"/>
          <w:sz w:val="20"/>
        </w:rPr>
        <w:t>ao</w:t>
      </w:r>
      <w:r w:rsidR="00924D96" w:rsidRPr="00007BAC">
        <w:rPr>
          <w:rFonts w:ascii="Calibri" w:eastAsia="Calibri" w:hAnsi="Calibri" w:cs="Calibri"/>
          <w:sz w:val="20"/>
        </w:rPr>
        <w:t>(à)</w:t>
      </w:r>
      <w:r w:rsidR="009E2AC8" w:rsidRPr="00007BAC">
        <w:rPr>
          <w:rFonts w:ascii="Calibri" w:eastAsia="Calibri" w:hAnsi="Calibri" w:cs="Calibri"/>
          <w:sz w:val="20"/>
        </w:rPr>
        <w:t xml:space="preserve"> </w:t>
      </w:r>
      <w:r w:rsidR="009E2AC8" w:rsidRPr="00007BAC">
        <w:rPr>
          <w:rFonts w:ascii="Calibri" w:eastAsia="Calibri" w:hAnsi="Calibri" w:cs="Calibri"/>
          <w:b/>
          <w:bCs/>
          <w:sz w:val="20"/>
        </w:rPr>
        <w:t>Mutuário</w:t>
      </w:r>
      <w:r w:rsidR="00924D96" w:rsidRPr="00007BAC">
        <w:rPr>
          <w:rFonts w:ascii="Calibri" w:eastAsia="Calibri" w:hAnsi="Calibri" w:cs="Calibri"/>
          <w:b/>
          <w:bCs/>
          <w:sz w:val="20"/>
        </w:rPr>
        <w:t>(a)</w:t>
      </w:r>
      <w:r w:rsidRPr="00007BAC">
        <w:rPr>
          <w:rFonts w:ascii="Calibri" w:eastAsia="Calibri" w:hAnsi="Calibri" w:cs="Calibri"/>
          <w:sz w:val="20"/>
        </w:rPr>
        <w:t xml:space="preserve"> um crédito, a título de mútuo</w:t>
      </w:r>
      <w:r w:rsidR="00D40A60" w:rsidRPr="00007BAC">
        <w:rPr>
          <w:rFonts w:ascii="Calibri" w:eastAsia="Calibri" w:hAnsi="Calibri" w:cs="Calibri"/>
          <w:sz w:val="20"/>
        </w:rPr>
        <w:t>, o montante previsto no Anexo I</w:t>
      </w:r>
      <w:r w:rsidRPr="00007BAC">
        <w:rPr>
          <w:rFonts w:ascii="Calibri" w:eastAsia="Calibri" w:hAnsi="Calibri" w:cs="Calibri"/>
          <w:sz w:val="20"/>
        </w:rPr>
        <w:t xml:space="preserve"> (“</w:t>
      </w:r>
      <w:r w:rsidRPr="00007BAC">
        <w:rPr>
          <w:rFonts w:ascii="Calibri" w:eastAsia="Calibri" w:hAnsi="Calibri" w:cs="Calibri"/>
          <w:b/>
          <w:bCs/>
          <w:sz w:val="20"/>
        </w:rPr>
        <w:t>Mútuo</w:t>
      </w:r>
      <w:r w:rsidRPr="00007BAC">
        <w:rPr>
          <w:rFonts w:ascii="Calibri" w:eastAsia="Calibri" w:hAnsi="Calibri" w:cs="Calibri"/>
          <w:sz w:val="20"/>
        </w:rPr>
        <w:t>”).</w:t>
      </w:r>
    </w:p>
    <w:p w14:paraId="3D67F923" w14:textId="10B72FFC" w:rsidR="006A1857" w:rsidRPr="00007BAC" w:rsidRDefault="007C1379" w:rsidP="174224E4">
      <w:pPr>
        <w:ind w:left="567" w:hanging="567"/>
        <w:jc w:val="both"/>
        <w:rPr>
          <w:rFonts w:ascii="Calibri" w:eastAsia="Calibri" w:hAnsi="Calibri" w:cs="Calibri"/>
          <w:b/>
          <w:bCs/>
          <w:sz w:val="20"/>
        </w:rPr>
      </w:pPr>
      <w:r w:rsidRPr="00007BAC">
        <w:rPr>
          <w:rFonts w:ascii="Calibri" w:eastAsia="Calibri" w:hAnsi="Calibri" w:cs="Calibri"/>
          <w:b/>
          <w:bCs/>
          <w:sz w:val="20"/>
        </w:rPr>
        <w:t>1.2</w:t>
      </w:r>
      <w:r w:rsidRPr="00007BAC">
        <w:rPr>
          <w:rFonts w:ascii="Calibri" w:hAnsi="Calibri" w:cs="Calibri"/>
          <w:sz w:val="20"/>
        </w:rPr>
        <w:tab/>
      </w:r>
      <w:r w:rsidR="006A1857" w:rsidRPr="00007BAC">
        <w:rPr>
          <w:rFonts w:ascii="Calibri" w:eastAsia="Calibri" w:hAnsi="Calibri" w:cs="Calibri"/>
          <w:b/>
          <w:bCs/>
          <w:sz w:val="20"/>
        </w:rPr>
        <w:t>Procedimento para o Desembolso</w:t>
      </w:r>
      <w:r w:rsidR="006A1857" w:rsidRPr="00007BAC">
        <w:rPr>
          <w:rFonts w:ascii="Calibri" w:eastAsia="Calibri" w:hAnsi="Calibri" w:cs="Calibri"/>
          <w:sz w:val="20"/>
        </w:rPr>
        <w:t xml:space="preserve">. A transferência do valor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w:t>
      </w:r>
      <w:r w:rsidR="00924D96" w:rsidRPr="00007BAC">
        <w:rPr>
          <w:rFonts w:ascii="Calibri" w:eastAsia="Calibri" w:hAnsi="Calibri" w:cs="Calibri"/>
          <w:sz w:val="20"/>
        </w:rPr>
        <w:t xml:space="preserve">ao(à) </w:t>
      </w:r>
      <w:r w:rsidR="00924D96" w:rsidRPr="00007BAC">
        <w:rPr>
          <w:rFonts w:ascii="Calibri" w:eastAsia="Calibri" w:hAnsi="Calibri" w:cs="Calibri"/>
          <w:b/>
          <w:bCs/>
          <w:sz w:val="20"/>
        </w:rPr>
        <w:t xml:space="preserve">Mutuário(a) </w:t>
      </w:r>
      <w:r w:rsidR="006A1857" w:rsidRPr="00007BAC">
        <w:rPr>
          <w:rFonts w:ascii="Calibri" w:eastAsia="Calibri" w:hAnsi="Calibri" w:cs="Calibri"/>
          <w:sz w:val="20"/>
        </w:rPr>
        <w:t xml:space="preserve">será realizada em parcela única no prazo de até </w:t>
      </w:r>
      <w:r w:rsidR="005E673C" w:rsidRPr="00007BAC">
        <w:rPr>
          <w:rFonts w:ascii="Calibri" w:eastAsia="Calibri" w:hAnsi="Calibri" w:cs="Calibri"/>
          <w:sz w:val="20"/>
        </w:rPr>
        <w:t>30</w:t>
      </w:r>
      <w:r w:rsidR="006A1857" w:rsidRPr="00007BAC">
        <w:rPr>
          <w:rFonts w:ascii="Calibri" w:eastAsia="Calibri" w:hAnsi="Calibri" w:cs="Calibri"/>
          <w:sz w:val="20"/>
        </w:rPr>
        <w:t xml:space="preserve"> dias contados da data de assinatura deste </w:t>
      </w:r>
      <w:r w:rsidR="006A1857" w:rsidRPr="00007BAC">
        <w:rPr>
          <w:rFonts w:ascii="Calibri" w:eastAsia="Calibri" w:hAnsi="Calibri" w:cs="Calibri"/>
          <w:b/>
          <w:bCs/>
          <w:sz w:val="20"/>
        </w:rPr>
        <w:t>Instrumento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Data de Desembolso</w:t>
      </w:r>
      <w:r w:rsidR="006A1857" w:rsidRPr="00007BAC">
        <w:rPr>
          <w:rFonts w:ascii="Calibri" w:eastAsia="Calibri" w:hAnsi="Calibri" w:cs="Calibri"/>
          <w:sz w:val="20"/>
        </w:rPr>
        <w:t xml:space="preserve">”), mediante transferência bancária (TED ou PIX) em favor da conta </w:t>
      </w:r>
      <w:r w:rsidR="00BF1BAA" w:rsidRPr="00007BAC">
        <w:rPr>
          <w:rFonts w:ascii="Calibri" w:eastAsia="Calibri" w:hAnsi="Calibri" w:cs="Calibri"/>
          <w:sz w:val="20"/>
        </w:rPr>
        <w:t xml:space="preserve">Digital </w:t>
      </w:r>
    </w:p>
    <w:p w14:paraId="14BDC84B" w14:textId="76D48E63"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1.3</w:t>
      </w:r>
      <w:r w:rsidRPr="00007BAC">
        <w:rPr>
          <w:rFonts w:ascii="Calibri" w:hAnsi="Calibri" w:cs="Calibri"/>
          <w:sz w:val="20"/>
        </w:rPr>
        <w:tab/>
      </w:r>
      <w:r w:rsidR="006A1857" w:rsidRPr="00007BAC">
        <w:rPr>
          <w:rFonts w:ascii="Calibri" w:eastAsia="Calibri" w:hAnsi="Calibri" w:cs="Calibri"/>
          <w:b/>
          <w:bCs/>
          <w:sz w:val="20"/>
        </w:rPr>
        <w:t>Emprego dos Recursos.</w:t>
      </w:r>
      <w:r w:rsidR="006A1857" w:rsidRPr="00007BAC">
        <w:rPr>
          <w:rFonts w:ascii="Calibri" w:eastAsia="Calibri" w:hAnsi="Calibri" w:cs="Calibri"/>
          <w:sz w:val="20"/>
        </w:rPr>
        <w:t xml:space="preserve"> As Partes acordam que os recursos financeiros decorrentes do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serão utilizados pel</w:t>
      </w:r>
      <w:r w:rsidR="00924D96" w:rsidRPr="00007BAC">
        <w:rPr>
          <w:rFonts w:ascii="Calibri" w:eastAsia="Calibri" w:hAnsi="Calibri" w:cs="Calibri"/>
          <w:sz w:val="20"/>
        </w:rPr>
        <w:t>o(a)</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Mutuári</w:t>
      </w:r>
      <w:r w:rsidRPr="00007BAC">
        <w:rPr>
          <w:rFonts w:ascii="Calibri" w:eastAsia="Calibri" w:hAnsi="Calibri" w:cs="Calibri"/>
          <w:b/>
          <w:bCs/>
          <w:sz w:val="20"/>
        </w:rPr>
        <w:t>o</w:t>
      </w:r>
      <w:r w:rsidR="00924D96" w:rsidRPr="00007BAC">
        <w:rPr>
          <w:rFonts w:ascii="Calibri" w:eastAsia="Calibri" w:hAnsi="Calibri" w:cs="Calibri"/>
          <w:b/>
          <w:bCs/>
          <w:sz w:val="20"/>
        </w:rPr>
        <w:t>(a)</w:t>
      </w:r>
      <w:r w:rsidR="006A1857" w:rsidRPr="00007BAC">
        <w:rPr>
          <w:rFonts w:ascii="Calibri" w:eastAsia="Calibri" w:hAnsi="Calibri" w:cs="Calibri"/>
          <w:sz w:val="20"/>
        </w:rPr>
        <w:t xml:space="preserve">, exclusivamente, para </w:t>
      </w:r>
      <w:r w:rsidR="00924D96" w:rsidRPr="00007BAC">
        <w:rPr>
          <w:rFonts w:ascii="Calibri" w:eastAsia="Calibri" w:hAnsi="Calibri" w:cs="Calibri"/>
          <w:sz w:val="20"/>
        </w:rPr>
        <w:t xml:space="preserve">quitação da </w:t>
      </w:r>
      <w:r w:rsidR="00924D96" w:rsidRPr="00007BAC">
        <w:rPr>
          <w:rFonts w:ascii="Calibri" w:eastAsia="Calibri" w:hAnsi="Calibri" w:cs="Calibri"/>
          <w:b/>
          <w:bCs/>
          <w:sz w:val="20"/>
        </w:rPr>
        <w:t>Dívida</w:t>
      </w:r>
      <w:r w:rsidR="006A1857" w:rsidRPr="00007BAC">
        <w:rPr>
          <w:rFonts w:ascii="Calibri" w:eastAsia="Calibri" w:hAnsi="Calibri" w:cs="Calibri"/>
          <w:sz w:val="20"/>
        </w:rPr>
        <w:t>.</w:t>
      </w:r>
    </w:p>
    <w:p w14:paraId="06C06600" w14:textId="3EF7E5EE" w:rsidR="004F45D2" w:rsidRPr="00007BAC" w:rsidRDefault="004F45D2" w:rsidP="174224E4">
      <w:pPr>
        <w:ind w:left="1418" w:hanging="851"/>
        <w:jc w:val="both"/>
        <w:rPr>
          <w:rFonts w:ascii="Calibri" w:eastAsia="Calibri" w:hAnsi="Calibri" w:cs="Calibri"/>
          <w:sz w:val="20"/>
        </w:rPr>
      </w:pPr>
      <w:r w:rsidRPr="00007BAC">
        <w:rPr>
          <w:rFonts w:ascii="Calibri" w:eastAsia="Calibri" w:hAnsi="Calibri" w:cs="Calibri"/>
          <w:b/>
          <w:bCs/>
          <w:sz w:val="20"/>
        </w:rPr>
        <w:t>1.3.1</w:t>
      </w:r>
      <w:r w:rsidRPr="00007BAC">
        <w:rPr>
          <w:rFonts w:ascii="Calibri" w:hAnsi="Calibri" w:cs="Calibri"/>
          <w:sz w:val="20"/>
        </w:rPr>
        <w:tab/>
      </w:r>
      <w:r w:rsidRPr="00007BAC">
        <w:rPr>
          <w:rFonts w:ascii="Calibri" w:eastAsia="Calibri" w:hAnsi="Calibri" w:cs="Calibri"/>
          <w:sz w:val="20"/>
        </w:rPr>
        <w:t>Em caso de devolução dos valores por parte das instituições financeiras</w:t>
      </w:r>
      <w:r w:rsidR="00281C0C" w:rsidRPr="00007BAC">
        <w:rPr>
          <w:rFonts w:ascii="Calibri" w:eastAsia="Calibri" w:hAnsi="Calibri" w:cs="Calibri"/>
          <w:sz w:val="20"/>
        </w:rPr>
        <w:t xml:space="preserve"> em conta diversa da indicada no quadro 1.2 acima,</w:t>
      </w:r>
      <w:r w:rsidRPr="00007BAC">
        <w:rPr>
          <w:rFonts w:ascii="Calibri" w:eastAsia="Calibri" w:hAnsi="Calibri" w:cs="Calibri"/>
          <w:sz w:val="20"/>
        </w:rPr>
        <w:t xml:space="preserve"> o(a) </w:t>
      </w:r>
      <w:r w:rsidRPr="00007BAC">
        <w:rPr>
          <w:rFonts w:ascii="Calibri" w:eastAsia="Calibri" w:hAnsi="Calibri" w:cs="Calibri"/>
          <w:b/>
          <w:bCs/>
          <w:sz w:val="20"/>
        </w:rPr>
        <w:t>Mutuário(a)</w:t>
      </w:r>
      <w:r w:rsidRPr="00007BAC">
        <w:rPr>
          <w:rFonts w:ascii="Calibri" w:eastAsia="Calibri" w:hAnsi="Calibri" w:cs="Calibri"/>
          <w:sz w:val="20"/>
        </w:rPr>
        <w:t xml:space="preserve"> se obriga a realizar a imediata devolução/restituição dos recursos à </w:t>
      </w:r>
      <w:r w:rsidRPr="00007BAC">
        <w:rPr>
          <w:rFonts w:ascii="Calibri" w:eastAsia="Calibri" w:hAnsi="Calibri" w:cs="Calibri"/>
          <w:b/>
          <w:bCs/>
          <w:sz w:val="20"/>
        </w:rPr>
        <w:t>Mutuante</w:t>
      </w:r>
      <w:r w:rsidRPr="00007BAC">
        <w:rPr>
          <w:rFonts w:ascii="Calibri" w:eastAsia="Calibri" w:hAnsi="Calibri" w:cs="Calibri"/>
          <w:sz w:val="20"/>
        </w:rPr>
        <w:t xml:space="preserve">, sob pena de </w:t>
      </w:r>
      <w:r w:rsidR="00281C0C" w:rsidRPr="00007BAC">
        <w:rPr>
          <w:rFonts w:ascii="Calibri" w:eastAsia="Calibri" w:hAnsi="Calibri" w:cs="Calibri"/>
          <w:sz w:val="20"/>
        </w:rPr>
        <w:t>configuração do crime de apropriação indébita</w:t>
      </w:r>
      <w:r w:rsidRPr="00007BAC">
        <w:rPr>
          <w:rFonts w:ascii="Calibri" w:eastAsia="Calibri" w:hAnsi="Calibri" w:cs="Calibri"/>
          <w:sz w:val="20"/>
        </w:rPr>
        <w:t xml:space="preserve">, conforme o </w:t>
      </w:r>
      <w:r w:rsidR="00281C0C" w:rsidRPr="00007BAC">
        <w:rPr>
          <w:rFonts w:ascii="Calibri" w:eastAsia="Calibri" w:hAnsi="Calibri" w:cs="Calibri"/>
          <w:sz w:val="20"/>
        </w:rPr>
        <w:t>a</w:t>
      </w:r>
      <w:r w:rsidRPr="00007BAC">
        <w:rPr>
          <w:rFonts w:ascii="Calibri" w:eastAsia="Calibri" w:hAnsi="Calibri" w:cs="Calibri"/>
          <w:sz w:val="20"/>
        </w:rPr>
        <w:t>rt. 168 do Código Penal</w:t>
      </w:r>
      <w:r w:rsidR="00281C0C" w:rsidRPr="00007BAC">
        <w:rPr>
          <w:rFonts w:ascii="Calibri" w:eastAsia="Calibri" w:hAnsi="Calibri" w:cs="Calibri"/>
          <w:sz w:val="20"/>
        </w:rPr>
        <w:t xml:space="preserve"> e de enriquecimento ilícito</w:t>
      </w:r>
      <w:r w:rsidRPr="00007BAC">
        <w:rPr>
          <w:rFonts w:ascii="Calibri" w:eastAsia="Calibri" w:hAnsi="Calibri" w:cs="Calibri"/>
          <w:sz w:val="20"/>
        </w:rPr>
        <w:t xml:space="preserve">, conforme </w:t>
      </w:r>
      <w:r w:rsidR="00281C0C" w:rsidRPr="00007BAC">
        <w:rPr>
          <w:rFonts w:ascii="Calibri" w:eastAsia="Calibri" w:hAnsi="Calibri" w:cs="Calibri"/>
          <w:sz w:val="20"/>
        </w:rPr>
        <w:t>a</w:t>
      </w:r>
      <w:r w:rsidRPr="00007BAC">
        <w:rPr>
          <w:rFonts w:ascii="Calibri" w:eastAsia="Calibri" w:hAnsi="Calibri" w:cs="Calibri"/>
          <w:sz w:val="20"/>
        </w:rPr>
        <w:t>rt. 884 do Código Civil.</w:t>
      </w:r>
    </w:p>
    <w:p w14:paraId="1FFC2DAC" w14:textId="16C44F59" w:rsidR="006A1857" w:rsidRPr="00007BAC" w:rsidRDefault="009E2AC8" w:rsidP="174224E4">
      <w:pPr>
        <w:ind w:left="567" w:hanging="567"/>
        <w:jc w:val="both"/>
        <w:rPr>
          <w:rFonts w:ascii="Calibri" w:eastAsia="Calibri" w:hAnsi="Calibri" w:cs="Calibri"/>
          <w:sz w:val="20"/>
        </w:rPr>
      </w:pPr>
      <w:r w:rsidRPr="00007BAC">
        <w:rPr>
          <w:rFonts w:ascii="Calibri" w:eastAsia="Calibri" w:hAnsi="Calibri" w:cs="Calibri"/>
          <w:b/>
          <w:bCs/>
          <w:sz w:val="20"/>
        </w:rPr>
        <w:t>1.4</w:t>
      </w:r>
      <w:r w:rsidRPr="00007BAC">
        <w:rPr>
          <w:rFonts w:ascii="Calibri" w:hAnsi="Calibri" w:cs="Calibri"/>
          <w:sz w:val="20"/>
        </w:rPr>
        <w:tab/>
      </w:r>
      <w:r w:rsidR="006A1857" w:rsidRPr="00007BAC">
        <w:rPr>
          <w:rFonts w:ascii="Calibri" w:eastAsia="Calibri" w:hAnsi="Calibri" w:cs="Calibri"/>
          <w:b/>
          <w:bCs/>
          <w:sz w:val="20"/>
        </w:rPr>
        <w:t>Liquidação do Mútuo.</w:t>
      </w:r>
      <w:r w:rsidR="006A1857" w:rsidRPr="00007BAC">
        <w:rPr>
          <w:rFonts w:ascii="Calibri" w:eastAsia="Calibri" w:hAnsi="Calibri" w:cs="Calibri"/>
          <w:sz w:val="20"/>
        </w:rPr>
        <w:t xml:space="preserve"> </w:t>
      </w:r>
      <w:r w:rsidR="00B453CD" w:rsidRPr="00007BAC">
        <w:rPr>
          <w:rFonts w:ascii="Calibri" w:eastAsia="Calibri" w:hAnsi="Calibri" w:cs="Calibri"/>
          <w:sz w:val="20"/>
        </w:rPr>
        <w:t>O</w:t>
      </w:r>
      <w:r w:rsidR="006A1857" w:rsidRPr="00007BAC">
        <w:rPr>
          <w:rFonts w:ascii="Calibri" w:eastAsia="Calibri" w:hAnsi="Calibri" w:cs="Calibri"/>
          <w:sz w:val="20"/>
        </w:rPr>
        <w:t xml:space="preserve"> </w:t>
      </w:r>
      <w:r w:rsidR="006A1857" w:rsidRPr="00007BAC">
        <w:rPr>
          <w:rFonts w:ascii="Calibri" w:eastAsia="Calibri" w:hAnsi="Calibri" w:cs="Calibri"/>
          <w:b/>
          <w:bCs/>
          <w:sz w:val="20"/>
        </w:rPr>
        <w:t>Mútuo</w:t>
      </w:r>
      <w:r w:rsidR="006A1857" w:rsidRPr="00007BAC">
        <w:rPr>
          <w:rFonts w:ascii="Calibri" w:eastAsia="Calibri" w:hAnsi="Calibri" w:cs="Calibri"/>
          <w:sz w:val="20"/>
        </w:rPr>
        <w:t xml:space="preserve"> deverá ser integralmente pago </w:t>
      </w:r>
      <w:r w:rsidR="00335D96" w:rsidRPr="00007BAC">
        <w:rPr>
          <w:rFonts w:ascii="Calibri" w:eastAsia="Calibri" w:hAnsi="Calibri" w:cs="Calibri"/>
          <w:sz w:val="20"/>
        </w:rPr>
        <w:t xml:space="preserve">pelo(a) </w:t>
      </w:r>
      <w:r w:rsidR="00335D96" w:rsidRPr="00007BAC">
        <w:rPr>
          <w:rFonts w:ascii="Calibri" w:eastAsia="Calibri" w:hAnsi="Calibri" w:cs="Calibri"/>
          <w:b/>
          <w:bCs/>
          <w:sz w:val="20"/>
        </w:rPr>
        <w:t>Mutuário(a)</w:t>
      </w:r>
      <w:r w:rsidR="006A1857" w:rsidRPr="00007BAC">
        <w:rPr>
          <w:rFonts w:ascii="Calibri" w:eastAsia="Calibri" w:hAnsi="Calibri" w:cs="Calibri"/>
          <w:sz w:val="20"/>
        </w:rPr>
        <w:t xml:space="preserve">, em uma única parcela, </w:t>
      </w:r>
      <w:r w:rsidR="006F251E" w:rsidRPr="00007BAC">
        <w:rPr>
          <w:rFonts w:ascii="Calibri" w:eastAsia="Calibri" w:hAnsi="Calibri" w:cs="Calibri"/>
          <w:sz w:val="20"/>
        </w:rPr>
        <w:t xml:space="preserve">em </w:t>
      </w:r>
      <w:r w:rsidR="00335D96" w:rsidRPr="00007BAC">
        <w:rPr>
          <w:rFonts w:ascii="Calibri" w:eastAsia="Calibri" w:hAnsi="Calibri" w:cs="Calibri"/>
          <w:sz w:val="20"/>
        </w:rPr>
        <w:t xml:space="preserve">até </w:t>
      </w:r>
      <w:r w:rsidR="00BF1BAA" w:rsidRPr="00007BAC">
        <w:rPr>
          <w:rFonts w:ascii="Calibri" w:eastAsia="Calibri" w:hAnsi="Calibri" w:cs="Calibri"/>
          <w:sz w:val="20"/>
        </w:rPr>
        <w:t>30</w:t>
      </w:r>
      <w:r w:rsidR="004F061E" w:rsidRPr="00007BAC">
        <w:rPr>
          <w:rFonts w:ascii="Calibri" w:eastAsia="Calibri" w:hAnsi="Calibri" w:cs="Calibri"/>
          <w:sz w:val="20"/>
        </w:rPr>
        <w:t xml:space="preserve"> dias </w:t>
      </w:r>
      <w:r w:rsidR="00335D96" w:rsidRPr="00007BAC">
        <w:rPr>
          <w:rFonts w:ascii="Calibri" w:eastAsia="Calibri" w:hAnsi="Calibri" w:cs="Calibri"/>
          <w:sz w:val="20"/>
        </w:rPr>
        <w:t xml:space="preserve">da </w:t>
      </w:r>
      <w:r w:rsidR="00335D96" w:rsidRPr="00007BAC">
        <w:rPr>
          <w:rFonts w:ascii="Calibri" w:eastAsia="Calibri" w:hAnsi="Calibri" w:cs="Calibri"/>
          <w:b/>
          <w:bCs/>
          <w:sz w:val="20"/>
        </w:rPr>
        <w:t>Data de Desembolso</w:t>
      </w:r>
      <w:r w:rsidR="006F251E" w:rsidRPr="00007BAC">
        <w:rPr>
          <w:rFonts w:ascii="Calibri" w:eastAsia="Calibri" w:hAnsi="Calibri" w:cs="Calibri"/>
          <w:sz w:val="20"/>
        </w:rPr>
        <w:t xml:space="preserve"> </w:t>
      </w:r>
      <w:r w:rsidR="006A1857" w:rsidRPr="00007BAC">
        <w:rPr>
          <w:rFonts w:ascii="Calibri" w:eastAsia="Calibri" w:hAnsi="Calibri" w:cs="Calibri"/>
          <w:sz w:val="20"/>
        </w:rPr>
        <w:t>(“</w:t>
      </w:r>
      <w:r w:rsidR="006A1857" w:rsidRPr="00007BAC">
        <w:rPr>
          <w:rFonts w:ascii="Calibri" w:eastAsia="Calibri" w:hAnsi="Calibri" w:cs="Calibri"/>
          <w:b/>
          <w:bCs/>
          <w:sz w:val="20"/>
        </w:rPr>
        <w:t>Data de Vencimento</w:t>
      </w:r>
      <w:r w:rsidR="006A1857" w:rsidRPr="00007BAC">
        <w:rPr>
          <w:rFonts w:ascii="Calibri" w:eastAsia="Calibri" w:hAnsi="Calibri" w:cs="Calibri"/>
          <w:sz w:val="20"/>
        </w:rPr>
        <w:t>”)</w:t>
      </w:r>
      <w:r w:rsidR="00335D96" w:rsidRPr="00007BAC">
        <w:rPr>
          <w:rFonts w:ascii="Calibri" w:eastAsia="Calibri" w:hAnsi="Calibri" w:cs="Calibri"/>
          <w:sz w:val="20"/>
        </w:rPr>
        <w:t>.</w:t>
      </w:r>
    </w:p>
    <w:p w14:paraId="3B641A9B" w14:textId="2F567883" w:rsidR="006A1857" w:rsidRPr="00007BAC" w:rsidRDefault="009E2AC8" w:rsidP="00F57CC8">
      <w:pPr>
        <w:ind w:left="1418" w:hanging="851"/>
        <w:jc w:val="both"/>
        <w:rPr>
          <w:rFonts w:ascii="Calibri" w:hAnsi="Calibri" w:cs="Calibri"/>
          <w:sz w:val="20"/>
        </w:rPr>
      </w:pPr>
      <w:r w:rsidRPr="00007BAC">
        <w:rPr>
          <w:rFonts w:ascii="Calibri" w:hAnsi="Calibri" w:cs="Calibri"/>
          <w:b/>
          <w:bCs/>
          <w:sz w:val="20"/>
          <w:lang w:eastAsia="x-none"/>
        </w:rPr>
        <w:t>1.4.1</w:t>
      </w:r>
      <w:r w:rsidRPr="00007BAC">
        <w:rPr>
          <w:rFonts w:ascii="Calibri" w:hAnsi="Calibri" w:cs="Calibri"/>
          <w:sz w:val="20"/>
          <w:lang w:eastAsia="x-none"/>
        </w:rPr>
        <w:tab/>
      </w:r>
      <w:r w:rsidR="00030928" w:rsidRPr="00007BAC">
        <w:rPr>
          <w:rFonts w:ascii="Calibri" w:hAnsi="Calibri" w:cs="Calibri"/>
          <w:sz w:val="20"/>
        </w:rPr>
        <w:t xml:space="preserve">O pagamento do </w:t>
      </w:r>
      <w:r w:rsidR="00030928" w:rsidRPr="00007BAC">
        <w:rPr>
          <w:rFonts w:ascii="Calibri" w:hAnsi="Calibri" w:cs="Calibri"/>
          <w:b/>
          <w:bCs/>
          <w:sz w:val="20"/>
        </w:rPr>
        <w:t>Mútuo</w:t>
      </w:r>
      <w:r w:rsidR="00030928" w:rsidRPr="00007BAC">
        <w:rPr>
          <w:rFonts w:ascii="Calibri" w:hAnsi="Calibri" w:cs="Calibri"/>
          <w:sz w:val="20"/>
        </w:rPr>
        <w:t xml:space="preserve"> deverá</w:t>
      </w:r>
      <w:r w:rsidR="006A1857" w:rsidRPr="00007BAC">
        <w:rPr>
          <w:rFonts w:ascii="Calibri" w:hAnsi="Calibri" w:cs="Calibri"/>
          <w:sz w:val="20"/>
        </w:rPr>
        <w:t xml:space="preserve"> ser </w:t>
      </w:r>
      <w:r w:rsidR="009D6519" w:rsidRPr="00007BAC">
        <w:rPr>
          <w:rFonts w:ascii="Calibri" w:hAnsi="Calibri" w:cs="Calibri"/>
          <w:sz w:val="20"/>
        </w:rPr>
        <w:t>realizado</w:t>
      </w:r>
      <w:r w:rsidR="00030928" w:rsidRPr="00007BAC">
        <w:rPr>
          <w:rFonts w:ascii="Calibri" w:hAnsi="Calibri" w:cs="Calibri"/>
          <w:sz w:val="20"/>
        </w:rPr>
        <w:t xml:space="preserve"> </w:t>
      </w:r>
      <w:r w:rsidR="00335D96" w:rsidRPr="00007BAC">
        <w:rPr>
          <w:rFonts w:ascii="Calibri" w:hAnsi="Calibri" w:cs="Calibri"/>
          <w:bCs/>
          <w:sz w:val="20"/>
        </w:rPr>
        <w:t xml:space="preserve">pelo(a) </w:t>
      </w:r>
      <w:r w:rsidR="00335D96" w:rsidRPr="00007BAC">
        <w:rPr>
          <w:rFonts w:ascii="Calibri" w:hAnsi="Calibri" w:cs="Calibri"/>
          <w:b/>
          <w:sz w:val="20"/>
        </w:rPr>
        <w:t xml:space="preserve">Mutuário(a) </w:t>
      </w:r>
      <w:r w:rsidR="006A1857" w:rsidRPr="00007BAC">
        <w:rPr>
          <w:rFonts w:ascii="Calibri" w:hAnsi="Calibri" w:cs="Calibri"/>
          <w:sz w:val="20"/>
        </w:rPr>
        <w:t xml:space="preserve">mediante transferência bancária (TED ou PIX) em favor da conta </w:t>
      </w:r>
      <w:r w:rsidR="00FD2C83" w:rsidRPr="00007BAC">
        <w:rPr>
          <w:rFonts w:ascii="Calibri" w:hAnsi="Calibri" w:cs="Calibri"/>
          <w:sz w:val="20"/>
        </w:rPr>
        <w:t>bancária</w:t>
      </w:r>
      <w:r w:rsidR="006A1857" w:rsidRPr="00007BAC">
        <w:rPr>
          <w:rFonts w:ascii="Calibri" w:hAnsi="Calibri" w:cs="Calibri"/>
          <w:sz w:val="20"/>
        </w:rPr>
        <w:t xml:space="preserve"> </w:t>
      </w:r>
      <w:r w:rsidR="00795471" w:rsidRPr="00007BAC">
        <w:rPr>
          <w:rFonts w:ascii="Calibri" w:hAnsi="Calibri" w:cs="Calibri"/>
          <w:sz w:val="20"/>
        </w:rPr>
        <w:t xml:space="preserve">FCT CONSULTORIA LTDA - </w:t>
      </w:r>
      <w:r w:rsidR="00F57CC8" w:rsidRPr="00007BAC">
        <w:rPr>
          <w:rFonts w:ascii="Calibri" w:hAnsi="Calibri" w:cs="Calibri"/>
          <w:sz w:val="20"/>
        </w:rPr>
        <w:t xml:space="preserve">CNPJ: </w:t>
      </w:r>
      <w:r w:rsidR="00F57CC8" w:rsidRPr="00007BAC">
        <w:rPr>
          <w:rFonts w:ascii="Calibri" w:hAnsi="Calibri" w:cs="Calibri"/>
          <w:color w:val="000000" w:themeColor="text1"/>
          <w:sz w:val="20"/>
        </w:rPr>
        <w:t xml:space="preserve">52.752.584/0001-55, Conta Corrente: </w:t>
      </w:r>
      <w:r w:rsidR="00795471" w:rsidRPr="00007BAC">
        <w:rPr>
          <w:rFonts w:ascii="Calibri" w:hAnsi="Calibri" w:cs="Calibri"/>
          <w:color w:val="000000" w:themeColor="text1"/>
          <w:sz w:val="20"/>
        </w:rPr>
        <w:t>0918323-7</w:t>
      </w:r>
      <w:r w:rsidR="00F57CC8" w:rsidRPr="00007BAC">
        <w:rPr>
          <w:rFonts w:ascii="Calibri" w:hAnsi="Calibri" w:cs="Calibri"/>
          <w:color w:val="000000" w:themeColor="text1"/>
          <w:sz w:val="20"/>
        </w:rPr>
        <w:t xml:space="preserve">, Agência: </w:t>
      </w:r>
      <w:r w:rsidR="00795471" w:rsidRPr="00007BAC">
        <w:rPr>
          <w:rFonts w:ascii="Calibri" w:hAnsi="Calibri" w:cs="Calibri"/>
          <w:color w:val="000000" w:themeColor="text1"/>
          <w:sz w:val="20"/>
        </w:rPr>
        <w:t>0001</w:t>
      </w:r>
      <w:r w:rsidR="00F57CC8" w:rsidRPr="00007BAC">
        <w:rPr>
          <w:rFonts w:ascii="Calibri" w:hAnsi="Calibri" w:cs="Calibri"/>
          <w:color w:val="000000" w:themeColor="text1"/>
          <w:sz w:val="20"/>
        </w:rPr>
        <w:t xml:space="preserve">, </w:t>
      </w:r>
      <w:r w:rsidR="00F57CC8" w:rsidRPr="00007BAC">
        <w:rPr>
          <w:rFonts w:ascii="Calibri" w:hAnsi="Calibri" w:cs="Calibri"/>
          <w:sz w:val="20"/>
        </w:rPr>
        <w:t>Banco</w:t>
      </w:r>
      <w:r w:rsidR="00795471" w:rsidRPr="00007BAC">
        <w:rPr>
          <w:rFonts w:ascii="Calibri" w:hAnsi="Calibri" w:cs="Calibri"/>
          <w:sz w:val="20"/>
        </w:rPr>
        <w:t>: 274 - BMP</w:t>
      </w:r>
      <w:r w:rsidR="00F57CC8" w:rsidRPr="00007BAC">
        <w:rPr>
          <w:rFonts w:ascii="Calibri" w:hAnsi="Calibri" w:cs="Calibri"/>
          <w:sz w:val="20"/>
        </w:rPr>
        <w:t>.</w:t>
      </w:r>
    </w:p>
    <w:p w14:paraId="407776E9" w14:textId="1024985A" w:rsidR="006A1857" w:rsidRPr="00007BAC" w:rsidRDefault="0006032B" w:rsidP="0006032B">
      <w:pPr>
        <w:ind w:left="567" w:hanging="567"/>
        <w:jc w:val="both"/>
        <w:rPr>
          <w:rFonts w:ascii="Calibri" w:hAnsi="Calibri" w:cs="Calibri"/>
          <w:sz w:val="20"/>
        </w:rPr>
      </w:pPr>
      <w:r w:rsidRPr="00007BAC">
        <w:rPr>
          <w:rFonts w:ascii="Calibri" w:hAnsi="Calibri" w:cs="Calibri"/>
          <w:b/>
          <w:bCs/>
          <w:sz w:val="20"/>
        </w:rPr>
        <w:t>1.5</w:t>
      </w:r>
      <w:bookmarkStart w:id="0" w:name="_Ref353373819"/>
      <w:r w:rsidRPr="00007BAC">
        <w:rPr>
          <w:rFonts w:ascii="Calibri" w:hAnsi="Calibri" w:cs="Calibri"/>
          <w:b/>
          <w:bCs/>
          <w:sz w:val="20"/>
        </w:rPr>
        <w:tab/>
      </w:r>
      <w:r w:rsidR="006A1857" w:rsidRPr="00007BAC">
        <w:rPr>
          <w:rFonts w:ascii="Calibri" w:hAnsi="Calibri" w:cs="Calibri"/>
          <w:b/>
          <w:bCs/>
          <w:sz w:val="20"/>
        </w:rPr>
        <w:t>Mora.</w:t>
      </w:r>
      <w:r w:rsidRPr="00007BAC">
        <w:rPr>
          <w:rFonts w:ascii="Calibri" w:hAnsi="Calibri" w:cs="Calibri"/>
          <w:sz w:val="20"/>
        </w:rPr>
        <w:t xml:space="preserve"> </w:t>
      </w:r>
      <w:r w:rsidR="006A1857" w:rsidRPr="00007BAC">
        <w:rPr>
          <w:rFonts w:ascii="Calibri" w:hAnsi="Calibri" w:cs="Calibri"/>
          <w:bCs/>
          <w:sz w:val="20"/>
        </w:rPr>
        <w:t xml:space="preserve">Caso ocorra impontualidade no pagamento do </w:t>
      </w:r>
      <w:r w:rsidR="006A1857" w:rsidRPr="00007BAC">
        <w:rPr>
          <w:rFonts w:ascii="Calibri" w:hAnsi="Calibri" w:cs="Calibri"/>
          <w:b/>
          <w:sz w:val="20"/>
        </w:rPr>
        <w:t>Mútuo</w:t>
      </w:r>
      <w:r w:rsidR="006A1857" w:rsidRPr="00007BAC">
        <w:rPr>
          <w:rFonts w:ascii="Calibri" w:hAnsi="Calibri" w:cs="Calibri"/>
          <w:bCs/>
          <w:sz w:val="20"/>
        </w:rPr>
        <w:t>, independentemente de interpelação,</w:t>
      </w:r>
      <w:r w:rsidRPr="00007BAC">
        <w:rPr>
          <w:rFonts w:ascii="Calibri" w:hAnsi="Calibri" w:cs="Calibri"/>
          <w:bCs/>
          <w:sz w:val="20"/>
        </w:rPr>
        <w:t xml:space="preserve"> </w:t>
      </w:r>
      <w:r w:rsidR="00335D96" w:rsidRPr="00007BAC">
        <w:rPr>
          <w:rFonts w:ascii="Calibri" w:hAnsi="Calibri" w:cs="Calibri"/>
          <w:bCs/>
          <w:sz w:val="20"/>
        </w:rPr>
        <w:t xml:space="preserve">o(a) </w:t>
      </w:r>
      <w:r w:rsidR="00335D96" w:rsidRPr="00007BAC">
        <w:rPr>
          <w:rFonts w:ascii="Calibri" w:hAnsi="Calibri" w:cs="Calibri"/>
          <w:b/>
          <w:sz w:val="20"/>
        </w:rPr>
        <w:t>Mutuário(a)</w:t>
      </w:r>
      <w:r w:rsidR="006A1857" w:rsidRPr="00007BAC">
        <w:rPr>
          <w:rFonts w:ascii="Calibri" w:hAnsi="Calibri" w:cs="Calibri"/>
          <w:bCs/>
          <w:sz w:val="20"/>
        </w:rPr>
        <w:t xml:space="preserve"> ficará sujeit</w:t>
      </w:r>
      <w:r w:rsidR="00FD2C83" w:rsidRPr="00007BAC">
        <w:rPr>
          <w:rFonts w:ascii="Calibri" w:hAnsi="Calibri" w:cs="Calibri"/>
          <w:bCs/>
          <w:sz w:val="20"/>
        </w:rPr>
        <w:t>o</w:t>
      </w:r>
      <w:r w:rsidR="006A1857" w:rsidRPr="00007BAC">
        <w:rPr>
          <w:rFonts w:ascii="Calibri" w:hAnsi="Calibri" w:cs="Calibri"/>
          <w:bCs/>
          <w:sz w:val="20"/>
        </w:rPr>
        <w:t xml:space="preserve"> ao pagamento de multa de 2% (dois por cento), juros de mora de 1% (um por cento) ao mês</w:t>
      </w:r>
      <w:r w:rsidR="00335D96" w:rsidRPr="00007BAC">
        <w:rPr>
          <w:rFonts w:ascii="Calibri" w:hAnsi="Calibri" w:cs="Calibri"/>
          <w:bCs/>
          <w:sz w:val="20"/>
        </w:rPr>
        <w:t xml:space="preserve"> e</w:t>
      </w:r>
      <w:r w:rsidR="00335D96" w:rsidRPr="00007BAC">
        <w:rPr>
          <w:rFonts w:ascii="Calibri" w:hAnsi="Calibri" w:cs="Calibri"/>
          <w:sz w:val="20"/>
        </w:rPr>
        <w:t xml:space="preserve"> </w:t>
      </w:r>
      <w:r w:rsidR="00335D96" w:rsidRPr="00007BAC">
        <w:rPr>
          <w:rFonts w:ascii="Calibri" w:hAnsi="Calibri" w:cs="Calibri"/>
          <w:bCs/>
          <w:sz w:val="20"/>
        </w:rPr>
        <w:t xml:space="preserve">correção monetária, </w:t>
      </w:r>
      <w:r w:rsidR="006A1857" w:rsidRPr="00007BAC">
        <w:rPr>
          <w:rFonts w:ascii="Calibri" w:hAnsi="Calibri" w:cs="Calibri"/>
          <w:bCs/>
          <w:sz w:val="20"/>
        </w:rPr>
        <w:t xml:space="preserve">aplicados sobre o saldo devedor </w:t>
      </w:r>
      <w:r w:rsidR="006A1857" w:rsidRPr="00007BAC">
        <w:rPr>
          <w:rFonts w:ascii="Calibri" w:hAnsi="Calibri" w:cs="Calibri"/>
          <w:bCs/>
          <w:i/>
          <w:sz w:val="20"/>
        </w:rPr>
        <w:t>pro rata die</w:t>
      </w:r>
      <w:r w:rsidR="006A1857" w:rsidRPr="00007BAC">
        <w:rPr>
          <w:rFonts w:ascii="Calibri" w:hAnsi="Calibri" w:cs="Calibri"/>
          <w:bCs/>
          <w:sz w:val="20"/>
        </w:rPr>
        <w:t>, desde a</w:t>
      </w:r>
      <w:r w:rsidR="006A1857" w:rsidRPr="00007BAC">
        <w:rPr>
          <w:rFonts w:ascii="Calibri" w:hAnsi="Calibri" w:cs="Calibri"/>
          <w:b/>
          <w:sz w:val="20"/>
        </w:rPr>
        <w:t xml:space="preserve"> Data do Vencimento</w:t>
      </w:r>
      <w:r w:rsidR="006A1857" w:rsidRPr="00007BAC">
        <w:rPr>
          <w:rFonts w:ascii="Calibri" w:hAnsi="Calibri" w:cs="Calibri"/>
          <w:bCs/>
          <w:sz w:val="20"/>
        </w:rPr>
        <w:t xml:space="preserve"> até a data do pagamento integral do </w:t>
      </w:r>
      <w:r w:rsidR="006A1857" w:rsidRPr="00007BAC">
        <w:rPr>
          <w:rFonts w:ascii="Calibri" w:hAnsi="Calibri" w:cs="Calibri"/>
          <w:b/>
          <w:sz w:val="20"/>
        </w:rPr>
        <w:t>Mútuo</w:t>
      </w:r>
      <w:r w:rsidR="006A1857" w:rsidRPr="00007BAC">
        <w:rPr>
          <w:rFonts w:ascii="Calibri" w:hAnsi="Calibri" w:cs="Calibri"/>
          <w:bCs/>
          <w:sz w:val="20"/>
        </w:rPr>
        <w:t xml:space="preserve"> (“</w:t>
      </w:r>
      <w:r w:rsidR="006A1857" w:rsidRPr="00007BAC">
        <w:rPr>
          <w:rFonts w:ascii="Calibri" w:hAnsi="Calibri" w:cs="Calibri"/>
          <w:b/>
          <w:sz w:val="20"/>
        </w:rPr>
        <w:t>Encargos Moratórios</w:t>
      </w:r>
      <w:r w:rsidR="006A1857" w:rsidRPr="00007BAC">
        <w:rPr>
          <w:rFonts w:ascii="Calibri" w:hAnsi="Calibri" w:cs="Calibri"/>
          <w:bCs/>
          <w:sz w:val="20"/>
        </w:rPr>
        <w:t>”)</w:t>
      </w:r>
      <w:bookmarkEnd w:id="0"/>
      <w:r w:rsidR="006A1857" w:rsidRPr="00007BAC">
        <w:rPr>
          <w:rFonts w:ascii="Calibri" w:hAnsi="Calibri" w:cs="Calibri"/>
          <w:bCs/>
          <w:sz w:val="20"/>
        </w:rPr>
        <w:t>.</w:t>
      </w:r>
    </w:p>
    <w:p w14:paraId="052D9FA0" w14:textId="4054F5A6" w:rsidR="006A1857" w:rsidRPr="00007BAC" w:rsidRDefault="004F45D2" w:rsidP="004F45D2">
      <w:pPr>
        <w:pStyle w:val="ListaColorida-nfase12"/>
        <w:ind w:left="567" w:hanging="567"/>
        <w:jc w:val="both"/>
        <w:rPr>
          <w:rFonts w:ascii="Calibri" w:hAnsi="Calibri" w:cs="Calibri"/>
          <w:b/>
          <w:sz w:val="20"/>
        </w:rPr>
      </w:pPr>
      <w:r w:rsidRPr="00007BAC">
        <w:rPr>
          <w:rFonts w:ascii="Calibri" w:hAnsi="Calibri" w:cs="Calibri"/>
          <w:b/>
          <w:bCs/>
          <w:sz w:val="20"/>
        </w:rPr>
        <w:t>2</w:t>
      </w:r>
      <w:r w:rsidR="00780E4E" w:rsidRPr="00007BAC">
        <w:rPr>
          <w:rFonts w:ascii="Calibri" w:hAnsi="Calibri" w:cs="Calibri"/>
          <w:sz w:val="20"/>
        </w:rPr>
        <w:tab/>
      </w:r>
      <w:r w:rsidR="006A1857" w:rsidRPr="00007BAC">
        <w:rPr>
          <w:rFonts w:ascii="Calibri" w:hAnsi="Calibri" w:cs="Calibri"/>
          <w:b/>
          <w:sz w:val="20"/>
        </w:rPr>
        <w:t>DISPOSIÇÕES GERAIS</w:t>
      </w:r>
    </w:p>
    <w:p w14:paraId="2BBE7726" w14:textId="6B142CA8"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hAnsi="Calibri" w:cs="Calibri"/>
          <w:b/>
          <w:sz w:val="20"/>
        </w:rPr>
        <w:t>2</w:t>
      </w:r>
      <w:r w:rsidR="002B5E2E" w:rsidRPr="00007BAC">
        <w:rPr>
          <w:rFonts w:ascii="Calibri" w:hAnsi="Calibri" w:cs="Calibri"/>
          <w:b/>
          <w:sz w:val="20"/>
        </w:rPr>
        <w:t>.1</w:t>
      </w:r>
      <w:r w:rsidR="002B5E2E" w:rsidRPr="00007BAC">
        <w:rPr>
          <w:rFonts w:ascii="Calibri" w:hAnsi="Calibri" w:cs="Calibri"/>
          <w:b/>
          <w:sz w:val="20"/>
        </w:rPr>
        <w:tab/>
      </w:r>
      <w:r w:rsidR="006A1857" w:rsidRPr="00007BAC">
        <w:rPr>
          <w:rFonts w:ascii="Calibri" w:eastAsia="Calibri" w:hAnsi="Calibri" w:cs="Calibri"/>
          <w:b/>
          <w:bCs/>
          <w:sz w:val="20"/>
        </w:rPr>
        <w:t>Efeito Vinculante.</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vincula as Partes e seus sucessores a qualquer título, em caráter </w:t>
      </w:r>
      <w:r w:rsidR="006A1857" w:rsidRPr="00007BAC">
        <w:rPr>
          <w:rFonts w:ascii="Calibri" w:hAnsi="Calibri" w:cs="Calibri"/>
          <w:bCs/>
          <w:sz w:val="20"/>
          <w:lang w:eastAsia="en-US"/>
        </w:rPr>
        <w:t>irrevogável</w:t>
      </w:r>
      <w:r w:rsidR="006A1857" w:rsidRPr="00007BAC">
        <w:rPr>
          <w:rFonts w:ascii="Calibri" w:eastAsia="Calibri" w:hAnsi="Calibri" w:cs="Calibri"/>
          <w:bCs/>
          <w:sz w:val="20"/>
        </w:rPr>
        <w:t xml:space="preserve"> e irretratável, ao seu fiel cumprimento.</w:t>
      </w:r>
    </w:p>
    <w:p w14:paraId="6004B4D1" w14:textId="6D0BDF1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.2</w:t>
      </w:r>
      <w:r w:rsidR="002B5E2E" w:rsidRPr="00007BAC">
        <w:rPr>
          <w:rFonts w:ascii="Calibri" w:eastAsia="Calibri" w:hAnsi="Calibri" w:cs="Calibri"/>
          <w:b/>
          <w:bCs/>
          <w:sz w:val="20"/>
        </w:rPr>
        <w:tab/>
      </w:r>
      <w:r w:rsidR="006A1857" w:rsidRPr="00007BAC">
        <w:rPr>
          <w:rFonts w:ascii="Calibri" w:eastAsia="Calibri" w:hAnsi="Calibri" w:cs="Calibri"/>
          <w:b/>
          <w:bCs/>
          <w:sz w:val="20"/>
        </w:rPr>
        <w:t>Acordo Integral.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reflete a íntegra dos entendimentos e acordos assumidos entre as Partes em relação ao objeto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Sendo assim, revoga e substitui qualquer entendimento, acordo ou contrato, verbal ou escrito, celebrado anteriormente a assinatura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que se refira ao mesmo objeto aqui disposto.</w:t>
      </w:r>
    </w:p>
    <w:p w14:paraId="32656708" w14:textId="244A6B11"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.3</w:t>
      </w:r>
      <w:r w:rsidR="002B5E2E" w:rsidRPr="00007BAC">
        <w:rPr>
          <w:rFonts w:ascii="Calibri" w:eastAsia="Calibri" w:hAnsi="Calibri" w:cs="Calibri"/>
          <w:b/>
          <w:bCs/>
          <w:sz w:val="20"/>
        </w:rPr>
        <w:tab/>
      </w:r>
      <w:r w:rsidR="006A1857" w:rsidRPr="00007BAC">
        <w:rPr>
          <w:rFonts w:ascii="Calibri" w:eastAsia="Calibri" w:hAnsi="Calibri" w:cs="Calibri"/>
          <w:b/>
          <w:bCs/>
          <w:sz w:val="20"/>
        </w:rPr>
        <w:t>Alteração.</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O presente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somente poderá ser validamente alterado, modificado ou aditado por</w:t>
      </w:r>
      <w:r w:rsidR="006A1857" w:rsidRPr="00007BAC">
        <w:rPr>
          <w:rFonts w:ascii="Calibri" w:eastAsia="Calibri" w:hAnsi="Calibri" w:cs="Calibri"/>
          <w:bCs/>
          <w:iCs/>
          <w:sz w:val="20"/>
        </w:rPr>
        <w:t xml:space="preserve"> manifestação</w:t>
      </w:r>
      <w:r w:rsidR="006A1857" w:rsidRPr="00007BAC">
        <w:rPr>
          <w:rFonts w:ascii="Calibri" w:eastAsia="Calibri" w:hAnsi="Calibri" w:cs="Calibri"/>
          <w:bCs/>
          <w:sz w:val="20"/>
        </w:rPr>
        <w:t xml:space="preserve"> expressa, mediante instrumento escrito devidamente assinado pelas Partes.</w:t>
      </w:r>
    </w:p>
    <w:p w14:paraId="77001288" w14:textId="7C7E8466"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.4</w:t>
      </w:r>
      <w:r w:rsidR="002B5E2E" w:rsidRPr="00007BAC">
        <w:rPr>
          <w:rFonts w:ascii="Calibri" w:eastAsia="Calibri" w:hAnsi="Calibri" w:cs="Calibri"/>
          <w:b/>
          <w:bCs/>
          <w:sz w:val="20"/>
        </w:rPr>
        <w:tab/>
      </w:r>
      <w:r w:rsidR="006A1857" w:rsidRPr="00007BAC">
        <w:rPr>
          <w:rFonts w:ascii="Calibri" w:eastAsia="Calibri" w:hAnsi="Calibri" w:cs="Calibri"/>
          <w:b/>
          <w:bCs/>
          <w:sz w:val="20"/>
        </w:rPr>
        <w:t>Invalidade Parcial.</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invalidade parcial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não afetará a parte considerada válida, desde que as obrigações sejam desmembráveis entre si. Ocorrendo o disposto nesta Cláusula, as Partes desde já se comprometem a negociar, no menor prazo possível, em substituição à cláusula invalidada, a inclusão </w:t>
      </w:r>
      <w:r w:rsidR="006A1857" w:rsidRPr="00007BAC">
        <w:rPr>
          <w:rFonts w:ascii="Calibri" w:eastAsia="Calibri" w:hAnsi="Calibri" w:cs="Calibri"/>
          <w:bCs/>
          <w:sz w:val="20"/>
        </w:rPr>
        <w:lastRenderedPageBreak/>
        <w:t>de termos e condições válidos que reflitam os termos e condições da cláusula invalidada, observados a intenção e objetivo das Partes quando da negociação da cláusula invalidada e o contexto em que se insere.</w:t>
      </w:r>
    </w:p>
    <w:p w14:paraId="5DB58C1C" w14:textId="4933A7C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.5</w:t>
      </w:r>
      <w:r w:rsidR="002B5E2E" w:rsidRPr="00007BAC">
        <w:rPr>
          <w:rFonts w:ascii="Calibri" w:eastAsia="Calibri" w:hAnsi="Calibri" w:cs="Calibri"/>
          <w:b/>
          <w:bCs/>
          <w:sz w:val="20"/>
        </w:rPr>
        <w:tab/>
      </w:r>
      <w:r w:rsidR="006A1857" w:rsidRPr="00007BAC">
        <w:rPr>
          <w:rFonts w:ascii="Calibri" w:eastAsia="Calibri" w:hAnsi="Calibri" w:cs="Calibri"/>
          <w:b/>
          <w:bCs/>
          <w:sz w:val="20"/>
        </w:rPr>
        <w:t>Tolerância.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A tolerância de qualquer das Partes com relação à exigência do regular e tempestivo cumprimento das obrigações de outra Parte não constituirá desistência, alteração, modificação, ou novação de quaisquer dos direitos ou obrigações estabelecidas por meio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constituindo mera liberdade, que não impedirá a Parte tolerante, a qualquer tempo, de exigir da outra o fiel e cabal cumprimento deste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w:t>
      </w:r>
    </w:p>
    <w:p w14:paraId="5B7FA18F" w14:textId="022A7997" w:rsidR="002B5E2E" w:rsidRPr="00007BAC" w:rsidRDefault="00D43890" w:rsidP="002B5E2E">
      <w:pPr>
        <w:pStyle w:val="Corpodetexto"/>
        <w:spacing w:line="240" w:lineRule="auto"/>
        <w:ind w:left="567" w:hanging="567"/>
        <w:rPr>
          <w:rFonts w:ascii="Calibri" w:eastAsia="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.6</w:t>
      </w:r>
      <w:r w:rsidR="002B5E2E" w:rsidRPr="00007BAC">
        <w:rPr>
          <w:rFonts w:ascii="Calibri" w:eastAsia="Calibri" w:hAnsi="Calibri" w:cs="Calibri"/>
          <w:b/>
          <w:bCs/>
          <w:sz w:val="20"/>
        </w:rPr>
        <w:tab/>
      </w:r>
      <w:r w:rsidR="006A1857" w:rsidRPr="00007BAC">
        <w:rPr>
          <w:rFonts w:ascii="Calibri" w:eastAsia="Calibri" w:hAnsi="Calibri" w:cs="Calibri"/>
          <w:b/>
          <w:bCs/>
          <w:sz w:val="20"/>
        </w:rPr>
        <w:t>Renúncia.</w:t>
      </w:r>
      <w:r w:rsidR="006A1857" w:rsidRPr="00007BAC">
        <w:rPr>
          <w:rFonts w:ascii="Calibri" w:eastAsia="Calibri" w:hAnsi="Calibri" w:cs="Calibri"/>
          <w:sz w:val="20"/>
        </w:rPr>
        <w:t xml:space="preserve"> </w:t>
      </w:r>
      <w:r w:rsidR="006A1857" w:rsidRPr="00007BAC">
        <w:rPr>
          <w:rFonts w:ascii="Calibri" w:eastAsia="Calibri" w:hAnsi="Calibri" w:cs="Calibri"/>
          <w:bCs/>
          <w:sz w:val="20"/>
        </w:rPr>
        <w:t xml:space="preserve">Nenhuma renúncia a exercício de direito assegurado neste </w:t>
      </w:r>
      <w:r w:rsidR="006A1857" w:rsidRPr="00007BAC">
        <w:rPr>
          <w:rFonts w:ascii="Calibri" w:eastAsia="Calibri" w:hAnsi="Calibri" w:cs="Calibri"/>
          <w:b/>
          <w:sz w:val="20"/>
        </w:rPr>
        <w:t>Instrumento</w:t>
      </w:r>
      <w:r w:rsidR="006A1857" w:rsidRPr="00007BAC">
        <w:rPr>
          <w:rFonts w:ascii="Calibri" w:eastAsia="Calibri" w:hAnsi="Calibri" w:cs="Calibri"/>
          <w:bCs/>
          <w:sz w:val="20"/>
        </w:rPr>
        <w:t xml:space="preserve"> será válida, exceto se formalizada por escrito pela Parte renunciante.</w:t>
      </w:r>
    </w:p>
    <w:p w14:paraId="514E7699" w14:textId="0444A066" w:rsidR="002B5E2E" w:rsidRPr="00007BAC" w:rsidRDefault="00D43890" w:rsidP="002B5E2E">
      <w:pPr>
        <w:pStyle w:val="Corpodetexto"/>
        <w:spacing w:line="240" w:lineRule="auto"/>
        <w:ind w:left="567" w:hanging="567"/>
        <w:rPr>
          <w:rFonts w:ascii="Calibri" w:hAnsi="Calibri" w:cs="Calibri"/>
          <w:bCs/>
          <w:sz w:val="20"/>
        </w:rPr>
      </w:pPr>
      <w:r w:rsidRPr="00007BAC">
        <w:rPr>
          <w:rFonts w:ascii="Calibri" w:eastAsia="Calibri" w:hAnsi="Calibri" w:cs="Calibri"/>
          <w:b/>
          <w:bCs/>
          <w:sz w:val="20"/>
        </w:rPr>
        <w:t>2</w:t>
      </w:r>
      <w:r w:rsidR="002B5E2E" w:rsidRPr="00007BAC">
        <w:rPr>
          <w:rFonts w:ascii="Calibri" w:eastAsia="Calibri" w:hAnsi="Calibri" w:cs="Calibri"/>
          <w:b/>
          <w:bCs/>
          <w:sz w:val="20"/>
        </w:rPr>
        <w:t>.</w:t>
      </w:r>
      <w:r w:rsidRPr="00007BAC">
        <w:rPr>
          <w:rFonts w:ascii="Calibri" w:eastAsia="Calibri" w:hAnsi="Calibri" w:cs="Calibri"/>
          <w:b/>
          <w:bCs/>
          <w:sz w:val="20"/>
        </w:rPr>
        <w:t>7</w:t>
      </w:r>
      <w:r w:rsidR="002B5E2E" w:rsidRPr="00007BAC">
        <w:rPr>
          <w:rFonts w:ascii="Calibri" w:eastAsia="Calibri" w:hAnsi="Calibri" w:cs="Calibri"/>
          <w:sz w:val="20"/>
        </w:rPr>
        <w:tab/>
      </w:r>
      <w:r w:rsidRPr="00007BAC">
        <w:rPr>
          <w:rFonts w:ascii="Calibri" w:hAnsi="Calibri" w:cs="Calibri"/>
          <w:b/>
          <w:bCs/>
          <w:sz w:val="20"/>
        </w:rPr>
        <w:t>Título Executivo</w:t>
      </w:r>
      <w:r w:rsidR="006A1857" w:rsidRPr="00007BAC">
        <w:rPr>
          <w:rFonts w:ascii="Calibri" w:hAnsi="Calibri" w:cs="Calibri"/>
          <w:b/>
          <w:bCs/>
          <w:sz w:val="20"/>
        </w:rPr>
        <w:t>.</w:t>
      </w:r>
      <w:r w:rsidR="006A1857" w:rsidRPr="00007BAC">
        <w:rPr>
          <w:rFonts w:ascii="Calibri" w:hAnsi="Calibri" w:cs="Calibri"/>
          <w:bCs/>
          <w:sz w:val="20"/>
        </w:rPr>
        <w:t xml:space="preserve"> Serve este </w:t>
      </w:r>
      <w:r w:rsidR="006A1857" w:rsidRPr="00007BAC">
        <w:rPr>
          <w:rFonts w:ascii="Calibri" w:hAnsi="Calibri" w:cs="Calibri"/>
          <w:b/>
          <w:sz w:val="20"/>
        </w:rPr>
        <w:t>Instrumento</w:t>
      </w:r>
      <w:r w:rsidR="006A1857" w:rsidRPr="00007BAC">
        <w:rPr>
          <w:rFonts w:ascii="Calibri" w:hAnsi="Calibri" w:cs="Calibri"/>
          <w:bCs/>
          <w:sz w:val="20"/>
        </w:rPr>
        <w:t xml:space="preserve"> como título executivo extrajudicial</w:t>
      </w:r>
      <w:r w:rsidR="00B453CD" w:rsidRPr="00007BAC">
        <w:rPr>
          <w:rFonts w:ascii="Calibri" w:hAnsi="Calibri" w:cs="Calibri"/>
          <w:bCs/>
          <w:sz w:val="20"/>
        </w:rPr>
        <w:t>,</w:t>
      </w:r>
      <w:r w:rsidR="006A1857" w:rsidRPr="00007BAC">
        <w:rPr>
          <w:rFonts w:ascii="Calibri" w:hAnsi="Calibri" w:cs="Calibri"/>
          <w:bCs/>
          <w:sz w:val="20"/>
        </w:rPr>
        <w:t xml:space="preserve"> na forma </w:t>
      </w:r>
      <w:r w:rsidR="00B453CD" w:rsidRPr="00007BAC">
        <w:rPr>
          <w:rFonts w:ascii="Calibri" w:hAnsi="Calibri" w:cs="Calibri"/>
          <w:bCs/>
          <w:sz w:val="20"/>
        </w:rPr>
        <w:t xml:space="preserve">do </w:t>
      </w:r>
      <w:r w:rsidR="006A1857" w:rsidRPr="00007BAC">
        <w:rPr>
          <w:rFonts w:ascii="Calibri" w:hAnsi="Calibri" w:cs="Calibri"/>
          <w:bCs/>
          <w:sz w:val="20"/>
        </w:rPr>
        <w:t>art</w:t>
      </w:r>
      <w:r w:rsidRPr="00007BAC">
        <w:rPr>
          <w:rFonts w:ascii="Calibri" w:hAnsi="Calibri" w:cs="Calibri"/>
          <w:bCs/>
          <w:sz w:val="20"/>
        </w:rPr>
        <w:t>.</w:t>
      </w:r>
      <w:r w:rsidR="006A1857" w:rsidRPr="00007BAC">
        <w:rPr>
          <w:rFonts w:ascii="Calibri" w:hAnsi="Calibri" w:cs="Calibri"/>
          <w:bCs/>
          <w:sz w:val="20"/>
        </w:rPr>
        <w:t xml:space="preserve"> </w:t>
      </w:r>
      <w:r w:rsidR="002B5E2E" w:rsidRPr="00007BAC">
        <w:rPr>
          <w:rFonts w:ascii="Calibri" w:hAnsi="Calibri" w:cs="Calibri"/>
          <w:bCs/>
          <w:sz w:val="20"/>
        </w:rPr>
        <w:t xml:space="preserve">784, §4º, </w:t>
      </w:r>
      <w:r w:rsidR="006A1857" w:rsidRPr="00007BAC">
        <w:rPr>
          <w:rFonts w:ascii="Calibri" w:hAnsi="Calibri" w:cs="Calibri"/>
          <w:bCs/>
          <w:sz w:val="20"/>
        </w:rPr>
        <w:t>do Código de Processo Civil</w:t>
      </w:r>
      <w:r w:rsidR="00B453CD" w:rsidRPr="00007BAC">
        <w:rPr>
          <w:rFonts w:ascii="Calibri" w:hAnsi="Calibri" w:cs="Calibri"/>
          <w:bCs/>
          <w:sz w:val="20"/>
        </w:rPr>
        <w:t>,</w:t>
      </w:r>
      <w:r w:rsidR="006A1857" w:rsidRPr="00007BAC">
        <w:rPr>
          <w:rFonts w:ascii="Calibri" w:hAnsi="Calibri" w:cs="Calibri"/>
          <w:bCs/>
          <w:sz w:val="20"/>
        </w:rPr>
        <w:t xml:space="preserve"> para todos os efeitos legais.</w:t>
      </w:r>
    </w:p>
    <w:p w14:paraId="1A3A0ECF" w14:textId="6777B2D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bCs/>
          <w:sz w:val="20"/>
        </w:rPr>
        <w:t>2.8</w:t>
      </w:r>
      <w:r w:rsidR="002B5E2E" w:rsidRPr="00007BAC">
        <w:rPr>
          <w:rFonts w:ascii="Calibri" w:eastAsia="Calibri" w:hAnsi="Calibri" w:cs="Calibri"/>
          <w:b/>
          <w:bCs/>
          <w:sz w:val="20"/>
        </w:rPr>
        <w:tab/>
      </w:r>
      <w:r w:rsidR="006A1857" w:rsidRPr="00007BAC">
        <w:rPr>
          <w:rFonts w:ascii="Calibri" w:eastAsia="Calibri" w:hAnsi="Calibri" w:cs="Calibri"/>
          <w:b/>
          <w:bCs/>
          <w:sz w:val="20"/>
        </w:rPr>
        <w:t>Notificações.</w:t>
      </w:r>
      <w:r w:rsidR="006A1857" w:rsidRPr="00007BAC">
        <w:rPr>
          <w:rFonts w:ascii="Calibri" w:eastAsia="Calibri" w:hAnsi="Calibri" w:cs="Calibri"/>
          <w:sz w:val="20"/>
        </w:rPr>
        <w:t xml:space="preserve"> </w:t>
      </w:r>
      <w:r w:rsidRPr="00007BAC">
        <w:rPr>
          <w:rFonts w:ascii="Calibri" w:hAnsi="Calibri" w:cs="Calibri"/>
          <w:sz w:val="20"/>
        </w:rPr>
        <w:t xml:space="preserve">Todas as notificações, requerimentos, demandas ou outras comunicações que forem endereçadas às ou pelas Partes nos termos deste </w:t>
      </w:r>
      <w:r w:rsidRPr="00007BAC">
        <w:rPr>
          <w:rFonts w:ascii="Calibri" w:hAnsi="Calibri" w:cs="Calibri"/>
          <w:b/>
          <w:sz w:val="20"/>
        </w:rPr>
        <w:t>Instrumento</w:t>
      </w:r>
      <w:r w:rsidRPr="00007BAC">
        <w:rPr>
          <w:rFonts w:ascii="Calibri" w:hAnsi="Calibri" w:cs="Calibri"/>
          <w:sz w:val="20"/>
        </w:rPr>
        <w:t xml:space="preserve">, deverão ser feitas por escrito e entregues pessoalmente ou enviadas por carta registrada ou por correio eletrônico com comprovante de recebimento, nos endereços indicados no preâmbulo do presente </w:t>
      </w:r>
      <w:r w:rsidRPr="00007BAC">
        <w:rPr>
          <w:rFonts w:ascii="Calibri" w:hAnsi="Calibri" w:cs="Calibri"/>
          <w:b/>
          <w:sz w:val="20"/>
        </w:rPr>
        <w:t>Instrumento</w:t>
      </w:r>
      <w:r w:rsidRPr="00007BAC">
        <w:rPr>
          <w:rFonts w:ascii="Calibri" w:hAnsi="Calibri" w:cs="Calibri"/>
          <w:sz w:val="20"/>
        </w:rPr>
        <w:t>.</w:t>
      </w:r>
    </w:p>
    <w:p w14:paraId="5FC1B7CF" w14:textId="1F88DE16" w:rsidR="00D43890" w:rsidRPr="00007BAC" w:rsidRDefault="00D43890" w:rsidP="00D43890">
      <w:pPr>
        <w:ind w:left="1418" w:hanging="851"/>
        <w:jc w:val="both"/>
        <w:rPr>
          <w:rFonts w:ascii="Calibri" w:hAnsi="Calibri" w:cs="Calibri"/>
          <w:b/>
          <w:bCs/>
          <w:sz w:val="20"/>
          <w:lang w:eastAsia="x-none"/>
        </w:rPr>
      </w:pPr>
      <w:r w:rsidRPr="00007BAC">
        <w:rPr>
          <w:rFonts w:ascii="Calibri" w:hAnsi="Calibri" w:cs="Calibri"/>
          <w:b/>
          <w:bCs/>
          <w:sz w:val="20"/>
          <w:lang w:eastAsia="x-none"/>
        </w:rPr>
        <w:t>2.8.1</w:t>
      </w:r>
      <w:r w:rsidRPr="00007BAC">
        <w:rPr>
          <w:rFonts w:ascii="Calibri" w:hAnsi="Calibri" w:cs="Calibri"/>
          <w:b/>
          <w:bCs/>
          <w:sz w:val="20"/>
          <w:lang w:eastAsia="x-none"/>
        </w:rPr>
        <w:tab/>
      </w:r>
      <w:r w:rsidRPr="00007BAC">
        <w:rPr>
          <w:rFonts w:ascii="Calibri" w:hAnsi="Calibri" w:cs="Calibri"/>
          <w:sz w:val="20"/>
          <w:lang w:eastAsia="x-none"/>
        </w:rPr>
        <w:t xml:space="preserve">Quaisquer notificações ou outras comunicações feitas nos termos deste </w:t>
      </w:r>
      <w:r w:rsidRPr="00007BAC">
        <w:rPr>
          <w:rFonts w:ascii="Calibri" w:hAnsi="Calibri" w:cs="Calibri"/>
          <w:b/>
          <w:bCs/>
          <w:sz w:val="20"/>
          <w:lang w:eastAsia="x-none"/>
        </w:rPr>
        <w:t>Instrumento</w:t>
      </w:r>
      <w:r w:rsidRPr="00007BAC">
        <w:rPr>
          <w:rFonts w:ascii="Calibri" w:hAnsi="Calibri" w:cs="Calibri"/>
          <w:sz w:val="20"/>
          <w:lang w:eastAsia="x-none"/>
        </w:rPr>
        <w:t xml:space="preserve"> serão consideradas válidas e recebidas na data de recebimento, conforme comprovado por uma via assinada pelo destinatário ou aviso de recebimento, conforme o caso.</w:t>
      </w:r>
    </w:p>
    <w:p w14:paraId="312584FE" w14:textId="696DFA9F" w:rsidR="002B5E2E" w:rsidRPr="00007BAC" w:rsidRDefault="00D43890" w:rsidP="00B362BE">
      <w:pPr>
        <w:ind w:left="567" w:hanging="567"/>
        <w:jc w:val="both"/>
        <w:rPr>
          <w:rFonts w:ascii="Calibri" w:eastAsia="Calibri" w:hAnsi="Calibri" w:cs="Calibri"/>
          <w:sz w:val="20"/>
        </w:rPr>
      </w:pPr>
      <w:r w:rsidRPr="00007BAC">
        <w:rPr>
          <w:rFonts w:ascii="Calibri" w:eastAsia="Calibri" w:hAnsi="Calibri" w:cs="Calibri"/>
          <w:b/>
          <w:bCs/>
          <w:sz w:val="20"/>
        </w:rPr>
        <w:t>2</w:t>
      </w:r>
      <w:r w:rsidR="00B362BE" w:rsidRPr="00007BAC">
        <w:rPr>
          <w:rFonts w:ascii="Calibri" w:eastAsia="Calibri" w:hAnsi="Calibri" w:cs="Calibri"/>
          <w:b/>
          <w:bCs/>
          <w:sz w:val="20"/>
        </w:rPr>
        <w:t>.</w:t>
      </w:r>
      <w:r w:rsidRPr="00007BAC">
        <w:rPr>
          <w:rFonts w:ascii="Calibri" w:eastAsia="Calibri" w:hAnsi="Calibri" w:cs="Calibri"/>
          <w:b/>
          <w:bCs/>
          <w:sz w:val="20"/>
        </w:rPr>
        <w:t>9</w:t>
      </w:r>
      <w:r w:rsidR="00B362BE" w:rsidRPr="00007BAC">
        <w:rPr>
          <w:rFonts w:ascii="Calibri" w:eastAsia="Calibri" w:hAnsi="Calibri" w:cs="Calibri"/>
          <w:b/>
          <w:bCs/>
          <w:sz w:val="20"/>
        </w:rPr>
        <w:tab/>
      </w:r>
      <w:r w:rsidR="006A1857" w:rsidRPr="00007BAC">
        <w:rPr>
          <w:rFonts w:ascii="Calibri" w:eastAsia="Calibri" w:hAnsi="Calibri" w:cs="Calibri"/>
          <w:b/>
          <w:bCs/>
          <w:sz w:val="20"/>
        </w:rPr>
        <w:t>Foro</w:t>
      </w:r>
      <w:r w:rsidR="006A1857" w:rsidRPr="00007BAC">
        <w:rPr>
          <w:rFonts w:ascii="Calibri" w:eastAsia="Calibri" w:hAnsi="Calibri" w:cs="Calibri"/>
          <w:sz w:val="20"/>
        </w:rPr>
        <w:t xml:space="preserve">. </w:t>
      </w:r>
      <w:r w:rsidRPr="00007BAC">
        <w:rPr>
          <w:rFonts w:ascii="Calibri" w:hAnsi="Calibri" w:cs="Calibri"/>
          <w:sz w:val="20"/>
        </w:rPr>
        <w:t xml:space="preserve">As Partes elegem o foro da </w:t>
      </w:r>
      <w:r w:rsidR="00546DF6" w:rsidRPr="00007BAC">
        <w:rPr>
          <w:rFonts w:ascii="Calibri" w:hAnsi="Calibri" w:cs="Calibri"/>
          <w:sz w:val="20"/>
        </w:rPr>
        <w:t xml:space="preserve">Comarca de </w:t>
      </w:r>
      <w:r w:rsidR="00E008F3" w:rsidRPr="00007BAC">
        <w:rPr>
          <w:rFonts w:ascii="Calibri" w:hAnsi="Calibri" w:cs="Calibri"/>
          <w:sz w:val="20"/>
        </w:rPr>
        <w:t xml:space="preserve">São </w:t>
      </w:r>
      <w:r w:rsidR="001F61FE" w:rsidRPr="00007BAC">
        <w:rPr>
          <w:rFonts w:ascii="Calibri" w:hAnsi="Calibri" w:cs="Calibri"/>
          <w:sz w:val="20"/>
        </w:rPr>
        <w:t>Paulo para</w:t>
      </w:r>
      <w:r w:rsidRPr="00007BAC">
        <w:rPr>
          <w:rFonts w:ascii="Calibri" w:hAnsi="Calibri" w:cs="Calibri"/>
          <w:sz w:val="20"/>
        </w:rPr>
        <w:t xml:space="preserve"> dirimir quaisquer dúvidas oriundas deste </w:t>
      </w:r>
      <w:r w:rsidRPr="00007BAC">
        <w:rPr>
          <w:rFonts w:ascii="Calibri" w:hAnsi="Calibri" w:cs="Calibri"/>
          <w:b/>
          <w:bCs/>
          <w:sz w:val="20"/>
        </w:rPr>
        <w:t>Instrumento</w:t>
      </w:r>
      <w:r w:rsidRPr="00007BAC">
        <w:rPr>
          <w:rFonts w:ascii="Calibri" w:eastAsia="Calibri" w:hAnsi="Calibri" w:cs="Calibri"/>
          <w:sz w:val="20"/>
        </w:rPr>
        <w:t>, com exclusão de qualquer outro que seja.</w:t>
      </w:r>
    </w:p>
    <w:p w14:paraId="4D38329B" w14:textId="77777777" w:rsidR="002B5E2E" w:rsidRPr="00007BAC" w:rsidRDefault="002B5E2E" w:rsidP="002B5E2E">
      <w:pPr>
        <w:ind w:left="567" w:hanging="567"/>
        <w:jc w:val="both"/>
        <w:rPr>
          <w:rFonts w:ascii="Calibri" w:eastAsia="Calibri" w:hAnsi="Calibri" w:cs="Calibri"/>
          <w:bCs/>
          <w:sz w:val="20"/>
        </w:rPr>
      </w:pPr>
    </w:p>
    <w:p w14:paraId="6CF6E0C1" w14:textId="51E5D765" w:rsidR="00D43890" w:rsidRPr="00007BAC" w:rsidRDefault="00D43890" w:rsidP="00D43890">
      <w:pPr>
        <w:ind w:left="567" w:hanging="567"/>
        <w:jc w:val="both"/>
        <w:rPr>
          <w:rFonts w:ascii="Calibri" w:hAnsi="Calibri" w:cs="Calibri"/>
          <w:sz w:val="20"/>
        </w:rPr>
      </w:pPr>
      <w:r w:rsidRPr="00007BAC">
        <w:rPr>
          <w:rFonts w:ascii="Calibri" w:eastAsia="Calibri" w:hAnsi="Calibri" w:cs="Calibri"/>
          <w:b/>
          <w:sz w:val="20"/>
        </w:rPr>
        <w:t>2</w:t>
      </w:r>
      <w:r w:rsidR="002B5E2E" w:rsidRPr="00007BAC">
        <w:rPr>
          <w:rFonts w:ascii="Calibri" w:eastAsia="Calibri" w:hAnsi="Calibri" w:cs="Calibri"/>
          <w:b/>
          <w:sz w:val="20"/>
        </w:rPr>
        <w:t>.1</w:t>
      </w:r>
      <w:r w:rsidRPr="00007BAC">
        <w:rPr>
          <w:rFonts w:ascii="Calibri" w:eastAsia="Calibri" w:hAnsi="Calibri" w:cs="Calibri"/>
          <w:b/>
          <w:sz w:val="20"/>
        </w:rPr>
        <w:t>0</w:t>
      </w:r>
      <w:r w:rsidR="002B5E2E" w:rsidRPr="00007BAC">
        <w:rPr>
          <w:rFonts w:ascii="Calibri" w:eastAsia="Calibri" w:hAnsi="Calibri" w:cs="Calibri"/>
          <w:b/>
          <w:sz w:val="20"/>
        </w:rPr>
        <w:tab/>
      </w:r>
      <w:r w:rsidR="006A1857" w:rsidRPr="00007BAC">
        <w:rPr>
          <w:rFonts w:ascii="Calibri" w:hAnsi="Calibri" w:cs="Calibri"/>
          <w:b/>
          <w:spacing w:val="-3"/>
          <w:sz w:val="20"/>
        </w:rPr>
        <w:t>Assinaturas Digitais.</w:t>
      </w:r>
      <w:r w:rsidR="006A1857" w:rsidRPr="00007BAC">
        <w:rPr>
          <w:rFonts w:ascii="Calibri" w:hAnsi="Calibri" w:cs="Calibri"/>
          <w:spacing w:val="-3"/>
          <w:sz w:val="20"/>
        </w:rPr>
        <w:t xml:space="preserve"> </w:t>
      </w:r>
      <w:r w:rsidRPr="00007BAC">
        <w:rPr>
          <w:rFonts w:ascii="Calibri" w:hAnsi="Calibri" w:cs="Calibri"/>
          <w:sz w:val="20"/>
        </w:rPr>
        <w:t xml:space="preserve">As Partes reconhecem a forma de contratação por meios eletrônicos, digitais e informáticos como válida e plenamente eficaz, constituindo título executivo extrajudicial para todos os fins de direito, ainda que seja estabelecida com assinatura eletrônica ou certificação fora dos padrões da Infraestrutura de Chaves Públicas Brasileira de que trata a Medida Provisória 2.200-2/01. Portanto, este </w:t>
      </w:r>
      <w:r w:rsidRPr="00007BAC">
        <w:rPr>
          <w:rFonts w:ascii="Calibri" w:hAnsi="Calibri" w:cs="Calibri"/>
          <w:b/>
          <w:bCs/>
          <w:sz w:val="20"/>
        </w:rPr>
        <w:t>Instrumento</w:t>
      </w:r>
      <w:r w:rsidRPr="00007BAC">
        <w:rPr>
          <w:rFonts w:ascii="Calibri" w:hAnsi="Calibri" w:cs="Calibri"/>
          <w:sz w:val="20"/>
        </w:rPr>
        <w:t xml:space="preserve"> pode ser firmado pelos r</w:t>
      </w:r>
      <w:r w:rsidR="006F4A01" w:rsidRPr="00007BAC">
        <w:rPr>
          <w:rFonts w:ascii="Calibri" w:hAnsi="Calibri" w:cs="Calibri"/>
          <w:sz w:val="20"/>
        </w:rPr>
        <w:t>e</w:t>
      </w:r>
      <w:r w:rsidRPr="00007BAC">
        <w:rPr>
          <w:rFonts w:ascii="Calibri" w:hAnsi="Calibri" w:cs="Calibri"/>
          <w:sz w:val="20"/>
        </w:rPr>
        <w:t>feridos meios.</w:t>
      </w:r>
    </w:p>
    <w:p w14:paraId="22949C8E" w14:textId="06416B72" w:rsidR="00D43890" w:rsidRPr="00007BAC" w:rsidRDefault="00D43890" w:rsidP="00D43890">
      <w:pPr>
        <w:ind w:left="567" w:hanging="567"/>
        <w:jc w:val="both"/>
        <w:rPr>
          <w:rFonts w:ascii="Calibri" w:hAnsi="Calibri" w:cs="Calibri"/>
          <w:sz w:val="20"/>
        </w:rPr>
      </w:pPr>
      <w:r w:rsidRPr="00007BAC">
        <w:rPr>
          <w:rFonts w:ascii="Calibri" w:hAnsi="Calibri" w:cs="Calibri"/>
          <w:b/>
          <w:bCs/>
          <w:sz w:val="20"/>
        </w:rPr>
        <w:t>2.11</w:t>
      </w:r>
      <w:r w:rsidRPr="00007BAC">
        <w:rPr>
          <w:rFonts w:ascii="Calibri" w:hAnsi="Calibri" w:cs="Calibri"/>
          <w:sz w:val="20"/>
        </w:rPr>
        <w:tab/>
      </w:r>
      <w:r w:rsidRPr="00007BAC">
        <w:rPr>
          <w:rFonts w:ascii="Calibri" w:hAnsi="Calibri" w:cs="Calibri"/>
          <w:b/>
          <w:spacing w:val="-3"/>
          <w:sz w:val="20"/>
        </w:rPr>
        <w:t>Veracidade, Validade e Eficácia.</w:t>
      </w:r>
      <w:r w:rsidRPr="00007BAC">
        <w:rPr>
          <w:rFonts w:ascii="Calibri" w:hAnsi="Calibri" w:cs="Calibri"/>
          <w:spacing w:val="-3"/>
          <w:sz w:val="20"/>
        </w:rPr>
        <w:t xml:space="preserve"> </w:t>
      </w:r>
      <w:r w:rsidRPr="00007BAC">
        <w:rPr>
          <w:rFonts w:ascii="Calibri" w:hAnsi="Calibri" w:cs="Calibri"/>
          <w:sz w:val="20"/>
        </w:rPr>
        <w:t xml:space="preserve">As Partes reiteram, por meio da assinatura digital do presente </w:t>
      </w:r>
      <w:r w:rsidRPr="00007BAC">
        <w:rPr>
          <w:rFonts w:ascii="Calibri" w:hAnsi="Calibri" w:cs="Calibri"/>
          <w:b/>
          <w:bCs/>
          <w:sz w:val="20"/>
        </w:rPr>
        <w:t>Instrumento</w:t>
      </w:r>
      <w:r w:rsidRPr="00007BAC">
        <w:rPr>
          <w:rFonts w:ascii="Calibri" w:hAnsi="Calibri" w:cs="Calibri"/>
          <w:sz w:val="20"/>
        </w:rPr>
        <w:t xml:space="preserve">, a veracidade, validade e eficácia da totalidade das declarações prestadas neste </w:t>
      </w:r>
      <w:r w:rsidRPr="00007BAC">
        <w:rPr>
          <w:rFonts w:ascii="Calibri" w:hAnsi="Calibri" w:cs="Calibri"/>
          <w:b/>
          <w:bCs/>
          <w:sz w:val="20"/>
        </w:rPr>
        <w:t>Instrumento</w:t>
      </w:r>
      <w:r w:rsidRPr="00007BAC">
        <w:rPr>
          <w:rFonts w:ascii="Calibri" w:hAnsi="Calibri" w:cs="Calibri"/>
          <w:sz w:val="20"/>
        </w:rPr>
        <w:t>.</w:t>
      </w:r>
    </w:p>
    <w:p w14:paraId="348ECE62" w14:textId="748AAB3D" w:rsidR="006A1857" w:rsidRPr="00007BAC" w:rsidRDefault="006A1857" w:rsidP="006A1857">
      <w:pPr>
        <w:jc w:val="both"/>
        <w:rPr>
          <w:rFonts w:ascii="Calibri" w:hAnsi="Calibri" w:cs="Calibri"/>
          <w:sz w:val="20"/>
        </w:rPr>
      </w:pPr>
      <w:r w:rsidRPr="00007BAC">
        <w:rPr>
          <w:rFonts w:ascii="Calibri" w:hAnsi="Calibri" w:cs="Calibri"/>
          <w:spacing w:val="-3"/>
          <w:sz w:val="20"/>
        </w:rPr>
        <w:t xml:space="preserve">E por estarem assim, justas e contratadas, assinam as Partes o presente </w:t>
      </w:r>
      <w:r w:rsidRPr="00007BAC">
        <w:rPr>
          <w:rFonts w:ascii="Calibri" w:hAnsi="Calibri" w:cs="Calibri"/>
          <w:b/>
          <w:bCs/>
          <w:sz w:val="20"/>
        </w:rPr>
        <w:t>Instrumento</w:t>
      </w:r>
      <w:r w:rsidRPr="00007BAC">
        <w:rPr>
          <w:rFonts w:ascii="Calibri" w:hAnsi="Calibri" w:cs="Calibri"/>
          <w:sz w:val="20"/>
        </w:rPr>
        <w:t xml:space="preserve"> </w:t>
      </w:r>
      <w:r w:rsidRPr="00007BAC">
        <w:rPr>
          <w:rFonts w:ascii="Calibri" w:hAnsi="Calibri" w:cs="Calibri"/>
          <w:spacing w:val="-3"/>
          <w:sz w:val="20"/>
        </w:rPr>
        <w:t>por meio eletrônico, dispensada a assinatura de testemunhas na forma do artigo 784, §4º do Código de Processo Civil.</w:t>
      </w:r>
    </w:p>
    <w:p w14:paraId="34F7A502" w14:textId="77777777" w:rsidR="006A1857" w:rsidRPr="00007BAC" w:rsidRDefault="006A1857" w:rsidP="006A1857">
      <w:pPr>
        <w:pStyle w:val="Corpodetexto3"/>
        <w:widowControl w:val="0"/>
        <w:spacing w:after="0"/>
        <w:rPr>
          <w:rFonts w:ascii="Calibri" w:hAnsi="Calibri" w:cs="Calibri"/>
          <w:b/>
          <w:sz w:val="20"/>
          <w:szCs w:val="20"/>
          <w:lang w:val="pt-BR"/>
        </w:rPr>
      </w:pPr>
    </w:p>
    <w:p w14:paraId="1F31A47E" w14:textId="77777777" w:rsidR="00D43890" w:rsidRPr="00007BAC" w:rsidRDefault="00D43890" w:rsidP="00D43890">
      <w:pPr>
        <w:rPr>
          <w:rFonts w:ascii="Calibri" w:hAnsi="Calibri" w:cs="Calibri"/>
          <w:sz w:val="20"/>
        </w:rPr>
      </w:pPr>
    </w:p>
    <w:p w14:paraId="79D84D16" w14:textId="77777777"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p w14:paraId="0735F324" w14:textId="77777777" w:rsidR="001F61FE" w:rsidRPr="00007BAC" w:rsidRDefault="001F61FE" w:rsidP="00D43890">
      <w:pPr>
        <w:rPr>
          <w:rFonts w:ascii="Calibri" w:hAnsi="Calibri" w:cs="Calibri"/>
          <w:sz w:val="20"/>
        </w:rPr>
      </w:pPr>
    </w:p>
    <w:p w14:paraId="6C778BB4" w14:textId="77777777" w:rsidR="001F61FE" w:rsidRPr="00007BAC" w:rsidRDefault="001F61FE" w:rsidP="00D43890">
      <w:pPr>
        <w:rPr>
          <w:rFonts w:ascii="Calibri" w:hAnsi="Calibri" w:cs="Calibri"/>
          <w:sz w:val="20"/>
        </w:rPr>
      </w:pPr>
    </w:p>
    <w:p w14:paraId="03B92368" w14:textId="77777777" w:rsidR="001F61FE" w:rsidRPr="00007BAC" w:rsidRDefault="001F61FE" w:rsidP="00D43890">
      <w:pPr>
        <w:rPr>
          <w:rFonts w:ascii="Calibri" w:hAnsi="Calibri" w:cs="Calibri"/>
          <w:sz w:val="20"/>
        </w:rPr>
      </w:pPr>
    </w:p>
    <w:p w14:paraId="5FC59161" w14:textId="77777777" w:rsidR="001F61FE" w:rsidRPr="00007BAC" w:rsidRDefault="001F61FE" w:rsidP="00D43890">
      <w:pPr>
        <w:rPr>
          <w:rFonts w:ascii="Calibri" w:hAnsi="Calibri" w:cs="Calibri"/>
          <w:sz w:val="20"/>
        </w:rPr>
      </w:pPr>
    </w:p>
    <w:p w14:paraId="44700374" w14:textId="1285410D" w:rsidR="001F61FE" w:rsidRPr="00007BAC" w:rsidRDefault="00CC26CD" w:rsidP="00D43890">
      <w:pPr>
        <w:rPr>
          <w:rFonts w:ascii="Calibri" w:hAnsi="Calibri" w:cs="Calibri"/>
          <w:sz w:val="20"/>
        </w:rPr>
      </w:pPr>
      <w:r>
        <w:rPr>
          <w:rFonts w:ascii="Calibri" w:hAnsi="Calibri" w:cs="Calibri"/>
          <w:sz w:val="20"/>
        </w:rPr>
        <w:t>{{local_data}}</w:t>
      </w:r>
    </w:p>
    <w:p w14:paraId="1A339A39" w14:textId="77777777" w:rsidR="001F61FE" w:rsidRPr="00007BAC" w:rsidRDefault="001F61FE" w:rsidP="00D43890">
      <w:pPr>
        <w:rPr>
          <w:rFonts w:ascii="Calibri" w:hAnsi="Calibri" w:cs="Calibri"/>
          <w:sz w:val="20"/>
        </w:rPr>
      </w:pPr>
    </w:p>
    <w:p w14:paraId="2E401E31" w14:textId="77777777" w:rsidR="001F61FE" w:rsidRPr="00007BAC" w:rsidRDefault="001F61FE" w:rsidP="00D43890">
      <w:pPr>
        <w:rPr>
          <w:rFonts w:ascii="Calibri" w:hAnsi="Calibri" w:cs="Calibri"/>
          <w:sz w:val="20"/>
        </w:rPr>
      </w:pPr>
    </w:p>
    <w:p w14:paraId="7550AD83" w14:textId="77777777" w:rsidR="001F61FE" w:rsidRPr="00007BAC" w:rsidRDefault="001F61FE" w:rsidP="00D43890">
      <w:pPr>
        <w:rPr>
          <w:rFonts w:ascii="Calibri" w:hAnsi="Calibri" w:cs="Calibri"/>
          <w:sz w:val="20"/>
        </w:rPr>
      </w:pPr>
    </w:p>
    <w:p w14:paraId="0A9B2AEA" w14:textId="77777777" w:rsidR="001F61FE" w:rsidRPr="00007BAC" w:rsidRDefault="001F61FE" w:rsidP="00D43890">
      <w:pPr>
        <w:rPr>
          <w:rFonts w:ascii="Calibri" w:hAnsi="Calibri" w:cs="Calibri"/>
          <w:sz w:val="20"/>
        </w:rPr>
      </w:pPr>
    </w:p>
    <w:p w14:paraId="4A143878" w14:textId="77777777" w:rsidR="001F61FE" w:rsidRPr="00007BAC" w:rsidRDefault="001F61FE" w:rsidP="00D43890">
      <w:pPr>
        <w:rPr>
          <w:rFonts w:ascii="Calibri" w:hAnsi="Calibri" w:cs="Calibri"/>
          <w:sz w:val="20"/>
        </w:rPr>
      </w:pPr>
    </w:p>
    <w:p w14:paraId="68C20603" w14:textId="77777777" w:rsidR="001F61FE" w:rsidRPr="00007BAC" w:rsidRDefault="001F61FE" w:rsidP="00D43890">
      <w:pPr>
        <w:rPr>
          <w:rFonts w:ascii="Calibri" w:hAnsi="Calibri" w:cs="Calibri"/>
          <w:sz w:val="20"/>
        </w:rPr>
      </w:pPr>
    </w:p>
    <w:p w14:paraId="6225C1B7" w14:textId="77777777" w:rsidR="001F61FE" w:rsidRPr="00007BAC" w:rsidRDefault="001F61FE" w:rsidP="00D43890">
      <w:pPr>
        <w:rPr>
          <w:rFonts w:ascii="Calibri" w:hAnsi="Calibri" w:cs="Calibri"/>
          <w:sz w:val="20"/>
        </w:rPr>
      </w:pPr>
    </w:p>
    <w:p w14:paraId="65286574" w14:textId="77777777" w:rsidR="001F61FE" w:rsidRPr="00007BAC" w:rsidRDefault="001F61FE" w:rsidP="00D43890">
      <w:pPr>
        <w:rPr>
          <w:rFonts w:ascii="Calibri" w:hAnsi="Calibri" w:cs="Calibri"/>
          <w:sz w:val="20"/>
        </w:rPr>
      </w:pPr>
    </w:p>
    <w:p w14:paraId="0FB342C5" w14:textId="77777777" w:rsidR="001F61FE" w:rsidRPr="00007BAC" w:rsidRDefault="001F61FE" w:rsidP="00D43890">
      <w:pPr>
        <w:rPr>
          <w:rFonts w:ascii="Calibri" w:hAnsi="Calibri" w:cs="Calibri"/>
          <w:sz w:val="20"/>
        </w:rPr>
      </w:pPr>
    </w:p>
    <w:p w14:paraId="2588135D" w14:textId="77777777" w:rsidR="001F61FE" w:rsidRPr="00007BAC" w:rsidRDefault="001F61FE" w:rsidP="00D43890">
      <w:pPr>
        <w:rPr>
          <w:rFonts w:ascii="Calibri" w:hAnsi="Calibri" w:cs="Calibri"/>
          <w:sz w:val="20"/>
        </w:rPr>
      </w:pPr>
    </w:p>
    <w:p w14:paraId="03DC721E" w14:textId="77777777" w:rsidR="001F61FE" w:rsidRDefault="001F61FE" w:rsidP="00D43890">
      <w:pPr>
        <w:rPr>
          <w:rFonts w:ascii="Calibri" w:hAnsi="Calibri" w:cs="Calibri"/>
          <w:sz w:val="20"/>
        </w:rPr>
      </w:pPr>
    </w:p>
    <w:p w14:paraId="34AE245E" w14:textId="77777777" w:rsidR="008212A1" w:rsidRDefault="008212A1" w:rsidP="00D43890">
      <w:pPr>
        <w:rPr>
          <w:rFonts w:ascii="Calibri" w:hAnsi="Calibri" w:cs="Calibri"/>
          <w:sz w:val="20"/>
        </w:rPr>
      </w:pPr>
    </w:p>
    <w:p w14:paraId="38CA405D" w14:textId="77777777" w:rsidR="008212A1" w:rsidRDefault="008212A1" w:rsidP="00D43890">
      <w:pPr>
        <w:rPr>
          <w:rFonts w:ascii="Calibri" w:hAnsi="Calibri" w:cs="Calibri"/>
          <w:sz w:val="20"/>
        </w:rPr>
      </w:pPr>
    </w:p>
    <w:p w14:paraId="15D90FC4" w14:textId="77777777" w:rsidR="008212A1" w:rsidRDefault="008212A1" w:rsidP="00D43890">
      <w:pPr>
        <w:rPr>
          <w:rFonts w:ascii="Calibri" w:hAnsi="Calibri" w:cs="Calibri"/>
          <w:sz w:val="20"/>
        </w:rPr>
      </w:pPr>
    </w:p>
    <w:p w14:paraId="5158ED59" w14:textId="77777777" w:rsidR="008212A1" w:rsidRDefault="008212A1" w:rsidP="00D43890">
      <w:pPr>
        <w:rPr>
          <w:rFonts w:ascii="Calibri" w:hAnsi="Calibri" w:cs="Calibri"/>
          <w:sz w:val="20"/>
        </w:rPr>
      </w:pPr>
    </w:p>
    <w:p w14:paraId="2EEC7562" w14:textId="77777777" w:rsidR="008212A1" w:rsidRDefault="008212A1" w:rsidP="00D43890">
      <w:pPr>
        <w:rPr>
          <w:rFonts w:ascii="Calibri" w:hAnsi="Calibri" w:cs="Calibri"/>
          <w:sz w:val="20"/>
        </w:rPr>
      </w:pPr>
    </w:p>
    <w:p w14:paraId="3D0ABEEB" w14:textId="77777777" w:rsidR="008212A1" w:rsidRDefault="008212A1" w:rsidP="00D43890">
      <w:pPr>
        <w:rPr>
          <w:rFonts w:ascii="Calibri" w:hAnsi="Calibri" w:cs="Calibri"/>
          <w:sz w:val="20"/>
        </w:rPr>
      </w:pPr>
    </w:p>
    <w:p w14:paraId="385C6B9B" w14:textId="77777777" w:rsidR="008212A1" w:rsidRDefault="008212A1" w:rsidP="00D43890">
      <w:pPr>
        <w:rPr>
          <w:rFonts w:ascii="Calibri" w:hAnsi="Calibri" w:cs="Calibri"/>
          <w:sz w:val="20"/>
        </w:rPr>
      </w:pPr>
    </w:p>
    <w:p w14:paraId="215FE985" w14:textId="77777777" w:rsidR="008212A1" w:rsidRPr="00007BAC" w:rsidRDefault="008212A1" w:rsidP="00D43890">
      <w:pPr>
        <w:rPr>
          <w:rFonts w:ascii="Calibri" w:hAnsi="Calibri" w:cs="Calibri"/>
          <w:sz w:val="20"/>
        </w:rPr>
      </w:pPr>
    </w:p>
    <w:p w14:paraId="76815EA3" w14:textId="606DEE41" w:rsidR="00276841" w:rsidRDefault="00276841" w:rsidP="00D43890">
      <w:pPr>
        <w:rPr>
          <w:rFonts w:ascii="Calibri" w:hAnsi="Calibri" w:cs="Calibri"/>
          <w:b/>
          <w:bCs/>
          <w:sz w:val="20"/>
        </w:rPr>
      </w:pPr>
    </w:p>
    <w:p w14:paraId="7461301D" w14:textId="77777777" w:rsidR="005F5866" w:rsidRDefault="005F5866" w:rsidP="00D43890">
      <w:pPr>
        <w:rPr>
          <w:rFonts w:ascii="Calibri" w:hAnsi="Calibri" w:cs="Calibri"/>
          <w:b/>
          <w:bCs/>
          <w:sz w:val="20"/>
        </w:rPr>
      </w:pPr>
    </w:p>
    <w:p w14:paraId="7361B68C" w14:textId="77777777" w:rsidR="005F5866" w:rsidRDefault="005F5866" w:rsidP="00D43890">
      <w:pPr>
        <w:rPr>
          <w:rFonts w:ascii="Calibri" w:hAnsi="Calibri" w:cs="Calibri"/>
          <w:b/>
          <w:bCs/>
          <w:sz w:val="20"/>
        </w:rPr>
      </w:pPr>
    </w:p>
    <w:p w14:paraId="53436481" w14:textId="77777777" w:rsidR="009A4962" w:rsidRDefault="009A4962" w:rsidP="00D43890">
      <w:pPr>
        <w:rPr>
          <w:rFonts w:ascii="Calibri" w:hAnsi="Calibri" w:cs="Calibri"/>
          <w:b/>
          <w:bCs/>
          <w:sz w:val="20"/>
        </w:rPr>
      </w:pPr>
    </w:p>
    <w:p w14:paraId="791C688D" w14:textId="77777777" w:rsidR="009A4962" w:rsidRPr="00007BAC" w:rsidRDefault="009A4962" w:rsidP="00D43890">
      <w:pPr>
        <w:rPr>
          <w:rFonts w:ascii="Calibri" w:hAnsi="Calibri" w:cs="Calibri"/>
          <w:b/>
          <w:bCs/>
          <w:sz w:val="20"/>
        </w:rPr>
      </w:pPr>
    </w:p>
    <w:p w14:paraId="78CAA0C8" w14:textId="38CF9512" w:rsidR="009F20F8" w:rsidRPr="00007BAC" w:rsidRDefault="009F20F8" w:rsidP="009F20F8">
      <w:pPr>
        <w:jc w:val="center"/>
        <w:rPr>
          <w:rFonts w:ascii="Calibri" w:hAnsi="Calibri" w:cs="Calibri"/>
          <w:b/>
          <w:bCs/>
          <w:sz w:val="20"/>
        </w:rPr>
      </w:pPr>
      <w:bookmarkStart w:id="1" w:name="OLE_LINK7"/>
      <w:bookmarkStart w:id="2" w:name="OLE_LINK8"/>
      <w:r w:rsidRPr="00007BAC">
        <w:rPr>
          <w:rFonts w:ascii="Calibri" w:hAnsi="Calibri" w:cs="Calibri"/>
          <w:b/>
          <w:bCs/>
          <w:sz w:val="20"/>
        </w:rPr>
        <w:t>ANEXO I</w:t>
      </w:r>
    </w:p>
    <w:p w14:paraId="10870F59" w14:textId="77777777" w:rsidR="009F20F8" w:rsidRPr="00007BAC" w:rsidRDefault="009F20F8" w:rsidP="009F20F8">
      <w:pPr>
        <w:jc w:val="center"/>
        <w:rPr>
          <w:rFonts w:ascii="Calibri" w:hAnsi="Calibri" w:cs="Calibri"/>
          <w:b/>
          <w:bCs/>
          <w:sz w:val="20"/>
        </w:rPr>
      </w:pPr>
    </w:p>
    <w:p w14:paraId="28647205" w14:textId="3CF4A85C" w:rsidR="009F20F8" w:rsidRPr="00007BAC" w:rsidRDefault="009F20F8" w:rsidP="009F20F8">
      <w:pPr>
        <w:jc w:val="center"/>
        <w:rPr>
          <w:rFonts w:ascii="Calibri" w:hAnsi="Calibri" w:cs="Calibri"/>
          <w:b/>
          <w:bCs/>
          <w:sz w:val="20"/>
        </w:rPr>
      </w:pPr>
      <w:r w:rsidRPr="00007BAC">
        <w:rPr>
          <w:rFonts w:ascii="Calibri" w:hAnsi="Calibri" w:cs="Calibri"/>
          <w:b/>
          <w:bCs/>
          <w:sz w:val="20"/>
        </w:rPr>
        <w:t xml:space="preserve">RELAÇÃO DISCRIMINADA DA DÍVIDA DO(A) </w:t>
      </w:r>
      <w:r w:rsidR="00B453CD" w:rsidRPr="00007BAC">
        <w:rPr>
          <w:rFonts w:ascii="Calibri" w:hAnsi="Calibri" w:cs="Calibri"/>
          <w:b/>
          <w:bCs/>
          <w:sz w:val="20"/>
        </w:rPr>
        <w:t>MUTUÁRIO(A)</w:t>
      </w:r>
    </w:p>
    <w:p w14:paraId="3076F57F" w14:textId="77777777" w:rsidR="009F20F8" w:rsidRPr="00007BAC" w:rsidRDefault="009F20F8" w:rsidP="009F20F8">
      <w:pPr>
        <w:jc w:val="center"/>
        <w:rPr>
          <w:rFonts w:ascii="Calibri" w:hAnsi="Calibri" w:cs="Calibri"/>
          <w:b/>
          <w:bCs/>
          <w:sz w:val="20"/>
        </w:rPr>
      </w:pPr>
    </w:p>
    <w:tbl>
      <w:tblPr>
        <w:tblStyle w:val="Tabelacomgrade"/>
        <w:tblW w:w="9060" w:type="dxa"/>
        <w:tblInd w:w="-5" w:type="dxa"/>
        <w:tblLook w:val="04A0" w:firstRow="1" w:lastRow="0" w:firstColumn="1" w:lastColumn="0" w:noHBand="0" w:noVBand="1"/>
      </w:tblPr>
      <w:tblGrid>
        <w:gridCol w:w="2386"/>
        <w:gridCol w:w="2393"/>
        <w:gridCol w:w="2245"/>
        <w:gridCol w:w="2036"/>
      </w:tblGrid>
      <w:tr w:rsidR="00323117" w:rsidRPr="00007BAC" w14:paraId="3837E21D" w14:textId="1E0FD749" w:rsidTr="008212A1">
        <w:tc>
          <w:tcPr>
            <w:tcW w:w="2386" w:type="dxa"/>
            <w:shd w:val="clear" w:color="auto" w:fill="E8E8E8" w:themeFill="background2"/>
            <w:vAlign w:val="center"/>
          </w:tcPr>
          <w:p w14:paraId="5EB4CE25" w14:textId="77777777" w:rsidR="009F20F8" w:rsidRPr="00007BAC" w:rsidRDefault="009F20F8" w:rsidP="00B453CD">
            <w:pPr>
              <w:jc w:val="center"/>
              <w:rPr>
                <w:rFonts w:ascii="Calibri" w:hAnsi="Calibri" w:cs="Calibri"/>
                <w:b/>
                <w:bCs/>
              </w:rPr>
            </w:pPr>
            <w:r w:rsidRPr="00007BAC">
              <w:rPr>
                <w:rFonts w:ascii="Calibri" w:hAnsi="Calibri" w:cs="Calibri"/>
                <w:b/>
                <w:bCs/>
              </w:rPr>
              <w:t>Instituição Credora</w:t>
            </w:r>
          </w:p>
        </w:tc>
        <w:tc>
          <w:tcPr>
            <w:tcW w:w="2393" w:type="dxa"/>
            <w:shd w:val="clear" w:color="auto" w:fill="E8E8E8" w:themeFill="background2"/>
            <w:vAlign w:val="center"/>
          </w:tcPr>
          <w:p w14:paraId="59554672" w14:textId="77777777" w:rsidR="009F20F8" w:rsidRPr="00007BAC" w:rsidRDefault="009F20F8" w:rsidP="00B453CD">
            <w:pPr>
              <w:jc w:val="center"/>
              <w:rPr>
                <w:rFonts w:ascii="Calibri" w:hAnsi="Calibri" w:cs="Calibri"/>
                <w:b/>
                <w:bCs/>
              </w:rPr>
            </w:pPr>
            <w:r w:rsidRPr="00007BAC">
              <w:rPr>
                <w:rFonts w:ascii="Calibri" w:hAnsi="Calibri" w:cs="Calibri"/>
                <w:b/>
                <w:bCs/>
              </w:rPr>
              <w:t>Referência</w:t>
            </w:r>
          </w:p>
        </w:tc>
        <w:tc>
          <w:tcPr>
            <w:tcW w:w="2245" w:type="dxa"/>
            <w:shd w:val="clear" w:color="auto" w:fill="E8E8E8" w:themeFill="background2"/>
            <w:vAlign w:val="center"/>
          </w:tcPr>
          <w:p w14:paraId="377C578F" w14:textId="77777777" w:rsidR="009F20F8" w:rsidRPr="00007BAC" w:rsidRDefault="009F20F8" w:rsidP="00B453CD">
            <w:pPr>
              <w:jc w:val="center"/>
              <w:rPr>
                <w:rFonts w:ascii="Calibri" w:hAnsi="Calibri" w:cs="Calibri"/>
                <w:b/>
                <w:bCs/>
              </w:rPr>
            </w:pPr>
            <w:r w:rsidRPr="00007BAC">
              <w:rPr>
                <w:rFonts w:ascii="Calibri" w:hAnsi="Calibri" w:cs="Calibri"/>
                <w:b/>
                <w:bCs/>
              </w:rPr>
              <w:t>Valor da Dívida</w:t>
            </w:r>
          </w:p>
        </w:tc>
        <w:tc>
          <w:tcPr>
            <w:tcW w:w="2036" w:type="dxa"/>
            <w:shd w:val="clear" w:color="auto" w:fill="E8E8E8" w:themeFill="background2"/>
            <w:vAlign w:val="center"/>
          </w:tcPr>
          <w:p w14:paraId="60C2C7FC" w14:textId="77CEAE57" w:rsidR="009F20F8" w:rsidRPr="00007BAC" w:rsidRDefault="009F20F8" w:rsidP="00B453CD">
            <w:pPr>
              <w:jc w:val="center"/>
              <w:rPr>
                <w:rFonts w:ascii="Calibri" w:hAnsi="Calibri" w:cs="Calibri"/>
                <w:b/>
                <w:bCs/>
              </w:rPr>
            </w:pPr>
            <w:r w:rsidRPr="00007BAC">
              <w:rPr>
                <w:rFonts w:ascii="Calibri" w:hAnsi="Calibri" w:cs="Calibri"/>
                <w:b/>
                <w:bCs/>
              </w:rPr>
              <w:t>Valor de Quitação</w:t>
            </w:r>
          </w:p>
        </w:tc>
      </w:tr>
      <w:tr w:rsidR="00323117" w:rsidRPr="00007BAC" w14:paraId="74CC294A" w14:textId="2B7EFECB" w:rsidTr="008212A1">
        <w:tc>
          <w:tcPr>
            <w:tcW w:w="2386" w:type="dxa"/>
          </w:tcPr>
          <w:p w14:paraId="52EA5238" w14:textId="77777777" w:rsidR="009F20F8" w:rsidRPr="00007BAC" w:rsidRDefault="009F20F8" w:rsidP="00DD6B7F">
            <w:pPr>
              <w:jc w:val="center"/>
              <w:rPr>
                <w:rFonts w:ascii="Calibri" w:hAnsi="Calibri" w:cs="Calibri"/>
                <w:b/>
                <w:bCs/>
              </w:rPr>
            </w:pPr>
          </w:p>
        </w:tc>
        <w:tc>
          <w:tcPr>
            <w:tcW w:w="2393" w:type="dxa"/>
          </w:tcPr>
          <w:p w14:paraId="02610677" w14:textId="77777777" w:rsidR="009F20F8" w:rsidRPr="00007BAC" w:rsidRDefault="009F20F8" w:rsidP="00DD6B7F">
            <w:pPr>
              <w:jc w:val="center"/>
              <w:rPr>
                <w:rFonts w:ascii="Calibri" w:hAnsi="Calibri" w:cs="Calibri"/>
                <w:b/>
                <w:bCs/>
              </w:rPr>
            </w:pPr>
          </w:p>
        </w:tc>
        <w:tc>
          <w:tcPr>
            <w:tcW w:w="2245" w:type="dxa"/>
          </w:tcPr>
          <w:p w14:paraId="5F41A7B8" w14:textId="77777777" w:rsidR="009F20F8" w:rsidRPr="00007BAC" w:rsidRDefault="009F20F8" w:rsidP="00DD6B7F">
            <w:pPr>
              <w:jc w:val="center"/>
              <w:rPr>
                <w:rFonts w:ascii="Calibri" w:hAnsi="Calibri" w:cs="Calibri"/>
                <w:b/>
                <w:bCs/>
              </w:rPr>
            </w:pPr>
          </w:p>
        </w:tc>
        <w:tc>
          <w:tcPr>
            <w:tcW w:w="2036" w:type="dxa"/>
          </w:tcPr>
          <w:p w14:paraId="420168F8" w14:textId="77777777" w:rsidR="009F20F8" w:rsidRPr="00007BAC" w:rsidRDefault="009F20F8" w:rsidP="00DD6B7F">
            <w:pPr>
              <w:jc w:val="center"/>
              <w:rPr>
                <w:rFonts w:ascii="Calibri" w:hAnsi="Calibri" w:cs="Calibri"/>
                <w:b/>
                <w:bCs/>
              </w:rPr>
            </w:pPr>
          </w:p>
        </w:tc>
      </w:tr>
      <w:tr w:rsidR="00323117" w:rsidRPr="00007BAC" w14:paraId="5804EF88" w14:textId="4B24C6EA" w:rsidTr="008212A1">
        <w:tc>
          <w:tcPr>
            <w:tcW w:w="2386" w:type="dxa"/>
          </w:tcPr>
          <w:p w14:paraId="5758FEDB" w14:textId="77777777" w:rsidR="009F20F8" w:rsidRPr="00007BAC" w:rsidRDefault="009F20F8" w:rsidP="00DD6B7F">
            <w:pPr>
              <w:jc w:val="center"/>
              <w:rPr>
                <w:rFonts w:ascii="Calibri" w:hAnsi="Calibri" w:cs="Calibri"/>
                <w:b/>
                <w:bCs/>
              </w:rPr>
            </w:pPr>
          </w:p>
        </w:tc>
        <w:tc>
          <w:tcPr>
            <w:tcW w:w="2393" w:type="dxa"/>
          </w:tcPr>
          <w:p w14:paraId="0C3604E2" w14:textId="77777777" w:rsidR="009F20F8" w:rsidRPr="00007BAC" w:rsidRDefault="009F20F8" w:rsidP="00DD6B7F">
            <w:pPr>
              <w:jc w:val="center"/>
              <w:rPr>
                <w:rFonts w:ascii="Calibri" w:hAnsi="Calibri" w:cs="Calibri"/>
                <w:b/>
                <w:bCs/>
              </w:rPr>
            </w:pPr>
          </w:p>
        </w:tc>
        <w:tc>
          <w:tcPr>
            <w:tcW w:w="2245" w:type="dxa"/>
          </w:tcPr>
          <w:p w14:paraId="0F66061B" w14:textId="77777777" w:rsidR="009F20F8" w:rsidRPr="00007BAC" w:rsidRDefault="009F20F8" w:rsidP="00DD6B7F">
            <w:pPr>
              <w:jc w:val="center"/>
              <w:rPr>
                <w:rFonts w:ascii="Calibri" w:hAnsi="Calibri" w:cs="Calibri"/>
                <w:b/>
                <w:bCs/>
              </w:rPr>
            </w:pPr>
          </w:p>
        </w:tc>
        <w:tc>
          <w:tcPr>
            <w:tcW w:w="2036" w:type="dxa"/>
          </w:tcPr>
          <w:p w14:paraId="5CEFCA29" w14:textId="77777777" w:rsidR="009F20F8" w:rsidRPr="00007BAC" w:rsidRDefault="009F20F8" w:rsidP="00DD6B7F">
            <w:pPr>
              <w:jc w:val="center"/>
              <w:rPr>
                <w:rFonts w:ascii="Calibri" w:hAnsi="Calibri" w:cs="Calibri"/>
                <w:b/>
                <w:bCs/>
              </w:rPr>
            </w:pPr>
          </w:p>
        </w:tc>
      </w:tr>
      <w:tr w:rsidR="00323117" w:rsidRPr="00007BAC" w14:paraId="644BA383" w14:textId="762B67D9" w:rsidTr="008212A1">
        <w:tc>
          <w:tcPr>
            <w:tcW w:w="2386" w:type="dxa"/>
          </w:tcPr>
          <w:p w14:paraId="50661750" w14:textId="77777777" w:rsidR="009F20F8" w:rsidRPr="00007BAC" w:rsidRDefault="009F20F8" w:rsidP="00DD6B7F">
            <w:pPr>
              <w:jc w:val="center"/>
              <w:rPr>
                <w:rFonts w:ascii="Calibri" w:hAnsi="Calibri" w:cs="Calibri"/>
                <w:b/>
                <w:bCs/>
              </w:rPr>
            </w:pPr>
          </w:p>
        </w:tc>
        <w:tc>
          <w:tcPr>
            <w:tcW w:w="2393" w:type="dxa"/>
          </w:tcPr>
          <w:p w14:paraId="779928E8" w14:textId="77777777" w:rsidR="009F20F8" w:rsidRPr="00007BAC" w:rsidRDefault="009F20F8" w:rsidP="00DD6B7F">
            <w:pPr>
              <w:jc w:val="center"/>
              <w:rPr>
                <w:rFonts w:ascii="Calibri" w:hAnsi="Calibri" w:cs="Calibri"/>
                <w:b/>
                <w:bCs/>
              </w:rPr>
            </w:pPr>
          </w:p>
        </w:tc>
        <w:tc>
          <w:tcPr>
            <w:tcW w:w="2245" w:type="dxa"/>
          </w:tcPr>
          <w:p w14:paraId="49C34C1C" w14:textId="77777777" w:rsidR="009F20F8" w:rsidRPr="00007BAC" w:rsidRDefault="009F20F8" w:rsidP="00DD6B7F">
            <w:pPr>
              <w:jc w:val="center"/>
              <w:rPr>
                <w:rFonts w:ascii="Calibri" w:hAnsi="Calibri" w:cs="Calibri"/>
                <w:b/>
                <w:bCs/>
              </w:rPr>
            </w:pPr>
          </w:p>
        </w:tc>
        <w:tc>
          <w:tcPr>
            <w:tcW w:w="2036" w:type="dxa"/>
          </w:tcPr>
          <w:p w14:paraId="7A3BF1AE" w14:textId="77777777" w:rsidR="009F20F8" w:rsidRPr="00007BAC" w:rsidRDefault="009F20F8" w:rsidP="00DD6B7F">
            <w:pPr>
              <w:jc w:val="center"/>
              <w:rPr>
                <w:rFonts w:ascii="Calibri" w:hAnsi="Calibri" w:cs="Calibri"/>
                <w:b/>
                <w:bCs/>
              </w:rPr>
            </w:pPr>
          </w:p>
        </w:tc>
      </w:tr>
      <w:tr w:rsidR="00323117" w:rsidRPr="00007BAC" w14:paraId="2EDF3403" w14:textId="68B3982B" w:rsidTr="008212A1">
        <w:tc>
          <w:tcPr>
            <w:tcW w:w="2386" w:type="dxa"/>
          </w:tcPr>
          <w:p w14:paraId="44CCD485" w14:textId="77777777" w:rsidR="009F20F8" w:rsidRPr="00007BAC" w:rsidRDefault="009F20F8" w:rsidP="00DD6B7F">
            <w:pPr>
              <w:jc w:val="center"/>
              <w:rPr>
                <w:rFonts w:ascii="Calibri" w:hAnsi="Calibri" w:cs="Calibri"/>
                <w:b/>
                <w:bCs/>
              </w:rPr>
            </w:pPr>
          </w:p>
        </w:tc>
        <w:tc>
          <w:tcPr>
            <w:tcW w:w="2393" w:type="dxa"/>
          </w:tcPr>
          <w:p w14:paraId="0101DCCB" w14:textId="77777777" w:rsidR="009F20F8" w:rsidRPr="00007BAC" w:rsidRDefault="009F20F8" w:rsidP="00DD6B7F">
            <w:pPr>
              <w:jc w:val="center"/>
              <w:rPr>
                <w:rFonts w:ascii="Calibri" w:hAnsi="Calibri" w:cs="Calibri"/>
                <w:b/>
                <w:bCs/>
              </w:rPr>
            </w:pPr>
          </w:p>
        </w:tc>
        <w:tc>
          <w:tcPr>
            <w:tcW w:w="2245" w:type="dxa"/>
          </w:tcPr>
          <w:p w14:paraId="3F800F7E" w14:textId="77777777" w:rsidR="009F20F8" w:rsidRPr="00007BAC" w:rsidRDefault="009F20F8" w:rsidP="00DD6B7F">
            <w:pPr>
              <w:jc w:val="center"/>
              <w:rPr>
                <w:rFonts w:ascii="Calibri" w:hAnsi="Calibri" w:cs="Calibri"/>
                <w:b/>
                <w:bCs/>
              </w:rPr>
            </w:pPr>
          </w:p>
        </w:tc>
        <w:tc>
          <w:tcPr>
            <w:tcW w:w="2036" w:type="dxa"/>
          </w:tcPr>
          <w:p w14:paraId="4CE1A27B" w14:textId="77777777" w:rsidR="009F20F8" w:rsidRPr="00007BAC" w:rsidRDefault="009F20F8" w:rsidP="00DD6B7F">
            <w:pPr>
              <w:jc w:val="center"/>
              <w:rPr>
                <w:rFonts w:ascii="Calibri" w:hAnsi="Calibri" w:cs="Calibri"/>
                <w:b/>
                <w:bCs/>
              </w:rPr>
            </w:pPr>
          </w:p>
        </w:tc>
      </w:tr>
      <w:tr w:rsidR="00323117" w:rsidRPr="00007BAC" w14:paraId="60430977" w14:textId="07232200" w:rsidTr="008212A1">
        <w:tc>
          <w:tcPr>
            <w:tcW w:w="2386" w:type="dxa"/>
          </w:tcPr>
          <w:p w14:paraId="43DB10DC" w14:textId="77777777" w:rsidR="009F20F8" w:rsidRPr="00007BAC" w:rsidRDefault="009F20F8" w:rsidP="00DD6B7F">
            <w:pPr>
              <w:jc w:val="center"/>
              <w:rPr>
                <w:rFonts w:ascii="Calibri" w:hAnsi="Calibri" w:cs="Calibri"/>
                <w:b/>
                <w:bCs/>
              </w:rPr>
            </w:pPr>
          </w:p>
        </w:tc>
        <w:tc>
          <w:tcPr>
            <w:tcW w:w="2393" w:type="dxa"/>
          </w:tcPr>
          <w:p w14:paraId="4622A37C" w14:textId="77777777" w:rsidR="009F20F8" w:rsidRPr="00007BAC" w:rsidRDefault="009F20F8" w:rsidP="00DD6B7F">
            <w:pPr>
              <w:jc w:val="center"/>
              <w:rPr>
                <w:rFonts w:ascii="Calibri" w:hAnsi="Calibri" w:cs="Calibri"/>
                <w:b/>
                <w:bCs/>
              </w:rPr>
            </w:pPr>
          </w:p>
        </w:tc>
        <w:tc>
          <w:tcPr>
            <w:tcW w:w="2245" w:type="dxa"/>
          </w:tcPr>
          <w:p w14:paraId="39E6A48A" w14:textId="77777777" w:rsidR="009F20F8" w:rsidRPr="00007BAC" w:rsidRDefault="009F20F8" w:rsidP="00DD6B7F">
            <w:pPr>
              <w:jc w:val="center"/>
              <w:rPr>
                <w:rFonts w:ascii="Calibri" w:hAnsi="Calibri" w:cs="Calibri"/>
                <w:b/>
                <w:bCs/>
              </w:rPr>
            </w:pPr>
          </w:p>
        </w:tc>
        <w:tc>
          <w:tcPr>
            <w:tcW w:w="2036" w:type="dxa"/>
          </w:tcPr>
          <w:p w14:paraId="69DC2141" w14:textId="77777777" w:rsidR="009F20F8" w:rsidRPr="00007BAC" w:rsidRDefault="009F20F8" w:rsidP="00DD6B7F">
            <w:pPr>
              <w:jc w:val="center"/>
              <w:rPr>
                <w:rFonts w:ascii="Calibri" w:hAnsi="Calibri" w:cs="Calibri"/>
                <w:b/>
                <w:bCs/>
              </w:rPr>
            </w:pPr>
          </w:p>
        </w:tc>
      </w:tr>
      <w:tr w:rsidR="00323117" w:rsidRPr="00007BAC" w14:paraId="25CF87D8" w14:textId="3CF4B0DA" w:rsidTr="008212A1">
        <w:tc>
          <w:tcPr>
            <w:tcW w:w="2386" w:type="dxa"/>
          </w:tcPr>
          <w:p w14:paraId="06CEF114" w14:textId="77777777" w:rsidR="009F20F8" w:rsidRPr="00007BAC" w:rsidRDefault="009F20F8" w:rsidP="00DD6B7F">
            <w:pPr>
              <w:jc w:val="center"/>
              <w:rPr>
                <w:rFonts w:ascii="Calibri" w:hAnsi="Calibri" w:cs="Calibri"/>
                <w:b/>
                <w:bCs/>
              </w:rPr>
            </w:pPr>
          </w:p>
        </w:tc>
        <w:tc>
          <w:tcPr>
            <w:tcW w:w="2393" w:type="dxa"/>
          </w:tcPr>
          <w:p w14:paraId="4C032D62" w14:textId="77777777" w:rsidR="009F20F8" w:rsidRPr="00007BAC" w:rsidRDefault="009F20F8" w:rsidP="00DD6B7F">
            <w:pPr>
              <w:jc w:val="center"/>
              <w:rPr>
                <w:rFonts w:ascii="Calibri" w:hAnsi="Calibri" w:cs="Calibri"/>
                <w:b/>
                <w:bCs/>
              </w:rPr>
            </w:pPr>
          </w:p>
        </w:tc>
        <w:tc>
          <w:tcPr>
            <w:tcW w:w="2245" w:type="dxa"/>
          </w:tcPr>
          <w:p w14:paraId="30F0ED62" w14:textId="77777777" w:rsidR="009F20F8" w:rsidRPr="00007BAC" w:rsidRDefault="009F20F8" w:rsidP="00DD6B7F">
            <w:pPr>
              <w:jc w:val="center"/>
              <w:rPr>
                <w:rFonts w:ascii="Calibri" w:hAnsi="Calibri" w:cs="Calibri"/>
                <w:b/>
                <w:bCs/>
              </w:rPr>
            </w:pPr>
          </w:p>
        </w:tc>
        <w:tc>
          <w:tcPr>
            <w:tcW w:w="2036" w:type="dxa"/>
          </w:tcPr>
          <w:p w14:paraId="123166CD" w14:textId="77777777" w:rsidR="009F20F8" w:rsidRPr="00007BAC" w:rsidRDefault="009F20F8" w:rsidP="00DD6B7F">
            <w:pPr>
              <w:jc w:val="center"/>
              <w:rPr>
                <w:rFonts w:ascii="Calibri" w:hAnsi="Calibri" w:cs="Calibri"/>
                <w:b/>
                <w:bCs/>
              </w:rPr>
            </w:pPr>
          </w:p>
        </w:tc>
      </w:tr>
      <w:tr w:rsidR="009F20F8" w:rsidRPr="00007BAC" w14:paraId="76C8BBF5" w14:textId="0C418484" w:rsidTr="008212A1">
        <w:tc>
          <w:tcPr>
            <w:tcW w:w="2386" w:type="dxa"/>
          </w:tcPr>
          <w:p w14:paraId="259B28A3" w14:textId="77777777" w:rsidR="009F20F8" w:rsidRPr="00007BAC" w:rsidRDefault="009F20F8" w:rsidP="00DD6B7F">
            <w:pPr>
              <w:jc w:val="center"/>
              <w:rPr>
                <w:rFonts w:ascii="Calibri" w:hAnsi="Calibri" w:cs="Calibri"/>
                <w:b/>
                <w:bCs/>
              </w:rPr>
            </w:pPr>
          </w:p>
        </w:tc>
        <w:tc>
          <w:tcPr>
            <w:tcW w:w="2393" w:type="dxa"/>
          </w:tcPr>
          <w:p w14:paraId="4C72AD69" w14:textId="77777777" w:rsidR="009F20F8" w:rsidRPr="00007BAC" w:rsidRDefault="009F20F8" w:rsidP="00DD6B7F">
            <w:pPr>
              <w:jc w:val="center"/>
              <w:rPr>
                <w:rFonts w:ascii="Calibri" w:hAnsi="Calibri" w:cs="Calibri"/>
                <w:b/>
                <w:bCs/>
              </w:rPr>
            </w:pPr>
          </w:p>
        </w:tc>
        <w:tc>
          <w:tcPr>
            <w:tcW w:w="2245" w:type="dxa"/>
          </w:tcPr>
          <w:p w14:paraId="667377D3" w14:textId="77777777" w:rsidR="009F20F8" w:rsidRPr="00007BAC" w:rsidRDefault="009F20F8" w:rsidP="00DD6B7F">
            <w:pPr>
              <w:jc w:val="center"/>
              <w:rPr>
                <w:rFonts w:ascii="Calibri" w:hAnsi="Calibri" w:cs="Calibri"/>
                <w:b/>
                <w:bCs/>
              </w:rPr>
            </w:pPr>
          </w:p>
        </w:tc>
        <w:tc>
          <w:tcPr>
            <w:tcW w:w="2036" w:type="dxa"/>
          </w:tcPr>
          <w:p w14:paraId="48857EB7" w14:textId="77777777" w:rsidR="009F20F8" w:rsidRPr="00007BAC" w:rsidRDefault="009F20F8" w:rsidP="00DD6B7F">
            <w:pPr>
              <w:jc w:val="center"/>
              <w:rPr>
                <w:rFonts w:ascii="Calibri" w:hAnsi="Calibri" w:cs="Calibri"/>
                <w:b/>
                <w:bCs/>
              </w:rPr>
            </w:pPr>
          </w:p>
        </w:tc>
      </w:tr>
    </w:tbl>
    <w:p w14:paraId="661327BB" w14:textId="77777777" w:rsidR="00FB2F4D" w:rsidRDefault="00FB2F4D" w:rsidP="007C7A13">
      <w:pPr>
        <w:jc w:val="both"/>
        <w:rPr>
          <w:rFonts w:ascii="Calibri" w:eastAsiaTheme="minorHAnsi" w:hAnsi="Calibri" w:cs="Calibri"/>
          <w:b/>
          <w:bCs/>
          <w:kern w:val="2"/>
          <w:sz w:val="20"/>
          <w:lang w:eastAsia="en-US"/>
          <w14:ligatures w14:val="standardContextual"/>
        </w:rPr>
      </w:pPr>
    </w:p>
    <w:p w14:paraId="7AAE0623" w14:textId="77777777" w:rsidR="001A4271" w:rsidRPr="00007BAC" w:rsidRDefault="001A4271" w:rsidP="007C7A13">
      <w:pPr>
        <w:jc w:val="both"/>
        <w:rPr>
          <w:rFonts w:ascii="Calibri" w:eastAsiaTheme="minorHAnsi" w:hAnsi="Calibri" w:cs="Calibri"/>
          <w:b/>
          <w:bCs/>
          <w:kern w:val="2"/>
          <w:sz w:val="20"/>
          <w:lang w:eastAsia="en-US"/>
          <w14:ligatures w14:val="standardContextual"/>
        </w:rPr>
      </w:pPr>
    </w:p>
    <w:p w14:paraId="64C3D27A" w14:textId="467087B6" w:rsidR="007C7A13" w:rsidRPr="00007BAC" w:rsidRDefault="007C7A13" w:rsidP="007C7A13">
      <w:pPr>
        <w:jc w:val="both"/>
        <w:rPr>
          <w:rFonts w:ascii="Calibri" w:eastAsiaTheme="minorHAnsi" w:hAnsi="Calibri" w:cs="Calibri"/>
          <w:b/>
          <w:bCs/>
          <w:kern w:val="2"/>
          <w:sz w:val="20"/>
          <w:lang w:eastAsia="en-US"/>
          <w14:ligatures w14:val="standardContextual"/>
        </w:rPr>
      </w:pPr>
      <w:r w:rsidRPr="00007BAC">
        <w:rPr>
          <w:rFonts w:ascii="Calibri" w:eastAsiaTheme="minorHAnsi" w:hAnsi="Calibri" w:cs="Calibri"/>
          <w:b/>
          <w:bCs/>
          <w:kern w:val="2"/>
          <w:sz w:val="20"/>
          <w:lang w:eastAsia="en-US"/>
          <w14:ligatures w14:val="standardContextual"/>
        </w:rPr>
        <w:t>DOCUMENTO ASSINADO ELETRONICAMENTE</w:t>
      </w:r>
    </w:p>
    <w:bookmarkEnd w:id="1"/>
    <w:bookmarkEnd w:id="2"/>
    <w:p w14:paraId="0DDF8BD6" w14:textId="77777777" w:rsidR="009F20F8" w:rsidRPr="00007BAC" w:rsidRDefault="009F20F8" w:rsidP="009F20F8">
      <w:pPr>
        <w:rPr>
          <w:rFonts w:ascii="Calibri" w:hAnsi="Calibri" w:cs="Calibri"/>
          <w:b/>
          <w:bCs/>
          <w:sz w:val="20"/>
        </w:rPr>
      </w:pPr>
    </w:p>
    <w:p w14:paraId="02768479" w14:textId="77777777" w:rsidR="00350FBD" w:rsidRPr="00007BAC" w:rsidRDefault="00350FBD" w:rsidP="009F20F8">
      <w:pPr>
        <w:rPr>
          <w:rFonts w:ascii="Calibri" w:hAnsi="Calibri" w:cs="Calibri"/>
          <w:b/>
          <w:bCs/>
          <w:sz w:val="20"/>
        </w:rPr>
      </w:pPr>
    </w:p>
    <w:p w14:paraId="35A1E870" w14:textId="77777777" w:rsidR="00DD1620" w:rsidRPr="00007BAC" w:rsidRDefault="00350FBD" w:rsidP="00DD1620">
      <w:pPr>
        <w:ind w:left="-57" w:right="-57"/>
        <w:jc w:val="center"/>
        <w:rPr>
          <w:rFonts w:ascii="Calibri" w:hAnsi="Calibri" w:cs="Calibri"/>
          <w:b/>
          <w:bCs/>
          <w:color w:val="000000"/>
          <w:sz w:val="20"/>
          <w:lang w:val="pt-PT"/>
        </w:rPr>
      </w:pPr>
      <w:r w:rsidRPr="00007BAC">
        <w:rPr>
          <w:rFonts w:ascii="Calibri" w:hAnsi="Calibri" w:cs="Calibri"/>
          <w:b/>
          <w:bCs/>
          <w:sz w:val="20"/>
        </w:rPr>
        <w:br w:type="page"/>
      </w:r>
      <w:r w:rsidR="00DD1620" w:rsidRPr="00007BAC">
        <w:rPr>
          <w:rFonts w:ascii="Calibri" w:hAnsi="Calibri" w:cs="Calibri"/>
          <w:b/>
          <w:bCs/>
          <w:color w:val="000000"/>
          <w:sz w:val="20"/>
          <w:lang w:val="pt-PT"/>
        </w:rPr>
        <w:lastRenderedPageBreak/>
        <w:t xml:space="preserve">PROPOSTA DE OPERAÇÃO DE  CARTÃO DE CRÉDITO COM GARANTIA DE DESCONTO NA FOLHA DE </w:t>
      </w:r>
      <w:r w:rsidR="00DD1620" w:rsidRPr="00007BAC">
        <w:rPr>
          <w:rFonts w:ascii="Calibri" w:hAnsi="Calibri" w:cs="Calibri"/>
          <w:b/>
          <w:bCs/>
          <w:color w:val="000000"/>
          <w:sz w:val="20"/>
          <w:highlight w:val="yellow"/>
          <w:lang w:val="pt-PT"/>
        </w:rPr>
        <w:t>PAGAMENTO (CONSIGNADO) Nº</w:t>
      </w:r>
    </w:p>
    <w:p w14:paraId="1F5EE4FC" w14:textId="77777777" w:rsidR="00DD1620" w:rsidRPr="00007BAC" w:rsidRDefault="00DD1620" w:rsidP="00DD1620">
      <w:pPr>
        <w:ind w:left="-57" w:right="-57"/>
        <w:jc w:val="center"/>
        <w:rPr>
          <w:rFonts w:ascii="Calibri" w:hAnsi="Calibri" w:cs="Calibri"/>
          <w:b/>
          <w:bCs/>
          <w:color w:val="000000"/>
          <w:sz w:val="20"/>
          <w:lang w:val="pt-PT"/>
        </w:rPr>
      </w:pPr>
    </w:p>
    <w:p w14:paraId="1683584A" w14:textId="77777777" w:rsidR="00DD1620" w:rsidRPr="00007BAC" w:rsidRDefault="00DD1620" w:rsidP="00DD1620">
      <w:pPr>
        <w:ind w:left="-57" w:right="-57"/>
        <w:jc w:val="center"/>
        <w:rPr>
          <w:rFonts w:ascii="Calibri" w:hAnsi="Calibri" w:cs="Calibri"/>
          <w:b/>
          <w:bCs/>
          <w:color w:val="000000"/>
          <w:sz w:val="20"/>
          <w:lang w:val="pt-PT"/>
        </w:rPr>
      </w:pPr>
    </w:p>
    <w:p w14:paraId="47DEBFF6" w14:textId="77777777" w:rsidR="00DD1620" w:rsidRPr="00007BAC" w:rsidRDefault="00DD1620" w:rsidP="00DD1620">
      <w:pPr>
        <w:spacing w:after="160" w:line="259" w:lineRule="auto"/>
        <w:ind w:left="-454" w:right="-283"/>
        <w:jc w:val="center"/>
        <w:rPr>
          <w:rFonts w:ascii="Calibri" w:eastAsia="Aptos" w:hAnsi="Calibri" w:cs="Calibri"/>
          <w:sz w:val="20"/>
          <w:lang w:eastAsia="en-US"/>
        </w:rPr>
      </w:pPr>
      <w:r w:rsidRPr="00007BAC">
        <w:rPr>
          <w:rFonts w:ascii="Calibri" w:eastAsia="Aptos" w:hAnsi="Calibri" w:cs="Calibri"/>
          <w:b/>
          <w:bCs/>
          <w:sz w:val="20"/>
          <w:lang w:eastAsia="en-US"/>
        </w:rPr>
        <w:t>Produto:</w:t>
      </w:r>
      <w:r w:rsidRPr="00007BAC">
        <w:rPr>
          <w:rFonts w:ascii="Calibri" w:eastAsia="Aptos" w:hAnsi="Calibri" w:cs="Calibri"/>
          <w:sz w:val="20"/>
          <w:lang w:eastAsia="en-US"/>
        </w:rPr>
        <w:t xml:space="preserve"> [ ] Cartão de Crédito Consignado [ ] Cartão Benefício Consignado [ ] Cartão de Adiantamento Salarial</w:t>
      </w:r>
      <w:r w:rsidRPr="00007BAC">
        <w:rPr>
          <w:rFonts w:ascii="Calibri" w:eastAsia="Aptos" w:hAnsi="Calibri" w:cs="Calibri"/>
          <w:sz w:val="20"/>
          <w:lang w:eastAsia="en-US"/>
        </w:rPr>
        <w:br/>
      </w:r>
      <w:r w:rsidRPr="00007BAC">
        <w:rPr>
          <w:rFonts w:ascii="Calibri" w:eastAsia="Aptos" w:hAnsi="Calibri" w:cs="Calibri"/>
          <w:b/>
          <w:bCs/>
          <w:sz w:val="20"/>
          <w:lang w:eastAsia="en-US"/>
        </w:rPr>
        <w:t>Tipo de Operação:</w:t>
      </w:r>
      <w:r w:rsidRPr="00007BAC">
        <w:rPr>
          <w:rFonts w:ascii="Calibri" w:eastAsia="Aptos" w:hAnsi="Calibri" w:cs="Calibri"/>
          <w:sz w:val="20"/>
          <w:lang w:eastAsia="en-US"/>
        </w:rPr>
        <w:t xml:space="preserve"> [ ] Saque [ ] Saque Refinanciamento [ ] Transferência de Dívida</w:t>
      </w:r>
      <w:r w:rsidRPr="00007BAC">
        <w:rPr>
          <w:rFonts w:ascii="Calibri" w:eastAsia="Aptos" w:hAnsi="Calibri" w:cs="Calibri"/>
          <w:sz w:val="20"/>
          <w:lang w:eastAsia="en-US"/>
        </w:rPr>
        <w:br/>
      </w:r>
    </w:p>
    <w:p w14:paraId="4777193B" w14:textId="77777777" w:rsidR="00DD1620" w:rsidRDefault="00DD1620" w:rsidP="00DD1620">
      <w:pPr>
        <w:spacing w:after="160" w:line="259" w:lineRule="auto"/>
        <w:ind w:left="-454" w:right="-567"/>
        <w:jc w:val="both"/>
        <w:rPr>
          <w:rFonts w:ascii="Calibri" w:eastAsia="Aptos" w:hAnsi="Calibri" w:cs="Calibri"/>
          <w:sz w:val="20"/>
          <w:lang w:eastAsia="en-US"/>
        </w:rPr>
      </w:pPr>
      <w:r w:rsidRPr="00007BAC">
        <w:rPr>
          <w:rFonts w:ascii="Calibri" w:eastAsia="Aptos" w:hAnsi="Calibri" w:cs="Calibri"/>
          <w:sz w:val="20"/>
          <w:lang w:eastAsia="en-US"/>
        </w:rPr>
        <w:t xml:space="preserve">A </w:t>
      </w:r>
      <w:r w:rsidRPr="00007BAC">
        <w:rPr>
          <w:rFonts w:ascii="Calibri" w:eastAsia="Aptos" w:hAnsi="Calibri" w:cs="Calibri"/>
          <w:sz w:val="20"/>
          <w:highlight w:val="yellow"/>
          <w:lang w:eastAsia="en-US"/>
        </w:rPr>
        <w:t>[-</w:t>
      </w:r>
      <w:r w:rsidRPr="00007BAC">
        <w:rPr>
          <w:rFonts w:ascii="Calibri" w:eastAsia="Aptos" w:hAnsi="Calibri" w:cs="Calibri"/>
          <w:b/>
          <w:bCs/>
          <w:sz w:val="20"/>
          <w:highlight w:val="yellow"/>
          <w:lang w:eastAsia="en-US"/>
        </w:rPr>
        <w:t>NOME da EMPRESA ADMINISTRAÇÃO DE CARTÕES (ORIGINADOR -],</w:t>
      </w:r>
      <w:r w:rsidRPr="00007BAC">
        <w:rPr>
          <w:rFonts w:ascii="Calibri" w:eastAsia="Aptos" w:hAnsi="Calibri" w:cs="Calibri"/>
          <w:b/>
          <w:bCs/>
          <w:color w:val="EE0000"/>
          <w:sz w:val="20"/>
          <w:highlight w:val="yellow"/>
          <w:lang w:eastAsia="en-US"/>
        </w:rPr>
        <w:t>- ALVO</w:t>
      </w:r>
      <w:r w:rsidRPr="00007BAC">
        <w:rPr>
          <w:rFonts w:ascii="Calibri" w:eastAsia="Aptos" w:hAnsi="Calibri" w:cs="Calibri"/>
          <w:b/>
          <w:bCs/>
          <w:color w:val="EE0000"/>
          <w:sz w:val="20"/>
          <w:lang w:eastAsia="en-US"/>
        </w:rPr>
        <w:t xml:space="preserve"> </w:t>
      </w:r>
      <w:r w:rsidRPr="00007BAC">
        <w:rPr>
          <w:rFonts w:ascii="Calibri" w:eastAsia="Aptos" w:hAnsi="Calibri" w:cs="Calibri"/>
          <w:color w:val="EE0000"/>
          <w:sz w:val="20"/>
          <w:lang w:eastAsia="en-US"/>
        </w:rPr>
        <w:t xml:space="preserve"> </w:t>
      </w:r>
      <w:r w:rsidRPr="00007BAC">
        <w:rPr>
          <w:rFonts w:ascii="Calibri" w:eastAsia="Aptos" w:hAnsi="Calibri" w:cs="Calibri"/>
          <w:sz w:val="20"/>
          <w:lang w:eastAsia="en-US"/>
        </w:rPr>
        <w:t xml:space="preserve">pessoa jurídica de direito privado, inscrita no CNPJ sob o </w:t>
      </w:r>
      <w:r w:rsidRPr="00007BAC">
        <w:rPr>
          <w:rFonts w:ascii="Calibri" w:eastAsia="Aptos" w:hAnsi="Calibri" w:cs="Calibri"/>
          <w:sz w:val="20"/>
          <w:highlight w:val="yellow"/>
          <w:lang w:eastAsia="en-US"/>
        </w:rPr>
        <w:t>nº [--]</w:t>
      </w:r>
      <w:r w:rsidRPr="00007BAC">
        <w:rPr>
          <w:rFonts w:ascii="Calibri" w:eastAsia="Aptos" w:hAnsi="Calibri" w:cs="Calibri"/>
          <w:sz w:val="20"/>
          <w:lang w:eastAsia="en-US"/>
        </w:rPr>
        <w:t xml:space="preserve">, com sede na </w:t>
      </w:r>
      <w:r w:rsidRPr="00007BAC">
        <w:rPr>
          <w:rFonts w:ascii="Calibri" w:eastAsia="Aptos" w:hAnsi="Calibri" w:cs="Calibri"/>
          <w:sz w:val="20"/>
          <w:highlight w:val="yellow"/>
          <w:lang w:eastAsia="en-US"/>
        </w:rPr>
        <w:t>Rua/Alameda/Avenida</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nº [--]</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[complemento]</w:t>
      </w:r>
      <w:r w:rsidRPr="00007BAC">
        <w:rPr>
          <w:rFonts w:ascii="Calibri" w:eastAsia="Aptos" w:hAnsi="Calibri" w:cs="Calibri"/>
          <w:sz w:val="20"/>
          <w:lang w:eastAsia="en-US"/>
        </w:rPr>
        <w:t xml:space="preserve">, no </w:t>
      </w:r>
      <w:r w:rsidRPr="00007BAC">
        <w:rPr>
          <w:rFonts w:ascii="Calibri" w:eastAsia="Aptos" w:hAnsi="Calibri" w:cs="Calibri"/>
          <w:sz w:val="20"/>
          <w:highlight w:val="yellow"/>
          <w:lang w:eastAsia="en-US"/>
        </w:rPr>
        <w:t>Município de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Estado [--]</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CEP [--]</w:t>
      </w:r>
      <w:r w:rsidRPr="00007BAC">
        <w:rPr>
          <w:rFonts w:ascii="Calibri" w:eastAsia="Aptos" w:hAnsi="Calibri" w:cs="Calibri"/>
          <w:sz w:val="20"/>
          <w:lang w:eastAsia="en-US"/>
        </w:rPr>
        <w:t xml:space="preserve"> denominada simplesmente “CONSIGNATÁRIA “na qualidade de conveniada ao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b/>
          <w:bCs/>
          <w:sz w:val="20"/>
          <w:highlight w:val="yellow"/>
          <w:lang w:eastAsia="en-US"/>
        </w:rPr>
        <w:t xml:space="preserve"> </w:t>
      </w:r>
      <w:r w:rsidRPr="00007BAC">
        <w:rPr>
          <w:rFonts w:ascii="Calibri" w:eastAsia="Aptos" w:hAnsi="Calibri" w:cs="Calibri"/>
          <w:b/>
          <w:bCs/>
          <w:color w:val="EE0000"/>
          <w:sz w:val="20"/>
          <w:highlight w:val="yellow"/>
          <w:lang w:eastAsia="en-US"/>
        </w:rPr>
        <w:t>Dados da ALVO -],</w:t>
      </w:r>
      <w:r w:rsidRPr="00007BAC">
        <w:rPr>
          <w:rFonts w:ascii="Calibri" w:eastAsia="Aptos" w:hAnsi="Calibri" w:cs="Calibri"/>
          <w:color w:val="EE0000"/>
          <w:sz w:val="20"/>
          <w:lang w:eastAsia="en-US"/>
        </w:rPr>
        <w:t xml:space="preserve"> </w:t>
      </w:r>
      <w:r w:rsidRPr="00007BAC">
        <w:rPr>
          <w:rFonts w:ascii="Calibri" w:eastAsia="Aptos" w:hAnsi="Calibri" w:cs="Calibri"/>
          <w:sz w:val="20"/>
          <w:lang w:eastAsia="en-US"/>
        </w:rPr>
        <w:t xml:space="preserve">pessoa jurídica de direito privado, inscrita no </w:t>
      </w:r>
      <w:r w:rsidRPr="00007BAC">
        <w:rPr>
          <w:rFonts w:ascii="Calibri" w:eastAsia="Aptos" w:hAnsi="Calibri" w:cs="Calibri"/>
          <w:sz w:val="20"/>
          <w:highlight w:val="yellow"/>
          <w:lang w:eastAsia="en-US"/>
        </w:rPr>
        <w:t>CNPJ sob o nº</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com sede na Rua/Alameda/Avenida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nº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[complemento]</w:t>
      </w:r>
      <w:r w:rsidRPr="00007BAC">
        <w:rPr>
          <w:rFonts w:ascii="Calibri" w:eastAsia="Aptos" w:hAnsi="Calibri" w:cs="Calibri"/>
          <w:sz w:val="20"/>
          <w:lang w:eastAsia="en-US"/>
        </w:rPr>
        <w:t xml:space="preserve">, no </w:t>
      </w:r>
      <w:r w:rsidRPr="00007BAC">
        <w:rPr>
          <w:rFonts w:ascii="Calibri" w:eastAsia="Aptos" w:hAnsi="Calibri" w:cs="Calibri"/>
          <w:sz w:val="20"/>
          <w:highlight w:val="yellow"/>
          <w:lang w:eastAsia="en-US"/>
        </w:rPr>
        <w:t>Município de</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Estado</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CEP</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doravante denominada simplesmente “Correspondente Bancário”, na qualidade de </w:t>
      </w:r>
      <w:r w:rsidRPr="00007BAC">
        <w:rPr>
          <w:rFonts w:ascii="Calibri" w:eastAsia="Aptos" w:hAnsi="Calibri" w:cs="Calibri"/>
          <w:b/>
          <w:bCs/>
          <w:sz w:val="20"/>
          <w:lang w:eastAsia="en-US"/>
        </w:rPr>
        <w:t>Correspondente Bancário</w:t>
      </w:r>
      <w:r w:rsidRPr="00007BAC">
        <w:rPr>
          <w:rFonts w:ascii="Calibri" w:eastAsia="Aptos" w:hAnsi="Calibri" w:cs="Calibri"/>
          <w:sz w:val="20"/>
          <w:lang w:eastAsia="en-US"/>
        </w:rPr>
        <w:t xml:space="preserve"> da </w:t>
      </w:r>
      <w:r w:rsidRPr="00007BAC">
        <w:rPr>
          <w:rFonts w:ascii="Calibri" w:eastAsia="Aptos" w:hAnsi="Calibri" w:cs="Calibri"/>
          <w:sz w:val="20"/>
          <w:highlight w:val="yellow"/>
          <w:lang w:eastAsia="en-US"/>
        </w:rPr>
        <w:t xml:space="preserve">[ </w:t>
      </w:r>
      <w:r w:rsidRPr="00007BAC">
        <w:rPr>
          <w:rFonts w:ascii="Calibri" w:eastAsia="Aptos" w:hAnsi="Calibri" w:cs="Calibri"/>
          <w:b/>
          <w:bCs/>
          <w:color w:val="EE0000"/>
          <w:sz w:val="20"/>
          <w:highlight w:val="yellow"/>
          <w:lang w:eastAsia="en-US"/>
        </w:rPr>
        <w:t>Dados da BMP</w:t>
      </w:r>
      <w:r w:rsidRPr="00007BAC">
        <w:rPr>
          <w:rFonts w:ascii="Calibri" w:eastAsia="Aptos" w:hAnsi="Calibri" w:cs="Calibri"/>
          <w:color w:val="EE0000"/>
          <w:sz w:val="20"/>
          <w:highlight w:val="yellow"/>
          <w:lang w:eastAsia="en-US"/>
        </w:rPr>
        <w:t xml:space="preserve">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pessoa jurídica de direito privado, inscrita no CNPJ sob o nº </w:t>
      </w:r>
      <w:r w:rsidRPr="00007BAC">
        <w:rPr>
          <w:rFonts w:ascii="Calibri" w:eastAsia="Aptos" w:hAnsi="Calibri" w:cs="Calibri"/>
          <w:sz w:val="20"/>
          <w:highlight w:val="yellow"/>
          <w:lang w:eastAsia="en-US"/>
        </w:rPr>
        <w:t>[--]</w:t>
      </w:r>
      <w:r w:rsidRPr="00007BAC">
        <w:rPr>
          <w:rFonts w:ascii="Calibri" w:eastAsia="Aptos" w:hAnsi="Calibri" w:cs="Calibri"/>
          <w:sz w:val="20"/>
          <w:lang w:eastAsia="en-US"/>
        </w:rPr>
        <w:t xml:space="preserve">, com sede na Rua/Alameda/Avenida Jose Silva de Azevedo Neto, nº </w:t>
      </w:r>
      <w:r w:rsidRPr="00007BAC">
        <w:rPr>
          <w:rFonts w:ascii="Calibri" w:eastAsia="Aptos" w:hAnsi="Calibri" w:cs="Calibri"/>
          <w:sz w:val="20"/>
          <w:lang w:val="pt-PT" w:eastAsia="en-US"/>
        </w:rPr>
        <w:t>00200</w:t>
      </w:r>
      <w:r w:rsidRPr="00007BAC">
        <w:rPr>
          <w:rFonts w:ascii="Calibri" w:eastAsia="Aptos" w:hAnsi="Calibri" w:cs="Calibri"/>
          <w:sz w:val="20"/>
          <w:lang w:eastAsia="en-US"/>
        </w:rPr>
        <w:t>, Complemento BL 005 Loja 0103, no Município de Rio de janeiro, Estado Rio de Janeiro, CEP 22.775-056,doravante denominada simplesmente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apresenta à pessoa física abaixo qualificada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conforme solicitado, a presente Proposta de Operação de Crédito – Cartão de Crédito Consignado – Saque Parcelado (“</w:t>
      </w:r>
      <w:r w:rsidRPr="00007BAC">
        <w:rPr>
          <w:rFonts w:ascii="Calibri" w:eastAsia="Aptos" w:hAnsi="Calibri" w:cs="Calibri"/>
          <w:b/>
          <w:bCs/>
          <w:sz w:val="20"/>
          <w:lang w:eastAsia="en-US"/>
        </w:rPr>
        <w:t xml:space="preserve">Proposta”), </w:t>
      </w:r>
      <w:r w:rsidRPr="00007BAC">
        <w:rPr>
          <w:rFonts w:ascii="Calibri" w:eastAsia="Aptos" w:hAnsi="Calibri" w:cs="Calibri"/>
          <w:sz w:val="20"/>
          <w:lang w:eastAsia="en-US"/>
        </w:rPr>
        <w:t>com as condições e caraterísticas descritas nas cláusulas abaixo:</w:t>
      </w:r>
      <w:r w:rsidRPr="00007BAC">
        <w:rPr>
          <w:rFonts w:ascii="Calibri" w:eastAsia="Aptos" w:hAnsi="Calibri" w:cs="Calibri"/>
          <w:sz w:val="20"/>
          <w:lang w:eastAsia="en-US"/>
        </w:rPr>
        <w:br/>
      </w:r>
    </w:p>
    <w:p w14:paraId="3F0FD69B" w14:textId="77777777" w:rsidR="00DD1620" w:rsidRPr="00007BAC" w:rsidRDefault="00DD1620" w:rsidP="00DD1620">
      <w:pPr>
        <w:spacing w:after="160" w:line="259" w:lineRule="auto"/>
        <w:ind w:left="-454" w:right="-567"/>
        <w:jc w:val="both"/>
        <w:rPr>
          <w:rFonts w:ascii="Calibri" w:eastAsia="Aptos" w:hAnsi="Calibri" w:cs="Calibri"/>
          <w:sz w:val="20"/>
          <w:lang w:eastAsia="en-US"/>
        </w:rPr>
      </w:pPr>
    </w:p>
    <w:tbl>
      <w:tblPr>
        <w:tblW w:w="9498" w:type="dxa"/>
        <w:tblInd w:w="-426" w:type="dxa"/>
        <w:tblLayout w:type="fixed"/>
        <w:tblCellMar>
          <w:left w:w="70" w:type="dxa"/>
          <w:right w:w="70" w:type="dxa"/>
        </w:tblCellMar>
        <w:tblLook w:val="04A0" w:firstRow="1" w:lastRow="0" w:firstColumn="1" w:lastColumn="0" w:noHBand="0" w:noVBand="1"/>
      </w:tblPr>
      <w:tblGrid>
        <w:gridCol w:w="2694"/>
        <w:gridCol w:w="2410"/>
        <w:gridCol w:w="2414"/>
        <w:gridCol w:w="279"/>
        <w:gridCol w:w="1701"/>
      </w:tblGrid>
      <w:tr w:rsidR="00DD1620" w:rsidRPr="00007BAC" w14:paraId="15B2BE4A" w14:textId="77777777" w:rsidTr="00102355">
        <w:trPr>
          <w:trHeight w:val="479"/>
        </w:trPr>
        <w:tc>
          <w:tcPr>
            <w:tcW w:w="7797" w:type="dxa"/>
            <w:gridSpan w:val="4"/>
            <w:tcBorders>
              <w:top w:val="nil"/>
              <w:left w:val="nil"/>
              <w:bottom w:val="single" w:sz="8" w:space="0" w:color="A6A6A6"/>
              <w:right w:val="nil"/>
            </w:tcBorders>
            <w:noWrap/>
            <w:vAlign w:val="bottom"/>
            <w:hideMark/>
          </w:tcPr>
          <w:p w14:paraId="5DA8E0E8" w14:textId="77777777" w:rsidR="00DD1620" w:rsidRPr="00007BAC"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CLÁUSULA PRIMEIRA: DADOS PESSOIAIS DO(A) CLIENTE (EMITENTE/ADERENTE)</w:t>
            </w:r>
          </w:p>
          <w:p w14:paraId="32C91400" w14:textId="77777777" w:rsidR="00DD1620" w:rsidRPr="00007BAC" w:rsidRDefault="00DD1620" w:rsidP="00102355">
            <w:pPr>
              <w:rPr>
                <w:rFonts w:ascii="Calibri" w:hAnsi="Calibri" w:cs="Calibri"/>
                <w:b/>
                <w:bCs/>
                <w:color w:val="000000"/>
                <w:sz w:val="20"/>
              </w:rPr>
            </w:pPr>
          </w:p>
        </w:tc>
        <w:tc>
          <w:tcPr>
            <w:tcW w:w="1701" w:type="dxa"/>
            <w:tcBorders>
              <w:top w:val="nil"/>
              <w:left w:val="nil"/>
              <w:bottom w:val="nil"/>
              <w:right w:val="nil"/>
            </w:tcBorders>
            <w:noWrap/>
            <w:vAlign w:val="bottom"/>
            <w:hideMark/>
          </w:tcPr>
          <w:p w14:paraId="6711172B" w14:textId="77777777" w:rsidR="00DD1620" w:rsidRPr="00007BAC" w:rsidRDefault="00DD1620" w:rsidP="00102355">
            <w:pPr>
              <w:rPr>
                <w:rFonts w:ascii="Calibri" w:hAnsi="Calibri" w:cs="Calibri"/>
                <w:b/>
                <w:bCs/>
                <w:color w:val="000000"/>
                <w:sz w:val="20"/>
              </w:rPr>
            </w:pPr>
          </w:p>
        </w:tc>
      </w:tr>
      <w:tr w:rsidR="00DD1620" w:rsidRPr="00007BAC" w14:paraId="29C9AB7A"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053AE56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Nome Completo: </w:t>
            </w:r>
          </w:p>
          <w:p w14:paraId="3F7FE6C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{{nome}}</w:t>
            </w:r>
          </w:p>
        </w:tc>
        <w:tc>
          <w:tcPr>
            <w:tcW w:w="2410" w:type="dxa"/>
            <w:tcBorders>
              <w:top w:val="single" w:sz="8" w:space="0" w:color="A6A6A6"/>
              <w:left w:val="single" w:sz="8" w:space="0" w:color="A6A6A6"/>
              <w:bottom w:val="single" w:sz="8" w:space="0" w:color="A6A6A6"/>
              <w:right w:val="single" w:sz="8" w:space="0" w:color="A6A6A6"/>
            </w:tcBorders>
          </w:tcPr>
          <w:p w14:paraId="28C44C6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CPF:</w:t>
            </w:r>
          </w:p>
          <w:p w14:paraId="0DB33661"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{{cpf}}</w:t>
            </w:r>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F39D47F"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RG: </w:t>
            </w:r>
          </w:p>
          <w:p w14:paraId="5899DAE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{{rg}}</w:t>
            </w:r>
            <w:r w:rsidRPr="00007BAC">
              <w:rPr>
                <w:rFonts w:ascii="Calibri" w:eastAsia="Aptos" w:hAnsi="Calibri" w:cs="Calibri"/>
                <w:sz w:val="20"/>
                <w:lang w:eastAsia="en-US"/>
              </w:rPr>
              <w:t xml:space="preserve">                                                                     </w:t>
            </w:r>
          </w:p>
        </w:tc>
        <w:tc>
          <w:tcPr>
            <w:tcW w:w="1980" w:type="dxa"/>
            <w:gridSpan w:val="2"/>
            <w:tcBorders>
              <w:top w:val="single" w:sz="8" w:space="0" w:color="A6A6A6"/>
              <w:left w:val="single" w:sz="8" w:space="0" w:color="A6A6A6"/>
              <w:bottom w:val="single" w:sz="8" w:space="0" w:color="A6A6A6"/>
              <w:right w:val="single" w:sz="8" w:space="0" w:color="A6A6A6"/>
            </w:tcBorders>
          </w:tcPr>
          <w:p w14:paraId="216F0CA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UF: </w:t>
            </w:r>
          </w:p>
          <w:p w14:paraId="3C447858"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{{ufRG}}</w:t>
            </w:r>
            <w:r w:rsidRPr="00007BAC">
              <w:rPr>
                <w:rFonts w:ascii="Calibri" w:eastAsia="Aptos" w:hAnsi="Calibri" w:cs="Calibri"/>
                <w:sz w:val="20"/>
                <w:lang w:eastAsia="en-US"/>
              </w:rPr>
              <w:t xml:space="preserve">                                </w:t>
            </w:r>
          </w:p>
        </w:tc>
      </w:tr>
      <w:tr w:rsidR="00DD1620" w:rsidRPr="00007BAC" w14:paraId="458C4814"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noWrap/>
            <w:hideMark/>
          </w:tcPr>
          <w:p w14:paraId="38C4233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Naturalidade: </w:t>
            </w:r>
          </w:p>
          <w:p w14:paraId="5786C74C"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{{naturalidade}}</w:t>
            </w:r>
          </w:p>
        </w:tc>
        <w:tc>
          <w:tcPr>
            <w:tcW w:w="2410" w:type="dxa"/>
            <w:tcBorders>
              <w:top w:val="single" w:sz="8" w:space="0" w:color="A6A6A6"/>
              <w:left w:val="single" w:sz="8" w:space="0" w:color="A6A6A6"/>
              <w:bottom w:val="single" w:sz="8" w:space="0" w:color="A6A6A6"/>
              <w:right w:val="single" w:sz="8" w:space="0" w:color="A6A6A6"/>
            </w:tcBorders>
          </w:tcPr>
          <w:p w14:paraId="689886CC"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Nacionalidade: </w:t>
            </w:r>
          </w:p>
          <w:p w14:paraId="3E78384B"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{{nacionalidade}}</w:t>
            </w:r>
            <w:r w:rsidRPr="00007BAC">
              <w:rPr>
                <w:rFonts w:ascii="Calibri" w:eastAsia="Aptos" w:hAnsi="Calibri" w:cs="Calibri"/>
                <w:sz w:val="20"/>
                <w:lang w:eastAsia="en-US"/>
              </w:rPr>
              <w:t xml:space="preserve">                          </w:t>
            </w:r>
          </w:p>
        </w:tc>
        <w:tc>
          <w:tcPr>
            <w:tcW w:w="2414" w:type="dxa"/>
            <w:tcBorders>
              <w:top w:val="single" w:sz="8" w:space="0" w:color="A6A6A6"/>
              <w:left w:val="single" w:sz="8" w:space="0" w:color="A6A6A6"/>
              <w:bottom w:val="single" w:sz="8" w:space="0" w:color="A6A6A6"/>
              <w:right w:val="single" w:sz="8" w:space="0" w:color="A6A6A6"/>
            </w:tcBorders>
          </w:tcPr>
          <w:p w14:paraId="25147C93"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Data de Nascimento: </w:t>
            </w:r>
          </w:p>
          <w:p w14:paraId="1DFBD963"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{{nascimento}}</w:t>
            </w:r>
          </w:p>
        </w:tc>
        <w:tc>
          <w:tcPr>
            <w:tcW w:w="1980" w:type="dxa"/>
            <w:gridSpan w:val="2"/>
            <w:tcBorders>
              <w:top w:val="single" w:sz="8" w:space="0" w:color="A6A6A6"/>
              <w:left w:val="single" w:sz="8" w:space="0" w:color="A6A6A6"/>
              <w:bottom w:val="single" w:sz="8" w:space="0" w:color="A6A6A6"/>
              <w:right w:val="single" w:sz="8" w:space="0" w:color="A6A6A6"/>
            </w:tcBorders>
          </w:tcPr>
          <w:p w14:paraId="61CF7777"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(DDD) Celular: </w:t>
            </w:r>
          </w:p>
          <w:p w14:paraId="6F26FB86"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{{whatsapp}}</w:t>
            </w:r>
            <w:r w:rsidRPr="00007BAC">
              <w:rPr>
                <w:rFonts w:ascii="Calibri" w:eastAsia="Aptos" w:hAnsi="Calibri" w:cs="Calibri"/>
                <w:sz w:val="20"/>
                <w:lang w:eastAsia="en-US"/>
              </w:rPr>
              <w:t xml:space="preserve">                                   </w:t>
            </w:r>
          </w:p>
        </w:tc>
      </w:tr>
      <w:tr w:rsidR="00DD1620" w:rsidRPr="00007BAC" w14:paraId="24AC3F5D" w14:textId="77777777" w:rsidTr="00102355">
        <w:trPr>
          <w:trHeight w:val="479"/>
        </w:trPr>
        <w:tc>
          <w:tcPr>
            <w:tcW w:w="5104" w:type="dxa"/>
            <w:gridSpan w:val="2"/>
            <w:tcBorders>
              <w:top w:val="single" w:sz="8" w:space="0" w:color="A6A6A6"/>
              <w:left w:val="single" w:sz="8" w:space="0" w:color="A6A6A6"/>
              <w:bottom w:val="single" w:sz="8" w:space="0" w:color="A6A6A6"/>
              <w:right w:val="single" w:sz="8" w:space="0" w:color="A6A6A6"/>
            </w:tcBorders>
            <w:noWrap/>
            <w:hideMark/>
          </w:tcPr>
          <w:p w14:paraId="31B5FF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Email: </w:t>
            </w:r>
          </w:p>
          <w:p w14:paraId="2E1BBD12"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{{email}}</w:t>
            </w:r>
          </w:p>
        </w:tc>
        <w:tc>
          <w:tcPr>
            <w:tcW w:w="4394" w:type="dxa"/>
            <w:gridSpan w:val="3"/>
            <w:tcBorders>
              <w:top w:val="single" w:sz="8" w:space="0" w:color="A6A6A6"/>
              <w:left w:val="nil"/>
              <w:bottom w:val="single" w:sz="8" w:space="0" w:color="A6A6A6"/>
              <w:right w:val="single" w:sz="8" w:space="0" w:color="A6A6A6"/>
            </w:tcBorders>
            <w:hideMark/>
          </w:tcPr>
          <w:p w14:paraId="7931144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Endereço Residencial/Número/Complemento: </w:t>
            </w:r>
          </w:p>
          <w:p w14:paraId="6AE31512"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{{logradouro_endereco}}</w:t>
            </w: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{{logradouro_numero}}</w:t>
            </w:r>
            <w:r w:rsidRPr="00007BAC">
              <w:rPr>
                <w:rFonts w:ascii="Calibri" w:eastAsia="Aptos" w:hAnsi="Calibri" w:cs="Calibri"/>
                <w:sz w:val="20"/>
                <w:lang w:eastAsia="en-US"/>
              </w:rPr>
              <w:t xml:space="preserve"> - </w:t>
            </w:r>
            <w:r w:rsidRPr="00007BAC">
              <w:rPr>
                <w:rFonts w:ascii="Calibri" w:eastAsia="Aptos" w:hAnsi="Calibri" w:cs="Calibri"/>
                <w:sz w:val="20"/>
                <w:highlight w:val="yellow"/>
                <w:lang w:eastAsia="en-US"/>
              </w:rPr>
              <w:t>{{logradouro_complemento}}</w:t>
            </w:r>
            <w:r w:rsidRPr="00007BAC">
              <w:rPr>
                <w:rFonts w:ascii="Calibri" w:eastAsia="Aptos" w:hAnsi="Calibri" w:cs="Calibri"/>
                <w:sz w:val="20"/>
                <w:lang w:eastAsia="en-US"/>
              </w:rPr>
              <w:t xml:space="preserve">                               </w:t>
            </w:r>
          </w:p>
        </w:tc>
      </w:tr>
      <w:tr w:rsidR="00DD1620" w:rsidRPr="00007BAC" w14:paraId="12A32D3F" w14:textId="77777777" w:rsidTr="00102355">
        <w:trPr>
          <w:trHeight w:val="479"/>
        </w:trPr>
        <w:tc>
          <w:tcPr>
            <w:tcW w:w="2694" w:type="dxa"/>
            <w:tcBorders>
              <w:top w:val="single" w:sz="8" w:space="0" w:color="A6A6A6"/>
              <w:left w:val="single" w:sz="8" w:space="0" w:color="A6A6A6"/>
              <w:bottom w:val="single" w:sz="8" w:space="0" w:color="A6A6A6"/>
              <w:right w:val="single" w:sz="8" w:space="0" w:color="A6A6A6"/>
            </w:tcBorders>
            <w:hideMark/>
          </w:tcPr>
          <w:p w14:paraId="7F0794F1"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CEP: </w:t>
            </w:r>
          </w:p>
          <w:p w14:paraId="60E9F0A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{{logradouro_cep}}</w:t>
            </w:r>
            <w:r w:rsidRPr="00007BAC">
              <w:rPr>
                <w:rFonts w:ascii="Calibri" w:eastAsia="Aptos" w:hAnsi="Calibri" w:cs="Calibri"/>
                <w:sz w:val="20"/>
                <w:lang w:eastAsia="en-US"/>
              </w:rPr>
              <w:t xml:space="preserve">           </w:t>
            </w:r>
          </w:p>
        </w:tc>
        <w:tc>
          <w:tcPr>
            <w:tcW w:w="2410" w:type="dxa"/>
            <w:tcBorders>
              <w:top w:val="single" w:sz="8" w:space="0" w:color="A6A6A6"/>
              <w:left w:val="single" w:sz="8" w:space="0" w:color="A6A6A6"/>
              <w:bottom w:val="single" w:sz="8" w:space="0" w:color="A6A6A6"/>
              <w:right w:val="single" w:sz="8" w:space="0" w:color="A6A6A6"/>
            </w:tcBorders>
          </w:tcPr>
          <w:p w14:paraId="09C28134"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 Cidade: </w:t>
            </w:r>
          </w:p>
          <w:p w14:paraId="05E35A65"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{{logradouro_cidade}}</w:t>
            </w:r>
          </w:p>
        </w:tc>
        <w:tc>
          <w:tcPr>
            <w:tcW w:w="2414" w:type="dxa"/>
            <w:tcBorders>
              <w:top w:val="single" w:sz="8" w:space="0" w:color="A6A6A6"/>
              <w:left w:val="nil"/>
              <w:bottom w:val="single" w:sz="8" w:space="0" w:color="A6A6A6"/>
              <w:right w:val="single" w:sz="8" w:space="0" w:color="A6A6A6"/>
            </w:tcBorders>
            <w:hideMark/>
          </w:tcPr>
          <w:p w14:paraId="7E0F9880"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Estado: </w:t>
            </w:r>
          </w:p>
          <w:p w14:paraId="375A4F1A"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{{logradouro_uf}}</w:t>
            </w:r>
            <w:r w:rsidRPr="00007BAC">
              <w:rPr>
                <w:rFonts w:ascii="Calibri" w:eastAsia="Aptos" w:hAnsi="Calibri" w:cs="Calibri"/>
                <w:sz w:val="20"/>
                <w:lang w:eastAsia="en-US"/>
              </w:rPr>
              <w:t xml:space="preserve">                                       </w:t>
            </w:r>
          </w:p>
        </w:tc>
        <w:tc>
          <w:tcPr>
            <w:tcW w:w="1980" w:type="dxa"/>
            <w:gridSpan w:val="2"/>
            <w:tcBorders>
              <w:top w:val="single" w:sz="8" w:space="0" w:color="A6A6A6"/>
              <w:left w:val="nil"/>
              <w:bottom w:val="single" w:sz="8" w:space="0" w:color="A6A6A6"/>
              <w:right w:val="single" w:sz="8" w:space="0" w:color="A6A6A6"/>
            </w:tcBorders>
          </w:tcPr>
          <w:p w14:paraId="1E9961CD"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Bairro: </w:t>
            </w:r>
          </w:p>
          <w:p w14:paraId="7D49C8A4"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highlight w:val="yellow"/>
                <w:lang w:eastAsia="en-US"/>
              </w:rPr>
              <w:t>{{logradouro_bairro}}</w:t>
            </w:r>
          </w:p>
        </w:tc>
      </w:tr>
    </w:tbl>
    <w:p w14:paraId="190B927F" w14:textId="77777777" w:rsidR="00DD1620" w:rsidRPr="00007BAC" w:rsidRDefault="00DD1620" w:rsidP="00DD1620">
      <w:pPr>
        <w:spacing w:after="160" w:line="259" w:lineRule="auto"/>
        <w:ind w:left="-454" w:right="-567"/>
        <w:jc w:val="both"/>
        <w:rPr>
          <w:rFonts w:ascii="Calibri" w:eastAsia="Aptos" w:hAnsi="Calibri" w:cs="Calibri"/>
          <w:b/>
          <w:bCs/>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3263"/>
        <w:gridCol w:w="3404"/>
        <w:gridCol w:w="1130"/>
        <w:gridCol w:w="1701"/>
      </w:tblGrid>
      <w:tr w:rsidR="00DD1620" w:rsidRPr="00007BAC" w14:paraId="1F0EAFAD" w14:textId="77777777" w:rsidTr="00102355">
        <w:trPr>
          <w:trHeight w:val="479"/>
        </w:trPr>
        <w:tc>
          <w:tcPr>
            <w:tcW w:w="7797" w:type="dxa"/>
            <w:gridSpan w:val="3"/>
            <w:tcBorders>
              <w:top w:val="nil"/>
              <w:left w:val="nil"/>
              <w:bottom w:val="single" w:sz="8" w:space="0" w:color="A6A6A6"/>
              <w:right w:val="nil"/>
            </w:tcBorders>
            <w:noWrap/>
            <w:vAlign w:val="bottom"/>
            <w:hideMark/>
          </w:tcPr>
          <w:p w14:paraId="6BFFC5FC" w14:textId="77777777" w:rsidR="00DD1620" w:rsidRPr="00AE3A61" w:rsidRDefault="00DD1620" w:rsidP="00102355">
            <w:pPr>
              <w:spacing w:after="160" w:line="259" w:lineRule="auto"/>
              <w:ind w:right="-567"/>
              <w:jc w:val="both"/>
              <w:rPr>
                <w:rFonts w:ascii="Calibri" w:eastAsia="Aptos" w:hAnsi="Calibri" w:cs="Calibri"/>
                <w:b/>
                <w:bCs/>
                <w:sz w:val="20"/>
                <w:lang w:eastAsia="en-US"/>
              </w:rPr>
            </w:pPr>
            <w:r w:rsidRPr="00007BAC">
              <w:rPr>
                <w:rFonts w:ascii="Calibri" w:eastAsia="Aptos" w:hAnsi="Calibri" w:cs="Calibri"/>
                <w:b/>
                <w:bCs/>
                <w:sz w:val="20"/>
                <w:lang w:eastAsia="en-US"/>
              </w:rPr>
              <w:t>DADOS FUNCIONAIS</w:t>
            </w:r>
          </w:p>
        </w:tc>
        <w:tc>
          <w:tcPr>
            <w:tcW w:w="1701" w:type="dxa"/>
            <w:tcBorders>
              <w:top w:val="nil"/>
              <w:left w:val="nil"/>
              <w:bottom w:val="nil"/>
              <w:right w:val="nil"/>
            </w:tcBorders>
            <w:noWrap/>
            <w:hideMark/>
          </w:tcPr>
          <w:p w14:paraId="4E5B490F" w14:textId="77777777" w:rsidR="00DD1620" w:rsidRPr="00007BAC" w:rsidRDefault="00DD1620" w:rsidP="00102355">
            <w:pPr>
              <w:rPr>
                <w:rFonts w:ascii="Calibri" w:hAnsi="Calibri" w:cs="Calibri"/>
                <w:b/>
                <w:bCs/>
                <w:color w:val="000000"/>
                <w:sz w:val="20"/>
              </w:rPr>
            </w:pPr>
          </w:p>
        </w:tc>
      </w:tr>
      <w:tr w:rsidR="00DD1620" w:rsidRPr="00007BAC" w14:paraId="6E30B5A2" w14:textId="77777777" w:rsidTr="00102355">
        <w:trPr>
          <w:trHeight w:val="479"/>
        </w:trPr>
        <w:tc>
          <w:tcPr>
            <w:tcW w:w="3263" w:type="dxa"/>
            <w:tcBorders>
              <w:top w:val="single" w:sz="8" w:space="0" w:color="A6A6A6"/>
              <w:left w:val="single" w:sz="8" w:space="0" w:color="A6A6A6"/>
              <w:bottom w:val="single" w:sz="8" w:space="0" w:color="A6A6A6"/>
              <w:right w:val="single" w:sz="8" w:space="0" w:color="A6A6A6"/>
            </w:tcBorders>
            <w:noWrap/>
            <w:hideMark/>
          </w:tcPr>
          <w:p w14:paraId="1176308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Fonte Pagadora: </w:t>
            </w:r>
          </w:p>
          <w:p w14:paraId="7E316D9B"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{{empregador}</w:t>
            </w:r>
            <w:r>
              <w:rPr>
                <w:rFonts w:ascii="Calibri" w:eastAsia="Aptos" w:hAnsi="Calibri" w:cs="Calibri"/>
                <w:sz w:val="20"/>
                <w:lang w:eastAsia="en-US"/>
              </w:rPr>
              <w:t>}</w:t>
            </w:r>
            <w:r w:rsidRPr="00007BAC">
              <w:rPr>
                <w:rFonts w:ascii="Calibri" w:eastAsia="Aptos" w:hAnsi="Calibri" w:cs="Calibri"/>
                <w:sz w:val="20"/>
                <w:lang w:eastAsia="en-US"/>
              </w:rPr>
              <w:t xml:space="preserve">       </w:t>
            </w:r>
          </w:p>
        </w:tc>
        <w:tc>
          <w:tcPr>
            <w:tcW w:w="3404" w:type="dxa"/>
            <w:tcBorders>
              <w:top w:val="single" w:sz="8" w:space="0" w:color="A6A6A6"/>
              <w:left w:val="single" w:sz="8" w:space="0" w:color="A6A6A6"/>
              <w:bottom w:val="single" w:sz="8" w:space="0" w:color="A6A6A6"/>
              <w:right w:val="single" w:sz="8" w:space="0" w:color="A6A6A6"/>
            </w:tcBorders>
          </w:tcPr>
          <w:p w14:paraId="4946D216"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 xml:space="preserve">Matrícula/ nº Benefício: </w:t>
            </w:r>
          </w:p>
          <w:p w14:paraId="3CF67CB8"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highlight w:val="yellow"/>
                <w:lang w:eastAsia="en-US"/>
              </w:rPr>
              <w:t>{{matricula}}</w:t>
            </w:r>
            <w:r w:rsidRPr="00007BAC">
              <w:rPr>
                <w:rFonts w:ascii="Calibri" w:eastAsia="Aptos" w:hAnsi="Calibri" w:cs="Calibri"/>
                <w:sz w:val="20"/>
                <w:lang w:eastAsia="en-US"/>
              </w:rPr>
              <w:t xml:space="preserve">                        </w:t>
            </w:r>
          </w:p>
        </w:tc>
        <w:tc>
          <w:tcPr>
            <w:tcW w:w="2831" w:type="dxa"/>
            <w:gridSpan w:val="2"/>
            <w:tcBorders>
              <w:top w:val="single" w:sz="8" w:space="0" w:color="A6A6A6"/>
              <w:left w:val="single" w:sz="8" w:space="0" w:color="A6A6A6"/>
              <w:bottom w:val="single" w:sz="8" w:space="0" w:color="A6A6A6"/>
              <w:right w:val="single" w:sz="8" w:space="0" w:color="A6A6A6"/>
            </w:tcBorders>
          </w:tcPr>
          <w:p w14:paraId="571B79CE" w14:textId="77777777" w:rsidR="00DD1620" w:rsidRPr="00007BAC" w:rsidRDefault="00DD1620" w:rsidP="00102355">
            <w:pPr>
              <w:rPr>
                <w:rFonts w:ascii="Calibri" w:eastAsia="Aptos" w:hAnsi="Calibri" w:cs="Calibri"/>
                <w:sz w:val="20"/>
                <w:lang w:eastAsia="en-US"/>
              </w:rPr>
            </w:pPr>
            <w:r w:rsidRPr="00007BAC">
              <w:rPr>
                <w:rFonts w:ascii="Calibri" w:eastAsia="Aptos" w:hAnsi="Calibri" w:cs="Calibri"/>
                <w:sz w:val="20"/>
                <w:lang w:eastAsia="en-US"/>
              </w:rPr>
              <w:t>Cargo/ Função:</w:t>
            </w:r>
          </w:p>
          <w:p w14:paraId="541CC14E" w14:textId="77777777" w:rsidR="00DD1620" w:rsidRPr="00007BAC" w:rsidRDefault="00DD1620" w:rsidP="00102355">
            <w:pPr>
              <w:rPr>
                <w:rFonts w:ascii="Calibri" w:hAnsi="Calibri" w:cs="Calibri"/>
                <w:color w:val="000000"/>
                <w:sz w:val="20"/>
              </w:rPr>
            </w:pPr>
            <w:r w:rsidRPr="00007BAC">
              <w:rPr>
                <w:rFonts w:ascii="Calibri" w:eastAsia="Aptos" w:hAnsi="Calibri" w:cs="Calibri"/>
                <w:sz w:val="20"/>
                <w:lang w:eastAsia="en-US"/>
              </w:rPr>
              <w:t xml:space="preserve"> </w:t>
            </w:r>
            <w:r w:rsidRPr="00007BAC">
              <w:rPr>
                <w:rFonts w:ascii="Calibri" w:eastAsia="Aptos" w:hAnsi="Calibri" w:cs="Calibri"/>
                <w:sz w:val="20"/>
                <w:highlight w:val="yellow"/>
                <w:lang w:eastAsia="en-US"/>
              </w:rPr>
              <w:t>{{cargo}}</w:t>
            </w:r>
          </w:p>
        </w:tc>
      </w:tr>
    </w:tbl>
    <w:p w14:paraId="51D6F60A" w14:textId="77777777" w:rsidR="009A4962" w:rsidRPr="00007BAC" w:rsidRDefault="009A4962" w:rsidP="00DD1620">
      <w:pPr>
        <w:tabs>
          <w:tab w:val="left" w:pos="8789"/>
        </w:tabs>
        <w:spacing w:after="160" w:line="259" w:lineRule="auto"/>
        <w:ind w:right="-567"/>
        <w:rPr>
          <w:rFonts w:ascii="Calibri" w:eastAsia="Aptos" w:hAnsi="Calibri" w:cs="Calibri"/>
          <w:sz w:val="20"/>
          <w:lang w:eastAsia="en-US"/>
        </w:rPr>
      </w:pPr>
    </w:p>
    <w:tbl>
      <w:tblPr>
        <w:tblW w:w="9498" w:type="dxa"/>
        <w:tblInd w:w="-426" w:type="dxa"/>
        <w:tblCellMar>
          <w:left w:w="70" w:type="dxa"/>
          <w:right w:w="70" w:type="dxa"/>
        </w:tblCellMar>
        <w:tblLook w:val="04A0" w:firstRow="1" w:lastRow="0" w:firstColumn="1" w:lastColumn="0" w:noHBand="0" w:noVBand="1"/>
      </w:tblPr>
      <w:tblGrid>
        <w:gridCol w:w="5339"/>
        <w:gridCol w:w="2600"/>
        <w:gridCol w:w="1559"/>
      </w:tblGrid>
      <w:tr w:rsidR="00DD1620" w:rsidRPr="00007BAC" w14:paraId="412686D0" w14:textId="77777777" w:rsidTr="00102355">
        <w:trPr>
          <w:trHeight w:val="479"/>
        </w:trPr>
        <w:tc>
          <w:tcPr>
            <w:tcW w:w="7939" w:type="dxa"/>
            <w:gridSpan w:val="2"/>
            <w:tcBorders>
              <w:top w:val="nil"/>
              <w:left w:val="nil"/>
              <w:bottom w:val="single" w:sz="8" w:space="0" w:color="A6A6A6"/>
              <w:right w:val="nil"/>
            </w:tcBorders>
            <w:noWrap/>
            <w:vAlign w:val="center"/>
            <w:hideMark/>
          </w:tcPr>
          <w:p w14:paraId="041CDD2F" w14:textId="77777777" w:rsidR="00DD1620" w:rsidRPr="00007BAC" w:rsidRDefault="00DD1620" w:rsidP="00102355">
            <w:pPr>
              <w:rPr>
                <w:rFonts w:ascii="Calibri" w:hAnsi="Calibri" w:cs="Calibri"/>
                <w:b/>
                <w:bCs/>
                <w:color w:val="000000"/>
                <w:sz w:val="20"/>
              </w:rPr>
            </w:pPr>
            <w:r>
              <w:rPr>
                <w:rFonts w:ascii="Calibri" w:hAnsi="Calibri" w:cs="Calibri"/>
                <w:b/>
                <w:bCs/>
                <w:color w:val="000000"/>
                <w:sz w:val="20"/>
              </w:rPr>
              <w:t xml:space="preserve">5 - </w:t>
            </w:r>
            <w:r w:rsidRPr="00007BAC">
              <w:rPr>
                <w:rFonts w:ascii="Calibri" w:hAnsi="Calibri" w:cs="Calibri"/>
                <w:b/>
                <w:bCs/>
                <w:color w:val="000000"/>
                <w:sz w:val="20"/>
              </w:rPr>
              <w:t xml:space="preserve">DADOS DA OPERAÇÃO DE TRANSFERENCIA DE DÍVIDA DO CARTÃO DE CRÉDITO COM GARANTIA DE DESCONTO EM FOLHA DE PAGAMENTO </w:t>
            </w:r>
          </w:p>
          <w:p w14:paraId="625DFE7B" w14:textId="77777777" w:rsidR="00DD1620" w:rsidRPr="00007BAC" w:rsidRDefault="00DD1620" w:rsidP="00102355">
            <w:pPr>
              <w:rPr>
                <w:rFonts w:ascii="Calibri" w:hAnsi="Calibri" w:cs="Calibri"/>
                <w:b/>
                <w:bCs/>
                <w:color w:val="000000"/>
                <w:sz w:val="20"/>
              </w:rPr>
            </w:pPr>
          </w:p>
        </w:tc>
        <w:tc>
          <w:tcPr>
            <w:tcW w:w="1559" w:type="dxa"/>
            <w:tcBorders>
              <w:top w:val="nil"/>
              <w:left w:val="nil"/>
              <w:bottom w:val="nil"/>
              <w:right w:val="nil"/>
            </w:tcBorders>
            <w:noWrap/>
            <w:hideMark/>
          </w:tcPr>
          <w:p w14:paraId="4AF8AD8B" w14:textId="77777777" w:rsidR="00DD1620" w:rsidRPr="00007BAC" w:rsidRDefault="00DD1620" w:rsidP="00102355">
            <w:pPr>
              <w:rPr>
                <w:rFonts w:ascii="Calibri" w:hAnsi="Calibri" w:cs="Calibri"/>
                <w:b/>
                <w:bCs/>
                <w:color w:val="000000"/>
                <w:sz w:val="20"/>
              </w:rPr>
            </w:pPr>
          </w:p>
        </w:tc>
      </w:tr>
      <w:tr w:rsidR="00DD1620" w:rsidRPr="00007BAC" w14:paraId="2D9F670F"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7E0EA0D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 Valor Solicitado R$: </w:t>
            </w:r>
          </w:p>
          <w:p w14:paraId="123C682A"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3274DF03"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5.2- Saldo devedor Atualizado e Consolidado¹: R$ </w:t>
            </w:r>
          </w:p>
          <w:p w14:paraId="489C421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00AF59E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57417EF8"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5.3 - IOF sobre o Valor Solicitado  </w:t>
            </w:r>
          </w:p>
          <w:p w14:paraId="06B0C5BE"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noWrap/>
            <w:hideMark/>
          </w:tcPr>
          <w:p w14:paraId="469EAEB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5.4 - Valor do Saque Financiado (Principal + IOF): R$ </w:t>
            </w:r>
          </w:p>
          <w:p w14:paraId="50A262A6"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067B3012"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62193727"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5.5 - Valor Líquido creditado ao Cliente R$ </w:t>
            </w:r>
          </w:p>
          <w:p w14:paraId="7C65C88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67C9F366"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5.6- Valor da Parcela R$: </w:t>
            </w:r>
          </w:p>
          <w:p w14:paraId="498B77AE"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175D8C08"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3EEFDE8F"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5.7-Quantidade de Parcelas </w:t>
            </w:r>
          </w:p>
          <w:p w14:paraId="1339DA63"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2D7BB18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5.8-Taxa de Juros Efetiva Mensal (%) </w:t>
            </w:r>
          </w:p>
          <w:p w14:paraId="7D5740CA"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242E4441"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hideMark/>
          </w:tcPr>
          <w:p w14:paraId="7AD1D21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5.9- Taxa Efetiva Anual (%) </w:t>
            </w:r>
          </w:p>
          <w:p w14:paraId="5E76A01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07E962D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5.10 - Tarifa de Cadastro R$:</w:t>
            </w:r>
          </w:p>
          <w:p w14:paraId="1F826219"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67FA1A3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5.11 - Seguro Prestamista R$:</w:t>
            </w:r>
          </w:p>
          <w:p w14:paraId="00CBC417"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1EA4DB34"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1DFD374D"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lastRenderedPageBreak/>
              <w:t>5.12- Outros (R$)</w:t>
            </w:r>
          </w:p>
          <w:p w14:paraId="163F411B"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13B1668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5.13: CET Mensal (%): </w:t>
            </w:r>
          </w:p>
          <w:p w14:paraId="17B68C8B"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513A5D4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5.14 CET Anual (%) </w:t>
            </w:r>
          </w:p>
          <w:p w14:paraId="4718D4B4"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569FD72B"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357A1D41" w14:textId="77777777" w:rsidR="00DD1620" w:rsidRDefault="00DD1620" w:rsidP="00102355">
            <w:pPr>
              <w:rPr>
                <w:rFonts w:ascii="Calibri" w:hAnsi="Calibri" w:cs="Calibri"/>
                <w:color w:val="000000"/>
                <w:sz w:val="20"/>
              </w:rPr>
            </w:pPr>
            <w:r w:rsidRPr="00007BAC">
              <w:rPr>
                <w:rFonts w:ascii="Calibri" w:hAnsi="Calibri" w:cs="Calibri"/>
                <w:color w:val="000000"/>
                <w:sz w:val="20"/>
              </w:rPr>
              <w:t xml:space="preserve">5.15 Vencimento 1ª Parcela: </w:t>
            </w:r>
          </w:p>
          <w:p w14:paraId="28C10568"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2600" w:type="dxa"/>
            <w:tcBorders>
              <w:top w:val="nil"/>
              <w:left w:val="nil"/>
              <w:bottom w:val="single" w:sz="8" w:space="0" w:color="A6A6A6"/>
              <w:right w:val="single" w:sz="8" w:space="0" w:color="A6A6A6"/>
            </w:tcBorders>
            <w:hideMark/>
          </w:tcPr>
          <w:p w14:paraId="0FF92281" w14:textId="77777777" w:rsidR="00DD1620" w:rsidRDefault="00DD1620" w:rsidP="00102355">
            <w:pPr>
              <w:rPr>
                <w:rFonts w:ascii="Calibri" w:hAnsi="Calibri" w:cs="Calibri"/>
                <w:color w:val="000000"/>
                <w:sz w:val="20"/>
              </w:rPr>
            </w:pPr>
            <w:r w:rsidRPr="00007BAC">
              <w:rPr>
                <w:rFonts w:ascii="Calibri" w:hAnsi="Calibri" w:cs="Calibri"/>
                <w:color w:val="000000"/>
                <w:sz w:val="20"/>
              </w:rPr>
              <w:t xml:space="preserve">5.16 Vencimento da Última Parcela: </w:t>
            </w:r>
          </w:p>
          <w:p w14:paraId="63AD596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1559" w:type="dxa"/>
            <w:tcBorders>
              <w:top w:val="nil"/>
              <w:left w:val="nil"/>
              <w:bottom w:val="single" w:sz="8" w:space="0" w:color="A6A6A6"/>
              <w:right w:val="single" w:sz="8" w:space="0" w:color="A6A6A6"/>
            </w:tcBorders>
            <w:hideMark/>
          </w:tcPr>
          <w:p w14:paraId="0C4C64A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5.17 Data do 1º Repasse </w:t>
            </w:r>
          </w:p>
          <w:p w14:paraId="69BEC531"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r w:rsidR="00DD1620" w:rsidRPr="00007BAC" w14:paraId="4F1F3346" w14:textId="77777777" w:rsidTr="00102355">
        <w:trPr>
          <w:trHeight w:val="479"/>
        </w:trPr>
        <w:tc>
          <w:tcPr>
            <w:tcW w:w="5339" w:type="dxa"/>
            <w:tcBorders>
              <w:top w:val="single" w:sz="8" w:space="0" w:color="A6A6A6"/>
              <w:left w:val="single" w:sz="8" w:space="0" w:color="A6A6A6"/>
              <w:bottom w:val="single" w:sz="8" w:space="0" w:color="A6A6A6"/>
              <w:right w:val="single" w:sz="8" w:space="0" w:color="A6A6A6"/>
            </w:tcBorders>
            <w:noWrap/>
            <w:hideMark/>
          </w:tcPr>
          <w:p w14:paraId="4D0E7BD0"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 xml:space="preserve">5.18. Data do Último Repasse </w:t>
            </w:r>
          </w:p>
          <w:p w14:paraId="3FB0C9AE"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c>
          <w:tcPr>
            <w:tcW w:w="4159" w:type="dxa"/>
            <w:gridSpan w:val="2"/>
            <w:tcBorders>
              <w:top w:val="single" w:sz="8" w:space="0" w:color="A6A6A6"/>
              <w:left w:val="nil"/>
              <w:bottom w:val="single" w:sz="8" w:space="0" w:color="A6A6A6"/>
              <w:right w:val="single" w:sz="8" w:space="0" w:color="A6A6A6"/>
            </w:tcBorders>
            <w:hideMark/>
          </w:tcPr>
          <w:p w14:paraId="7C36005C"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rPr>
              <w:t>5.19 Valor total da Dívida (5.3) X (5.4)</w:t>
            </w:r>
          </w:p>
          <w:p w14:paraId="3EB8B5B2" w14:textId="77777777" w:rsidR="00DD1620" w:rsidRPr="00007BAC" w:rsidRDefault="00DD1620" w:rsidP="00102355">
            <w:pPr>
              <w:rPr>
                <w:rFonts w:ascii="Calibri" w:hAnsi="Calibri" w:cs="Calibri"/>
                <w:color w:val="000000"/>
                <w:sz w:val="20"/>
              </w:rPr>
            </w:pPr>
            <w:r w:rsidRPr="00007BAC">
              <w:rPr>
                <w:rFonts w:ascii="Calibri" w:hAnsi="Calibri" w:cs="Calibri"/>
                <w:color w:val="000000"/>
                <w:sz w:val="20"/>
                <w:highlight w:val="yellow"/>
              </w:rPr>
              <w:t>{{chave}}</w:t>
            </w:r>
          </w:p>
        </w:tc>
      </w:tr>
    </w:tbl>
    <w:p w14:paraId="7AFED473" w14:textId="77777777" w:rsidR="00DD1620" w:rsidRDefault="00DD1620" w:rsidP="00DD1620">
      <w:pPr>
        <w:spacing w:before="100" w:beforeAutospacing="1" w:after="100" w:afterAutospacing="1" w:line="259" w:lineRule="auto"/>
        <w:ind w:right="-567"/>
        <w:jc w:val="both"/>
        <w:rPr>
          <w:rFonts w:ascii="Calibri" w:eastAsia="Aptos" w:hAnsi="Calibri" w:cs="Calibri"/>
          <w:b/>
          <w:bCs/>
          <w:sz w:val="20"/>
          <w:lang w:eastAsia="en-US"/>
        </w:rPr>
      </w:pPr>
    </w:p>
    <w:p w14:paraId="1D293FAF" w14:textId="77777777" w:rsidR="00DD1620"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¹ - Saldo devedor consolidado</w:t>
      </w:r>
      <w:r w:rsidRPr="00007BAC">
        <w:rPr>
          <w:rFonts w:ascii="Calibri" w:eastAsia="Aptos" w:hAnsi="Calibri" w:cs="Calibri"/>
          <w:sz w:val="20"/>
          <w:lang w:eastAsia="en-US"/>
        </w:rPr>
        <w:t xml:space="preserve"> corresponde ao montante total das obrigações financeiras decorrentes da utilização do cartão de crédito com garantia de desconto em folha de pagamento, abrangendo os valores devidos pelas transações efetuadas por meio das funcionalidades disponibilizadas, notadamente </w:t>
      </w:r>
      <w:r w:rsidRPr="00007BAC">
        <w:rPr>
          <w:rFonts w:ascii="Calibri" w:eastAsia="Aptos" w:hAnsi="Calibri" w:cs="Calibri"/>
          <w:b/>
          <w:bCs/>
          <w:sz w:val="20"/>
          <w:lang w:eastAsia="en-US"/>
        </w:rPr>
        <w:t>compras e saques</w:t>
      </w:r>
      <w:r w:rsidRPr="00007BAC">
        <w:rPr>
          <w:rFonts w:ascii="Calibri" w:eastAsia="Aptos" w:hAnsi="Calibri" w:cs="Calibri"/>
          <w:sz w:val="20"/>
          <w:lang w:eastAsia="en-US"/>
        </w:rPr>
        <w:t>.</w:t>
      </w:r>
    </w:p>
    <w:p w14:paraId="527CD272" w14:textId="77777777" w:rsidR="00DD1620" w:rsidRPr="0077265B" w:rsidRDefault="00DD1620" w:rsidP="00DD1620">
      <w:pPr>
        <w:spacing w:before="100" w:beforeAutospacing="1" w:after="100" w:afterAutospacing="1" w:line="259" w:lineRule="auto"/>
        <w:ind w:left="-674" w:right="-567"/>
        <w:jc w:val="both"/>
        <w:rPr>
          <w:rFonts w:ascii="Calibri" w:eastAsia="Aptos" w:hAnsi="Calibri" w:cs="Calibri"/>
          <w:sz w:val="20"/>
          <w:lang w:eastAsia="en-US"/>
        </w:rPr>
      </w:pPr>
    </w:p>
    <w:p w14:paraId="19A25042" w14:textId="77777777" w:rsidR="00DD1620" w:rsidRDefault="00DD1620" w:rsidP="00DD1620">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sz w:val="20"/>
          <w:lang w:eastAsia="en-US"/>
        </w:rPr>
        <w:t xml:space="preserve">DADOS PARA O RECEBIMENTO DO CRÉDITO: </w:t>
      </w:r>
    </w:p>
    <w:p w14:paraId="02EDBC96" w14:textId="77777777" w:rsidR="00DD1620" w:rsidRDefault="00DD1620" w:rsidP="00DD1620">
      <w:pPr>
        <w:spacing w:line="259" w:lineRule="auto"/>
        <w:ind w:left="-674" w:right="-567"/>
        <w:jc w:val="both"/>
        <w:rPr>
          <w:rFonts w:ascii="Calibri" w:eastAsia="Aptos" w:hAnsi="Calibri" w:cs="Calibri"/>
          <w:b/>
          <w:bCs/>
          <w:sz w:val="20"/>
          <w:lang w:eastAsia="en-US"/>
        </w:rPr>
      </w:pPr>
    </w:p>
    <w:p w14:paraId="75687A57" w14:textId="77777777" w:rsidR="00DD1620" w:rsidRPr="0077265B" w:rsidRDefault="00DD1620" w:rsidP="00DD1620">
      <w:pPr>
        <w:spacing w:line="259" w:lineRule="auto"/>
        <w:ind w:left="-674" w:right="-567"/>
        <w:jc w:val="center"/>
        <w:rPr>
          <w:rFonts w:ascii="Calibri" w:eastAsia="Aptos" w:hAnsi="Calibri" w:cs="Calibri"/>
          <w:b/>
          <w:bCs/>
          <w:sz w:val="20"/>
          <w:lang w:eastAsia="en-US"/>
        </w:rPr>
      </w:pPr>
      <w:r w:rsidRPr="0077265B">
        <w:rPr>
          <w:rFonts w:ascii="Calibri" w:eastAsia="Aptos" w:hAnsi="Calibri" w:cs="Calibri"/>
          <w:b/>
          <w:bCs/>
          <w:sz w:val="20"/>
          <w:lang w:eastAsia="en-US"/>
        </w:rPr>
        <w:t>O recebimento do crédito, em moeda corrente nacional, referente à liquidação do saldo devedor descrito no Campo 5 – Item 5.2 (Saldo Devedor Atualizado e Consolidado), será efetivado mediante crédito na conta digital de titularidade do cliente.</w:t>
      </w:r>
    </w:p>
    <w:p w14:paraId="442A501F" w14:textId="77777777" w:rsidR="00DD1620" w:rsidRPr="00007BAC" w:rsidRDefault="00DD1620" w:rsidP="00DD1620">
      <w:pPr>
        <w:spacing w:line="259" w:lineRule="auto"/>
        <w:ind w:left="-674" w:right="-567"/>
        <w:jc w:val="both"/>
        <w:rPr>
          <w:rFonts w:ascii="Calibri" w:eastAsia="Aptos" w:hAnsi="Calibri" w:cs="Calibri"/>
          <w:b/>
          <w:bCs/>
          <w:sz w:val="20"/>
          <w:lang w:eastAsia="en-US"/>
        </w:rPr>
      </w:pPr>
    </w:p>
    <w:p w14:paraId="2650910D"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 xml:space="preserve"> CLÁUSULA SEGUNDA: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w:t>
      </w:r>
      <w:r w:rsidRPr="00007BAC">
        <w:rPr>
          <w:rFonts w:ascii="Calibri" w:eastAsia="Aptos" w:hAnsi="Calibri" w:cs="Calibri"/>
          <w:bCs/>
          <w:sz w:val="20"/>
          <w:lang w:eastAsia="en-US"/>
        </w:rPr>
        <w:t xml:space="preserve"> o</w:t>
      </w:r>
      <w:r w:rsidRPr="00007BAC">
        <w:rPr>
          <w:rFonts w:ascii="Calibri" w:eastAsia="Aptos" w:hAnsi="Calibri" w:cs="Calibri"/>
          <w:b/>
          <w:sz w:val="20"/>
          <w:lang w:eastAsia="en-US"/>
        </w:rPr>
        <w:t xml:space="preserve"> </w:t>
      </w:r>
      <w:bookmarkStart w:id="3" w:name="_Hlk129000505"/>
      <w:r w:rsidRPr="00007BAC">
        <w:rPr>
          <w:rFonts w:ascii="Calibri" w:eastAsia="Aptos" w:hAnsi="Calibri" w:cs="Calibri"/>
          <w:b/>
          <w:bCs/>
          <w:sz w:val="20"/>
          <w:lang w:eastAsia="en-US"/>
        </w:rPr>
        <w:t xml:space="preserve"> Consignatária</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Consignante</w:t>
      </w:r>
      <w:r w:rsidRPr="00007BAC">
        <w:rPr>
          <w:rFonts w:ascii="Calibri" w:eastAsia="Aptos" w:hAnsi="Calibri" w:cs="Calibri"/>
          <w:sz w:val="20"/>
          <w:lang w:eastAsia="en-US"/>
        </w:rPr>
        <w:t>, de forma irrevogável e irretratável, a qualquer tempo e a seu exclusivo critério,</w:t>
      </w:r>
      <w:bookmarkEnd w:id="3"/>
      <w:r w:rsidRPr="00007BAC">
        <w:rPr>
          <w:rFonts w:ascii="Calibri" w:eastAsia="Aptos" w:hAnsi="Calibri" w:cs="Calibri"/>
          <w:sz w:val="20"/>
          <w:lang w:eastAsia="en-US"/>
        </w:rPr>
        <w:t xml:space="preserve"> a comandar o </w:t>
      </w:r>
      <w:r w:rsidRPr="00007BAC">
        <w:rPr>
          <w:rFonts w:ascii="Calibri" w:eastAsia="Aptos" w:hAnsi="Calibri" w:cs="Calibri"/>
          <w:b/>
          <w:bCs/>
          <w:sz w:val="20"/>
          <w:lang w:eastAsia="en-US"/>
        </w:rPr>
        <w:t>Órgão Consignante</w:t>
      </w:r>
      <w:r w:rsidRPr="00007BAC">
        <w:rPr>
          <w:rFonts w:ascii="Calibri" w:eastAsia="Aptos" w:hAnsi="Calibri" w:cs="Calibri"/>
          <w:sz w:val="20"/>
          <w:lang w:eastAsia="en-US"/>
        </w:rPr>
        <w:t xml:space="preserve"> a incluir, em parcelas iguais, fixas, mensais e sucessivas, o valor descrito em </w:t>
      </w:r>
      <w:r w:rsidRPr="00007BAC">
        <w:rPr>
          <w:rFonts w:ascii="Calibri" w:eastAsia="Aptos" w:hAnsi="Calibri" w:cs="Calibri"/>
          <w:b/>
          <w:bCs/>
          <w:sz w:val="20"/>
          <w:lang w:eastAsia="en-US"/>
        </w:rPr>
        <w:t>Valor Parcela</w:t>
      </w:r>
      <w:r w:rsidRPr="00007BAC">
        <w:rPr>
          <w:rFonts w:ascii="Calibri" w:eastAsia="Aptos" w:hAnsi="Calibri" w:cs="Calibri"/>
          <w:sz w:val="20"/>
          <w:lang w:eastAsia="en-US"/>
        </w:rPr>
        <w:t xml:space="preserve">, no número de vezes descrito em </w:t>
      </w:r>
      <w:r w:rsidRPr="00007BAC">
        <w:rPr>
          <w:rFonts w:ascii="Calibri" w:eastAsia="Aptos" w:hAnsi="Calibri" w:cs="Calibri"/>
          <w:b/>
          <w:bCs/>
          <w:sz w:val="20"/>
          <w:lang w:eastAsia="en-US"/>
        </w:rPr>
        <w:t>Prazo</w:t>
      </w:r>
      <w:r w:rsidRPr="00007BAC">
        <w:rPr>
          <w:rFonts w:ascii="Calibri" w:eastAsia="Aptos" w:hAnsi="Calibri" w:cs="Calibri"/>
          <w:sz w:val="20"/>
          <w:lang w:eastAsia="en-US"/>
        </w:rPr>
        <w:t xml:space="preserve">, conforme estipulados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por meio de desconto em sua folha de pagamento, com o código de desconto / rubrica da  </w:t>
      </w:r>
      <w:r w:rsidRPr="00007BAC">
        <w:rPr>
          <w:rFonts w:ascii="Calibri" w:eastAsia="Aptos" w:hAnsi="Calibri" w:cs="Calibri"/>
          <w:b/>
          <w:bCs/>
          <w:sz w:val="20"/>
          <w:lang w:eastAsia="en-US"/>
        </w:rPr>
        <w:t>Consignatária</w:t>
      </w:r>
    </w:p>
    <w:p w14:paraId="7BD966C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TERCEIRA: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lhe foram prestadas todas as informações necessárias sobre todas as taxas e impostos para realização da operação de crédito a que faz referência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bem como sobre todos os custos e contribuições, tendo conhecimento de que os valores descritos nos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 xml:space="preserve">, principalmente </w:t>
      </w:r>
      <w:r w:rsidRPr="00007BAC">
        <w:rPr>
          <w:rFonts w:ascii="Calibri" w:eastAsia="Aptos" w:hAnsi="Calibri" w:cs="Calibri"/>
          <w:b/>
          <w:bCs/>
          <w:sz w:val="20"/>
          <w:lang w:eastAsia="en-US"/>
        </w:rPr>
        <w:t>Valor Financiado</w:t>
      </w:r>
      <w:r w:rsidRPr="00007BAC">
        <w:rPr>
          <w:rFonts w:ascii="Calibri" w:eastAsia="Aptos" w:hAnsi="Calibri" w:cs="Calibri"/>
          <w:sz w:val="20"/>
          <w:lang w:eastAsia="en-US"/>
        </w:rPr>
        <w:t xml:space="preserve">, poderão sofrer variações de acordo com (i) o valor de margem disponível, (ii) a data da concessão do crédito pela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w:t>
      </w:r>
      <w:r w:rsidRPr="00007BAC">
        <w:rPr>
          <w:rFonts w:ascii="Calibri" w:eastAsia="Aptos" w:hAnsi="Calibri" w:cs="Calibri"/>
          <w:color w:val="FF0000"/>
          <w:sz w:val="20"/>
          <w:lang w:eastAsia="en-US"/>
        </w:rPr>
        <w:t xml:space="preserve">  </w:t>
      </w:r>
      <w:r w:rsidRPr="00007BAC">
        <w:rPr>
          <w:rFonts w:ascii="Calibri" w:eastAsia="Aptos" w:hAnsi="Calibri" w:cs="Calibri"/>
          <w:sz w:val="20"/>
          <w:lang w:eastAsia="en-US"/>
        </w:rPr>
        <w:t>e/ou (iii) a data do primeiro desconto a ser realizado.</w:t>
      </w:r>
    </w:p>
    <w:p w14:paraId="5E47DB72"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QUARTA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ainda, que comunicará a Consignatária no prazo máximo de 30 (trinta) dias, a sua exoneração e/ou perda da situação de servidor público e/ou aposentado e/ou pensionista.</w:t>
      </w:r>
    </w:p>
    <w:p w14:paraId="05BA7C75"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ÚNICO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a </w:t>
      </w:r>
      <w:r w:rsidRPr="00007BAC">
        <w:rPr>
          <w:rFonts w:ascii="Calibri" w:eastAsia="Aptos" w:hAnsi="Calibri" w:cs="Calibri"/>
          <w:b/>
          <w:bCs/>
          <w:sz w:val="20"/>
          <w:lang w:eastAsia="en-US"/>
        </w:rPr>
        <w:t xml:space="preserve">Instituição Financeira e outras empresas </w:t>
      </w:r>
      <w:r w:rsidRPr="00007BAC">
        <w:rPr>
          <w:rFonts w:ascii="Calibri" w:eastAsia="Aptos" w:hAnsi="Calibri" w:cs="Calibri"/>
          <w:sz w:val="20"/>
          <w:lang w:eastAsia="en-US"/>
        </w:rPr>
        <w:t xml:space="preserve"> a substituir a modalidade de pagamento, via consignação em folha de pagamento, pelo pagamento de boleto bancário, e/ou débito em conta, e/ou qualquer outro meio que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achar mais conveniente para cobrança do saldo devedor existente, na data da sua exoneração e/ou desligamento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da condição de servidor público e/ou aposentado e/ou pensionista.</w:t>
      </w:r>
    </w:p>
    <w:p w14:paraId="5E455863"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QUINTA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bem como seu fiador, se houver, autorizam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consultar informações junto aos bancos de dados e cadastros relativos a consumidores e no Sistema de Informações de Crédito do Banco Central do Brasil (SCR).</w:t>
      </w:r>
    </w:p>
    <w:p w14:paraId="255CBD8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a divulgar, compartilhar, trocar as suas informações, a qualquer tempo, ou qualquer outro terceiro a ela ligado e/ou relacionado, para fins de registro, análise de risco de crédito, e qualquer outra finalidade, incluindo, mas não limitando a comercialização de produtos próprios ou de terceiros.</w:t>
      </w:r>
    </w:p>
    <w:p w14:paraId="71DFF600"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Em observância a Lei nº 13.709/2018 (Lei Geral de Proteção de Dados Pessoais),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autoriza expressamente, a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e a </w:t>
      </w:r>
      <w:r w:rsidRPr="00007BAC">
        <w:rPr>
          <w:rFonts w:ascii="Calibri" w:eastAsia="Aptos" w:hAnsi="Calibri" w:cs="Calibri"/>
          <w:b/>
          <w:bCs/>
          <w:sz w:val="20"/>
          <w:lang w:eastAsia="en-US"/>
        </w:rPr>
        <w:t>Instituição Financeira</w:t>
      </w:r>
      <w:r w:rsidRPr="00007BAC">
        <w:rPr>
          <w:rFonts w:ascii="Calibri" w:eastAsia="Aptos" w:hAnsi="Calibri" w:cs="Calibri"/>
          <w:sz w:val="20"/>
          <w:lang w:eastAsia="en-US"/>
        </w:rPr>
        <w:t xml:space="preserve">, a realizar o tratamento dos dados pessoais do(a)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utilizando tais informações e/ou documentos, para os fins da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bem como utilizá-las nas avaliações atuariais e financeiras, se necessário, ainda, compartilhá-las com o Órgãos Governamentais que legalmente os requerem.</w:t>
      </w:r>
    </w:p>
    <w:p w14:paraId="37ED57E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SEXTA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fornecer para o </w:t>
      </w:r>
      <w:r w:rsidRPr="00007BAC">
        <w:rPr>
          <w:rFonts w:ascii="Calibri" w:eastAsia="Aptos" w:hAnsi="Calibri" w:cs="Calibri"/>
          <w:b/>
          <w:bCs/>
          <w:sz w:val="20"/>
          <w:lang w:eastAsia="en-US"/>
        </w:rPr>
        <w:t>Consignatária</w:t>
      </w:r>
      <w:r w:rsidRPr="00007BAC">
        <w:rPr>
          <w:rFonts w:ascii="Calibri" w:eastAsia="Aptos" w:hAnsi="Calibri" w:cs="Calibri"/>
          <w:sz w:val="20"/>
          <w:lang w:eastAsia="en-US"/>
        </w:rPr>
        <w:t xml:space="preserve">, na qualidade de conveniado do </w:t>
      </w:r>
      <w:r w:rsidRPr="00007BAC">
        <w:rPr>
          <w:rFonts w:ascii="Calibri" w:eastAsia="Aptos" w:hAnsi="Calibri" w:cs="Calibri"/>
          <w:b/>
          <w:bCs/>
          <w:sz w:val="20"/>
          <w:lang w:eastAsia="en-US"/>
        </w:rPr>
        <w:t>Órgão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lastRenderedPageBreak/>
        <w:t>Consignante</w:t>
      </w:r>
      <w:r w:rsidRPr="00007BAC">
        <w:rPr>
          <w:rFonts w:ascii="Calibri" w:eastAsia="Aptos" w:hAnsi="Calibri" w:cs="Calibri"/>
          <w:sz w:val="20"/>
          <w:lang w:eastAsia="en-US"/>
        </w:rPr>
        <w:t xml:space="preserve">,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xml:space="preserve">) e (ii)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27524D81"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PRIMEIRO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revogar o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xml:space="preserve">), sem prévia e expressa comunicação ao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w:t>
      </w:r>
    </w:p>
    <w:p w14:paraId="1B7408C2"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PARÁGRAFO SEGUNDO</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sob pena de responsabilidade civil e criminal, a </w:t>
      </w:r>
      <w:r w:rsidRPr="00007BAC">
        <w:rPr>
          <w:rFonts w:ascii="Calibri" w:eastAsia="Aptos" w:hAnsi="Calibri" w:cs="Calibri"/>
          <w:b/>
          <w:bCs/>
          <w:sz w:val="20"/>
          <w:u w:val="single"/>
          <w:lang w:eastAsia="en-US"/>
        </w:rPr>
        <w:t>NÃO</w:t>
      </w:r>
      <w:r w:rsidRPr="00007BAC">
        <w:rPr>
          <w:rFonts w:ascii="Calibri" w:eastAsia="Aptos" w:hAnsi="Calibri" w:cs="Calibri"/>
          <w:sz w:val="20"/>
          <w:lang w:eastAsia="en-US"/>
        </w:rPr>
        <w:t xml:space="preserve"> fornecer a outras entidades, instituições financeiras, correspondentes bancários, entre outros, (i) autorização de acesso a quaisquer tipos de consultas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 xml:space="preserve">) e (ii) acesso a senhas e/ou tokens para fins de consultas, reserva de margem consignável e/ou averbações junto à entidade </w:t>
      </w:r>
      <w:r w:rsidRPr="00007BAC">
        <w:rPr>
          <w:rFonts w:ascii="Calibri" w:eastAsia="Aptos" w:hAnsi="Calibri" w:cs="Calibri"/>
          <w:b/>
          <w:bCs/>
          <w:sz w:val="20"/>
          <w:lang w:eastAsia="en-US"/>
        </w:rPr>
        <w:t>Averbadora do Sistema de Consignação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Gestora de Imagem</w:t>
      </w:r>
      <w:r w:rsidRPr="00007BAC">
        <w:rPr>
          <w:rFonts w:ascii="Calibri" w:eastAsia="Aptos" w:hAnsi="Calibri" w:cs="Calibri"/>
          <w:sz w:val="20"/>
          <w:lang w:eastAsia="en-US"/>
        </w:rPr>
        <w:t>).</w:t>
      </w:r>
    </w:p>
    <w:p w14:paraId="4D80CB79"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CLÁSULA SÉTIMA</w:t>
      </w:r>
      <w:r w:rsidRPr="00007BAC">
        <w:rPr>
          <w:rFonts w:ascii="Calibri" w:eastAsia="Aptos" w:hAnsi="Calibri" w:cs="Calibri"/>
          <w:sz w:val="20"/>
          <w:lang w:eastAsia="en-US"/>
        </w:rPr>
        <w:t xml:space="preserve">: Caso aceite 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formalize a operação de crédito junto à </w:t>
      </w:r>
      <w:r w:rsidRPr="00007BAC">
        <w:rPr>
          <w:rFonts w:ascii="Calibri" w:eastAsia="Aptos" w:hAnsi="Calibri" w:cs="Calibri"/>
          <w:b/>
          <w:bCs/>
          <w:sz w:val="20"/>
          <w:lang w:eastAsia="en-US"/>
        </w:rPr>
        <w:t>Instituição</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Financeira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compromete-se, em caráter irrevogável e irretratável, a gerar autorização de averbação para o </w:t>
      </w:r>
      <w:r w:rsidRPr="00007BAC">
        <w:rPr>
          <w:rFonts w:ascii="Calibri" w:eastAsia="Aptos" w:hAnsi="Calibri" w:cs="Calibri"/>
          <w:b/>
          <w:bCs/>
          <w:sz w:val="20"/>
          <w:lang w:eastAsia="en-US"/>
        </w:rPr>
        <w:t>Correspondente</w:t>
      </w:r>
      <w:r w:rsidRPr="00007BAC">
        <w:rPr>
          <w:rFonts w:ascii="Calibri" w:eastAsia="Aptos" w:hAnsi="Calibri" w:cs="Calibri"/>
          <w:sz w:val="20"/>
          <w:lang w:eastAsia="en-US"/>
        </w:rPr>
        <w:t xml:space="preserve"> </w:t>
      </w:r>
      <w:r w:rsidRPr="00007BAC">
        <w:rPr>
          <w:rFonts w:ascii="Calibri" w:eastAsia="Aptos" w:hAnsi="Calibri" w:cs="Calibri"/>
          <w:b/>
          <w:bCs/>
          <w:sz w:val="20"/>
          <w:lang w:eastAsia="en-US"/>
        </w:rPr>
        <w:t>Bancário</w:t>
      </w:r>
      <w:r w:rsidRPr="00007BAC">
        <w:rPr>
          <w:rFonts w:ascii="Calibri" w:eastAsia="Aptos" w:hAnsi="Calibri" w:cs="Calibri"/>
          <w:sz w:val="20"/>
          <w:lang w:eastAsia="en-US"/>
        </w:rPr>
        <w:t xml:space="preserve">, tantas e quantas vezes se fizerem necessárias, para efetivação da operação de crédito da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p>
    <w:p w14:paraId="610AC85B"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OITAVA:</w:t>
      </w:r>
      <w:r w:rsidRPr="00007BAC">
        <w:rPr>
          <w:rFonts w:ascii="Calibri" w:eastAsia="Aptos" w:hAnsi="Calibri" w:cs="Calibri"/>
          <w:sz w:val="20"/>
          <w:lang w:eastAsia="en-US"/>
        </w:rPr>
        <w:t xml:space="preserve"> </w:t>
      </w:r>
      <w:bookmarkStart w:id="4" w:name="_Hlk129089262"/>
      <w:r w:rsidRPr="00007BAC">
        <w:rPr>
          <w:rFonts w:ascii="Calibri" w:eastAsia="Aptos" w:hAnsi="Calibri" w:cs="Calibri"/>
          <w:sz w:val="20"/>
          <w:lang w:eastAsia="en-US"/>
        </w:rPr>
        <w:t xml:space="preserve">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ratifica, em caráter irrevogável e irretratável, como válida a sua assinatura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pelo meio físico, e/ou pelo meio de assinatura eletrônica, e/ou pelo meio digitalizado, e/ou pelo meio de gravação de voz, e/ou, e ainda por último, mas não menos válido, por WhatsApp.</w:t>
      </w:r>
      <w:bookmarkStart w:id="5" w:name="_Hlk129089348"/>
      <w:bookmarkEnd w:id="4"/>
    </w:p>
    <w:p w14:paraId="75B53E5F"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NONA</w:t>
      </w:r>
      <w:r w:rsidRPr="00007BAC">
        <w:rPr>
          <w:rFonts w:ascii="Calibri" w:eastAsia="Aptos" w:hAnsi="Calibri" w:cs="Calibri"/>
          <w:sz w:val="20"/>
          <w:lang w:eastAsia="en-US"/>
        </w:rPr>
        <w:t xml:space="preserve">: O(a) </w:t>
      </w:r>
      <w:r w:rsidRPr="00007BAC">
        <w:rPr>
          <w:rFonts w:ascii="Calibri" w:eastAsia="Aptos" w:hAnsi="Calibri" w:cs="Calibri"/>
          <w:b/>
          <w:bCs/>
          <w:sz w:val="20"/>
          <w:lang w:eastAsia="en-US"/>
        </w:rPr>
        <w:t>Cliente</w:t>
      </w:r>
      <w:r w:rsidRPr="00007BAC">
        <w:rPr>
          <w:rFonts w:ascii="Calibri" w:eastAsia="Aptos" w:hAnsi="Calibri" w:cs="Calibri"/>
          <w:sz w:val="20"/>
          <w:lang w:eastAsia="en-US"/>
        </w:rPr>
        <w:t xml:space="preserve"> declara que leu previamente a presente </w:t>
      </w:r>
      <w:r w:rsidRPr="00007BAC">
        <w:rPr>
          <w:rFonts w:ascii="Calibri" w:eastAsia="Aptos" w:hAnsi="Calibri" w:cs="Calibri"/>
          <w:b/>
          <w:bCs/>
          <w:sz w:val="20"/>
          <w:lang w:eastAsia="en-US"/>
        </w:rPr>
        <w:t>Proposta</w:t>
      </w:r>
      <w:r w:rsidRPr="00007BAC">
        <w:rPr>
          <w:rFonts w:ascii="Calibri" w:eastAsia="Aptos" w:hAnsi="Calibri" w:cs="Calibri"/>
          <w:sz w:val="20"/>
          <w:lang w:eastAsia="en-US"/>
        </w:rPr>
        <w:t xml:space="preserve"> e os demais instrumentos que a integram, recebendo uma cópia. Declara ainda que não possui dúvidas sobre qualquer cláusula, bem como sobre os </w:t>
      </w:r>
      <w:r w:rsidRPr="00007BAC">
        <w:rPr>
          <w:rFonts w:ascii="Calibri" w:eastAsia="Aptos" w:hAnsi="Calibri" w:cs="Calibri"/>
          <w:b/>
          <w:bCs/>
          <w:sz w:val="20"/>
          <w:lang w:eastAsia="en-US"/>
        </w:rPr>
        <w:t>Dados da Operação</w:t>
      </w:r>
      <w:r w:rsidRPr="00007BAC">
        <w:rPr>
          <w:rFonts w:ascii="Calibri" w:eastAsia="Aptos" w:hAnsi="Calibri" w:cs="Calibri"/>
          <w:sz w:val="20"/>
          <w:lang w:eastAsia="en-US"/>
        </w:rPr>
        <w:t>.</w:t>
      </w:r>
    </w:p>
    <w:p w14:paraId="4526B141" w14:textId="77777777" w:rsidR="00DD1620" w:rsidRPr="00007BAC" w:rsidRDefault="00DD1620" w:rsidP="00DD1620">
      <w:pPr>
        <w:spacing w:line="259" w:lineRule="auto"/>
        <w:ind w:left="-674" w:right="-567"/>
        <w:jc w:val="both"/>
        <w:rPr>
          <w:rFonts w:ascii="Calibri" w:eastAsia="Aptos" w:hAnsi="Calibri" w:cs="Calibri"/>
          <w:sz w:val="20"/>
          <w:lang w:eastAsia="en-US"/>
        </w:rPr>
      </w:pPr>
      <w:r w:rsidRPr="00007BAC">
        <w:rPr>
          <w:rFonts w:ascii="Calibri" w:eastAsia="Aptos" w:hAnsi="Calibri" w:cs="Calibri"/>
          <w:b/>
          <w:bCs/>
          <w:sz w:val="20"/>
          <w:lang w:eastAsia="en-US"/>
        </w:rPr>
        <w:t>CLÁUSULA DÉCIMA</w:t>
      </w:r>
      <w:r w:rsidRPr="00007BAC">
        <w:rPr>
          <w:rFonts w:ascii="Calibri" w:eastAsia="Aptos" w:hAnsi="Calibri" w:cs="Calibri"/>
          <w:sz w:val="20"/>
          <w:lang w:eastAsia="en-US"/>
        </w:rPr>
        <w:t xml:space="preserve">: As partes elegem o Foro da Comarca de São Paulo para dirimir quaisquer questões resultantes desta </w:t>
      </w:r>
      <w:r w:rsidRPr="00007BAC">
        <w:rPr>
          <w:rFonts w:ascii="Calibri" w:eastAsia="Aptos" w:hAnsi="Calibri" w:cs="Calibri"/>
          <w:b/>
          <w:bCs/>
          <w:sz w:val="20"/>
          <w:lang w:eastAsia="en-US"/>
        </w:rPr>
        <w:t>Proposta</w:t>
      </w:r>
      <w:r w:rsidRPr="00007BAC">
        <w:rPr>
          <w:rFonts w:ascii="Calibri" w:eastAsia="Aptos" w:hAnsi="Calibri" w:cs="Calibri"/>
          <w:sz w:val="20"/>
          <w:lang w:eastAsia="en-US"/>
        </w:rPr>
        <w:t>.</w:t>
      </w:r>
      <w:bookmarkEnd w:id="5"/>
    </w:p>
    <w:p w14:paraId="786AF66F" w14:textId="77777777" w:rsidR="00DD1620" w:rsidRDefault="00DD1620" w:rsidP="00DD1620">
      <w:pPr>
        <w:spacing w:line="259" w:lineRule="auto"/>
        <w:ind w:left="-674" w:right="-567"/>
        <w:jc w:val="both"/>
        <w:rPr>
          <w:rFonts w:ascii="Calibri" w:eastAsia="Aptos" w:hAnsi="Calibri" w:cs="Calibri"/>
          <w:color w:val="000000"/>
          <w:spacing w:val="-3"/>
          <w:sz w:val="20"/>
          <w:lang w:eastAsia="en-US"/>
        </w:rPr>
      </w:pPr>
      <w:r w:rsidRPr="00007BAC">
        <w:rPr>
          <w:rFonts w:ascii="Calibri" w:eastAsia="Aptos" w:hAnsi="Calibri" w:cs="Calibri"/>
          <w:color w:val="000000"/>
          <w:spacing w:val="-3"/>
          <w:sz w:val="20"/>
          <w:lang w:eastAsia="en-US"/>
        </w:rPr>
        <w:t xml:space="preserve">E por estarem assim, justas e contratadas, assinam as Partes o presente </w:t>
      </w:r>
      <w:r w:rsidRPr="00007BAC">
        <w:rPr>
          <w:rFonts w:ascii="Calibri" w:eastAsia="Aptos" w:hAnsi="Calibri" w:cs="Calibri"/>
          <w:b/>
          <w:bCs/>
          <w:color w:val="000000"/>
          <w:sz w:val="20"/>
          <w:lang w:eastAsia="en-US"/>
        </w:rPr>
        <w:t>proposta</w:t>
      </w:r>
      <w:r w:rsidRPr="00007BAC">
        <w:rPr>
          <w:rFonts w:ascii="Calibri" w:eastAsia="Aptos" w:hAnsi="Calibri" w:cs="Calibri"/>
          <w:color w:val="000000"/>
          <w:sz w:val="20"/>
          <w:lang w:eastAsia="en-US"/>
        </w:rPr>
        <w:t xml:space="preserve"> </w:t>
      </w:r>
      <w:r w:rsidRPr="00007BAC">
        <w:rPr>
          <w:rFonts w:ascii="Calibri" w:eastAsia="Aptos" w:hAnsi="Calibri" w:cs="Calibri"/>
          <w:color w:val="000000"/>
          <w:spacing w:val="-3"/>
          <w:sz w:val="20"/>
          <w:lang w:eastAsia="en-US"/>
        </w:rPr>
        <w:t>por meio eletrônico, dispensada a assinatura de testemunhas na forma do artigo 784, §4º do Código de Processo Civil.</w:t>
      </w:r>
    </w:p>
    <w:p w14:paraId="3A7CE8C6" w14:textId="77777777" w:rsidR="00DD1620" w:rsidRPr="00007BAC" w:rsidRDefault="00DD1620" w:rsidP="00DD1620">
      <w:pPr>
        <w:spacing w:line="259" w:lineRule="auto"/>
        <w:ind w:left="-674" w:right="-567"/>
        <w:jc w:val="both"/>
        <w:rPr>
          <w:rFonts w:ascii="Calibri" w:eastAsia="Aptos" w:hAnsi="Calibri" w:cs="Calibri"/>
          <w:color w:val="000000"/>
          <w:spacing w:val="-3"/>
          <w:sz w:val="20"/>
          <w:lang w:eastAsia="en-US"/>
        </w:rPr>
      </w:pPr>
    </w:p>
    <w:p w14:paraId="64FAD5DC" w14:textId="77777777" w:rsidR="00DD1620" w:rsidRPr="00007BAC" w:rsidRDefault="00DD1620" w:rsidP="00DD1620">
      <w:pPr>
        <w:spacing w:line="259" w:lineRule="auto"/>
        <w:ind w:left="-674" w:right="-567"/>
        <w:jc w:val="both"/>
        <w:rPr>
          <w:rFonts w:ascii="Calibri" w:eastAsia="Aptos" w:hAnsi="Calibri" w:cs="Calibri"/>
          <w:sz w:val="20"/>
          <w:lang w:eastAsia="en-US"/>
        </w:rPr>
      </w:pPr>
    </w:p>
    <w:p w14:paraId="05EB4246" w14:textId="77777777" w:rsidR="00DD1620" w:rsidRPr="00007BAC" w:rsidRDefault="00DD1620" w:rsidP="00DD1620">
      <w:pPr>
        <w:spacing w:line="259" w:lineRule="auto"/>
        <w:ind w:left="-674" w:right="-567"/>
        <w:jc w:val="both"/>
        <w:rPr>
          <w:rFonts w:ascii="Calibri" w:eastAsia="Aptos" w:hAnsi="Calibri" w:cs="Calibri"/>
          <w:b/>
          <w:bCs/>
          <w:sz w:val="20"/>
          <w:lang w:eastAsia="en-US"/>
        </w:rPr>
      </w:pPr>
      <w:r w:rsidRPr="00007BAC">
        <w:rPr>
          <w:rFonts w:ascii="Calibri" w:eastAsia="Aptos" w:hAnsi="Calibri" w:cs="Calibri"/>
          <w:b/>
          <w:bCs/>
          <w:kern w:val="2"/>
          <w:sz w:val="20"/>
          <w:lang w:eastAsia="en-US"/>
          <w14:ligatures w14:val="standardContextual"/>
        </w:rPr>
        <w:t>DOCUMENTO ASSINADO ELETRONICAMENTE</w:t>
      </w:r>
    </w:p>
    <w:p w14:paraId="2D5A39BE" w14:textId="77777777" w:rsidR="00DD1620" w:rsidRDefault="00DD1620" w:rsidP="00DD1620"/>
    <w:p w14:paraId="71796FA1" w14:textId="7965FE58" w:rsidR="00350FBD" w:rsidRPr="00007BAC" w:rsidRDefault="00350FBD">
      <w:pPr>
        <w:rPr>
          <w:rFonts w:ascii="Calibri" w:hAnsi="Calibri" w:cs="Calibri"/>
          <w:b/>
          <w:bCs/>
          <w:sz w:val="20"/>
        </w:rPr>
      </w:pPr>
    </w:p>
    <w:sectPr w:rsidR="00350FBD" w:rsidRPr="00007BAC" w:rsidSect="008212A1">
      <w:footerReference w:type="default" r:id="rId9"/>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86D51F" w14:textId="77777777" w:rsidR="000E68F3" w:rsidRDefault="000E68F3" w:rsidP="000E3F6B">
      <w:r>
        <w:separator/>
      </w:r>
    </w:p>
  </w:endnote>
  <w:endnote w:type="continuationSeparator" w:id="0">
    <w:p w14:paraId="04871819" w14:textId="77777777" w:rsidR="000E68F3" w:rsidRDefault="000E68F3" w:rsidP="000E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22238" w14:textId="77777777" w:rsidR="001F61FE" w:rsidRPr="001C59F4" w:rsidRDefault="001F61FE" w:rsidP="001F61FE">
    <w:pPr>
      <w:pStyle w:val="Corpodetexto"/>
      <w:spacing w:before="8"/>
      <w:rPr>
        <w:sz w:val="14"/>
      </w:rPr>
    </w:pPr>
  </w:p>
  <w:p w14:paraId="2A43E1D3" w14:textId="2AE10CE3" w:rsidR="00275747" w:rsidRPr="001F61FE" w:rsidRDefault="001F61FE" w:rsidP="001F61FE">
    <w:pPr>
      <w:jc w:val="both"/>
      <w:rPr>
        <w:rFonts w:ascii="Times New Roman"/>
      </w:rPr>
    </w:pPr>
    <w:r w:rsidRPr="00CB2EE2">
      <w:rPr>
        <w:rFonts w:cstheme="minorHAnsi"/>
        <w:sz w:val="18"/>
        <w:szCs w:val="18"/>
        <w:highlight w:val="yellow"/>
      </w:rPr>
      <w:t>{{</w:t>
    </w:r>
    <w:r w:rsidR="004103DE" w:rsidRPr="00CB2EE2">
      <w:rPr>
        <w:rFonts w:cstheme="minorHAnsi"/>
        <w:sz w:val="18"/>
        <w:szCs w:val="18"/>
        <w:highlight w:val="yellow"/>
      </w:rPr>
      <w:t>local</w:t>
    </w:r>
    <w:r w:rsidR="00B3327A" w:rsidRPr="00CB2EE2">
      <w:rPr>
        <w:rFonts w:cstheme="minorHAnsi"/>
        <w:sz w:val="18"/>
        <w:szCs w:val="18"/>
        <w:highlight w:val="yellow"/>
      </w:rPr>
      <w:t>_</w:t>
    </w:r>
    <w:r w:rsidR="004103DE" w:rsidRPr="00CB2EE2">
      <w:rPr>
        <w:rFonts w:cstheme="minorHAnsi"/>
        <w:sz w:val="18"/>
        <w:szCs w:val="18"/>
        <w:highlight w:val="yellow"/>
      </w:rPr>
      <w:t>data</w:t>
    </w:r>
    <w:r w:rsidRPr="00CB2EE2">
      <w:rPr>
        <w:rFonts w:cstheme="minorHAnsi"/>
        <w:sz w:val="18"/>
        <w:szCs w:val="18"/>
        <w:highlight w:val="yellow"/>
      </w:rPr>
      <w:t>}}</w:t>
    </w:r>
    <w:r w:rsidRPr="001C59F4">
      <w:rPr>
        <w:rFonts w:cstheme="minorHAns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47293" w14:textId="77777777" w:rsidR="000E68F3" w:rsidRDefault="000E68F3" w:rsidP="000E3F6B">
      <w:r>
        <w:separator/>
      </w:r>
    </w:p>
  </w:footnote>
  <w:footnote w:type="continuationSeparator" w:id="0">
    <w:p w14:paraId="0F60F798" w14:textId="77777777" w:rsidR="000E68F3" w:rsidRDefault="000E68F3" w:rsidP="000E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D29180"/>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3284E52"/>
    <w:multiLevelType w:val="multilevel"/>
    <w:tmpl w:val="FD4288A6"/>
    <w:styleLink w:val="Listaatual6"/>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2" w15:restartNumberingAfterBreak="0">
    <w:nsid w:val="0B6C5C67"/>
    <w:multiLevelType w:val="multilevel"/>
    <w:tmpl w:val="E40E8E5A"/>
    <w:styleLink w:val="Listaatual9"/>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3" w15:restartNumberingAfterBreak="0">
    <w:nsid w:val="0C48645C"/>
    <w:multiLevelType w:val="hybridMultilevel"/>
    <w:tmpl w:val="C994B682"/>
    <w:lvl w:ilvl="0" w:tplc="A5B475D6">
      <w:start w:val="1"/>
      <w:numFmt w:val="decimal"/>
      <w:pStyle w:val="Parties"/>
      <w:lvlText w:val="(%1)"/>
      <w:lvlJc w:val="left"/>
      <w:pPr>
        <w:tabs>
          <w:tab w:val="num" w:pos="567"/>
        </w:tabs>
        <w:ind w:left="567" w:hanging="567"/>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48B57B5"/>
    <w:multiLevelType w:val="multilevel"/>
    <w:tmpl w:val="04160025"/>
    <w:styleLink w:val="Listaatual3"/>
    <w:lvl w:ilvl="0">
      <w:start w:val="1"/>
      <w:numFmt w:val="decimal"/>
      <w:lvlText w:val="%1"/>
      <w:lvlJc w:val="left"/>
      <w:pPr>
        <w:ind w:left="432" w:hanging="432"/>
      </w:pPr>
      <w:rPr>
        <w:rFonts w:hint="default"/>
        <w:b/>
        <w:bCs/>
        <w:u w:val="singl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5" w15:restartNumberingAfterBreak="0">
    <w:nsid w:val="1A9D2677"/>
    <w:multiLevelType w:val="hybridMultilevel"/>
    <w:tmpl w:val="0B98409A"/>
    <w:lvl w:ilvl="0" w:tplc="AB7E7CCA">
      <w:start w:val="1"/>
      <w:numFmt w:val="lowerRoman"/>
      <w:lvlText w:val="(%1)"/>
      <w:lvlJc w:val="left"/>
      <w:pPr>
        <w:ind w:left="1080" w:hanging="7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C1A53E3"/>
    <w:multiLevelType w:val="multilevel"/>
    <w:tmpl w:val="D108A10A"/>
    <w:styleLink w:val="Listaatual8"/>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7" w15:restartNumberingAfterBreak="0">
    <w:nsid w:val="1E4B6C43"/>
    <w:multiLevelType w:val="multilevel"/>
    <w:tmpl w:val="9970E858"/>
    <w:styleLink w:val="Listaatual4"/>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8" w15:restartNumberingAfterBreak="0">
    <w:nsid w:val="2A715E82"/>
    <w:multiLevelType w:val="multilevel"/>
    <w:tmpl w:val="60E4A95E"/>
    <w:styleLink w:val="Listaatual1"/>
    <w:lvl w:ilvl="0">
      <w:start w:val="1"/>
      <w:numFmt w:val="decimal"/>
      <w:lvlText w:val="1.%1."/>
      <w:lvlJc w:val="left"/>
      <w:pPr>
        <w:ind w:left="360" w:hanging="360"/>
      </w:pPr>
      <w:rPr>
        <w:rFonts w:hint="default"/>
        <w:b/>
        <w:bC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381B302E"/>
    <w:multiLevelType w:val="multilevel"/>
    <w:tmpl w:val="BDB8D28E"/>
    <w:styleLink w:val="Listaatual7"/>
    <w:lvl w:ilvl="0">
      <w:start w:val="2"/>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0" w15:restartNumberingAfterBreak="0">
    <w:nsid w:val="42087304"/>
    <w:multiLevelType w:val="multilevel"/>
    <w:tmpl w:val="403CB2BC"/>
    <w:lvl w:ilvl="0">
      <w:start w:val="1"/>
      <w:numFmt w:val="decimal"/>
      <w:lvlText w:val="%1"/>
      <w:lvlJc w:val="left"/>
      <w:pPr>
        <w:ind w:left="860" w:hanging="860"/>
      </w:pPr>
      <w:rPr>
        <w:rFonts w:hint="default"/>
        <w:b/>
      </w:rPr>
    </w:lvl>
    <w:lvl w:ilvl="1">
      <w:start w:val="1"/>
      <w:numFmt w:val="decimal"/>
      <w:lvlText w:val="%1.%2"/>
      <w:lvlJc w:val="left"/>
      <w:pPr>
        <w:ind w:left="1143" w:hanging="860"/>
      </w:pPr>
      <w:rPr>
        <w:rFonts w:hint="default"/>
        <w:b/>
      </w:rPr>
    </w:lvl>
    <w:lvl w:ilvl="2">
      <w:start w:val="1"/>
      <w:numFmt w:val="decimal"/>
      <w:lvlText w:val="%1.%2.%3"/>
      <w:lvlJc w:val="left"/>
      <w:pPr>
        <w:ind w:left="1426" w:hanging="860"/>
      </w:pPr>
      <w:rPr>
        <w:rFonts w:hint="default"/>
        <w:b/>
      </w:rPr>
    </w:lvl>
    <w:lvl w:ilvl="3">
      <w:start w:val="1"/>
      <w:numFmt w:val="decimal"/>
      <w:lvlText w:val="%1.%2.%3.%4"/>
      <w:lvlJc w:val="left"/>
      <w:pPr>
        <w:ind w:left="1709" w:hanging="860"/>
      </w:pPr>
      <w:rPr>
        <w:rFonts w:hint="default"/>
        <w:b/>
      </w:rPr>
    </w:lvl>
    <w:lvl w:ilvl="4">
      <w:start w:val="1"/>
      <w:numFmt w:val="decimal"/>
      <w:lvlText w:val="%1.%2.%3.%4.%5"/>
      <w:lvlJc w:val="left"/>
      <w:pPr>
        <w:ind w:left="2212" w:hanging="1080"/>
      </w:pPr>
      <w:rPr>
        <w:rFonts w:hint="default"/>
        <w:b/>
      </w:rPr>
    </w:lvl>
    <w:lvl w:ilvl="5">
      <w:start w:val="1"/>
      <w:numFmt w:val="decimal"/>
      <w:lvlText w:val="%1.%2.%3.%4.%5.%6"/>
      <w:lvlJc w:val="left"/>
      <w:pPr>
        <w:ind w:left="2495" w:hanging="1080"/>
      </w:pPr>
      <w:rPr>
        <w:rFonts w:hint="default"/>
        <w:b/>
      </w:rPr>
    </w:lvl>
    <w:lvl w:ilvl="6">
      <w:start w:val="1"/>
      <w:numFmt w:val="decimal"/>
      <w:lvlText w:val="%1.%2.%3.%4.%5.%6.%7"/>
      <w:lvlJc w:val="left"/>
      <w:pPr>
        <w:ind w:left="3138" w:hanging="1440"/>
      </w:pPr>
      <w:rPr>
        <w:rFonts w:hint="default"/>
        <w:b/>
      </w:rPr>
    </w:lvl>
    <w:lvl w:ilvl="7">
      <w:start w:val="1"/>
      <w:numFmt w:val="decimal"/>
      <w:lvlText w:val="%1.%2.%3.%4.%5.%6.%7.%8"/>
      <w:lvlJc w:val="left"/>
      <w:pPr>
        <w:ind w:left="3421" w:hanging="1440"/>
      </w:pPr>
      <w:rPr>
        <w:rFonts w:hint="default"/>
        <w:b/>
      </w:rPr>
    </w:lvl>
    <w:lvl w:ilvl="8">
      <w:start w:val="1"/>
      <w:numFmt w:val="decimal"/>
      <w:lvlText w:val="%1.%2.%3.%4.%5.%6.%7.%8.%9"/>
      <w:lvlJc w:val="left"/>
      <w:pPr>
        <w:ind w:left="4064" w:hanging="1800"/>
      </w:pPr>
      <w:rPr>
        <w:rFonts w:hint="default"/>
        <w:b/>
      </w:rPr>
    </w:lvl>
  </w:abstractNum>
  <w:abstractNum w:abstractNumId="11" w15:restartNumberingAfterBreak="0">
    <w:nsid w:val="4219703D"/>
    <w:multiLevelType w:val="multilevel"/>
    <w:tmpl w:val="A2B80A86"/>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2" w15:restartNumberingAfterBreak="0">
    <w:nsid w:val="4350056A"/>
    <w:multiLevelType w:val="multilevel"/>
    <w:tmpl w:val="89EEEDB0"/>
    <w:styleLink w:val="Listaatual10"/>
    <w:lvl w:ilvl="0">
      <w:start w:val="1"/>
      <w:numFmt w:val="decimal"/>
      <w:lvlText w:val="%1."/>
      <w:lvlJc w:val="left"/>
      <w:pPr>
        <w:ind w:left="432" w:hanging="432"/>
      </w:pPr>
      <w:rPr>
        <w:rFonts w:hint="default"/>
        <w:b/>
        <w:bCs/>
        <w:i w:val="0"/>
        <w:iCs/>
        <w:color w:val="FFFFFF" w:themeColor="background1"/>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b/>
        <w:bCs w:val="0"/>
        <w:u w:val="non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abstractNum w:abstractNumId="13" w15:restartNumberingAfterBreak="0">
    <w:nsid w:val="6A5871FB"/>
    <w:multiLevelType w:val="multilevel"/>
    <w:tmpl w:val="0CDCA7D4"/>
    <w:styleLink w:val="Listaatual2"/>
    <w:lvl w:ilvl="0">
      <w:start w:val="2"/>
      <w:numFmt w:val="decimal"/>
      <w:lvlText w:val="%1."/>
      <w:lvlJc w:val="left"/>
      <w:pPr>
        <w:ind w:left="0" w:firstLine="0"/>
      </w:pPr>
      <w:rPr>
        <w:rFonts w:hint="default"/>
        <w:b/>
        <w:bCs/>
        <w:u w:val="single"/>
      </w:rPr>
    </w:lvl>
    <w:lvl w:ilvl="1">
      <w:start w:val="1"/>
      <w:numFmt w:val="decimal"/>
      <w:lvlText w:val="%1.%2."/>
      <w:lvlJc w:val="left"/>
      <w:pPr>
        <w:ind w:left="0" w:firstLine="0"/>
      </w:pPr>
      <w:rPr>
        <w:rFonts w:hint="default"/>
        <w:b/>
        <w:u w:val="none"/>
      </w:rPr>
    </w:lvl>
    <w:lvl w:ilvl="2">
      <w:start w:val="1"/>
      <w:numFmt w:val="decimal"/>
      <w:lvlText w:val="%1.%2.%3."/>
      <w:lvlJc w:val="left"/>
      <w:pPr>
        <w:ind w:left="0" w:firstLine="0"/>
      </w:pPr>
      <w:rPr>
        <w:rFonts w:hint="default"/>
        <w:b/>
        <w:u w:val="none"/>
      </w:rPr>
    </w:lvl>
    <w:lvl w:ilvl="3">
      <w:start w:val="1"/>
      <w:numFmt w:val="decimal"/>
      <w:lvlText w:val="%1.%2.%3.%4."/>
      <w:lvlJc w:val="left"/>
      <w:pPr>
        <w:ind w:left="0" w:firstLine="0"/>
      </w:pPr>
      <w:rPr>
        <w:rFonts w:hint="default"/>
        <w:u w:val="single"/>
      </w:rPr>
    </w:lvl>
    <w:lvl w:ilvl="4">
      <w:start w:val="1"/>
      <w:numFmt w:val="decimal"/>
      <w:lvlText w:val="%1.%2.%3.%4.%5."/>
      <w:lvlJc w:val="left"/>
      <w:pPr>
        <w:ind w:left="0" w:firstLine="0"/>
      </w:pPr>
      <w:rPr>
        <w:rFonts w:hint="default"/>
        <w:u w:val="single"/>
      </w:rPr>
    </w:lvl>
    <w:lvl w:ilvl="5">
      <w:start w:val="1"/>
      <w:numFmt w:val="decimal"/>
      <w:lvlText w:val="%1.%2.%3.%4.%5.%6."/>
      <w:lvlJc w:val="left"/>
      <w:pPr>
        <w:ind w:left="0" w:firstLine="0"/>
      </w:pPr>
      <w:rPr>
        <w:rFonts w:hint="default"/>
        <w:u w:val="single"/>
      </w:rPr>
    </w:lvl>
    <w:lvl w:ilvl="6">
      <w:start w:val="1"/>
      <w:numFmt w:val="decimal"/>
      <w:lvlText w:val="%1.%2.%3.%4.%5.%6.%7."/>
      <w:lvlJc w:val="left"/>
      <w:pPr>
        <w:ind w:left="0" w:firstLine="0"/>
      </w:pPr>
      <w:rPr>
        <w:rFonts w:hint="default"/>
        <w:u w:val="single"/>
      </w:rPr>
    </w:lvl>
    <w:lvl w:ilvl="7">
      <w:start w:val="1"/>
      <w:numFmt w:val="decimal"/>
      <w:lvlText w:val="%1.%2.%3.%4.%5.%6.%7.%8."/>
      <w:lvlJc w:val="left"/>
      <w:pPr>
        <w:ind w:left="0" w:firstLine="0"/>
      </w:pPr>
      <w:rPr>
        <w:rFonts w:hint="default"/>
        <w:u w:val="single"/>
      </w:rPr>
    </w:lvl>
    <w:lvl w:ilvl="8">
      <w:start w:val="1"/>
      <w:numFmt w:val="decimal"/>
      <w:lvlText w:val="%1.%2.%3.%4.%5.%6.%7.%8.%9."/>
      <w:lvlJc w:val="left"/>
      <w:pPr>
        <w:ind w:left="0" w:firstLine="0"/>
      </w:pPr>
      <w:rPr>
        <w:rFonts w:hint="default"/>
        <w:u w:val="single"/>
      </w:rPr>
    </w:lvl>
  </w:abstractNum>
  <w:abstractNum w:abstractNumId="14" w15:restartNumberingAfterBreak="0">
    <w:nsid w:val="73484ED2"/>
    <w:multiLevelType w:val="multilevel"/>
    <w:tmpl w:val="7F4AC326"/>
    <w:styleLink w:val="Listaatual5"/>
    <w:lvl w:ilvl="0">
      <w:start w:val="1"/>
      <w:numFmt w:val="decimal"/>
      <w:lvlText w:val="%1."/>
      <w:lvlJc w:val="left"/>
      <w:pPr>
        <w:ind w:left="432" w:hanging="432"/>
      </w:pPr>
      <w:rPr>
        <w:rFonts w:hint="default"/>
        <w:b/>
        <w:bCs/>
        <w:i w:val="0"/>
        <w:iCs/>
        <w:u w:val="none"/>
      </w:rPr>
    </w:lvl>
    <w:lvl w:ilvl="1">
      <w:start w:val="1"/>
      <w:numFmt w:val="decimal"/>
      <w:lvlText w:val="%1.%2."/>
      <w:lvlJc w:val="left"/>
      <w:pPr>
        <w:ind w:left="576" w:hanging="576"/>
      </w:pPr>
      <w:rPr>
        <w:rFonts w:hint="default"/>
        <w:b/>
        <w:u w:val="none"/>
      </w:rPr>
    </w:lvl>
    <w:lvl w:ilvl="2">
      <w:start w:val="1"/>
      <w:numFmt w:val="decimal"/>
      <w:lvlText w:val="%1.%2.%3"/>
      <w:lvlJc w:val="left"/>
      <w:pPr>
        <w:ind w:left="720" w:hanging="720"/>
      </w:pPr>
      <w:rPr>
        <w:rFonts w:ascii="Arial" w:hAnsi="Arial" w:cs="Arial" w:hint="default"/>
        <w:b/>
        <w:u w:val="none"/>
      </w:rPr>
    </w:lvl>
    <w:lvl w:ilvl="3">
      <w:start w:val="1"/>
      <w:numFmt w:val="decimal"/>
      <w:lvlText w:val="%1.%2.%3.%4"/>
      <w:lvlJc w:val="left"/>
      <w:pPr>
        <w:ind w:left="864" w:hanging="864"/>
      </w:pPr>
      <w:rPr>
        <w:rFonts w:hint="default"/>
        <w:u w:val="single"/>
      </w:rPr>
    </w:lvl>
    <w:lvl w:ilvl="4">
      <w:start w:val="1"/>
      <w:numFmt w:val="decimal"/>
      <w:lvlText w:val="%1.%2.%3.%4.%5"/>
      <w:lvlJc w:val="left"/>
      <w:pPr>
        <w:ind w:left="1008" w:hanging="1008"/>
      </w:pPr>
      <w:rPr>
        <w:rFonts w:hint="default"/>
        <w:u w:val="single"/>
      </w:rPr>
    </w:lvl>
    <w:lvl w:ilvl="5">
      <w:start w:val="1"/>
      <w:numFmt w:val="decimal"/>
      <w:lvlText w:val="%1.%2.%3.%4.%5.%6"/>
      <w:lvlJc w:val="left"/>
      <w:pPr>
        <w:ind w:left="1152" w:hanging="1152"/>
      </w:pPr>
      <w:rPr>
        <w:rFonts w:hint="default"/>
        <w:u w:val="single"/>
      </w:rPr>
    </w:lvl>
    <w:lvl w:ilvl="6">
      <w:start w:val="1"/>
      <w:numFmt w:val="decimal"/>
      <w:lvlText w:val="%1.%2.%3.%4.%5.%6.%7"/>
      <w:lvlJc w:val="left"/>
      <w:pPr>
        <w:ind w:left="1296" w:hanging="1296"/>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584" w:hanging="1584"/>
      </w:pPr>
      <w:rPr>
        <w:rFonts w:hint="default"/>
        <w:u w:val="single"/>
      </w:rPr>
    </w:lvl>
  </w:abstractNum>
  <w:num w:numId="1" w16cid:durableId="886182234">
    <w:abstractNumId w:val="5"/>
  </w:num>
  <w:num w:numId="2" w16cid:durableId="98524390">
    <w:abstractNumId w:val="0"/>
  </w:num>
  <w:num w:numId="3" w16cid:durableId="1156848132">
    <w:abstractNumId w:val="11"/>
  </w:num>
  <w:num w:numId="4" w16cid:durableId="169685904">
    <w:abstractNumId w:val="3"/>
  </w:num>
  <w:num w:numId="5" w16cid:durableId="1711765388">
    <w:abstractNumId w:val="8"/>
  </w:num>
  <w:num w:numId="6" w16cid:durableId="1742292692">
    <w:abstractNumId w:val="13"/>
  </w:num>
  <w:num w:numId="7" w16cid:durableId="363091809">
    <w:abstractNumId w:val="4"/>
  </w:num>
  <w:num w:numId="8" w16cid:durableId="634138950">
    <w:abstractNumId w:val="7"/>
  </w:num>
  <w:num w:numId="9" w16cid:durableId="450363956">
    <w:abstractNumId w:val="14"/>
  </w:num>
  <w:num w:numId="10" w16cid:durableId="1851989336">
    <w:abstractNumId w:val="1"/>
  </w:num>
  <w:num w:numId="11" w16cid:durableId="59376615">
    <w:abstractNumId w:val="9"/>
  </w:num>
  <w:num w:numId="12" w16cid:durableId="1787655453">
    <w:abstractNumId w:val="6"/>
  </w:num>
  <w:num w:numId="13" w16cid:durableId="480467610">
    <w:abstractNumId w:val="2"/>
  </w:num>
  <w:num w:numId="14" w16cid:durableId="1859003108">
    <w:abstractNumId w:val="12"/>
  </w:num>
  <w:num w:numId="15" w16cid:durableId="11144437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57"/>
    <w:rsid w:val="00007BAC"/>
    <w:rsid w:val="00010A70"/>
    <w:rsid w:val="00027416"/>
    <w:rsid w:val="00030928"/>
    <w:rsid w:val="000319A7"/>
    <w:rsid w:val="00037BF4"/>
    <w:rsid w:val="00043989"/>
    <w:rsid w:val="0006032B"/>
    <w:rsid w:val="000679CA"/>
    <w:rsid w:val="00074447"/>
    <w:rsid w:val="000758F8"/>
    <w:rsid w:val="00083199"/>
    <w:rsid w:val="000952ED"/>
    <w:rsid w:val="000969DC"/>
    <w:rsid w:val="000C4C31"/>
    <w:rsid w:val="000C567E"/>
    <w:rsid w:val="000C7DD7"/>
    <w:rsid w:val="000D4DEC"/>
    <w:rsid w:val="000D5F3B"/>
    <w:rsid w:val="000E0060"/>
    <w:rsid w:val="000E3F6B"/>
    <w:rsid w:val="000E68F3"/>
    <w:rsid w:val="0012050B"/>
    <w:rsid w:val="00125CF0"/>
    <w:rsid w:val="00126E1B"/>
    <w:rsid w:val="00136F8D"/>
    <w:rsid w:val="0014363F"/>
    <w:rsid w:val="001527C8"/>
    <w:rsid w:val="001578BE"/>
    <w:rsid w:val="00157EC5"/>
    <w:rsid w:val="001A4271"/>
    <w:rsid w:val="001C0066"/>
    <w:rsid w:val="001D45E8"/>
    <w:rsid w:val="001E65E0"/>
    <w:rsid w:val="001F61FE"/>
    <w:rsid w:val="00201D3F"/>
    <w:rsid w:val="00220A56"/>
    <w:rsid w:val="0023250E"/>
    <w:rsid w:val="002411C9"/>
    <w:rsid w:val="0024382A"/>
    <w:rsid w:val="00246D4D"/>
    <w:rsid w:val="00252599"/>
    <w:rsid w:val="002576ED"/>
    <w:rsid w:val="00265725"/>
    <w:rsid w:val="00270E11"/>
    <w:rsid w:val="002752EB"/>
    <w:rsid w:val="00275747"/>
    <w:rsid w:val="00276841"/>
    <w:rsid w:val="00281C0C"/>
    <w:rsid w:val="00282838"/>
    <w:rsid w:val="00292546"/>
    <w:rsid w:val="00292819"/>
    <w:rsid w:val="002957A4"/>
    <w:rsid w:val="002A192E"/>
    <w:rsid w:val="002A4091"/>
    <w:rsid w:val="002A5A38"/>
    <w:rsid w:val="002B4868"/>
    <w:rsid w:val="002B5E2E"/>
    <w:rsid w:val="002C2315"/>
    <w:rsid w:val="002C29DE"/>
    <w:rsid w:val="002C749E"/>
    <w:rsid w:val="002D1B41"/>
    <w:rsid w:val="002D568A"/>
    <w:rsid w:val="002E68E9"/>
    <w:rsid w:val="002F2019"/>
    <w:rsid w:val="0030088A"/>
    <w:rsid w:val="00320B7B"/>
    <w:rsid w:val="00323117"/>
    <w:rsid w:val="003328E5"/>
    <w:rsid w:val="00335D96"/>
    <w:rsid w:val="0033654C"/>
    <w:rsid w:val="003444A9"/>
    <w:rsid w:val="00350FBD"/>
    <w:rsid w:val="0036152D"/>
    <w:rsid w:val="00362B44"/>
    <w:rsid w:val="003638ED"/>
    <w:rsid w:val="00366241"/>
    <w:rsid w:val="00375BC6"/>
    <w:rsid w:val="00377905"/>
    <w:rsid w:val="0039091B"/>
    <w:rsid w:val="003B0633"/>
    <w:rsid w:val="003B7FAB"/>
    <w:rsid w:val="003D0C09"/>
    <w:rsid w:val="003D7342"/>
    <w:rsid w:val="003D76F5"/>
    <w:rsid w:val="003E04D6"/>
    <w:rsid w:val="003E0F30"/>
    <w:rsid w:val="003E581A"/>
    <w:rsid w:val="004016F0"/>
    <w:rsid w:val="004103DE"/>
    <w:rsid w:val="00414EDA"/>
    <w:rsid w:val="00415982"/>
    <w:rsid w:val="004160B3"/>
    <w:rsid w:val="004166E4"/>
    <w:rsid w:val="00417ED2"/>
    <w:rsid w:val="0042161B"/>
    <w:rsid w:val="004346F2"/>
    <w:rsid w:val="00434B59"/>
    <w:rsid w:val="004473DA"/>
    <w:rsid w:val="004720BC"/>
    <w:rsid w:val="00474AA7"/>
    <w:rsid w:val="00477F02"/>
    <w:rsid w:val="004833C5"/>
    <w:rsid w:val="00483EE5"/>
    <w:rsid w:val="00490735"/>
    <w:rsid w:val="00492692"/>
    <w:rsid w:val="00494187"/>
    <w:rsid w:val="004A4828"/>
    <w:rsid w:val="004A5C3F"/>
    <w:rsid w:val="004B29E8"/>
    <w:rsid w:val="004B4772"/>
    <w:rsid w:val="004B64B6"/>
    <w:rsid w:val="004B7E45"/>
    <w:rsid w:val="004C2692"/>
    <w:rsid w:val="004C34FA"/>
    <w:rsid w:val="004C7CB9"/>
    <w:rsid w:val="004D3410"/>
    <w:rsid w:val="004F061E"/>
    <w:rsid w:val="004F45D2"/>
    <w:rsid w:val="004F48C6"/>
    <w:rsid w:val="004F738E"/>
    <w:rsid w:val="00501DA1"/>
    <w:rsid w:val="00516EF7"/>
    <w:rsid w:val="005178B7"/>
    <w:rsid w:val="00525A4F"/>
    <w:rsid w:val="00546DF6"/>
    <w:rsid w:val="00554935"/>
    <w:rsid w:val="005602F6"/>
    <w:rsid w:val="00561E19"/>
    <w:rsid w:val="0057013B"/>
    <w:rsid w:val="00570EDC"/>
    <w:rsid w:val="00571DEB"/>
    <w:rsid w:val="00587CD6"/>
    <w:rsid w:val="005A29BC"/>
    <w:rsid w:val="005A6AA5"/>
    <w:rsid w:val="005B2EC2"/>
    <w:rsid w:val="005B3572"/>
    <w:rsid w:val="005C551C"/>
    <w:rsid w:val="005D566D"/>
    <w:rsid w:val="005E634C"/>
    <w:rsid w:val="005E673C"/>
    <w:rsid w:val="005F5866"/>
    <w:rsid w:val="0060083F"/>
    <w:rsid w:val="006032FA"/>
    <w:rsid w:val="006251F6"/>
    <w:rsid w:val="00630C40"/>
    <w:rsid w:val="006403F0"/>
    <w:rsid w:val="00671C1C"/>
    <w:rsid w:val="00673167"/>
    <w:rsid w:val="00673BA1"/>
    <w:rsid w:val="0067697C"/>
    <w:rsid w:val="00686546"/>
    <w:rsid w:val="006A1857"/>
    <w:rsid w:val="006A52D6"/>
    <w:rsid w:val="006B18E1"/>
    <w:rsid w:val="006B3D5D"/>
    <w:rsid w:val="006D234C"/>
    <w:rsid w:val="006F251E"/>
    <w:rsid w:val="006F4A01"/>
    <w:rsid w:val="006F4F54"/>
    <w:rsid w:val="00702CE1"/>
    <w:rsid w:val="007163ED"/>
    <w:rsid w:val="007658AF"/>
    <w:rsid w:val="0077265B"/>
    <w:rsid w:val="00777CC6"/>
    <w:rsid w:val="00780E4E"/>
    <w:rsid w:val="00783BA0"/>
    <w:rsid w:val="00792B43"/>
    <w:rsid w:val="00795471"/>
    <w:rsid w:val="00795AFA"/>
    <w:rsid w:val="007B0EF8"/>
    <w:rsid w:val="007C1379"/>
    <w:rsid w:val="007C721D"/>
    <w:rsid w:val="007C7A13"/>
    <w:rsid w:val="007D1922"/>
    <w:rsid w:val="007D4810"/>
    <w:rsid w:val="007E03B8"/>
    <w:rsid w:val="007E47BE"/>
    <w:rsid w:val="007F15D8"/>
    <w:rsid w:val="007F2A90"/>
    <w:rsid w:val="0080552F"/>
    <w:rsid w:val="008212A1"/>
    <w:rsid w:val="00826BD4"/>
    <w:rsid w:val="00830D00"/>
    <w:rsid w:val="00831F43"/>
    <w:rsid w:val="00835A8D"/>
    <w:rsid w:val="00847F2E"/>
    <w:rsid w:val="00883D3F"/>
    <w:rsid w:val="008918CC"/>
    <w:rsid w:val="00891F84"/>
    <w:rsid w:val="008C1E9A"/>
    <w:rsid w:val="008C2563"/>
    <w:rsid w:val="008D26B0"/>
    <w:rsid w:val="008D46E6"/>
    <w:rsid w:val="008E1210"/>
    <w:rsid w:val="008E2068"/>
    <w:rsid w:val="008F1E10"/>
    <w:rsid w:val="00912628"/>
    <w:rsid w:val="00912D01"/>
    <w:rsid w:val="0091753F"/>
    <w:rsid w:val="00924D96"/>
    <w:rsid w:val="00932CA5"/>
    <w:rsid w:val="0094468D"/>
    <w:rsid w:val="00960BD4"/>
    <w:rsid w:val="0097610C"/>
    <w:rsid w:val="00984F45"/>
    <w:rsid w:val="0099727D"/>
    <w:rsid w:val="009A076D"/>
    <w:rsid w:val="009A4962"/>
    <w:rsid w:val="009B08D5"/>
    <w:rsid w:val="009B2E7A"/>
    <w:rsid w:val="009B3E60"/>
    <w:rsid w:val="009B427A"/>
    <w:rsid w:val="009C7D49"/>
    <w:rsid w:val="009D4210"/>
    <w:rsid w:val="009D6519"/>
    <w:rsid w:val="009E209E"/>
    <w:rsid w:val="009E2AC8"/>
    <w:rsid w:val="009F0F34"/>
    <w:rsid w:val="009F20F8"/>
    <w:rsid w:val="00A2246C"/>
    <w:rsid w:val="00A327AD"/>
    <w:rsid w:val="00A40A81"/>
    <w:rsid w:val="00A5015E"/>
    <w:rsid w:val="00A67B77"/>
    <w:rsid w:val="00A85AAC"/>
    <w:rsid w:val="00AA3924"/>
    <w:rsid w:val="00AB647F"/>
    <w:rsid w:val="00AB6515"/>
    <w:rsid w:val="00AD1341"/>
    <w:rsid w:val="00AE3A61"/>
    <w:rsid w:val="00AF5F4E"/>
    <w:rsid w:val="00B14BC4"/>
    <w:rsid w:val="00B229F2"/>
    <w:rsid w:val="00B3005E"/>
    <w:rsid w:val="00B3327A"/>
    <w:rsid w:val="00B34A03"/>
    <w:rsid w:val="00B34F6C"/>
    <w:rsid w:val="00B362BE"/>
    <w:rsid w:val="00B445B5"/>
    <w:rsid w:val="00B453CD"/>
    <w:rsid w:val="00B55A59"/>
    <w:rsid w:val="00B61237"/>
    <w:rsid w:val="00B67B9C"/>
    <w:rsid w:val="00B8206D"/>
    <w:rsid w:val="00B829AA"/>
    <w:rsid w:val="00B85DBE"/>
    <w:rsid w:val="00BA00CE"/>
    <w:rsid w:val="00BB06F4"/>
    <w:rsid w:val="00BB44D3"/>
    <w:rsid w:val="00BC2DB6"/>
    <w:rsid w:val="00BD21A0"/>
    <w:rsid w:val="00BD2C29"/>
    <w:rsid w:val="00BD3F30"/>
    <w:rsid w:val="00BE1B6B"/>
    <w:rsid w:val="00BF1BAA"/>
    <w:rsid w:val="00BF565A"/>
    <w:rsid w:val="00C03637"/>
    <w:rsid w:val="00C129CD"/>
    <w:rsid w:val="00C21124"/>
    <w:rsid w:val="00C3314B"/>
    <w:rsid w:val="00C3532F"/>
    <w:rsid w:val="00C42FBF"/>
    <w:rsid w:val="00C44DEF"/>
    <w:rsid w:val="00C47828"/>
    <w:rsid w:val="00C6033C"/>
    <w:rsid w:val="00C60D66"/>
    <w:rsid w:val="00C8247C"/>
    <w:rsid w:val="00C91A74"/>
    <w:rsid w:val="00C933B7"/>
    <w:rsid w:val="00C943F5"/>
    <w:rsid w:val="00C97A0F"/>
    <w:rsid w:val="00CB2EE2"/>
    <w:rsid w:val="00CC26CD"/>
    <w:rsid w:val="00CE23C7"/>
    <w:rsid w:val="00CE47E3"/>
    <w:rsid w:val="00CE5525"/>
    <w:rsid w:val="00CF4659"/>
    <w:rsid w:val="00CF67F9"/>
    <w:rsid w:val="00D047A8"/>
    <w:rsid w:val="00D10A5B"/>
    <w:rsid w:val="00D121AA"/>
    <w:rsid w:val="00D208F8"/>
    <w:rsid w:val="00D23C52"/>
    <w:rsid w:val="00D25055"/>
    <w:rsid w:val="00D3620E"/>
    <w:rsid w:val="00D40A60"/>
    <w:rsid w:val="00D431CB"/>
    <w:rsid w:val="00D43890"/>
    <w:rsid w:val="00D55FCD"/>
    <w:rsid w:val="00D5642A"/>
    <w:rsid w:val="00D67331"/>
    <w:rsid w:val="00D74443"/>
    <w:rsid w:val="00D76C69"/>
    <w:rsid w:val="00D8375C"/>
    <w:rsid w:val="00D83C94"/>
    <w:rsid w:val="00D84E64"/>
    <w:rsid w:val="00D864D7"/>
    <w:rsid w:val="00DA5BC0"/>
    <w:rsid w:val="00DC16B1"/>
    <w:rsid w:val="00DC7D38"/>
    <w:rsid w:val="00DC7FD0"/>
    <w:rsid w:val="00DD1620"/>
    <w:rsid w:val="00DE61F3"/>
    <w:rsid w:val="00DE73D4"/>
    <w:rsid w:val="00E008F3"/>
    <w:rsid w:val="00E0487E"/>
    <w:rsid w:val="00E12899"/>
    <w:rsid w:val="00E26E55"/>
    <w:rsid w:val="00E50298"/>
    <w:rsid w:val="00E64553"/>
    <w:rsid w:val="00E77863"/>
    <w:rsid w:val="00E77BEC"/>
    <w:rsid w:val="00E90943"/>
    <w:rsid w:val="00E91FC5"/>
    <w:rsid w:val="00E94E12"/>
    <w:rsid w:val="00E95898"/>
    <w:rsid w:val="00EA2A99"/>
    <w:rsid w:val="00EA5999"/>
    <w:rsid w:val="00EA5D95"/>
    <w:rsid w:val="00EB3131"/>
    <w:rsid w:val="00EB6FB0"/>
    <w:rsid w:val="00ED4264"/>
    <w:rsid w:val="00ED74B2"/>
    <w:rsid w:val="00ED7B16"/>
    <w:rsid w:val="00EE0F12"/>
    <w:rsid w:val="00EE19F1"/>
    <w:rsid w:val="00F0361B"/>
    <w:rsid w:val="00F0403F"/>
    <w:rsid w:val="00F0585C"/>
    <w:rsid w:val="00F138E9"/>
    <w:rsid w:val="00F14AE2"/>
    <w:rsid w:val="00F22E82"/>
    <w:rsid w:val="00F32152"/>
    <w:rsid w:val="00F32E70"/>
    <w:rsid w:val="00F52CF4"/>
    <w:rsid w:val="00F54509"/>
    <w:rsid w:val="00F57CC8"/>
    <w:rsid w:val="00F57FFB"/>
    <w:rsid w:val="00F70B81"/>
    <w:rsid w:val="00F834B0"/>
    <w:rsid w:val="00F904DC"/>
    <w:rsid w:val="00FA159E"/>
    <w:rsid w:val="00FA3FC0"/>
    <w:rsid w:val="00FA62CA"/>
    <w:rsid w:val="00FB2F4D"/>
    <w:rsid w:val="00FB32CE"/>
    <w:rsid w:val="00FC20BA"/>
    <w:rsid w:val="00FD1AC6"/>
    <w:rsid w:val="00FD1F32"/>
    <w:rsid w:val="00FD2C83"/>
    <w:rsid w:val="00FF0107"/>
    <w:rsid w:val="141D822E"/>
    <w:rsid w:val="174224E4"/>
    <w:rsid w:val="21F2367E"/>
    <w:rsid w:val="2CAB1A68"/>
    <w:rsid w:val="34C9BF95"/>
    <w:rsid w:val="42B7F8F5"/>
    <w:rsid w:val="4FF82D49"/>
    <w:rsid w:val="593FA6A1"/>
    <w:rsid w:val="6032F6AB"/>
    <w:rsid w:val="664DC4F3"/>
    <w:rsid w:val="7AE986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1BC1B"/>
  <w15:chartTrackingRefBased/>
  <w15:docId w15:val="{F783250A-1186-2D48-9ECB-F6388281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0" w:unhideWhenUsed="1"/>
    <w:lsdException w:name="Smart Link" w:semiHidden="1" w:unhideWhenUsed="1"/>
  </w:latentStyles>
  <w:style w:type="paragraph" w:default="1" w:styleId="Normal">
    <w:name w:val="Normal"/>
    <w:qFormat/>
    <w:rsid w:val="005B3572"/>
    <w:rPr>
      <w:rFonts w:ascii="Century Gothic" w:eastAsia="Times New Roman" w:hAnsi="Century Gothic" w:cs="Times New Roman"/>
      <w:kern w:val="0"/>
      <w:szCs w:val="20"/>
      <w:lang w:eastAsia="pt-BR"/>
      <w14:ligatures w14:val="none"/>
    </w:rPr>
  </w:style>
  <w:style w:type="paragraph" w:styleId="Ttulo1">
    <w:name w:val="heading 1"/>
    <w:basedOn w:val="Normal"/>
    <w:next w:val="Normal"/>
    <w:link w:val="Ttulo1Char"/>
    <w:qFormat/>
    <w:rsid w:val="006A18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6A18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nhideWhenUsed/>
    <w:qFormat/>
    <w:rsid w:val="006A18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nhideWhenUsed/>
    <w:qFormat/>
    <w:rsid w:val="006A18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semiHidden/>
    <w:unhideWhenUsed/>
    <w:qFormat/>
    <w:rsid w:val="006A18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semiHidden/>
    <w:unhideWhenUsed/>
    <w:qFormat/>
    <w:rsid w:val="006A185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semiHidden/>
    <w:unhideWhenUsed/>
    <w:qFormat/>
    <w:rsid w:val="006A185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semiHidden/>
    <w:unhideWhenUsed/>
    <w:qFormat/>
    <w:rsid w:val="006A185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semiHidden/>
    <w:unhideWhenUsed/>
    <w:qFormat/>
    <w:rsid w:val="006A1857"/>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A1857"/>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6A1857"/>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rsid w:val="006A1857"/>
    <w:rPr>
      <w:rFonts w:eastAsiaTheme="majorEastAsia" w:cstheme="majorBidi"/>
      <w:color w:val="0F4761" w:themeColor="accent1" w:themeShade="BF"/>
      <w:sz w:val="28"/>
      <w:szCs w:val="28"/>
    </w:rPr>
  </w:style>
  <w:style w:type="character" w:customStyle="1" w:styleId="Ttulo4Char">
    <w:name w:val="Título 4 Char"/>
    <w:basedOn w:val="Fontepargpadro"/>
    <w:link w:val="Ttulo4"/>
    <w:rsid w:val="006A1857"/>
    <w:rPr>
      <w:rFonts w:eastAsiaTheme="majorEastAsia" w:cstheme="majorBidi"/>
      <w:i/>
      <w:iCs/>
      <w:color w:val="0F4761" w:themeColor="accent1" w:themeShade="BF"/>
    </w:rPr>
  </w:style>
  <w:style w:type="character" w:customStyle="1" w:styleId="Ttulo5Char">
    <w:name w:val="Título 5 Char"/>
    <w:basedOn w:val="Fontepargpadro"/>
    <w:link w:val="Ttulo5"/>
    <w:semiHidden/>
    <w:rsid w:val="006A1857"/>
    <w:rPr>
      <w:rFonts w:eastAsiaTheme="majorEastAsia" w:cstheme="majorBidi"/>
      <w:color w:val="0F4761" w:themeColor="accent1" w:themeShade="BF"/>
    </w:rPr>
  </w:style>
  <w:style w:type="character" w:customStyle="1" w:styleId="Ttulo6Char">
    <w:name w:val="Título 6 Char"/>
    <w:basedOn w:val="Fontepargpadro"/>
    <w:link w:val="Ttulo6"/>
    <w:semiHidden/>
    <w:rsid w:val="006A1857"/>
    <w:rPr>
      <w:rFonts w:eastAsiaTheme="majorEastAsia" w:cstheme="majorBidi"/>
      <w:i/>
      <w:iCs/>
      <w:color w:val="595959" w:themeColor="text1" w:themeTint="A6"/>
    </w:rPr>
  </w:style>
  <w:style w:type="character" w:customStyle="1" w:styleId="Ttulo7Char">
    <w:name w:val="Título 7 Char"/>
    <w:basedOn w:val="Fontepargpadro"/>
    <w:link w:val="Ttulo7"/>
    <w:semiHidden/>
    <w:rsid w:val="006A1857"/>
    <w:rPr>
      <w:rFonts w:eastAsiaTheme="majorEastAsia" w:cstheme="majorBidi"/>
      <w:color w:val="595959" w:themeColor="text1" w:themeTint="A6"/>
    </w:rPr>
  </w:style>
  <w:style w:type="character" w:customStyle="1" w:styleId="Ttulo8Char">
    <w:name w:val="Título 8 Char"/>
    <w:basedOn w:val="Fontepargpadro"/>
    <w:link w:val="Ttulo8"/>
    <w:semiHidden/>
    <w:rsid w:val="006A1857"/>
    <w:rPr>
      <w:rFonts w:eastAsiaTheme="majorEastAsia" w:cstheme="majorBidi"/>
      <w:i/>
      <w:iCs/>
      <w:color w:val="272727" w:themeColor="text1" w:themeTint="D8"/>
    </w:rPr>
  </w:style>
  <w:style w:type="character" w:customStyle="1" w:styleId="Ttulo9Char">
    <w:name w:val="Título 9 Char"/>
    <w:basedOn w:val="Fontepargpadro"/>
    <w:link w:val="Ttulo9"/>
    <w:semiHidden/>
    <w:rsid w:val="006A1857"/>
    <w:rPr>
      <w:rFonts w:eastAsiaTheme="majorEastAsia" w:cstheme="majorBidi"/>
      <w:color w:val="272727" w:themeColor="text1" w:themeTint="D8"/>
    </w:rPr>
  </w:style>
  <w:style w:type="paragraph" w:styleId="Ttulo">
    <w:name w:val="Title"/>
    <w:basedOn w:val="Normal"/>
    <w:next w:val="Normal"/>
    <w:link w:val="TtuloChar"/>
    <w:qFormat/>
    <w:rsid w:val="006A185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99"/>
    <w:rsid w:val="006A18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6A185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rsid w:val="006A185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A185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6A1857"/>
    <w:rPr>
      <w:i/>
      <w:iCs/>
      <w:color w:val="404040" w:themeColor="text1" w:themeTint="BF"/>
    </w:rPr>
  </w:style>
  <w:style w:type="paragraph" w:styleId="PargrafodaLista">
    <w:name w:val="List Paragraph"/>
    <w:basedOn w:val="Normal"/>
    <w:uiPriority w:val="34"/>
    <w:qFormat/>
    <w:rsid w:val="006A1857"/>
    <w:pPr>
      <w:ind w:left="720"/>
      <w:contextualSpacing/>
    </w:pPr>
  </w:style>
  <w:style w:type="character" w:styleId="nfaseIntensa">
    <w:name w:val="Intense Emphasis"/>
    <w:basedOn w:val="Fontepargpadro"/>
    <w:uiPriority w:val="21"/>
    <w:qFormat/>
    <w:rsid w:val="006A1857"/>
    <w:rPr>
      <w:i/>
      <w:iCs/>
      <w:color w:val="0F4761" w:themeColor="accent1" w:themeShade="BF"/>
    </w:rPr>
  </w:style>
  <w:style w:type="paragraph" w:styleId="CitaoIntensa">
    <w:name w:val="Intense Quote"/>
    <w:basedOn w:val="Normal"/>
    <w:next w:val="Normal"/>
    <w:link w:val="CitaoIntensaChar"/>
    <w:uiPriority w:val="30"/>
    <w:qFormat/>
    <w:rsid w:val="006A18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A1857"/>
    <w:rPr>
      <w:i/>
      <w:iCs/>
      <w:color w:val="0F4761" w:themeColor="accent1" w:themeShade="BF"/>
    </w:rPr>
  </w:style>
  <w:style w:type="character" w:styleId="RefernciaIntensa">
    <w:name w:val="Intense Reference"/>
    <w:basedOn w:val="Fontepargpadro"/>
    <w:uiPriority w:val="32"/>
    <w:qFormat/>
    <w:rsid w:val="006A1857"/>
    <w:rPr>
      <w:b/>
      <w:bCs/>
      <w:smallCaps/>
      <w:color w:val="0F4761" w:themeColor="accent1" w:themeShade="BF"/>
      <w:spacing w:val="5"/>
    </w:rPr>
  </w:style>
  <w:style w:type="paragraph" w:styleId="Corpodetexto">
    <w:name w:val="Body Text"/>
    <w:aliases w:val="bt,BT,5,.BT,bd,!Body Text .5(J),bt wide,b,!Body Text .5s2(J),CG-Single Sp 0.51,s21,Second Heading 2,CY Body Text,CG-Single Sp 0.5,s2,Body Text Char1,Body Text Char Char,b Char Char,b Char1,FrstInd 10"/>
    <w:basedOn w:val="Normal"/>
    <w:link w:val="CorpodetextoChar"/>
    <w:rsid w:val="006A1857"/>
    <w:pPr>
      <w:spacing w:line="360" w:lineRule="auto"/>
      <w:jc w:val="both"/>
    </w:pPr>
    <w:rPr>
      <w:sz w:val="22"/>
    </w:rPr>
  </w:style>
  <w:style w:type="character" w:customStyle="1" w:styleId="CorpodetextoChar">
    <w:name w:val="Corpo de texto Char"/>
    <w:aliases w:val="bt Char,BT Char,5 Char,.BT Char,bd Char,!Body Text .5(J) Char,bt wide Char,b Char,!Body Text .5s2(J) Char,CG-Single Sp 0.51 Char,s21 Char,Second Heading 2 Char,CY Body Text Char,CG-Single Sp 0.5 Char,s2 Char,Body Text Char1 Char"/>
    <w:basedOn w:val="Fontepargpadro"/>
    <w:link w:val="Corpodetexto"/>
    <w:rsid w:val="006A1857"/>
    <w:rPr>
      <w:rFonts w:ascii="Century Gothic" w:eastAsia="Times New Roman" w:hAnsi="Century Gothic" w:cs="Times New Roman"/>
      <w:kern w:val="0"/>
      <w:sz w:val="22"/>
      <w:szCs w:val="20"/>
      <w:lang w:eastAsia="pt-BR"/>
      <w14:ligatures w14:val="none"/>
    </w:rPr>
  </w:style>
  <w:style w:type="paragraph" w:styleId="Cabealho">
    <w:name w:val="header"/>
    <w:basedOn w:val="Normal"/>
    <w:link w:val="CabealhoChar"/>
    <w:uiPriority w:val="99"/>
    <w:rsid w:val="006A1857"/>
    <w:pPr>
      <w:tabs>
        <w:tab w:val="center" w:pos="4419"/>
        <w:tab w:val="right" w:pos="8838"/>
      </w:tabs>
    </w:pPr>
    <w:rPr>
      <w:lang w:val="x-none" w:eastAsia="x-none"/>
    </w:rPr>
  </w:style>
  <w:style w:type="character" w:customStyle="1" w:styleId="CabealhoChar">
    <w:name w:val="Cabeçalho Char"/>
    <w:basedOn w:val="Fontepargpadro"/>
    <w:link w:val="Cabealho"/>
    <w:uiPriority w:val="99"/>
    <w:rsid w:val="006A1857"/>
    <w:rPr>
      <w:rFonts w:ascii="Century Gothic" w:eastAsia="Times New Roman" w:hAnsi="Century Gothic" w:cs="Times New Roman"/>
      <w:kern w:val="0"/>
      <w:szCs w:val="20"/>
      <w:lang w:val="x-none" w:eastAsia="x-none"/>
      <w14:ligatures w14:val="none"/>
    </w:rPr>
  </w:style>
  <w:style w:type="character" w:styleId="Nmerodepgina">
    <w:name w:val="page number"/>
    <w:basedOn w:val="Fontepargpadro"/>
    <w:uiPriority w:val="99"/>
    <w:rsid w:val="006A1857"/>
  </w:style>
  <w:style w:type="paragraph" w:styleId="Rodap">
    <w:name w:val="footer"/>
    <w:basedOn w:val="Normal"/>
    <w:link w:val="RodapChar"/>
    <w:uiPriority w:val="99"/>
    <w:rsid w:val="006A1857"/>
    <w:pPr>
      <w:tabs>
        <w:tab w:val="center" w:pos="4419"/>
        <w:tab w:val="right" w:pos="8838"/>
      </w:tabs>
    </w:pPr>
    <w:rPr>
      <w:lang w:val="x-none" w:eastAsia="x-none"/>
    </w:rPr>
  </w:style>
  <w:style w:type="character" w:customStyle="1" w:styleId="RodapChar">
    <w:name w:val="Rodapé Char"/>
    <w:basedOn w:val="Fontepargpadro"/>
    <w:link w:val="Rodap"/>
    <w:uiPriority w:val="99"/>
    <w:rsid w:val="006A1857"/>
    <w:rPr>
      <w:rFonts w:ascii="Century Gothic" w:eastAsia="Times New Roman" w:hAnsi="Century Gothic" w:cs="Times New Roman"/>
      <w:kern w:val="0"/>
      <w:szCs w:val="20"/>
      <w:lang w:val="x-none" w:eastAsia="x-none"/>
      <w14:ligatures w14:val="none"/>
    </w:rPr>
  </w:style>
  <w:style w:type="paragraph" w:styleId="Corpodetexto2">
    <w:name w:val="Body Text 2"/>
    <w:basedOn w:val="Normal"/>
    <w:link w:val="Corpodetexto2Char"/>
    <w:rsid w:val="006A1857"/>
    <w:pPr>
      <w:spacing w:after="120" w:line="480" w:lineRule="auto"/>
    </w:pPr>
  </w:style>
  <w:style w:type="character" w:customStyle="1" w:styleId="Corpodetexto2Char">
    <w:name w:val="Corpo de texto 2 Char"/>
    <w:basedOn w:val="Fontepargpadro"/>
    <w:link w:val="Corpodetexto2"/>
    <w:rsid w:val="006A1857"/>
    <w:rPr>
      <w:rFonts w:ascii="Century Gothic" w:eastAsia="Times New Roman" w:hAnsi="Century Gothic" w:cs="Times New Roman"/>
      <w:kern w:val="0"/>
      <w:szCs w:val="20"/>
      <w:lang w:eastAsia="pt-BR"/>
      <w14:ligatures w14:val="none"/>
    </w:rPr>
  </w:style>
  <w:style w:type="paragraph" w:customStyle="1" w:styleId="Clusula">
    <w:name w:val="Cláusula"/>
    <w:basedOn w:val="Normal"/>
    <w:autoRedefine/>
    <w:rsid w:val="006A1857"/>
    <w:pPr>
      <w:widowControl w:val="0"/>
      <w:tabs>
        <w:tab w:val="left" w:pos="1134"/>
        <w:tab w:val="left" w:pos="1276"/>
        <w:tab w:val="left" w:pos="1560"/>
      </w:tabs>
      <w:jc w:val="both"/>
    </w:pPr>
    <w:rPr>
      <w:rFonts w:ascii="Arial" w:hAnsi="Arial" w:cs="Arial"/>
      <w:b/>
      <w:bCs/>
    </w:rPr>
  </w:style>
  <w:style w:type="paragraph" w:customStyle="1" w:styleId="CharChar">
    <w:name w:val="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character" w:customStyle="1" w:styleId="WW8NumSt21z0">
    <w:name w:val="WW8NumSt21z0"/>
    <w:rsid w:val="006A1857"/>
    <w:rPr>
      <w:color w:val="0000FF"/>
      <w:spacing w:val="0"/>
      <w:u w:val="double"/>
    </w:rPr>
  </w:style>
  <w:style w:type="paragraph" w:customStyle="1" w:styleId="Corpodetexto31">
    <w:name w:val="Corpo de texto 31"/>
    <w:basedOn w:val="Normal"/>
    <w:rsid w:val="006A1857"/>
    <w:pPr>
      <w:widowControl w:val="0"/>
      <w:suppressAutoHyphens/>
      <w:jc w:val="both"/>
    </w:pPr>
    <w:rPr>
      <w:rFonts w:ascii="Times New Roman" w:hAnsi="Times New Roman"/>
      <w:sz w:val="20"/>
      <w:lang w:eastAsia="ar-SA"/>
    </w:rPr>
  </w:style>
  <w:style w:type="paragraph" w:customStyle="1" w:styleId="p0">
    <w:name w:val="p0"/>
    <w:basedOn w:val="Normal"/>
    <w:rsid w:val="006A1857"/>
    <w:pPr>
      <w:tabs>
        <w:tab w:val="left" w:pos="720"/>
      </w:tabs>
      <w:suppressAutoHyphens/>
      <w:spacing w:line="240" w:lineRule="atLeast"/>
      <w:jc w:val="both"/>
    </w:pPr>
    <w:rPr>
      <w:rFonts w:ascii="Times" w:hAnsi="Times"/>
      <w:szCs w:val="24"/>
      <w:lang w:eastAsia="ar-SA"/>
    </w:rPr>
  </w:style>
  <w:style w:type="paragraph" w:customStyle="1" w:styleId="Corpodotexto">
    <w:name w:val="Corpo do texto"/>
    <w:rsid w:val="006A1857"/>
    <w:pPr>
      <w:widowControl w:val="0"/>
      <w:adjustRightInd w:val="0"/>
      <w:spacing w:line="360" w:lineRule="atLeast"/>
      <w:ind w:left="232" w:hanging="232"/>
      <w:jc w:val="both"/>
      <w:textAlignment w:val="baseline"/>
    </w:pPr>
    <w:rPr>
      <w:rFonts w:ascii="Helvetica" w:eastAsia="Times New Roman" w:hAnsi="Helvetica" w:cs="Times New Roman"/>
      <w:b/>
      <w:snapToGrid w:val="0"/>
      <w:color w:val="000000"/>
      <w:kern w:val="0"/>
      <w:sz w:val="20"/>
      <w:szCs w:val="20"/>
      <w:lang w:eastAsia="pt-BR"/>
      <w14:ligatures w14:val="none"/>
    </w:rPr>
  </w:style>
  <w:style w:type="paragraph" w:customStyle="1" w:styleId="CharCharCharCharChar1CharCharCharCharCharCharChar">
    <w:name w:val="Char Char Char Char Char1 Char Char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CharCharCharCharCharCharCharCharCharCharCharCharCharCharCharChar">
    <w:name w:val="Char Char Char Char Char Char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2">
    <w:name w:val="Char Char1 Char Char Char Char Char2"/>
    <w:basedOn w:val="Normal"/>
    <w:rsid w:val="006A1857"/>
    <w:pPr>
      <w:spacing w:after="160" w:line="240" w:lineRule="exact"/>
    </w:pPr>
    <w:rPr>
      <w:rFonts w:ascii="Verdana" w:eastAsia="MS Mincho" w:hAnsi="Verdana"/>
      <w:sz w:val="20"/>
      <w:lang w:val="en-US" w:eastAsia="en-US"/>
    </w:rPr>
  </w:style>
  <w:style w:type="paragraph" w:styleId="Textodebalo">
    <w:name w:val="Balloon Text"/>
    <w:basedOn w:val="Normal"/>
    <w:link w:val="TextodebaloChar"/>
    <w:semiHidden/>
    <w:rsid w:val="006A1857"/>
    <w:rPr>
      <w:rFonts w:ascii="Tahoma" w:hAnsi="Tahoma" w:cs="Tahoma"/>
      <w:sz w:val="16"/>
      <w:szCs w:val="16"/>
    </w:rPr>
  </w:style>
  <w:style w:type="character" w:customStyle="1" w:styleId="TextodebaloChar">
    <w:name w:val="Texto de balão Char"/>
    <w:basedOn w:val="Fontepargpadro"/>
    <w:link w:val="Textodebalo"/>
    <w:semiHidden/>
    <w:rsid w:val="006A1857"/>
    <w:rPr>
      <w:rFonts w:ascii="Tahoma" w:eastAsia="Times New Roman" w:hAnsi="Tahoma" w:cs="Tahoma"/>
      <w:kern w:val="0"/>
      <w:sz w:val="16"/>
      <w:szCs w:val="16"/>
      <w:lang w:eastAsia="pt-BR"/>
      <w14:ligatures w14:val="none"/>
    </w:rPr>
  </w:style>
  <w:style w:type="paragraph" w:customStyle="1" w:styleId="Char">
    <w:name w:val="Char"/>
    <w:basedOn w:val="Normal"/>
    <w:rsid w:val="006A1857"/>
    <w:pPr>
      <w:spacing w:after="160" w:line="240" w:lineRule="exact"/>
    </w:pPr>
    <w:rPr>
      <w:rFonts w:ascii="Verdana" w:eastAsia="MS Mincho" w:hAnsi="Verdana"/>
      <w:sz w:val="20"/>
      <w:lang w:val="en-US" w:eastAsia="en-US"/>
    </w:rPr>
  </w:style>
  <w:style w:type="paragraph" w:customStyle="1" w:styleId="CharCharCharChar">
    <w:name w:val="Char Char Char Char"/>
    <w:basedOn w:val="Normal"/>
    <w:rsid w:val="006A1857"/>
    <w:pPr>
      <w:spacing w:after="160" w:line="240" w:lineRule="exact"/>
    </w:pPr>
    <w:rPr>
      <w:rFonts w:ascii="Verdana" w:eastAsia="MS Mincho" w:hAnsi="Verdana"/>
      <w:sz w:val="20"/>
      <w:lang w:val="en-US" w:eastAsia="en-US"/>
    </w:rPr>
  </w:style>
  <w:style w:type="paragraph" w:customStyle="1" w:styleId="CharCharCharCharChar1CharCharCharCharChar">
    <w:name w:val="Char Char Char Char Char1 Char Char 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CharCharChar">
    <w:name w:val="Char Char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customStyle="1" w:styleId="ListaColorida-nfase11">
    <w:name w:val="Lista Colorida - Ênfase 11"/>
    <w:basedOn w:val="Normal"/>
    <w:uiPriority w:val="34"/>
    <w:qFormat/>
    <w:rsid w:val="006A1857"/>
    <w:pPr>
      <w:suppressAutoHyphens/>
      <w:ind w:left="708"/>
      <w:jc w:val="both"/>
    </w:pPr>
    <w:rPr>
      <w:rFonts w:ascii="Times New Roman" w:hAnsi="Times New Roman"/>
      <w:sz w:val="26"/>
      <w:szCs w:val="26"/>
      <w:lang w:eastAsia="ar-SA"/>
    </w:rPr>
  </w:style>
  <w:style w:type="paragraph" w:customStyle="1" w:styleId="CharCharCharCharChar1CharCharCharCharCharCharChar1Char">
    <w:name w:val="Char Char Char Char Char1 Char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Textodenotaderodap">
    <w:name w:val="footnote text"/>
    <w:basedOn w:val="Normal"/>
    <w:link w:val="TextodenotaderodapChar"/>
    <w:rsid w:val="006A1857"/>
    <w:rPr>
      <w:sz w:val="20"/>
      <w:lang w:val="x-none" w:eastAsia="x-none"/>
    </w:rPr>
  </w:style>
  <w:style w:type="character" w:customStyle="1" w:styleId="TextodenotaderodapChar">
    <w:name w:val="Texto de nota de rodapé Char"/>
    <w:basedOn w:val="Fontepargpadro"/>
    <w:link w:val="Textodenotaderodap"/>
    <w:rsid w:val="006A1857"/>
    <w:rPr>
      <w:rFonts w:ascii="Century Gothic" w:eastAsia="Times New Roman" w:hAnsi="Century Gothic" w:cs="Times New Roman"/>
      <w:kern w:val="0"/>
      <w:sz w:val="20"/>
      <w:szCs w:val="20"/>
      <w:lang w:val="x-none" w:eastAsia="x-none"/>
      <w14:ligatures w14:val="none"/>
    </w:rPr>
  </w:style>
  <w:style w:type="character" w:styleId="Refdenotaderodap">
    <w:name w:val="footnote reference"/>
    <w:rsid w:val="006A1857"/>
    <w:rPr>
      <w:vertAlign w:val="superscript"/>
    </w:rPr>
  </w:style>
  <w:style w:type="paragraph" w:styleId="Corpodetexto3">
    <w:name w:val="Body Text 3"/>
    <w:basedOn w:val="Normal"/>
    <w:link w:val="Corpodetexto3Char"/>
    <w:rsid w:val="006A1857"/>
    <w:pPr>
      <w:spacing w:after="120"/>
    </w:pPr>
    <w:rPr>
      <w:sz w:val="16"/>
      <w:szCs w:val="16"/>
      <w:lang w:val="x-none" w:eastAsia="x-none"/>
    </w:rPr>
  </w:style>
  <w:style w:type="character" w:customStyle="1" w:styleId="Corpodetexto3Char">
    <w:name w:val="Corpo de texto 3 Char"/>
    <w:basedOn w:val="Fontepargpadro"/>
    <w:link w:val="Corpodetexto3"/>
    <w:rsid w:val="006A1857"/>
    <w:rPr>
      <w:rFonts w:ascii="Century Gothic" w:eastAsia="Times New Roman" w:hAnsi="Century Gothic" w:cs="Times New Roman"/>
      <w:kern w:val="0"/>
      <w:sz w:val="16"/>
      <w:szCs w:val="16"/>
      <w:lang w:val="x-none" w:eastAsia="x-none"/>
      <w14:ligatures w14:val="none"/>
    </w:rPr>
  </w:style>
  <w:style w:type="paragraph" w:customStyle="1" w:styleId="Body3">
    <w:name w:val="Body 3"/>
    <w:basedOn w:val="Normal"/>
    <w:rsid w:val="006A1857"/>
    <w:pPr>
      <w:spacing w:after="140" w:line="290" w:lineRule="auto"/>
      <w:ind w:left="2041"/>
      <w:jc w:val="both"/>
    </w:pPr>
    <w:rPr>
      <w:rFonts w:ascii="Arial" w:hAnsi="Arial"/>
      <w:kern w:val="20"/>
      <w:sz w:val="20"/>
      <w:szCs w:val="24"/>
      <w:lang w:val="en-US" w:eastAsia="en-US"/>
    </w:rPr>
  </w:style>
  <w:style w:type="character" w:styleId="Hyperlink">
    <w:name w:val="Hyperlink"/>
    <w:unhideWhenUsed/>
    <w:rsid w:val="006A1857"/>
    <w:rPr>
      <w:color w:val="0000FF"/>
      <w:u w:val="single"/>
    </w:rPr>
  </w:style>
  <w:style w:type="paragraph" w:styleId="TextosemFormatao">
    <w:name w:val="Plain Text"/>
    <w:basedOn w:val="Normal"/>
    <w:link w:val="TextosemFormataoChar"/>
    <w:uiPriority w:val="99"/>
    <w:unhideWhenUsed/>
    <w:rsid w:val="006A1857"/>
    <w:rPr>
      <w:rFonts w:ascii="Calibri" w:eastAsia="Calibri" w:hAnsi="Calibri"/>
      <w:sz w:val="22"/>
      <w:szCs w:val="21"/>
      <w:lang w:val="x-none" w:eastAsia="x-none"/>
    </w:rPr>
  </w:style>
  <w:style w:type="character" w:customStyle="1" w:styleId="TextosemFormataoChar">
    <w:name w:val="Texto sem Formatação Char"/>
    <w:basedOn w:val="Fontepargpadro"/>
    <w:link w:val="TextosemFormatao"/>
    <w:uiPriority w:val="99"/>
    <w:rsid w:val="006A1857"/>
    <w:rPr>
      <w:rFonts w:ascii="Calibri" w:eastAsia="Calibri" w:hAnsi="Calibri" w:cs="Times New Roman"/>
      <w:kern w:val="0"/>
      <w:sz w:val="22"/>
      <w:szCs w:val="21"/>
      <w:lang w:val="x-none" w:eastAsia="x-none"/>
      <w14:ligatures w14:val="none"/>
    </w:rPr>
  </w:style>
  <w:style w:type="paragraph" w:customStyle="1" w:styleId="ListaColorida-nfase12">
    <w:name w:val="Lista Colorida - Ênfase 12"/>
    <w:basedOn w:val="Normal"/>
    <w:uiPriority w:val="34"/>
    <w:qFormat/>
    <w:rsid w:val="006A1857"/>
    <w:pPr>
      <w:ind w:left="720"/>
    </w:pPr>
  </w:style>
  <w:style w:type="character" w:customStyle="1" w:styleId="DeltaViewInsertion">
    <w:name w:val="DeltaView Insertion"/>
    <w:uiPriority w:val="99"/>
    <w:rsid w:val="006A1857"/>
    <w:rPr>
      <w:color w:val="0000FF"/>
      <w:spacing w:val="0"/>
      <w:u w:val="double"/>
    </w:rPr>
  </w:style>
  <w:style w:type="paragraph" w:styleId="Recuodecorpodetexto">
    <w:name w:val="Body Text Indent"/>
    <w:basedOn w:val="Normal"/>
    <w:link w:val="RecuodecorpodetextoChar"/>
    <w:rsid w:val="006A1857"/>
    <w:pPr>
      <w:spacing w:after="120"/>
      <w:ind w:left="283"/>
    </w:pPr>
    <w:rPr>
      <w:rFonts w:ascii="Times New Roman" w:hAnsi="Times New Roman"/>
      <w:sz w:val="20"/>
      <w:lang w:val="pt-PT" w:eastAsia="x-none"/>
    </w:rPr>
  </w:style>
  <w:style w:type="character" w:customStyle="1" w:styleId="RecuodecorpodetextoChar">
    <w:name w:val="Recuo de corpo de texto Char"/>
    <w:basedOn w:val="Fontepargpadro"/>
    <w:link w:val="Recuodecorpodetexto"/>
    <w:rsid w:val="006A1857"/>
    <w:rPr>
      <w:rFonts w:ascii="Times New Roman" w:eastAsia="Times New Roman" w:hAnsi="Times New Roman" w:cs="Times New Roman"/>
      <w:kern w:val="0"/>
      <w:sz w:val="20"/>
      <w:szCs w:val="20"/>
      <w:lang w:val="pt-PT" w:eastAsia="x-none"/>
      <w14:ligatures w14:val="none"/>
    </w:rPr>
  </w:style>
  <w:style w:type="paragraph" w:customStyle="1" w:styleId="Rodolpho1">
    <w:name w:val="Rodolpho1"/>
    <w:basedOn w:val="Normal"/>
    <w:rsid w:val="006A1857"/>
    <w:pPr>
      <w:jc w:val="both"/>
    </w:pPr>
    <w:rPr>
      <w:rFonts w:ascii="Arial" w:hAnsi="Arial"/>
    </w:rPr>
  </w:style>
  <w:style w:type="paragraph" w:styleId="Sumrio1">
    <w:name w:val="toc 1"/>
    <w:basedOn w:val="Normal"/>
    <w:next w:val="Normal"/>
    <w:autoRedefine/>
    <w:rsid w:val="006A1857"/>
    <w:pPr>
      <w:tabs>
        <w:tab w:val="right" w:leader="dot" w:pos="8660"/>
      </w:tabs>
      <w:spacing w:before="120" w:after="120" w:line="360" w:lineRule="atLeast"/>
      <w:jc w:val="center"/>
    </w:pPr>
    <w:rPr>
      <w:rFonts w:ascii="Times New Roman" w:hAnsi="Times New Roman"/>
      <w:b/>
      <w:spacing w:val="40"/>
      <w:szCs w:val="28"/>
    </w:rPr>
  </w:style>
  <w:style w:type="paragraph" w:customStyle="1" w:styleId="leafNormal">
    <w:name w:val="leafNormal"/>
    <w:rsid w:val="006A1857"/>
    <w:pPr>
      <w:widowControl w:val="0"/>
      <w:tabs>
        <w:tab w:val="left" w:pos="708"/>
        <w:tab w:val="left" w:pos="1418"/>
        <w:tab w:val="left" w:pos="2127"/>
        <w:tab w:val="left" w:pos="2835"/>
        <w:tab w:val="left" w:pos="3545"/>
        <w:tab w:val="left" w:pos="4254"/>
        <w:tab w:val="left" w:pos="4964"/>
        <w:tab w:val="left" w:pos="5672"/>
        <w:tab w:val="left" w:pos="6381"/>
        <w:tab w:val="left" w:pos="7091"/>
        <w:tab w:val="left" w:pos="7799"/>
        <w:tab w:val="left" w:pos="8508"/>
      </w:tabs>
      <w:spacing w:before="222" w:line="278" w:lineRule="atLeast"/>
      <w:jc w:val="both"/>
    </w:pPr>
    <w:rPr>
      <w:rFonts w:ascii="Times" w:eastAsia="Times New Roman" w:hAnsi="Times" w:cs="Times"/>
      <w:snapToGrid w:val="0"/>
      <w:kern w:val="0"/>
      <w:lang w:eastAsia="pt-BR"/>
      <w14:ligatures w14:val="none"/>
    </w:rPr>
  </w:style>
  <w:style w:type="character" w:customStyle="1" w:styleId="DeltaViewMoveDestination">
    <w:name w:val="DeltaView Move Destination"/>
    <w:rsid w:val="006A1857"/>
    <w:rPr>
      <w:color w:val="00C000"/>
      <w:spacing w:val="0"/>
      <w:u w:val="double"/>
    </w:rPr>
  </w:style>
  <w:style w:type="character" w:customStyle="1" w:styleId="DeltaViewDeletion">
    <w:name w:val="DeltaView Deletion"/>
    <w:uiPriority w:val="99"/>
    <w:rsid w:val="006A1857"/>
    <w:rPr>
      <w:strike/>
      <w:color w:val="FF0000"/>
      <w:spacing w:val="0"/>
    </w:rPr>
  </w:style>
  <w:style w:type="character" w:customStyle="1" w:styleId="DeltaViewMoveSource">
    <w:name w:val="DeltaView Move Source"/>
    <w:rsid w:val="006A1857"/>
    <w:rPr>
      <w:strike/>
      <w:color w:val="00C000"/>
      <w:spacing w:val="0"/>
    </w:rPr>
  </w:style>
  <w:style w:type="character" w:styleId="HiperlinkVisitado">
    <w:name w:val="FollowedHyperlink"/>
    <w:rsid w:val="006A1857"/>
    <w:rPr>
      <w:color w:val="800080"/>
      <w:u w:val="single"/>
    </w:rPr>
  </w:style>
  <w:style w:type="character" w:styleId="nfase">
    <w:name w:val="Emphasis"/>
    <w:qFormat/>
    <w:rsid w:val="006A1857"/>
    <w:rPr>
      <w:i/>
      <w:iCs/>
    </w:rPr>
  </w:style>
  <w:style w:type="character" w:styleId="Forte">
    <w:name w:val="Strong"/>
    <w:qFormat/>
    <w:rsid w:val="006A1857"/>
    <w:rPr>
      <w:b/>
      <w:bCs/>
    </w:rPr>
  </w:style>
  <w:style w:type="paragraph" w:customStyle="1" w:styleId="MF1">
    <w:name w:val="MF1"/>
    <w:basedOn w:val="Normal"/>
    <w:autoRedefine/>
    <w:rsid w:val="006A1857"/>
    <w:pPr>
      <w:autoSpaceDE w:val="0"/>
      <w:autoSpaceDN w:val="0"/>
      <w:adjustRightInd w:val="0"/>
      <w:spacing w:line="300" w:lineRule="exact"/>
      <w:jc w:val="both"/>
    </w:pPr>
    <w:rPr>
      <w:rFonts w:ascii="Times New Roman" w:hAnsi="Times New Roman"/>
      <w:bCs/>
      <w:szCs w:val="24"/>
      <w:lang w:eastAsia="en-US"/>
    </w:rPr>
  </w:style>
  <w:style w:type="paragraph" w:styleId="Textodecomentrio">
    <w:name w:val="annotation text"/>
    <w:basedOn w:val="Normal"/>
    <w:link w:val="TextodecomentrioChar"/>
    <w:rsid w:val="006A1857"/>
    <w:rPr>
      <w:rFonts w:ascii="Times New Roman" w:hAnsi="Times New Roman"/>
      <w:sz w:val="20"/>
      <w:lang w:val="pt-PT" w:eastAsia="x-none"/>
    </w:rPr>
  </w:style>
  <w:style w:type="character" w:customStyle="1" w:styleId="TextodecomentrioChar">
    <w:name w:val="Texto de comentário Char"/>
    <w:basedOn w:val="Fontepargpadro"/>
    <w:link w:val="Textodecomentrio"/>
    <w:rsid w:val="006A1857"/>
    <w:rPr>
      <w:rFonts w:ascii="Times New Roman" w:eastAsia="Times New Roman" w:hAnsi="Times New Roman" w:cs="Times New Roman"/>
      <w:kern w:val="0"/>
      <w:sz w:val="20"/>
      <w:szCs w:val="20"/>
      <w:lang w:val="pt-PT" w:eastAsia="x-none"/>
      <w14:ligatures w14:val="none"/>
    </w:rPr>
  </w:style>
  <w:style w:type="paragraph" w:styleId="Commarcadores2">
    <w:name w:val="List Bullet 2"/>
    <w:aliases w:val="lb2"/>
    <w:basedOn w:val="Normal"/>
    <w:rsid w:val="006A1857"/>
    <w:pPr>
      <w:tabs>
        <w:tab w:val="num" w:pos="1080"/>
      </w:tabs>
      <w:spacing w:after="240"/>
      <w:ind w:left="1080" w:hanging="720"/>
      <w:jc w:val="both"/>
    </w:pPr>
    <w:rPr>
      <w:rFonts w:ascii="Century" w:hAnsi="Century"/>
      <w:sz w:val="22"/>
      <w:lang w:eastAsia="en-US"/>
    </w:rPr>
  </w:style>
  <w:style w:type="paragraph" w:styleId="Commarcadores">
    <w:name w:val="List Bullet"/>
    <w:basedOn w:val="Normal"/>
    <w:link w:val="CommarcadoresChar"/>
    <w:rsid w:val="006A1857"/>
    <w:pPr>
      <w:numPr>
        <w:numId w:val="2"/>
      </w:numPr>
    </w:pPr>
    <w:rPr>
      <w:rFonts w:ascii="Times New Roman" w:hAnsi="Times New Roman"/>
      <w:sz w:val="20"/>
      <w:lang w:val="pt-PT" w:eastAsia="x-none"/>
    </w:rPr>
  </w:style>
  <w:style w:type="character" w:customStyle="1" w:styleId="CommarcadoresChar">
    <w:name w:val="Com marcadores Char"/>
    <w:link w:val="Commarcadores"/>
    <w:rsid w:val="006A1857"/>
    <w:rPr>
      <w:rFonts w:ascii="Times New Roman" w:eastAsia="Times New Roman" w:hAnsi="Times New Roman" w:cs="Times New Roman"/>
      <w:kern w:val="0"/>
      <w:sz w:val="20"/>
      <w:szCs w:val="20"/>
      <w:lang w:val="pt-PT" w:eastAsia="x-none"/>
      <w14:ligatures w14:val="none"/>
    </w:rPr>
  </w:style>
  <w:style w:type="paragraph" w:customStyle="1" w:styleId="CharChar1CharCharCharCharCharCharCharCharCharCharCharCharChar">
    <w:name w:val="Char Char1 Char Char Char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CharCharCharChar">
    <w:name w:val="Char Char1 Char Char Char Char Char Char Char Char Char Char"/>
    <w:basedOn w:val="Normal"/>
    <w:rsid w:val="006A1857"/>
    <w:pPr>
      <w:spacing w:after="160" w:line="240" w:lineRule="exact"/>
    </w:pPr>
    <w:rPr>
      <w:rFonts w:ascii="Verdana" w:eastAsia="MS Mincho" w:hAnsi="Verdana"/>
      <w:sz w:val="20"/>
      <w:lang w:val="en-US" w:eastAsia="en-US"/>
    </w:rPr>
  </w:style>
  <w:style w:type="paragraph" w:customStyle="1" w:styleId="CharChar1CharCharCharCharCharChar1CharCharCharCharCharChar1Char">
    <w:name w:val="Char Char1 Char Char Char Char Char Char1 Char Char Char Char Char Char1 Char"/>
    <w:basedOn w:val="Normal"/>
    <w:rsid w:val="006A1857"/>
    <w:pPr>
      <w:widowControl w:val="0"/>
      <w:adjustRightInd w:val="0"/>
      <w:spacing w:after="160" w:line="240" w:lineRule="exact"/>
      <w:jc w:val="both"/>
      <w:textAlignment w:val="baseline"/>
    </w:pPr>
    <w:rPr>
      <w:rFonts w:ascii="Verdana" w:eastAsia="MS Mincho" w:hAnsi="Verdana"/>
      <w:sz w:val="20"/>
      <w:lang w:val="en-US" w:eastAsia="en-US"/>
    </w:rPr>
  </w:style>
  <w:style w:type="paragraph" w:styleId="Recuodecorpodetexto3">
    <w:name w:val="Body Text Indent 3"/>
    <w:basedOn w:val="Normal"/>
    <w:link w:val="Recuodecorpodetexto3Char"/>
    <w:rsid w:val="006A1857"/>
    <w:pPr>
      <w:spacing w:after="120"/>
      <w:ind w:left="283"/>
    </w:pPr>
    <w:rPr>
      <w:rFonts w:ascii="Times New Roman" w:hAnsi="Times New Roman"/>
      <w:sz w:val="16"/>
      <w:szCs w:val="16"/>
      <w:lang w:val="pt-PT" w:eastAsia="x-none"/>
    </w:rPr>
  </w:style>
  <w:style w:type="character" w:customStyle="1" w:styleId="Recuodecorpodetexto3Char">
    <w:name w:val="Recuo de corpo de texto 3 Char"/>
    <w:basedOn w:val="Fontepargpadro"/>
    <w:link w:val="Recuodecorpodetexto3"/>
    <w:rsid w:val="006A1857"/>
    <w:rPr>
      <w:rFonts w:ascii="Times New Roman" w:eastAsia="Times New Roman" w:hAnsi="Times New Roman" w:cs="Times New Roman"/>
      <w:kern w:val="0"/>
      <w:sz w:val="16"/>
      <w:szCs w:val="16"/>
      <w:lang w:val="pt-PT" w:eastAsia="x-none"/>
      <w14:ligatures w14:val="none"/>
    </w:rPr>
  </w:style>
  <w:style w:type="paragraph" w:customStyle="1" w:styleId="CharCharCharCharCharChar1">
    <w:name w:val="Char Char Char Char Char Char1"/>
    <w:basedOn w:val="Normal"/>
    <w:rsid w:val="006A1857"/>
    <w:pPr>
      <w:spacing w:after="160" w:line="240" w:lineRule="exact"/>
    </w:pPr>
    <w:rPr>
      <w:rFonts w:ascii="Verdana" w:eastAsia="MS Mincho" w:hAnsi="Verdana"/>
      <w:sz w:val="20"/>
      <w:lang w:val="en-US" w:eastAsia="en-US"/>
    </w:rPr>
  </w:style>
  <w:style w:type="paragraph" w:customStyle="1" w:styleId="citcar">
    <w:name w:val="citcar"/>
    <w:basedOn w:val="Normal"/>
    <w:rsid w:val="006A1857"/>
    <w:pPr>
      <w:widowControl w:val="0"/>
      <w:spacing w:line="240" w:lineRule="exact"/>
      <w:ind w:left="1134" w:right="1134"/>
    </w:pPr>
    <w:rPr>
      <w:rFonts w:ascii="Times New Roman" w:hAnsi="Times New Roman"/>
      <w:sz w:val="20"/>
      <w:lang w:val="pt-PT"/>
    </w:rPr>
  </w:style>
  <w:style w:type="paragraph" w:customStyle="1" w:styleId="citpet">
    <w:name w:val="citpet"/>
    <w:basedOn w:val="citcar"/>
    <w:rsid w:val="006A1857"/>
    <w:pPr>
      <w:ind w:left="1418" w:right="1418"/>
    </w:pPr>
  </w:style>
  <w:style w:type="paragraph" w:customStyle="1" w:styleId="GradeMdia21">
    <w:name w:val="Grade Média 21"/>
    <w:qFormat/>
    <w:rsid w:val="006A1857"/>
    <w:rPr>
      <w:rFonts w:ascii="Calibri" w:eastAsia="Calibri" w:hAnsi="Calibri" w:cs="Times New Roman"/>
      <w:kern w:val="0"/>
      <w:sz w:val="22"/>
      <w:szCs w:val="22"/>
      <w14:ligatures w14:val="none"/>
    </w:rPr>
  </w:style>
  <w:style w:type="paragraph" w:customStyle="1" w:styleId="CharCharCharCharCharCharCharCharCharCharCharCharChar">
    <w:name w:val="Char Char Char Char Char Char Char Char Char Char Char Char Char"/>
    <w:basedOn w:val="Normal"/>
    <w:rsid w:val="006A1857"/>
    <w:pPr>
      <w:spacing w:after="160" w:line="240" w:lineRule="exact"/>
    </w:pPr>
    <w:rPr>
      <w:rFonts w:ascii="Verdana" w:hAnsi="Verdana"/>
      <w:sz w:val="20"/>
      <w:lang w:val="en-US" w:eastAsia="en-US"/>
    </w:rPr>
  </w:style>
  <w:style w:type="paragraph" w:customStyle="1" w:styleId="Legal2L1">
    <w:name w:val="Legal2_L1"/>
    <w:basedOn w:val="Normal"/>
    <w:next w:val="Normal"/>
    <w:rsid w:val="006A1857"/>
    <w:pPr>
      <w:spacing w:after="240"/>
      <w:jc w:val="both"/>
      <w:outlineLvl w:val="0"/>
    </w:pPr>
    <w:rPr>
      <w:rFonts w:ascii="Times New Roman" w:hAnsi="Times New Roman"/>
      <w:lang w:val="en-US" w:eastAsia="en-US"/>
    </w:rPr>
  </w:style>
  <w:style w:type="numbering" w:customStyle="1" w:styleId="Teo">
    <w:name w:val="Teo"/>
    <w:basedOn w:val="Semlista"/>
    <w:rsid w:val="006A1857"/>
    <w:pPr>
      <w:numPr>
        <w:numId w:val="3"/>
      </w:numPr>
    </w:pPr>
  </w:style>
  <w:style w:type="paragraph" w:customStyle="1" w:styleId="Parties">
    <w:name w:val="Parties"/>
    <w:basedOn w:val="Normal"/>
    <w:rsid w:val="006A1857"/>
    <w:pPr>
      <w:numPr>
        <w:numId w:val="4"/>
      </w:numPr>
      <w:spacing w:after="140" w:line="290" w:lineRule="auto"/>
      <w:jc w:val="both"/>
    </w:pPr>
    <w:rPr>
      <w:rFonts w:ascii="Arial" w:hAnsi="Arial"/>
      <w:kern w:val="20"/>
      <w:sz w:val="20"/>
      <w:szCs w:val="24"/>
      <w:lang w:eastAsia="en-US"/>
    </w:rPr>
  </w:style>
  <w:style w:type="table" w:styleId="Tabelacomgrade">
    <w:name w:val="Table Grid"/>
    <w:basedOn w:val="Tabelanormal"/>
    <w:uiPriority w:val="39"/>
    <w:rsid w:val="006A1857"/>
    <w:pPr>
      <w:jc w:val="both"/>
    </w:pPr>
    <w:rPr>
      <w:rFonts w:ascii="Verdana" w:eastAsia="Calibri" w:hAnsi="Verdana" w:cs="Times New Roman"/>
      <w:kern w:val="0"/>
      <w:sz w:val="20"/>
      <w:szCs w:val="20"/>
      <w:lang w:eastAsia="pt-B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rsid w:val="006A1857"/>
    <w:rPr>
      <w:sz w:val="16"/>
      <w:szCs w:val="16"/>
    </w:rPr>
  </w:style>
  <w:style w:type="paragraph" w:styleId="Assuntodocomentrio">
    <w:name w:val="annotation subject"/>
    <w:basedOn w:val="Textodecomentrio"/>
    <w:next w:val="Textodecomentrio"/>
    <w:link w:val="AssuntodocomentrioChar"/>
    <w:rsid w:val="006A1857"/>
    <w:rPr>
      <w:rFonts w:ascii="Century Gothic" w:hAnsi="Century Gothic"/>
      <w:b/>
      <w:bCs/>
      <w:lang w:val="pt-BR" w:eastAsia="pt-BR"/>
    </w:rPr>
  </w:style>
  <w:style w:type="character" w:customStyle="1" w:styleId="AssuntodocomentrioChar">
    <w:name w:val="Assunto do comentário Char"/>
    <w:basedOn w:val="TextodecomentrioChar"/>
    <w:link w:val="Assuntodocomentrio"/>
    <w:rsid w:val="006A1857"/>
    <w:rPr>
      <w:rFonts w:ascii="Century Gothic" w:eastAsia="Times New Roman" w:hAnsi="Century Gothic" w:cs="Times New Roman"/>
      <w:b/>
      <w:bCs/>
      <w:kern w:val="0"/>
      <w:sz w:val="20"/>
      <w:szCs w:val="20"/>
      <w:lang w:val="pt-PT" w:eastAsia="pt-BR"/>
      <w14:ligatures w14:val="none"/>
    </w:rPr>
  </w:style>
  <w:style w:type="paragraph" w:customStyle="1" w:styleId="SombreamentoEscuro-nfase11">
    <w:name w:val="Sombreamento Escuro - Ênfase 11"/>
    <w:hidden/>
    <w:uiPriority w:val="71"/>
    <w:rsid w:val="006A1857"/>
    <w:rPr>
      <w:rFonts w:ascii="Century Gothic" w:eastAsia="Times New Roman" w:hAnsi="Century Gothic" w:cs="Times New Roman"/>
      <w:kern w:val="0"/>
      <w:szCs w:val="20"/>
      <w:lang w:eastAsia="pt-BR"/>
      <w14:ligatures w14:val="none"/>
    </w:rPr>
  </w:style>
  <w:style w:type="paragraph" w:customStyle="1" w:styleId="GradeMdia1-nfase21">
    <w:name w:val="Grade Média 1 - Ênfase 21"/>
    <w:basedOn w:val="Normal"/>
    <w:uiPriority w:val="34"/>
    <w:qFormat/>
    <w:rsid w:val="006A1857"/>
    <w:pPr>
      <w:ind w:left="708"/>
    </w:pPr>
    <w:rPr>
      <w:rFonts w:ascii="Times New Roman" w:hAnsi="Times New Roman"/>
      <w:szCs w:val="24"/>
      <w:lang w:val="en-US" w:eastAsia="en-US"/>
    </w:rPr>
  </w:style>
  <w:style w:type="paragraph" w:styleId="Reviso">
    <w:name w:val="Revision"/>
    <w:hidden/>
    <w:uiPriority w:val="71"/>
    <w:semiHidden/>
    <w:rsid w:val="006A1857"/>
    <w:rPr>
      <w:rFonts w:ascii="Century Gothic" w:eastAsia="Times New Roman" w:hAnsi="Century Gothic" w:cs="Times New Roman"/>
      <w:kern w:val="0"/>
      <w:szCs w:val="20"/>
      <w:lang w:eastAsia="pt-BR"/>
      <w14:ligatures w14:val="none"/>
    </w:rPr>
  </w:style>
  <w:style w:type="numbering" w:customStyle="1" w:styleId="Listaatual1">
    <w:name w:val="Lista atual1"/>
    <w:uiPriority w:val="99"/>
    <w:rsid w:val="006A1857"/>
    <w:pPr>
      <w:numPr>
        <w:numId w:val="5"/>
      </w:numPr>
    </w:pPr>
  </w:style>
  <w:style w:type="numbering" w:customStyle="1" w:styleId="Listaatual2">
    <w:name w:val="Lista atual2"/>
    <w:uiPriority w:val="99"/>
    <w:rsid w:val="006A1857"/>
    <w:pPr>
      <w:numPr>
        <w:numId w:val="6"/>
      </w:numPr>
    </w:pPr>
  </w:style>
  <w:style w:type="numbering" w:customStyle="1" w:styleId="Listaatual3">
    <w:name w:val="Lista atual3"/>
    <w:uiPriority w:val="99"/>
    <w:rsid w:val="006A1857"/>
    <w:pPr>
      <w:numPr>
        <w:numId w:val="7"/>
      </w:numPr>
    </w:pPr>
  </w:style>
  <w:style w:type="numbering" w:customStyle="1" w:styleId="Listaatual4">
    <w:name w:val="Lista atual4"/>
    <w:uiPriority w:val="99"/>
    <w:rsid w:val="006A1857"/>
    <w:pPr>
      <w:numPr>
        <w:numId w:val="8"/>
      </w:numPr>
    </w:pPr>
  </w:style>
  <w:style w:type="numbering" w:customStyle="1" w:styleId="Listaatual5">
    <w:name w:val="Lista atual5"/>
    <w:uiPriority w:val="99"/>
    <w:rsid w:val="006A1857"/>
    <w:pPr>
      <w:numPr>
        <w:numId w:val="9"/>
      </w:numPr>
    </w:pPr>
  </w:style>
  <w:style w:type="numbering" w:customStyle="1" w:styleId="Listaatual6">
    <w:name w:val="Lista atual6"/>
    <w:uiPriority w:val="99"/>
    <w:rsid w:val="006A1857"/>
    <w:pPr>
      <w:numPr>
        <w:numId w:val="10"/>
      </w:numPr>
    </w:pPr>
  </w:style>
  <w:style w:type="numbering" w:customStyle="1" w:styleId="Listaatual7">
    <w:name w:val="Lista atual7"/>
    <w:uiPriority w:val="99"/>
    <w:rsid w:val="006A1857"/>
    <w:pPr>
      <w:numPr>
        <w:numId w:val="11"/>
      </w:numPr>
    </w:pPr>
  </w:style>
  <w:style w:type="numbering" w:customStyle="1" w:styleId="Listaatual8">
    <w:name w:val="Lista atual8"/>
    <w:uiPriority w:val="99"/>
    <w:rsid w:val="006A1857"/>
    <w:pPr>
      <w:numPr>
        <w:numId w:val="12"/>
      </w:numPr>
    </w:pPr>
  </w:style>
  <w:style w:type="numbering" w:customStyle="1" w:styleId="Listaatual9">
    <w:name w:val="Lista atual9"/>
    <w:uiPriority w:val="99"/>
    <w:rsid w:val="006A1857"/>
    <w:pPr>
      <w:numPr>
        <w:numId w:val="13"/>
      </w:numPr>
    </w:pPr>
  </w:style>
  <w:style w:type="numbering" w:customStyle="1" w:styleId="Listaatual10">
    <w:name w:val="Lista atual10"/>
    <w:uiPriority w:val="99"/>
    <w:rsid w:val="006A1857"/>
    <w:pPr>
      <w:numPr>
        <w:numId w:val="14"/>
      </w:numPr>
    </w:pPr>
  </w:style>
  <w:style w:type="character" w:styleId="MenoPendente">
    <w:name w:val="Unresolved Mention"/>
    <w:basedOn w:val="Fontepargpadro"/>
    <w:rsid w:val="006A1857"/>
    <w:rPr>
      <w:color w:val="605E5C"/>
      <w:shd w:val="clear" w:color="auto" w:fill="E1DFDD"/>
    </w:rPr>
  </w:style>
  <w:style w:type="paragraph" w:styleId="NormalWeb">
    <w:name w:val="Normal (Web)"/>
    <w:basedOn w:val="Normal"/>
    <w:uiPriority w:val="99"/>
    <w:semiHidden/>
    <w:unhideWhenUsed/>
    <w:rsid w:val="004C34FA"/>
    <w:pPr>
      <w:spacing w:before="100" w:beforeAutospacing="1" w:after="100" w:afterAutospacing="1"/>
    </w:pPr>
    <w:rPr>
      <w:rFonts w:ascii="Times New Roman" w:hAnsi="Times New Roman"/>
      <w:szCs w:val="24"/>
    </w:rPr>
  </w:style>
  <w:style w:type="character" w:styleId="TextodoEspaoReservado">
    <w:name w:val="Placeholder Text"/>
    <w:basedOn w:val="Fontepargpadro"/>
    <w:uiPriority w:val="99"/>
    <w:semiHidden/>
    <w:rsid w:val="00DE73D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580118">
      <w:bodyDiv w:val="1"/>
      <w:marLeft w:val="0"/>
      <w:marRight w:val="0"/>
      <w:marTop w:val="0"/>
      <w:marBottom w:val="0"/>
      <w:divBdr>
        <w:top w:val="none" w:sz="0" w:space="0" w:color="auto"/>
        <w:left w:val="none" w:sz="0" w:space="0" w:color="auto"/>
        <w:bottom w:val="none" w:sz="0" w:space="0" w:color="auto"/>
        <w:right w:val="none" w:sz="0" w:space="0" w:color="auto"/>
      </w:divBdr>
      <w:divsChild>
        <w:div w:id="143357141">
          <w:marLeft w:val="0"/>
          <w:marRight w:val="0"/>
          <w:marTop w:val="0"/>
          <w:marBottom w:val="0"/>
          <w:divBdr>
            <w:top w:val="none" w:sz="0" w:space="0" w:color="auto"/>
            <w:left w:val="none" w:sz="0" w:space="0" w:color="auto"/>
            <w:bottom w:val="none" w:sz="0" w:space="0" w:color="auto"/>
            <w:right w:val="none" w:sz="0" w:space="0" w:color="auto"/>
          </w:divBdr>
          <w:divsChild>
            <w:div w:id="1203321136">
              <w:marLeft w:val="0"/>
              <w:marRight w:val="0"/>
              <w:marTop w:val="0"/>
              <w:marBottom w:val="0"/>
              <w:divBdr>
                <w:top w:val="none" w:sz="0" w:space="0" w:color="auto"/>
                <w:left w:val="none" w:sz="0" w:space="0" w:color="auto"/>
                <w:bottom w:val="none" w:sz="0" w:space="0" w:color="auto"/>
                <w:right w:val="none" w:sz="0" w:space="0" w:color="auto"/>
              </w:divBdr>
              <w:divsChild>
                <w:div w:id="19459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D575B-8B16-AE41-8AC7-02C0D234C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2733</Words>
  <Characters>14760</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17459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 do Amaral Figueiredo</dc:creator>
  <cp:keywords/>
  <dc:description/>
  <cp:lastModifiedBy>Camila Magalhães Souza</cp:lastModifiedBy>
  <cp:revision>133</cp:revision>
  <cp:lastPrinted>2025-09-05T20:42:00Z</cp:lastPrinted>
  <dcterms:created xsi:type="dcterms:W3CDTF">2025-08-28T22:39:00Z</dcterms:created>
  <dcterms:modified xsi:type="dcterms:W3CDTF">2025-09-08T13:46:00Z</dcterms:modified>
  <cp:category/>
</cp:coreProperties>
</file>