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284F2963">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proofErr w:type="spellStart"/>
      <w:r w:rsidR="008C1E9A" w:rsidRPr="00080316">
        <w:rPr>
          <w:rFonts w:ascii="Calibri" w:eastAsia="Calibri" w:hAnsi="Calibri" w:cs="Calibri"/>
          <w:sz w:val="20"/>
        </w:rPr>
        <w:t>estado_civil</w:t>
      </w:r>
      <w:proofErr w:type="spellEnd"/>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w:t>
      </w:r>
      <w:proofErr w:type="spellStart"/>
      <w:r w:rsidR="00F0361B" w:rsidRPr="00080316">
        <w:rPr>
          <w:rFonts w:ascii="Calibri" w:eastAsia="Calibri" w:hAnsi="Calibri" w:cs="Calibri"/>
          <w:spacing w:val="-4"/>
          <w:sz w:val="20"/>
        </w:rPr>
        <w:t>cpf</w:t>
      </w:r>
      <w:proofErr w:type="spellEnd"/>
      <w:r w:rsidR="00F0361B" w:rsidRPr="00080316">
        <w:rPr>
          <w:rFonts w:ascii="Calibri" w:eastAsia="Calibri" w:hAnsi="Calibri" w:cs="Calibri"/>
          <w:spacing w:val="-4"/>
          <w:sz w:val="20"/>
        </w:rPr>
        <w:t>}}</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w:t>
      </w:r>
      <w:proofErr w:type="spellStart"/>
      <w:r w:rsidR="00275747" w:rsidRPr="00080316">
        <w:rPr>
          <w:rFonts w:ascii="Calibri" w:eastAsia="Calibri" w:hAnsi="Calibri" w:cs="Calibri"/>
          <w:sz w:val="20"/>
        </w:rPr>
        <w:t>ões</w:t>
      </w:r>
      <w:proofErr w:type="spellEnd"/>
      <w:r w:rsidR="00275747" w:rsidRPr="00080316">
        <w:rPr>
          <w:rFonts w:ascii="Calibri" w:eastAsia="Calibri" w:hAnsi="Calibri" w:cs="Calibri"/>
          <w:sz w:val="20"/>
        </w:rPr>
        <w:t>)</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w:t>
            </w:r>
            <w:proofErr w:type="spellStart"/>
            <w:r w:rsidRPr="00080316">
              <w:rPr>
                <w:rFonts w:ascii="Calibri" w:hAnsi="Calibri" w:cs="Calibri"/>
                <w:color w:val="000000"/>
              </w:rPr>
              <w:t>valorfinal</w:t>
            </w:r>
            <w:proofErr w:type="spellEnd"/>
            <w:r w:rsidRPr="00080316">
              <w:rPr>
                <w:rFonts w:ascii="Calibri" w:hAnsi="Calibri" w:cs="Calibri"/>
                <w:color w:val="000000"/>
              </w:rPr>
              <w:t>}}</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Crédito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Benefício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Refinanciamento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cpf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ufRG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{{nacionalidade</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{{whatsapp</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email</w:t>
            </w:r>
            <w:proofErr w:type="spellEnd"/>
            <w:r w:rsidRPr="00080316">
              <w:rPr>
                <w:rFonts w:ascii="Calibri" w:eastAsia="Aptos" w:hAnsi="Calibri" w:cs="Calibri"/>
                <w:sz w:val="20"/>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logradouro_endereco</w:t>
            </w:r>
            <w:proofErr w:type="spellEnd"/>
            <w:r w:rsidRPr="00080316">
              <w:rPr>
                <w:rFonts w:ascii="Calibri" w:eastAsia="Aptos" w:hAnsi="Calibri" w:cs="Calibri"/>
                <w:sz w:val="20"/>
                <w:lang w:eastAsia="en-US"/>
              </w:rPr>
              <w:t>}}, {{</w:t>
            </w:r>
            <w:proofErr w:type="spellStart"/>
            <w:r w:rsidRPr="00080316">
              <w:rPr>
                <w:rFonts w:ascii="Calibri" w:eastAsia="Aptos" w:hAnsi="Calibri" w:cs="Calibri"/>
                <w:sz w:val="20"/>
                <w:lang w:eastAsia="en-US"/>
              </w:rPr>
              <w:t>logradouro_</w:t>
            </w:r>
            <w:proofErr w:type="gramStart"/>
            <w:r w:rsidRPr="00080316">
              <w:rPr>
                <w:rFonts w:ascii="Calibri" w:eastAsia="Aptos" w:hAnsi="Calibri" w:cs="Calibri"/>
                <w:sz w:val="20"/>
                <w:lang w:eastAsia="en-US"/>
              </w:rPr>
              <w:t>numero</w:t>
            </w:r>
            <w:proofErr w:type="spellEnd"/>
            <w:proofErr w:type="gramEnd"/>
            <w:r w:rsidRPr="00080316">
              <w:rPr>
                <w:rFonts w:ascii="Calibri" w:eastAsia="Aptos" w:hAnsi="Calibri" w:cs="Calibri"/>
                <w:sz w:val="20"/>
                <w:lang w:eastAsia="en-US"/>
              </w:rPr>
              <w:t>}} - {{</w:t>
            </w:r>
            <w:proofErr w:type="spellStart"/>
            <w:r w:rsidRPr="00080316">
              <w:rPr>
                <w:rFonts w:ascii="Calibri" w:eastAsia="Aptos" w:hAnsi="Calibri" w:cs="Calibri"/>
                <w:sz w:val="20"/>
                <w:lang w:eastAsia="en-US"/>
              </w:rPr>
              <w:t>logradouro_complemento</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logradouro_cep</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logradouro_cidade</w:t>
            </w:r>
            <w:proofErr w:type="spellEnd"/>
            <w:r w:rsidRPr="00080316">
              <w:rPr>
                <w:rFonts w:ascii="Calibri" w:eastAsia="Aptos" w:hAnsi="Calibri" w:cs="Calibri"/>
                <w:sz w:val="20"/>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logradouro_uf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logradouro_bairro</w:t>
            </w:r>
            <w:proofErr w:type="spellEnd"/>
            <w:r w:rsidRPr="00080316">
              <w:rPr>
                <w:rFonts w:ascii="Calibri" w:eastAsia="Aptos" w:hAnsi="Calibri" w:cs="Calibri"/>
                <w:sz w:val="20"/>
                <w:lang w:eastAsia="en-US"/>
              </w:rPr>
              <w:t>}}</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{{empregador</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gramStart"/>
            <w:r w:rsidRPr="00080316">
              <w:rPr>
                <w:rFonts w:ascii="Calibri" w:eastAsia="Aptos" w:hAnsi="Calibri" w:cs="Calibri"/>
                <w:sz w:val="20"/>
                <w:lang w:eastAsia="en-US"/>
              </w:rPr>
              <w:t xml:space="preserve">matricula}}   </w:t>
            </w:r>
            <w:proofErr w:type="gramEnd"/>
            <w:r w:rsidRPr="00080316">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0FCBD8F8" w:rsidR="00BD4767" w:rsidRPr="00080316" w:rsidRDefault="00BD4767" w:rsidP="00102355">
            <w:pPr>
              <w:rPr>
                <w:rFonts w:ascii="Calibri" w:hAnsi="Calibri" w:cs="Calibri"/>
                <w:color w:val="000000"/>
                <w:sz w:val="20"/>
              </w:rPr>
            </w:pPr>
            <w:r>
              <w:rPr>
                <w:rFonts w:ascii="Calibri" w:hAnsi="Calibri" w:cs="Calibri"/>
                <w:color w:val="000000"/>
                <w:sz w:val="20"/>
              </w:rPr>
              <w:t>{{</w:t>
            </w:r>
            <w:proofErr w:type="spellStart"/>
            <w:r w:rsidR="009B79AE" w:rsidRPr="009B79AE">
              <w:rPr>
                <w:rFonts w:ascii="Calibri" w:hAnsi="Calibri" w:cs="Calibri"/>
                <w:color w:val="000000"/>
                <w:sz w:val="20"/>
              </w:rPr>
              <w:t>valorliberado</w:t>
            </w:r>
            <w:proofErr w:type="spellEnd"/>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31BD482E" w:rsidR="00EE7FA8" w:rsidRPr="00080316" w:rsidRDefault="00EE7FA8" w:rsidP="00EE7FA8">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compra_valorquitacao</w:t>
            </w:r>
            <w:proofErr w:type="spellEnd"/>
            <w:r w:rsidRPr="00080316">
              <w:rPr>
                <w:rFonts w:ascii="Calibri" w:hAnsi="Calibri" w:cs="Calibri"/>
                <w:color w:val="000000"/>
                <w:sz w:val="20"/>
              </w:rPr>
              <w:t>}}</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valoriof</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valorfinanciado</w:t>
            </w:r>
            <w:proofErr w:type="spellEnd"/>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valorliberado</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pmt</w:t>
            </w:r>
            <w:proofErr w:type="spellEnd"/>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taxaam</w:t>
            </w:r>
            <w:proofErr w:type="spellEnd"/>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cetMensal</w:t>
            </w:r>
            <w:proofErr w:type="spellEnd"/>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cetAnual</w:t>
            </w:r>
            <w:proofErr w:type="spellEnd"/>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primeirovencimento</w:t>
            </w:r>
            <w:proofErr w:type="spellEnd"/>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valorfinal</w:t>
            </w:r>
            <w:proofErr w:type="spellEnd"/>
            <w:r w:rsidRPr="00080316">
              <w:rPr>
                <w:rFonts w:ascii="Calibri" w:hAnsi="Calibri" w:cs="Calibri"/>
                <w:color w:val="000000"/>
                <w:sz w:val="20"/>
              </w:rPr>
              <w:t>}}</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poderão sofrer variações de acordo com (i) o valor de margem disponível,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w:t>
      </w:r>
      <w:proofErr w:type="spellStart"/>
      <w:r w:rsidRPr="00080316">
        <w:rPr>
          <w:rFonts w:ascii="Calibri" w:eastAsia="Aptos" w:hAnsi="Calibri" w:cs="Calibri"/>
          <w:sz w:val="20"/>
          <w:lang w:eastAsia="en-US"/>
        </w:rPr>
        <w:t>iii</w:t>
      </w:r>
      <w:proofErr w:type="spellEnd"/>
      <w:r w:rsidRPr="00080316">
        <w:rPr>
          <w:rFonts w:ascii="Calibri" w:eastAsia="Aptos" w:hAnsi="Calibri" w:cs="Calibri"/>
          <w:sz w:val="20"/>
          <w:lang w:eastAsia="en-US"/>
        </w:rPr>
        <w:t>)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2772</Words>
  <Characters>14975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173</cp:revision>
  <cp:lastPrinted>2025-09-05T20:42:00Z</cp:lastPrinted>
  <dcterms:created xsi:type="dcterms:W3CDTF">2025-08-28T22:39:00Z</dcterms:created>
  <dcterms:modified xsi:type="dcterms:W3CDTF">2025-09-11T21:07:00Z</dcterms:modified>
  <cp:category/>
</cp:coreProperties>
</file>