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58C87">
      <w:pPr>
        <w:pStyle w:val="17"/>
        <w:jc w:val="center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Retrospectiva – Entrega 1</w:t>
      </w:r>
    </w:p>
    <w:p w14:paraId="4EA5A035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9B9AC2F">
      <w:pPr>
        <w:spacing w:after="40"/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Equipe e projeto:</w:t>
      </w:r>
      <w:r>
        <w:rPr>
          <w:rFonts w:hint="default" w:asciiTheme="minorHAnsi" w:hAnsiTheme="minorHAnsi"/>
          <w:b/>
          <w:color w:val="auto"/>
          <w:sz w:val="24"/>
          <w:szCs w:val="24"/>
          <w:lang w:val="pt-BR"/>
        </w:rPr>
        <w:t xml:space="preserve"> Grace Hopper | i-Educar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>Turma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 xml:space="preserve">: 01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Data: 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28/10/2026</w:t>
      </w:r>
    </w:p>
    <w:p w14:paraId="230F4A23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Integrantes</w:t>
      </w:r>
    </w:p>
    <w:p w14:paraId="11F6FE9B">
      <w:pPr>
        <w:spacing w:after="20" w:line="360" w:lineRule="auto"/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Matrícula: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232037937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Nome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Ítalo Alves Sampaio de Oliveira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br w:type="textWrapping"/>
      </w:r>
      <w:r>
        <w:rPr>
          <w:rFonts w:asciiTheme="minorHAnsi" w:hAnsiTheme="minorHAnsi"/>
          <w:color w:val="auto"/>
          <w:sz w:val="24"/>
          <w:szCs w:val="24"/>
          <w:lang w:val="pt-BR"/>
        </w:rPr>
        <w:t>Matrícula: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 xml:space="preserve"> 232036887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>Nome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Gustavo Silva Rodrigues</w:t>
      </w:r>
    </w:p>
    <w:p w14:paraId="194355EC">
      <w:pPr>
        <w:spacing w:after="20" w:line="360" w:lineRule="auto"/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Matrícula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232036770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Nome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Arthur Soares Parente</w:t>
      </w:r>
    </w:p>
    <w:p w14:paraId="5F3A6D20">
      <w:pPr>
        <w:spacing w:after="20" w:line="360" w:lineRule="auto"/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2221008409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Nome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Ricardo Lucas Winchello Vieira Branco</w:t>
      </w:r>
    </w:p>
    <w:p w14:paraId="4411762B">
      <w:pPr>
        <w:spacing w:after="20" w:line="360" w:lineRule="auto"/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Matrícula: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 xml:space="preserve"> 222022082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 Nome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Fábio Santos Araujo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br w:type="textWrapping"/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Matrícula: 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211045122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Nome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: Gabriel Barbaceli</w:t>
      </w:r>
    </w:p>
    <w:p w14:paraId="54BBA1D8">
      <w:pPr>
        <w:spacing w:after="20" w:line="240" w:lineRule="auto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76FB287">
      <w:pPr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Facilitador: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 xml:space="preserve"> Ítalo Alves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 Relator: 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Todos</w:t>
      </w:r>
    </w:p>
    <w:p w14:paraId="4F9654BA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8585176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Analisem a condução da primeira entrega e definam mudanças para a próxima etapa. Preencham no computador ou à mão. Se usarem papel, reúnam as fotos dos registros em um PDF.</w:t>
      </w:r>
    </w:p>
    <w:p w14:paraId="6F3A1C4B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A autoavaliação e a avaliação por pares são respondidas nos formulários. Não transcrevam suas respostas neste documento.</w:t>
      </w:r>
    </w:p>
    <w:p w14:paraId="33D26724">
      <w:pPr>
        <w:pStyle w:val="2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1 Tarefa 1</w:t>
      </w:r>
    </w:p>
    <w:p w14:paraId="027F4DDC">
      <w:pPr>
        <w:pStyle w:val="3"/>
        <w:rPr>
          <w:rFonts w:asciiTheme="minorHAnsi" w:hAnsiTheme="minorHAnsi"/>
          <w:color w:val="auto"/>
          <w:szCs w:val="24"/>
          <w:lang w:val="pt-BR"/>
        </w:rPr>
      </w:pPr>
      <w:r>
        <w:rPr>
          <w:rFonts w:asciiTheme="minorHAnsi" w:hAnsiTheme="minorHAnsi"/>
          <w:color w:val="auto"/>
          <w:szCs w:val="24"/>
          <w:lang w:val="pt-BR"/>
        </w:rPr>
        <w:t>O projeto como filme ou carro</w:t>
      </w:r>
    </w:p>
    <w:p w14:paraId="302A9AE4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Se o seu projeto fosse um filme ou um carro, qual seria?</w:t>
      </w:r>
    </w:p>
    <w:p w14:paraId="268FFAD2">
      <w:pPr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Carro ou filme:  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>Carro Peugeot 207</w:t>
      </w:r>
    </w:p>
    <w:p w14:paraId="7F7B412F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C3551AD">
      <w:pPr>
        <w:spacing w:after="0"/>
        <w:rPr>
          <w:rFonts w:hint="default"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Por quê? (resposta curta):</w:t>
      </w:r>
      <w:r>
        <w:rPr>
          <w:rFonts w:hint="default" w:asciiTheme="minorHAnsi" w:hAnsiTheme="minorHAnsi"/>
          <w:color w:val="auto"/>
          <w:sz w:val="24"/>
          <w:szCs w:val="24"/>
          <w:lang w:val="pt-BR"/>
        </w:rPr>
        <w:t xml:space="preserve"> Pois precisa de muita manutenção </w:t>
      </w:r>
    </w:p>
    <w:p w14:paraId="5A95CD9B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E880368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0CC65582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8F107E1">
      <w:pPr>
        <w:spacing w:after="200" w:line="276" w:lineRule="auto"/>
        <w:rPr>
          <w:rFonts w:asciiTheme="minorHAnsi" w:hAnsiTheme="minorHAnsi" w:eastAsiaTheme="majorEastAsia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59F5E5E1">
      <w:pPr>
        <w:pStyle w:val="2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2 Atividade 2</w:t>
      </w:r>
    </w:p>
    <w:p w14:paraId="6529E791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6492240" cy="4877435"/>
            <wp:effectExtent l="0" t="0" r="3810" b="0"/>
            <wp:docPr id="1334558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8316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3026">
      <w:pPr>
        <w:spacing w:after="200" w:line="276" w:lineRule="auto"/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</w:pPr>
      <w:r>
        <w:rPr>
          <w:rFonts w:hint="default" w:asciiTheme="minorHAnsi" w:hAnsiTheme="minorHAnsi" w:eastAsiaTheme="majorEastAsia" w:cstheme="majorBidi"/>
          <w:b/>
          <w:bCs/>
          <w:color w:val="auto"/>
          <w:sz w:val="24"/>
          <w:szCs w:val="24"/>
          <w:lang w:val="pt-BR"/>
        </w:rPr>
        <w:t xml:space="preserve">Casa de Palha: </w:t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t>O que pois em risco nossa conclusão da primeira entrega, foi ter demorado para começar a trabalhar nela, para o primeiro ponto de controle, nós acabamos fazendo muito encima da hora, e nos prejudicou um pouco, mas para o resto da primeira entrega, conseguimos nos alinhar e trabalhar corretamente</w:t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br w:type="textWrapping"/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br w:type="textWrapping"/>
      </w:r>
      <w:r>
        <w:rPr>
          <w:rFonts w:hint="default" w:asciiTheme="minorHAnsi" w:hAnsiTheme="minorHAnsi" w:eastAsiaTheme="majorEastAsia" w:cstheme="majorBidi"/>
          <w:b/>
          <w:bCs/>
          <w:color w:val="auto"/>
          <w:sz w:val="24"/>
          <w:szCs w:val="24"/>
          <w:lang w:val="pt-BR"/>
        </w:rPr>
        <w:t xml:space="preserve">Casa de Madeira: </w:t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t>Melhor participação de alguns integrantes</w:t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br w:type="textWrapping"/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br w:type="textWrapping"/>
      </w:r>
      <w:r>
        <w:rPr>
          <w:rFonts w:hint="default" w:asciiTheme="minorHAnsi" w:hAnsiTheme="minorHAnsi" w:eastAsiaTheme="majorEastAsia" w:cstheme="majorBidi"/>
          <w:b/>
          <w:bCs/>
          <w:color w:val="auto"/>
          <w:sz w:val="24"/>
          <w:szCs w:val="24"/>
          <w:lang w:val="pt-BR"/>
        </w:rPr>
        <w:t xml:space="preserve">Casa de Tijolos: </w:t>
      </w:r>
      <w:r>
        <w:rPr>
          <w:rFonts w:hint="default" w:asciiTheme="minorHAnsi" w:hAnsiTheme="minorHAnsi" w:eastAsiaTheme="majorEastAsia" w:cstheme="majorBidi"/>
          <w:b w:val="0"/>
          <w:bCs w:val="0"/>
          <w:color w:val="auto"/>
          <w:sz w:val="24"/>
          <w:szCs w:val="24"/>
          <w:lang w:val="pt-BR"/>
        </w:rPr>
        <w:t>Comunicação, revisão constante e proatividade de alguns</w:t>
      </w:r>
    </w:p>
    <w:p w14:paraId="07C405F3">
      <w:pPr>
        <w:pStyle w:val="2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3 Priorização e análise</w:t>
      </w:r>
    </w:p>
    <w:p w14:paraId="69771764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Após discutirem os registros das casas de palha, madeira e tijolos, cada integrante deverá votar em três tópicos diferentes que a equipe precisa priorizar para a próxima etapa. Os votos podem indicar práticas a corrigir na casa de palha, a aperfeiçoar na casa de madeira ou a preservar na casa de tijolos. Registrem a quantidade de votos e selecionem os dois assuntos mais votados para análise e definição das ações. Em caso de empate, considerem o impacto na próxima Entrega e a possibilidade de intervenção da equipe.</w:t>
      </w:r>
    </w:p>
    <w:tbl>
      <w:tblPr>
        <w:tblStyle w:val="1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6096"/>
        <w:gridCol w:w="2108"/>
        <w:gridCol w:w="1412"/>
      </w:tblGrid>
      <w:tr w14:paraId="58641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9EFF5"/>
          </w:tcPr>
          <w:p w14:paraId="59D546AA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COD</w:t>
            </w: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788C6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Tópico</w:t>
            </w: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6FE54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Votos</w:t>
            </w: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E3E756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Priorizado?</w:t>
            </w:r>
          </w:p>
          <w:p w14:paraId="4F67B3A8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(s/n)</w:t>
            </w:r>
          </w:p>
        </w:tc>
      </w:tr>
      <w:tr w14:paraId="68C33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0BAB06C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C1</w:t>
            </w: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E20543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Responsabilidade nas entregas</w:t>
            </w: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F09C15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 xml:space="preserve">                 </w:t>
            </w: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A082B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5A48A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B73838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C2</w:t>
            </w: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9C193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Participação contínua</w:t>
            </w: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03E6A4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6</w:t>
            </w: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B3EAEE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Sim</w:t>
            </w:r>
          </w:p>
        </w:tc>
      </w:tr>
      <w:tr w14:paraId="1F76C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B8B5A1B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C3</w:t>
            </w: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4F2F1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Estudo teórico do projeto/matéria</w:t>
            </w: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B8D01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1388E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6AADE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01AF88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C4</w:t>
            </w: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6F63B8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Revisão dos critérios de avaliação</w:t>
            </w: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514E1A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6</w:t>
            </w: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2E277E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Sim</w:t>
            </w:r>
          </w:p>
        </w:tc>
      </w:tr>
      <w:tr w14:paraId="1B987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9A63F26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C5</w:t>
            </w: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0D6B5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DCA31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691D5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5EF2A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A3BC9B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D4AB5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BD6F5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65FEF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11564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72CEA1B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A762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1496B6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E668FC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7BF93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C2B1C8F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755F8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A9D7F8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CF2CD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5FFBB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9066C4C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D822E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BFEA43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8AC6DC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34EB1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F808168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4796B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6D222C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4E75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14:paraId="430A57B8">
      <w:pPr>
        <w:spacing w:after="0"/>
        <w:rPr>
          <w:rFonts w:asciiTheme="minorHAnsi" w:hAnsiTheme="minorHAnsi"/>
          <w:color w:val="auto"/>
          <w:sz w:val="24"/>
          <w:szCs w:val="24"/>
        </w:rPr>
      </w:pPr>
    </w:p>
    <w:p w14:paraId="1D37D4E2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Obs.: Uma entrega concluída também pode envolver sobrecarga, retrabalho ou concentração de tarefas.</w:t>
      </w:r>
    </w:p>
    <w:p w14:paraId="01EEB474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3D8D6B28">
      <w:pPr>
        <w:pStyle w:val="2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4 Quê Quem Quando</w:t>
      </w:r>
    </w:p>
    <w:p w14:paraId="4C7EF208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Definam ações para cada tópico priorizado. A ação deve mudar uma prática da equipe e permitir acompanhamento durante a próxima etapa.</w:t>
      </w:r>
    </w:p>
    <w:tbl>
      <w:tblPr>
        <w:tblStyle w:val="12"/>
        <w:tblW w:w="5000" w:type="pct"/>
        <w:jc w:val="center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5710"/>
        <w:gridCol w:w="1722"/>
        <w:gridCol w:w="1701"/>
      </w:tblGrid>
      <w:tr w14:paraId="74E13D6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9" w:type="pct"/>
            <w:shd w:val="clear" w:color="auto" w:fill="E9EFF5"/>
          </w:tcPr>
          <w:p w14:paraId="473AD7D5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Código Tópico priorizado</w:t>
            </w:r>
          </w:p>
        </w:tc>
        <w:tc>
          <w:tcPr>
            <w:tcW w:w="2923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345EC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Ação</w:t>
            </w:r>
          </w:p>
          <w:p w14:paraId="3776D880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O que faremos</w:t>
            </w:r>
          </w:p>
        </w:tc>
        <w:tc>
          <w:tcPr>
            <w:tcW w:w="1011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5C8356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Quem acompanhará</w:t>
            </w:r>
          </w:p>
        </w:tc>
        <w:tc>
          <w:tcPr>
            <w:tcW w:w="677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1F17CF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Métrica</w:t>
            </w:r>
          </w:p>
        </w:tc>
      </w:tr>
      <w:tr w14:paraId="20D6854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7FFDBD7B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C2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5B1DE1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Se responsabilizar e não abster das decisões/tarefas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9626DD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Fábio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5DDC3A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Movimentação no Github</w:t>
            </w:r>
          </w:p>
        </w:tc>
      </w:tr>
      <w:tr w14:paraId="11EF0BFE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60C4818F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C4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AB39B1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 xml:space="preserve">Cada integrante, anteriormente aos pontos de controle, deverá gerar um relatório para verificar os critérios de avaliação e se estão sendo atendidos 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D126F9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Todos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0F90B">
            <w:pPr>
              <w:spacing w:before="40" w:after="60"/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</w:pPr>
            <w:r>
              <w:rPr>
                <w:rFonts w:hint="default" w:asciiTheme="minorHAnsi" w:hAnsiTheme="minorHAnsi"/>
                <w:color w:val="auto"/>
                <w:sz w:val="24"/>
                <w:szCs w:val="24"/>
                <w:lang w:val="pt-BR"/>
              </w:rPr>
              <w:t>Relatório desenvolvido</w:t>
            </w:r>
          </w:p>
        </w:tc>
      </w:tr>
      <w:tr w14:paraId="1644893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1AABBF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DC971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9E0270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0406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3AB81EE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5E50C0F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06E61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B5186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77104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7FD7B65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4485623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15FF4C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EFD13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3AE7B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2FD53AB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117BF3B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081F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721E5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C325E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2241065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223AF81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4B7FBD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04E2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72F580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76950A4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339D25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B2918F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86DA3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6D48F7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451C1C7A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4EB89B90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34C5B2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91041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570308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14:paraId="5EBED6C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atLeast"/>
          <w:jc w:val="center"/>
        </w:trPr>
        <w:tc>
          <w:tcPr>
            <w:tcW w:w="389" w:type="pct"/>
          </w:tcPr>
          <w:p w14:paraId="627D549A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3817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29C2A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1DBBEB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14:paraId="61BF3357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29A814C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Usem as métricas definidas pela equipe para Calendário e Progresso, Desempenho do Processo ou Custo e Esforço, conforme a relação com a ação. Se nenhuma se aplicar, expliquem como verificarão a execução. Nas próximas semanas, faremos acompanhamento dos projetos a cada aula.</w:t>
      </w:r>
    </w:p>
    <w:p w14:paraId="2D60D4F0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042F2129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5B76BB4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Entreguem um PDF por equipe no moodle e indique aqui o  link para o commit no repositório da equipe. </w:t>
      </w:r>
    </w:p>
    <w:p w14:paraId="07101AE5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</w:p>
    <w:p w14:paraId="4679DADD">
      <w:pPr>
        <w:spacing w:after="4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Link para o commit no repositó: _</w:t>
      </w:r>
      <w:bookmarkStart w:id="0" w:name="_GoBack"/>
      <w:bookmarkEnd w:id="0"/>
      <w:r>
        <w:rPr>
          <w:rFonts w:asciiTheme="minorHAnsi" w:hAnsiTheme="minorHAnsi"/>
          <w:b/>
          <w:color w:val="auto"/>
          <w:sz w:val="24"/>
          <w:szCs w:val="24"/>
          <w:lang w:val="pt-BR"/>
        </w:rPr>
        <w:t>____________________________________________</w:t>
      </w:r>
    </w:p>
    <w:p w14:paraId="52EC18A2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6E170990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E600A41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1E52A1CB">
      <w:pPr>
        <w:jc w:val="right"/>
        <w:rPr>
          <w:rFonts w:asciiTheme="minorHAnsi" w:hAnsiTheme="minorHAnsi"/>
          <w:color w:val="auto"/>
          <w:sz w:val="16"/>
          <w:szCs w:val="16"/>
          <w:lang w:val="pt-BR"/>
        </w:rPr>
      </w:pPr>
      <w:r>
        <w:rPr>
          <w:rFonts w:asciiTheme="minorHAnsi" w:hAnsiTheme="minorHAnsi"/>
          <w:color w:val="auto"/>
          <w:sz w:val="16"/>
          <w:szCs w:val="16"/>
          <w:lang w:val="pt-BR"/>
        </w:rPr>
        <w:t>Dinâmicas adaptadas de FunRetrospectives: funretrospectives.com/pt/os-tres-porquinhos/ e funretrospectives.com/pt/que-quem-quando/.</w:t>
      </w:r>
    </w:p>
    <w:sectPr>
      <w:footerReference r:id="rId5" w:type="default"/>
      <w:pgSz w:w="12240" w:h="15840"/>
      <w:pgMar w:top="936" w:right="1008" w:bottom="936" w:left="1008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198A4">
    <w:pPr>
      <w:pStyle w:val="27"/>
      <w:jc w:val="right"/>
      <w:rPr>
        <w:lang w:val="pt-BR"/>
      </w:rPr>
    </w:pPr>
    <w:r>
      <w:rPr>
        <w:sz w:val="18"/>
        <w:lang w:val="pt-BR"/>
      </w:rPr>
      <w:t xml:space="preserve">Qualidade de Software 1 2026-2 Profa. Cristiane Ramos|  </w:t>
    </w:r>
    <w:r>
      <w:fldChar w:fldCharType="begin"/>
    </w:r>
    <w:r>
      <w:rPr>
        <w:lang w:val="pt-BR"/>
      </w:rPr>
      <w:instrText xml:space="preserve">PAGE</w:instrText>
    </w:r>
    <w:r>
      <w:fldChar w:fldCharType="separate"/>
    </w:r>
    <w:r>
      <w:rPr>
        <w:lang w:val="pt-B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9DF"/>
    <w:rsid w:val="00034616"/>
    <w:rsid w:val="0006063C"/>
    <w:rsid w:val="000C113A"/>
    <w:rsid w:val="0015074B"/>
    <w:rsid w:val="001A59F3"/>
    <w:rsid w:val="00286E4C"/>
    <w:rsid w:val="0029639D"/>
    <w:rsid w:val="002A4AA2"/>
    <w:rsid w:val="002A6091"/>
    <w:rsid w:val="00326F90"/>
    <w:rsid w:val="00356416"/>
    <w:rsid w:val="003B3C00"/>
    <w:rsid w:val="004345D2"/>
    <w:rsid w:val="004711FF"/>
    <w:rsid w:val="004F4704"/>
    <w:rsid w:val="004F7B29"/>
    <w:rsid w:val="00560982"/>
    <w:rsid w:val="00585301"/>
    <w:rsid w:val="00670FE0"/>
    <w:rsid w:val="00745274"/>
    <w:rsid w:val="007B0851"/>
    <w:rsid w:val="008208F1"/>
    <w:rsid w:val="00864A73"/>
    <w:rsid w:val="00886FD6"/>
    <w:rsid w:val="00942DD7"/>
    <w:rsid w:val="00AA1D8D"/>
    <w:rsid w:val="00B47730"/>
    <w:rsid w:val="00B95E0E"/>
    <w:rsid w:val="00CB0664"/>
    <w:rsid w:val="00CD4642"/>
    <w:rsid w:val="00CD7A6A"/>
    <w:rsid w:val="00CF2CED"/>
    <w:rsid w:val="00D11FE3"/>
    <w:rsid w:val="00DE31D9"/>
    <w:rsid w:val="00E105AD"/>
    <w:rsid w:val="00E364F6"/>
    <w:rsid w:val="00E82324"/>
    <w:rsid w:val="00EA277B"/>
    <w:rsid w:val="00F26096"/>
    <w:rsid w:val="00F346D7"/>
    <w:rsid w:val="00FC693F"/>
    <w:rsid w:val="366A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4" w:lineRule="auto"/>
    </w:pPr>
    <w:rPr>
      <w:rFonts w:ascii="Calibri" w:hAnsi="Calibr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</w:style>
  <w:style w:type="paragraph" w:styleId="17">
    <w:name w:val="Title"/>
    <w:basedOn w:val="1"/>
    <w:next w:val="1"/>
    <w:link w:val="43"/>
    <w:qFormat/>
    <w:uiPriority w:val="10"/>
    <w:pPr>
      <w:spacing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4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Cabeçalho Char"/>
    <w:basedOn w:val="11"/>
    <w:link w:val="25"/>
    <w:qFormat/>
    <w:uiPriority w:val="99"/>
  </w:style>
  <w:style w:type="character" w:customStyle="1" w:styleId="38">
    <w:name w:val="Rodapé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Título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Título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ítulo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ítulo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Corpo de texto Char"/>
    <w:basedOn w:val="11"/>
    <w:link w:val="16"/>
    <w:qFormat/>
    <w:uiPriority w:val="99"/>
  </w:style>
  <w:style w:type="character" w:customStyle="1" w:styleId="47">
    <w:name w:val="Corpo de texto 2 Char"/>
    <w:basedOn w:val="11"/>
    <w:link w:val="24"/>
    <w:qFormat/>
    <w:uiPriority w:val="99"/>
  </w:style>
  <w:style w:type="character" w:customStyle="1" w:styleId="48">
    <w:name w:val="Corpo de texto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Texto de macro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Citação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Título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Título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Título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Título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Título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Título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Citação Intensa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477</Words>
  <Characters>2580</Characters>
  <Lines>21</Lines>
  <Paragraphs>6</Paragraphs>
  <TotalTime>121</TotalTime>
  <ScaleCrop>false</ScaleCrop>
  <LinksUpToDate>false</LinksUpToDate>
  <CharactersWithSpaces>3051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2026-10-28T00:28:00Z</dcterms:created>
  <dc:creator>Cristiane Ramos</dc:creator>
  <dc:description>generated by python-docx</dc:description>
  <cp:lastModifiedBy>Italo Alves Sampaio de Oliveir</cp:lastModifiedBy>
  <dcterms:modified xsi:type="dcterms:W3CDTF">2026-10-28T14:00:54Z</dcterms:modified>
  <dc:subject>Check-in, Três Porquinhos, priorização e plano de ação</dc:subject>
  <dc:title>Modelos de registro da retrospectiva da fase 1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56625fe943a6ef911991ab59786f940d69dcef409a52066aef3d79342198d0bb</vt:lpwstr>
  </property>
  <property fmtid="{D5CDD505-2E9C-101B-9397-08002B2CF9AE}" pid="3" name="KSOProductBuildVer">
    <vt:lpwstr>1046-12.2.0.23206</vt:lpwstr>
  </property>
  <property fmtid="{D5CDD505-2E9C-101B-9397-08002B2CF9AE}" pid="4" name="ICV">
    <vt:lpwstr>95DA01BBF4E64DE6BC9375E28E958DEB_12</vt:lpwstr>
  </property>
</Properties>
</file>