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68BFC175" wp14:editId="42206C5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0B45B2E" w:rsidR="00D774CE" w:rsidRPr="00811D02" w:rsidRDefault="003C714D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결손</w:t>
                                </w:r>
                                <w:r w:rsidR="00D446C0" w:rsidRPr="00811D02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2E0AE9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레벨 디자인</w:t>
                                </w:r>
                                <w:r w:rsidR="008F5034" w:rsidRPr="00811D02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C3C90" w:rsidRPr="00811D02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기획</w:t>
                                </w:r>
                              </w:p>
                              <w:p w14:paraId="6ACC4128" w14:textId="125DB2B0" w:rsidR="00D774CE" w:rsidRPr="00811D02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714D">
                                      <w:rPr>
                                        <w:rFonts w:hint="eastAsia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비주얼 노벨</w:t>
                                    </w:r>
                                    <w:r w:rsidR="00811D02" w:rsidRPr="00811D02">
                                      <w:rPr>
                                        <w:rFonts w:hint="eastAsia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게임</w:t>
                                    </w:r>
                                    <w:r w:rsidR="009D7E36" w:rsidRPr="00811D02">
                                      <w:rPr>
                                        <w:rFonts w:hint="eastAsia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  <w:r w:rsidR="00D774CE" w:rsidRPr="00811D02">
                                  <w:rPr>
                                    <w:color w:val="000000" w:themeColor="text1"/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004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0B45B2E" w:rsidR="00D774CE" w:rsidRPr="00811D02" w:rsidRDefault="003C714D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000000" w:themeColor="text1"/>
                              <w:sz w:val="56"/>
                              <w:szCs w:val="56"/>
                            </w:rPr>
                            <w:t>결손</w:t>
                          </w:r>
                          <w:r w:rsidR="00D446C0" w:rsidRPr="00811D02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000000" w:themeColor="text1"/>
                              <w:sz w:val="56"/>
                              <w:szCs w:val="56"/>
                            </w:rPr>
                            <w:t xml:space="preserve"> </w:t>
                          </w:r>
                          <w:r w:rsidR="002E0AE9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000000" w:themeColor="text1"/>
                              <w:sz w:val="56"/>
                              <w:szCs w:val="56"/>
                            </w:rPr>
                            <w:t>레벨 디자인</w:t>
                          </w:r>
                          <w:r w:rsidR="008F5034" w:rsidRPr="00811D02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000000" w:themeColor="text1"/>
                              <w:sz w:val="56"/>
                              <w:szCs w:val="56"/>
                            </w:rPr>
                            <w:t xml:space="preserve"> </w:t>
                          </w:r>
                          <w:r w:rsidR="00BC3C90" w:rsidRPr="00811D02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000000" w:themeColor="text1"/>
                              <w:sz w:val="56"/>
                              <w:szCs w:val="56"/>
                            </w:rPr>
                            <w:t>기획</w:t>
                          </w:r>
                        </w:p>
                        <w:p w14:paraId="6ACC4128" w14:textId="125DB2B0" w:rsidR="00D774CE" w:rsidRPr="00811D02" w:rsidRDefault="00000000">
                          <w:pPr>
                            <w:pStyle w:val="a4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714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비주얼 노벨</w:t>
                              </w:r>
                              <w:r w:rsidR="00811D02" w:rsidRPr="00811D02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게임</w:t>
                              </w:r>
                              <w:r w:rsidR="009D7E36" w:rsidRPr="00811D02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  <w:r w:rsidR="00D774CE" w:rsidRPr="00811D02">
                            <w:rPr>
                              <w:color w:val="000000" w:themeColor="text1"/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49024" behindDoc="1" locked="0" layoutInCell="1" allowOverlap="1" wp14:anchorId="4B139297" wp14:editId="3AE36ED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7BCC29" id="그룹 2" o:spid="_x0000_s1026" style="position:absolute;left:0;text-align:left;margin-left:0;margin-top:0;width:432.65pt;height:448.55pt;z-index:-2516674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0B2B6CB" wp14:editId="6E0E6FC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73FD9006" w:rsidR="00D774CE" w:rsidRPr="00811D02" w:rsidRDefault="00000000">
                                <w:pPr>
                                  <w:pStyle w:val="a4"/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C714D">
                                      <w:rPr>
                                        <w:rFonts w:hint="eastAsia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StrikingArts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7A92C069" w:rsidR="00D774CE" w:rsidRPr="00811D02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811D02">
                                      <w:rPr>
                                        <w:rFonts w:hint="eastAsia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480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73FD9006" w:rsidR="00D774CE" w:rsidRPr="00811D02" w:rsidRDefault="00000000">
                          <w:pPr>
                            <w:pStyle w:val="a4"/>
                            <w:jc w:val="right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C714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StrikingArts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7A92C069" w:rsidR="00D774CE" w:rsidRPr="00811D02" w:rsidRDefault="009D7E36">
                              <w:pPr>
                                <w:pStyle w:val="a4"/>
                                <w:jc w:val="right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811D02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차경환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4D43403B" w:rsidR="00A9056A" w:rsidRDefault="00A9056A" w:rsidP="00D774CE">
            <w:pPr>
              <w:pStyle w:val="a4"/>
            </w:pPr>
            <w:r>
              <w:rPr>
                <w:rFonts w:hint="eastAsia"/>
              </w:rPr>
              <w:t>20</w:t>
            </w:r>
            <w:r w:rsidR="00564312">
              <w:rPr>
                <w:rFonts w:hint="eastAsia"/>
              </w:rPr>
              <w:t>20.10</w:t>
            </w:r>
            <w:r>
              <w:rPr>
                <w:rFonts w:hint="eastAsia"/>
              </w:rPr>
              <w:t>.</w:t>
            </w:r>
            <w:r w:rsidR="00564312">
              <w:rPr>
                <w:rFonts w:hint="eastAsia"/>
              </w:rPr>
              <w:t>14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r>
              <w:rPr>
                <w:rFonts w:hint="eastAsia"/>
              </w:rPr>
              <w:t>차경환</w:t>
            </w:r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C94BA2B" w14:textId="282E1817" w:rsidR="001A35A4" w:rsidRDefault="001A35A4" w:rsidP="001A35A4">
      <w:pPr>
        <w:pStyle w:val="1"/>
      </w:pPr>
      <w:bookmarkStart w:id="0" w:name="_Toc198306707"/>
      <w:r>
        <w:rPr>
          <w:rFonts w:hint="eastAsia"/>
        </w:rPr>
        <w:lastRenderedPageBreak/>
        <w:t>목차</w:t>
      </w:r>
      <w:bookmarkEnd w:id="0"/>
    </w:p>
    <w:p w14:paraId="73B56D8D" w14:textId="1647FFFD" w:rsidR="003075F4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306707" w:history="1">
        <w:r w:rsidR="003075F4" w:rsidRPr="009B7EB4">
          <w:rPr>
            <w:rStyle w:val="a9"/>
            <w:noProof/>
          </w:rPr>
          <w:t>1. 목차</w:t>
        </w:r>
        <w:r w:rsidR="003075F4">
          <w:rPr>
            <w:noProof/>
            <w:webHidden/>
          </w:rPr>
          <w:tab/>
        </w:r>
        <w:r w:rsidR="003075F4">
          <w:rPr>
            <w:noProof/>
            <w:webHidden/>
          </w:rPr>
          <w:fldChar w:fldCharType="begin"/>
        </w:r>
        <w:r w:rsidR="003075F4">
          <w:rPr>
            <w:noProof/>
            <w:webHidden/>
          </w:rPr>
          <w:instrText xml:space="preserve"> PAGEREF _Toc198306707 \h </w:instrText>
        </w:r>
        <w:r w:rsidR="003075F4">
          <w:rPr>
            <w:noProof/>
            <w:webHidden/>
          </w:rPr>
        </w:r>
        <w:r w:rsidR="003075F4"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2</w:t>
        </w:r>
        <w:r w:rsidR="003075F4">
          <w:rPr>
            <w:noProof/>
            <w:webHidden/>
          </w:rPr>
          <w:fldChar w:fldCharType="end"/>
        </w:r>
      </w:hyperlink>
    </w:p>
    <w:p w14:paraId="1238B9E7" w14:textId="2137CE30" w:rsidR="003075F4" w:rsidRDefault="003075F4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8306708" w:history="1">
        <w:r w:rsidRPr="009B7EB4">
          <w:rPr>
            <w:rStyle w:val="a9"/>
            <w:noProof/>
          </w:rPr>
          <w:t>2.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409A2D" w14:textId="5F2E346B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09" w:history="1">
        <w:r w:rsidRPr="009B7EB4">
          <w:rPr>
            <w:rStyle w:val="a9"/>
            <w:noProof/>
          </w:rPr>
          <w:t>2.1. 기획 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678039" w14:textId="664F5293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10" w:history="1">
        <w:r w:rsidRPr="009B7EB4">
          <w:rPr>
            <w:rStyle w:val="a9"/>
            <w:noProof/>
          </w:rPr>
          <w:t>2.2. 기획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AED650" w14:textId="388E5D73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11" w:history="1">
        <w:r w:rsidRPr="009B7EB4">
          <w:rPr>
            <w:rStyle w:val="a9"/>
            <w:noProof/>
          </w:rPr>
          <w:t>2.3. 단어 개념 및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60791A" w14:textId="533E1272" w:rsidR="003075F4" w:rsidRDefault="003075F4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8306712" w:history="1">
        <w:r w:rsidRPr="009B7EB4">
          <w:rPr>
            <w:rStyle w:val="a9"/>
            <w:noProof/>
          </w:rPr>
          <w:t>3. 씬 분류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12C392" w14:textId="067321E3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13" w:history="1">
        <w:r w:rsidRPr="009B7EB4">
          <w:rPr>
            <w:rStyle w:val="a9"/>
            <w:noProof/>
          </w:rPr>
          <w:t>3.1. 거점 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58BCF" w14:textId="1B76B7CF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14" w:history="1">
        <w:r w:rsidRPr="009B7EB4">
          <w:rPr>
            <w:rStyle w:val="a9"/>
            <w:noProof/>
          </w:rPr>
          <w:t>3.2. 작업 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3160E2" w14:textId="36E5774B" w:rsidR="003075F4" w:rsidRDefault="003075F4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98306715" w:history="1">
        <w:r w:rsidRPr="009B7EB4">
          <w:rPr>
            <w:rStyle w:val="a9"/>
            <w:noProof/>
          </w:rPr>
          <w:t>3.2.1. 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5EB265" w14:textId="533CDC48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16" w:history="1">
        <w:r w:rsidRPr="009B7EB4">
          <w:rPr>
            <w:rStyle w:val="a9"/>
            <w:noProof/>
          </w:rPr>
          <w:t>3.3. 이벤트 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E7C92" w14:textId="654397DF" w:rsidR="003075F4" w:rsidRDefault="003075F4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8306717" w:history="1">
        <w:r w:rsidRPr="009B7EB4">
          <w:rPr>
            <w:rStyle w:val="a9"/>
            <w:noProof/>
          </w:rPr>
          <w:t>4. 씬 컨트롤 개체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2DC980" w14:textId="6DD11B23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18" w:history="1">
        <w:r w:rsidRPr="009B7EB4">
          <w:rPr>
            <w:rStyle w:val="a9"/>
            <w:noProof/>
          </w:rPr>
          <w:t>4.1. 정보 유지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812E2" w14:textId="622AE442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19" w:history="1">
        <w:r w:rsidRPr="009B7EB4">
          <w:rPr>
            <w:rStyle w:val="a9"/>
            <w:noProof/>
          </w:rPr>
          <w:t>4.2. 정보 접근 제어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194AB6" w14:textId="2F88CD8D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20" w:history="1">
        <w:r w:rsidRPr="009B7EB4">
          <w:rPr>
            <w:rStyle w:val="a9"/>
            <w:noProof/>
          </w:rPr>
          <w:t>4.3. 자동 저장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53DD18" w14:textId="45B643A2" w:rsidR="003075F4" w:rsidRDefault="003075F4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8306721" w:history="1">
        <w:r w:rsidRPr="009B7EB4">
          <w:rPr>
            <w:rStyle w:val="a9"/>
            <w:noProof/>
          </w:rPr>
          <w:t>4.4. 씬 전환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7E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70A82" w14:textId="3555A54E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98306708"/>
      <w:r>
        <w:rPr>
          <w:rFonts w:hint="eastAsia"/>
        </w:rPr>
        <w:lastRenderedPageBreak/>
        <w:t>개요</w:t>
      </w:r>
      <w:bookmarkEnd w:id="1"/>
    </w:p>
    <w:p w14:paraId="7A3485FA" w14:textId="77777777" w:rsidR="0094442A" w:rsidRDefault="0094442A" w:rsidP="0094442A">
      <w:pPr>
        <w:pStyle w:val="a4"/>
      </w:pPr>
    </w:p>
    <w:p w14:paraId="57F58BEA" w14:textId="2404BDCE" w:rsidR="00811D02" w:rsidRPr="00811D02" w:rsidRDefault="0080022E" w:rsidP="0094442A">
      <w:pPr>
        <w:pStyle w:val="a4"/>
      </w:pPr>
      <w:r>
        <w:rPr>
          <w:rFonts w:hint="eastAsia"/>
        </w:rPr>
        <w:t xml:space="preserve">비주얼 노벨 </w:t>
      </w:r>
      <w:r w:rsidR="00811D02">
        <w:rPr>
          <w:rFonts w:hint="eastAsia"/>
        </w:rPr>
        <w:t xml:space="preserve">게임 </w:t>
      </w:r>
      <w:r w:rsidR="00811D02">
        <w:t>‘</w:t>
      </w:r>
      <w:r>
        <w:rPr>
          <w:rFonts w:hint="eastAsia"/>
        </w:rPr>
        <w:t>결손</w:t>
      </w:r>
      <w:r w:rsidR="00811D02">
        <w:t>’</w:t>
      </w:r>
      <w:r w:rsidR="00811D02">
        <w:rPr>
          <w:rFonts w:hint="eastAsia"/>
        </w:rPr>
        <w:t>의 시스템 기획 문서이다.</w:t>
      </w:r>
    </w:p>
    <w:p w14:paraId="3260F396" w14:textId="1461C76F" w:rsidR="00732F8F" w:rsidRDefault="00732F8F" w:rsidP="0094442A">
      <w:pPr>
        <w:pStyle w:val="a4"/>
      </w:pPr>
      <w:r>
        <w:rPr>
          <w:rFonts w:hint="eastAsia"/>
        </w:rPr>
        <w:t xml:space="preserve">본 문서에서는 </w:t>
      </w:r>
      <w:r w:rsidR="0080022E">
        <w:rPr>
          <w:rFonts w:hint="eastAsia"/>
        </w:rPr>
        <w:t>결손의 레벨 구성과 씬간 이동 매커니즘을 설명한다.</w:t>
      </w:r>
    </w:p>
    <w:p w14:paraId="24293AD6" w14:textId="77777777" w:rsidR="00732F8F" w:rsidRPr="008F5034" w:rsidRDefault="00732F8F" w:rsidP="0094442A">
      <w:pPr>
        <w:pStyle w:val="a4"/>
      </w:pPr>
    </w:p>
    <w:p w14:paraId="3C4F5B4F" w14:textId="77777777" w:rsidR="00261388" w:rsidRDefault="00261388" w:rsidP="00261388">
      <w:pPr>
        <w:pStyle w:val="2"/>
      </w:pPr>
      <w:bookmarkStart w:id="2" w:name="_Toc198306709"/>
      <w:r>
        <w:rPr>
          <w:rFonts w:hint="eastAsia"/>
        </w:rPr>
        <w:t>기획 의도</w:t>
      </w:r>
      <w:bookmarkEnd w:id="2"/>
    </w:p>
    <w:p w14:paraId="71E22C5F" w14:textId="77777777" w:rsidR="00261388" w:rsidRDefault="00261388" w:rsidP="00261388">
      <w:pPr>
        <w:pStyle w:val="a4"/>
      </w:pPr>
    </w:p>
    <w:p w14:paraId="6A3A603F" w14:textId="7E6390EE" w:rsidR="00261388" w:rsidRDefault="00261388" w:rsidP="00261388">
      <w:pPr>
        <w:pStyle w:val="a4"/>
      </w:pPr>
      <w:r>
        <w:rPr>
          <w:rFonts w:hint="eastAsia"/>
        </w:rPr>
        <w:t>결손은 비주얼 노벨 장르의 게임이다.</w:t>
      </w:r>
    </w:p>
    <w:p w14:paraId="3F5FA3E6" w14:textId="0C3C7359" w:rsidR="00261388" w:rsidRDefault="00261388" w:rsidP="00261388">
      <w:pPr>
        <w:pStyle w:val="a4"/>
      </w:pPr>
      <w:r>
        <w:rPr>
          <w:rFonts w:hint="eastAsia"/>
        </w:rPr>
        <w:t xml:space="preserve">배경과 UI가 </w:t>
      </w:r>
      <w:r w:rsidR="00003C42">
        <w:rPr>
          <w:rFonts w:hint="eastAsia"/>
        </w:rPr>
        <w:t>레벨 구성의 대부분을 차지한다.</w:t>
      </w:r>
    </w:p>
    <w:p w14:paraId="5B515B7D" w14:textId="350E1B4B" w:rsidR="00003C42" w:rsidRDefault="00213653" w:rsidP="00261388">
      <w:pPr>
        <w:pStyle w:val="a4"/>
      </w:pPr>
      <w:r>
        <w:rPr>
          <w:rFonts w:hint="eastAsia"/>
        </w:rPr>
        <w:t>레벨 시스템은 이 제한적인 구성으로 플레이어가 조난당한 환경과, 지역 탐색, 일과 수행 등 여러 공간을 움직이는 데 위화감이 없는 환경을 만들어야 한다.</w:t>
      </w:r>
    </w:p>
    <w:p w14:paraId="10E430D1" w14:textId="6DA4E7E5" w:rsidR="00213653" w:rsidRDefault="00213653" w:rsidP="00261388">
      <w:pPr>
        <w:pStyle w:val="a4"/>
      </w:pPr>
    </w:p>
    <w:p w14:paraId="62BFDB2D" w14:textId="4AF8094F" w:rsidR="00261388" w:rsidRDefault="00C64F59" w:rsidP="00261388">
      <w:pPr>
        <w:pStyle w:val="a4"/>
      </w:pPr>
      <w:r>
        <w:rPr>
          <w:rFonts w:hint="eastAsia"/>
        </w:rPr>
        <w:t>타 게임과 다르게 레벨 이동과 관련된 제어를 플레이어가 아닌 시스템에서 해야한다. 따라서 통제 구조를 명확하게 설계하여 플레이어가 대기해야할 게임 사이클과 막힘 없이 진행해야할 게임 사이클의 완급 조절을 용이하게 한다.</w:t>
      </w:r>
    </w:p>
    <w:p w14:paraId="66FAB94D" w14:textId="77777777" w:rsidR="00261388" w:rsidRDefault="00261388" w:rsidP="00261388">
      <w:pPr>
        <w:pStyle w:val="a4"/>
      </w:pPr>
    </w:p>
    <w:p w14:paraId="7435BBD3" w14:textId="2A89E78E" w:rsidR="0032054D" w:rsidRDefault="003C714D" w:rsidP="003C714D">
      <w:pPr>
        <w:pStyle w:val="2"/>
      </w:pPr>
      <w:bookmarkStart w:id="3" w:name="_Toc198306710"/>
      <w:r>
        <w:rPr>
          <w:rFonts w:hint="eastAsia"/>
        </w:rPr>
        <w:t>기획 목표</w:t>
      </w:r>
      <w:bookmarkEnd w:id="3"/>
    </w:p>
    <w:p w14:paraId="7C5D84E5" w14:textId="77777777" w:rsidR="0080022E" w:rsidRDefault="0080022E" w:rsidP="0080022E">
      <w:pPr>
        <w:pStyle w:val="a4"/>
      </w:pPr>
    </w:p>
    <w:p w14:paraId="54FC0272" w14:textId="0F0B8678" w:rsidR="0080022E" w:rsidRDefault="00261388" w:rsidP="0080022E">
      <w:pPr>
        <w:pStyle w:val="a4"/>
      </w:pPr>
      <w:r>
        <w:rPr>
          <w:rFonts w:hint="eastAsia"/>
        </w:rPr>
        <w:t>씬 컨트롤</w:t>
      </w:r>
      <w:r w:rsidR="00C64F59">
        <w:rPr>
          <w:rFonts w:hint="eastAsia"/>
        </w:rPr>
        <w:t xml:space="preserve"> 개체와 </w:t>
      </w:r>
      <w:r w:rsidR="003C6A77">
        <w:rPr>
          <w:rFonts w:hint="eastAsia"/>
        </w:rPr>
        <w:t>씬 종류를 정의 후 설계</w:t>
      </w:r>
      <w:r w:rsidR="00C64F59">
        <w:rPr>
          <w:rFonts w:hint="eastAsia"/>
        </w:rPr>
        <w:t>한다.</w:t>
      </w:r>
    </w:p>
    <w:p w14:paraId="6B765926" w14:textId="1DA4F82D" w:rsidR="00431CAA" w:rsidRDefault="00431CAA" w:rsidP="0080022E">
      <w:pPr>
        <w:pStyle w:val="a4"/>
        <w:rPr>
          <w:rFonts w:hint="eastAsia"/>
        </w:rPr>
      </w:pPr>
      <w:r>
        <w:rPr>
          <w:rFonts w:hint="eastAsia"/>
        </w:rPr>
        <w:t>설계를 기반으로 씬 컨트롤 개체와 씬을 구현한다.</w:t>
      </w:r>
    </w:p>
    <w:p w14:paraId="5E51E48F" w14:textId="77777777" w:rsidR="00431CAA" w:rsidRDefault="00431CAA" w:rsidP="0080022E">
      <w:pPr>
        <w:pStyle w:val="a4"/>
        <w:rPr>
          <w:rFonts w:hint="eastAsia"/>
        </w:rPr>
      </w:pPr>
    </w:p>
    <w:p w14:paraId="42BE6A1C" w14:textId="7744DD76" w:rsidR="003C714D" w:rsidRDefault="003C714D" w:rsidP="003C714D">
      <w:pPr>
        <w:pStyle w:val="2"/>
      </w:pPr>
      <w:bookmarkStart w:id="4" w:name="_Toc198306711"/>
      <w:r>
        <w:rPr>
          <w:rFonts w:hint="eastAsia"/>
        </w:rPr>
        <w:t>단어 개념 및 정의</w:t>
      </w:r>
      <w:bookmarkEnd w:id="4"/>
    </w:p>
    <w:p w14:paraId="37682636" w14:textId="77777777" w:rsidR="00261388" w:rsidRDefault="00261388" w:rsidP="00261388">
      <w:pPr>
        <w:pStyle w:val="a4"/>
      </w:pPr>
    </w:p>
    <w:p w14:paraId="1A02306A" w14:textId="5EC55794" w:rsidR="003B183C" w:rsidRDefault="003B183C" w:rsidP="00261388">
      <w:pPr>
        <w:pStyle w:val="a4"/>
      </w:pPr>
      <w:r w:rsidRPr="003B183C">
        <w:rPr>
          <w:rFonts w:hint="eastAsia"/>
          <w:b/>
          <w:bCs/>
          <w:sz w:val="22"/>
          <w:szCs w:val="24"/>
        </w:rPr>
        <w:t>일차</w:t>
      </w:r>
      <w:r>
        <w:rPr>
          <w:rFonts w:hint="eastAsia"/>
        </w:rPr>
        <w:t xml:space="preserve">란 플레이어가 결손의 게임 사이클을 1회 완주한 상태를 횟수로 정의한 개념이다. </w:t>
      </w:r>
      <w:r>
        <w:t>‘</w:t>
      </w:r>
      <w:r>
        <w:rPr>
          <w:rFonts w:hint="eastAsia"/>
        </w:rPr>
        <w:t xml:space="preserve">거점 </w:t>
      </w:r>
      <w:r>
        <w:t>–</w:t>
      </w:r>
      <w:r>
        <w:rPr>
          <w:rFonts w:hint="eastAsia"/>
        </w:rPr>
        <w:t xml:space="preserve"> 작업 </w:t>
      </w:r>
      <w:r>
        <w:t>–</w:t>
      </w:r>
      <w:r>
        <w:rPr>
          <w:rFonts w:hint="eastAsia"/>
        </w:rPr>
        <w:t xml:space="preserve"> 결산</w:t>
      </w:r>
      <w:r>
        <w:t>’</w:t>
      </w:r>
      <w:r>
        <w:rPr>
          <w:rFonts w:hint="eastAsia"/>
        </w:rPr>
        <w:t>이라는 게임 핵심 사이클을 1회 완료하면 1일차를 완료한 것으로 간주한다.</w:t>
      </w:r>
    </w:p>
    <w:p w14:paraId="318632C5" w14:textId="77777777" w:rsidR="003B183C" w:rsidRDefault="003B183C" w:rsidP="00261388">
      <w:pPr>
        <w:pStyle w:val="a4"/>
      </w:pPr>
    </w:p>
    <w:p w14:paraId="03B790ED" w14:textId="3D03A644" w:rsidR="003B183C" w:rsidRDefault="003B183C" w:rsidP="00261388">
      <w:pPr>
        <w:pStyle w:val="a4"/>
      </w:pPr>
      <w:r w:rsidRPr="003B183C">
        <w:rPr>
          <w:rFonts w:hint="eastAsia"/>
          <w:b/>
          <w:bCs/>
          <w:sz w:val="22"/>
          <w:szCs w:val="24"/>
        </w:rPr>
        <w:t>이벤트</w:t>
      </w:r>
      <w:r>
        <w:rPr>
          <w:rFonts w:hint="eastAsia"/>
        </w:rPr>
        <w:t xml:space="preserve">란 </w:t>
      </w:r>
      <w:r>
        <w:t>특정 트리거에 의해서 발생하는 스크립트로 진행되는 특수한 상황</w:t>
      </w:r>
      <w:r>
        <w:rPr>
          <w:rFonts w:hint="eastAsia"/>
        </w:rPr>
        <w:t>이다.</w:t>
      </w:r>
      <w:r w:rsidR="00F55739">
        <w:rPr>
          <w:rFonts w:hint="eastAsia"/>
        </w:rPr>
        <w:t xml:space="preserve"> 이벤트는 일반 이벤트와 특수 이벤트로 나뉜다.</w:t>
      </w:r>
    </w:p>
    <w:p w14:paraId="5139A03D" w14:textId="77777777" w:rsidR="00F55739" w:rsidRDefault="00F55739" w:rsidP="00261388">
      <w:pPr>
        <w:pStyle w:val="a4"/>
      </w:pPr>
    </w:p>
    <w:p w14:paraId="656D8B12" w14:textId="5AFCD5CC" w:rsidR="00F55739" w:rsidRDefault="00F55739" w:rsidP="00261388">
      <w:pPr>
        <w:pStyle w:val="a4"/>
      </w:pPr>
      <w:r w:rsidRPr="00585BBE">
        <w:rPr>
          <w:rFonts w:hint="eastAsia"/>
          <w:b/>
          <w:bCs/>
          <w:sz w:val="22"/>
          <w:szCs w:val="24"/>
        </w:rPr>
        <w:t>단편적 이벤트</w:t>
      </w:r>
      <w:r>
        <w:rPr>
          <w:rFonts w:hint="eastAsia"/>
        </w:rPr>
        <w:t>란 단일 일차 내에서 이벤트의 발생과 종료가 이뤄지는 일반 이벤트를 의미한다.</w:t>
      </w:r>
    </w:p>
    <w:p w14:paraId="70D1159E" w14:textId="77777777" w:rsidR="00F55739" w:rsidRDefault="00F55739" w:rsidP="00261388">
      <w:pPr>
        <w:pStyle w:val="a4"/>
      </w:pPr>
    </w:p>
    <w:p w14:paraId="051FB813" w14:textId="1FF0AA81" w:rsidR="00F55739" w:rsidRDefault="00F55739" w:rsidP="00261388">
      <w:pPr>
        <w:pStyle w:val="a4"/>
      </w:pPr>
      <w:r w:rsidRPr="00585BBE">
        <w:rPr>
          <w:rFonts w:hint="eastAsia"/>
          <w:b/>
          <w:bCs/>
          <w:sz w:val="22"/>
          <w:szCs w:val="24"/>
        </w:rPr>
        <w:t>장편적 이벤트</w:t>
      </w:r>
      <w:r>
        <w:rPr>
          <w:rFonts w:hint="eastAsia"/>
        </w:rPr>
        <w:t>란 여러 일차에 걸쳐서 이벤트의 발생과 종료가 이뤄지는 일반 이벤트를 의미한다.</w:t>
      </w:r>
    </w:p>
    <w:p w14:paraId="2F7CDF98" w14:textId="77777777" w:rsidR="00C64F59" w:rsidRDefault="00C64F59" w:rsidP="00261388">
      <w:pPr>
        <w:pStyle w:val="a4"/>
      </w:pPr>
    </w:p>
    <w:p w14:paraId="5F925D14" w14:textId="68D632CC" w:rsidR="003C714D" w:rsidRDefault="003C714D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2FEDAFCC" w14:textId="314997A0" w:rsidR="003C714D" w:rsidRDefault="00CF12BC" w:rsidP="003C714D">
      <w:pPr>
        <w:pStyle w:val="1"/>
      </w:pPr>
      <w:bookmarkStart w:id="5" w:name="_Toc198306712"/>
      <w:r>
        <w:rPr>
          <w:rFonts w:hint="eastAsia"/>
        </w:rPr>
        <w:lastRenderedPageBreak/>
        <w:t>씬 분류</w:t>
      </w:r>
      <w:bookmarkEnd w:id="5"/>
    </w:p>
    <w:p w14:paraId="2E6267D5" w14:textId="77777777" w:rsidR="00CF12BC" w:rsidRDefault="00CF12BC" w:rsidP="00CF12BC">
      <w:pPr>
        <w:pStyle w:val="a4"/>
      </w:pPr>
    </w:p>
    <w:p w14:paraId="610D9634" w14:textId="6EEB906C" w:rsidR="00CF12BC" w:rsidRDefault="00CF12BC" w:rsidP="00CF12BC">
      <w:pPr>
        <w:pStyle w:val="a4"/>
      </w:pPr>
      <w:r>
        <w:rPr>
          <w:rFonts w:hint="eastAsia"/>
        </w:rPr>
        <w:t>결손에서 사용되는 씬의 종류를 분류한 단락이다.</w:t>
      </w:r>
    </w:p>
    <w:p w14:paraId="362D0918" w14:textId="77777777" w:rsidR="00CF12BC" w:rsidRDefault="00CF12BC" w:rsidP="00CF12BC">
      <w:pPr>
        <w:pStyle w:val="a4"/>
      </w:pPr>
    </w:p>
    <w:p w14:paraId="5E76783C" w14:textId="4C5E4743" w:rsidR="00CF12BC" w:rsidRDefault="00CF12BC" w:rsidP="00CF12BC">
      <w:pPr>
        <w:pStyle w:val="a4"/>
      </w:pPr>
      <w:r>
        <w:rPr>
          <w:rFonts w:hint="eastAsia"/>
        </w:rPr>
        <w:t>결손에서는 총 3가지 씬의 종류가 존재한다.</w:t>
      </w:r>
    </w:p>
    <w:p w14:paraId="5FECDD8E" w14:textId="77777777" w:rsidR="00CF12BC" w:rsidRDefault="00CF12BC" w:rsidP="00CF12BC">
      <w:pPr>
        <w:pStyle w:val="a4"/>
      </w:pPr>
    </w:p>
    <w:p w14:paraId="1ED5B7DF" w14:textId="04CD0CB2" w:rsidR="00CF12BC" w:rsidRDefault="005F5E6A" w:rsidP="00CF12BC">
      <w:pPr>
        <w:pStyle w:val="2"/>
      </w:pPr>
      <w:bookmarkStart w:id="6" w:name="_Toc198306713"/>
      <w:r>
        <w:rPr>
          <w:rFonts w:hint="eastAsia"/>
        </w:rPr>
        <w:t>거점 씬</w:t>
      </w:r>
      <w:bookmarkEnd w:id="6"/>
    </w:p>
    <w:p w14:paraId="5E9BEC78" w14:textId="77777777" w:rsidR="00F55739" w:rsidRDefault="00F55739" w:rsidP="00F55739">
      <w:pPr>
        <w:pStyle w:val="a4"/>
      </w:pPr>
    </w:p>
    <w:p w14:paraId="007578EB" w14:textId="0DC26E19" w:rsidR="00F55739" w:rsidRDefault="00F55739" w:rsidP="00F55739">
      <w:pPr>
        <w:pStyle w:val="a4"/>
      </w:pPr>
      <w:r>
        <w:rPr>
          <w:rFonts w:hint="eastAsia"/>
        </w:rPr>
        <w:t>거점 씬은 플레이어가 거점에서 하는 행동을 처리할 씬 레벨을 의미한다.</w:t>
      </w:r>
      <w:r w:rsidRPr="00F55739">
        <w:rPr>
          <w:noProof/>
        </w:rPr>
        <w:t xml:space="preserve"> </w:t>
      </w:r>
    </w:p>
    <w:p w14:paraId="36CE28E0" w14:textId="7B677E28" w:rsidR="00F55739" w:rsidRDefault="00F55739" w:rsidP="00F55739">
      <w:pPr>
        <w:pStyle w:val="a4"/>
      </w:pPr>
      <w:r>
        <w:rPr>
          <w:rFonts w:hint="eastAsia"/>
        </w:rPr>
        <w:t>거점 UI와 배경, 캐릭터 스프라이트같이 거점에서 플레이어가 활동하고 작업을 배분하는 등의 행동을 하게 되는씬이다.</w:t>
      </w:r>
    </w:p>
    <w:p w14:paraId="78121F75" w14:textId="77777777" w:rsidR="003A16F7" w:rsidRDefault="003A16F7" w:rsidP="00F55739">
      <w:pPr>
        <w:pStyle w:val="a4"/>
      </w:pPr>
    </w:p>
    <w:p w14:paraId="694CDBD6" w14:textId="5BB376FC" w:rsidR="005F5E6A" w:rsidRDefault="005F5E6A" w:rsidP="00CF12BC">
      <w:pPr>
        <w:pStyle w:val="2"/>
      </w:pPr>
      <w:bookmarkStart w:id="7" w:name="_Toc198306714"/>
      <w:r>
        <w:rPr>
          <w:rFonts w:hint="eastAsia"/>
        </w:rPr>
        <w:t>작업 씬</w:t>
      </w:r>
      <w:bookmarkEnd w:id="7"/>
    </w:p>
    <w:p w14:paraId="04280D08" w14:textId="77777777" w:rsidR="00F55739" w:rsidRDefault="00F55739" w:rsidP="00F55739">
      <w:pPr>
        <w:pStyle w:val="a4"/>
      </w:pPr>
    </w:p>
    <w:p w14:paraId="2F4A9DAF" w14:textId="449F3667" w:rsidR="00F55739" w:rsidRDefault="00F55739" w:rsidP="00F55739">
      <w:pPr>
        <w:pStyle w:val="a4"/>
      </w:pPr>
      <w:r>
        <w:rPr>
          <w:rFonts w:hint="eastAsia"/>
        </w:rPr>
        <w:t xml:space="preserve">작업 씬은 각종 이벤트와 작업 내용, </w:t>
      </w:r>
      <w:r w:rsidR="00BE7FBA">
        <w:rPr>
          <w:rFonts w:hint="eastAsia"/>
        </w:rPr>
        <w:t>하루 일차 결산을 진행하는 씬 레벨을 의미한다.</w:t>
      </w:r>
    </w:p>
    <w:p w14:paraId="5EE44BB2" w14:textId="6F2364F0" w:rsidR="00BE7FBA" w:rsidRDefault="00BE7FBA" w:rsidP="00F55739">
      <w:pPr>
        <w:pStyle w:val="a4"/>
      </w:pPr>
      <w:r>
        <w:rPr>
          <w:rFonts w:hint="eastAsia"/>
        </w:rPr>
        <w:t>이벤트 확률</w:t>
      </w:r>
      <w:r w:rsidR="007B734F">
        <w:rPr>
          <w:rFonts w:hint="eastAsia"/>
        </w:rPr>
        <w:t xml:space="preserve"> 처리와</w:t>
      </w:r>
      <w:r>
        <w:rPr>
          <w:rFonts w:hint="eastAsia"/>
        </w:rPr>
        <w:t xml:space="preserve"> 발생, 선택지</w:t>
      </w:r>
      <w:r w:rsidR="00A74089">
        <w:rPr>
          <w:rFonts w:hint="eastAsia"/>
        </w:rPr>
        <w:t xml:space="preserve"> 처리</w:t>
      </w:r>
      <w:r>
        <w:rPr>
          <w:rFonts w:hint="eastAsia"/>
        </w:rPr>
        <w:t xml:space="preserve">, </w:t>
      </w:r>
      <w:r w:rsidR="007B734F">
        <w:rPr>
          <w:rFonts w:hint="eastAsia"/>
        </w:rPr>
        <w:t>작업 시나리오가 진행되는, 플레이어가 등장인물들과 상호작용을 하는 과정들이 진행되는 씬이다.</w:t>
      </w:r>
    </w:p>
    <w:p w14:paraId="1F57036A" w14:textId="77777777" w:rsidR="00F55739" w:rsidRPr="007B734F" w:rsidRDefault="00F55739" w:rsidP="00F55739">
      <w:pPr>
        <w:pStyle w:val="a4"/>
      </w:pPr>
    </w:p>
    <w:p w14:paraId="4A1E65B0" w14:textId="77777777" w:rsidR="00521C60" w:rsidRDefault="00521C60" w:rsidP="00521C60">
      <w:pPr>
        <w:pStyle w:val="3"/>
      </w:pPr>
      <w:bookmarkStart w:id="8" w:name="_Toc198306715"/>
      <w:r>
        <w:rPr>
          <w:rFonts w:hint="eastAsia"/>
        </w:rPr>
        <w:t>프로세스</w:t>
      </w:r>
      <w:bookmarkEnd w:id="8"/>
    </w:p>
    <w:p w14:paraId="78E9FDF3" w14:textId="7958F46B" w:rsidR="001871C7" w:rsidRDefault="00521C60" w:rsidP="00521C60">
      <w:pPr>
        <w:pStyle w:val="a4"/>
      </w:pPr>
      <w:r>
        <w:rPr>
          <w:rFonts w:hint="eastAsia"/>
        </w:rPr>
        <w:t xml:space="preserve">작업 씬은 일반적인 게임 레벨 디자인의 1자형 진행과 유사한 </w:t>
      </w:r>
      <w:r w:rsidR="001871C7">
        <w:rPr>
          <w:rFonts w:hint="eastAsia"/>
        </w:rPr>
        <w:t>디자인으로 설계된다.</w:t>
      </w:r>
    </w:p>
    <w:p w14:paraId="7C6F1C12" w14:textId="7704D97C" w:rsidR="00521C60" w:rsidRDefault="0092615B" w:rsidP="00521C60">
      <w:pPr>
        <w:pStyle w:val="a4"/>
        <w:rPr>
          <w:rFonts w:hint="eastAsia"/>
        </w:rPr>
      </w:pPr>
      <w:r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0B35F60" wp14:editId="1D0726F7">
                <wp:simplePos x="0" y="0"/>
                <wp:positionH relativeFrom="column">
                  <wp:posOffset>-57785</wp:posOffset>
                </wp:positionH>
                <wp:positionV relativeFrom="paragraph">
                  <wp:posOffset>397147</wp:posOffset>
                </wp:positionV>
                <wp:extent cx="6273165" cy="1779270"/>
                <wp:effectExtent l="19050" t="0" r="32385" b="11430"/>
                <wp:wrapTopAndBottom/>
                <wp:docPr id="35641258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165" cy="1779270"/>
                          <a:chOff x="0" y="26427"/>
                          <a:chExt cx="6273579" cy="1779854"/>
                        </a:xfrm>
                      </wpg:grpSpPr>
                      <wpg:grpSp>
                        <wpg:cNvPr id="1911358907" name="그룹 10"/>
                        <wpg:cNvGrpSpPr/>
                        <wpg:grpSpPr>
                          <a:xfrm>
                            <a:off x="197657" y="31713"/>
                            <a:ext cx="879475" cy="638175"/>
                            <a:chOff x="0" y="0"/>
                            <a:chExt cx="879475" cy="638175"/>
                          </a:xfrm>
                        </wpg:grpSpPr>
                        <wps:wsp>
                          <wps:cNvPr id="93242810" name="직사각형 1"/>
                          <wps:cNvSpPr/>
                          <wps:spPr>
                            <a:xfrm>
                              <a:off x="0" y="0"/>
                              <a:ext cx="8794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2274565" name="Text Box 2"/>
                          <wps:cNvSpPr txBox="1"/>
                          <wps:spPr>
                            <a:xfrm>
                              <a:off x="31805" y="151075"/>
                              <a:ext cx="810883" cy="483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D5CDD0" w14:textId="77777777" w:rsidR="00521C60" w:rsidRDefault="00521C60" w:rsidP="00521C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1차 작업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2375711" name="그룹 11"/>
                        <wpg:cNvGrpSpPr/>
                        <wpg:grpSpPr>
                          <a:xfrm>
                            <a:off x="1815035" y="26427"/>
                            <a:ext cx="1033780" cy="638175"/>
                            <a:chOff x="0" y="0"/>
                            <a:chExt cx="1034116" cy="638175"/>
                          </a:xfrm>
                        </wpg:grpSpPr>
                        <wps:wsp>
                          <wps:cNvPr id="196342540" name="직사각형 1"/>
                          <wps:cNvSpPr/>
                          <wps:spPr>
                            <a:xfrm>
                              <a:off x="63427" y="0"/>
                              <a:ext cx="8794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6164042" name="Text Box 2"/>
                          <wps:cNvSpPr txBox="1"/>
                          <wps:spPr>
                            <a:xfrm>
                              <a:off x="0" y="58141"/>
                              <a:ext cx="1034116" cy="5343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A7420" w14:textId="77777777" w:rsidR="00521C60" w:rsidRDefault="00521C60" w:rsidP="00521C60">
                                <w:pPr>
                                  <w:jc w:val="center"/>
                                </w:pPr>
                                <w:r w:rsidRPr="00521C60">
                                  <w:rPr>
                                    <w:rStyle w:val="Char0"/>
                                    <w:rFonts w:hint="eastAsia"/>
                                  </w:rPr>
                                  <w:t>자괴 이벤트 처</w:t>
                                </w:r>
                                <w:r>
                                  <w:rPr>
                                    <w:rFonts w:hint="eastAsia"/>
                                  </w:rPr>
                                  <w:t>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6008739" name="그룹 12"/>
                        <wpg:cNvGrpSpPr/>
                        <wpg:grpSpPr>
                          <a:xfrm>
                            <a:off x="3501125" y="36998"/>
                            <a:ext cx="1033780" cy="661035"/>
                            <a:chOff x="0" y="0"/>
                            <a:chExt cx="1034116" cy="661212"/>
                          </a:xfrm>
                        </wpg:grpSpPr>
                        <wps:wsp>
                          <wps:cNvPr id="779225169" name="직사각형 1"/>
                          <wps:cNvSpPr/>
                          <wps:spPr>
                            <a:xfrm>
                              <a:off x="63427" y="0"/>
                              <a:ext cx="8794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7654943" name="Text Box 2"/>
                          <wps:cNvSpPr txBox="1"/>
                          <wps:spPr>
                            <a:xfrm>
                              <a:off x="0" y="126854"/>
                              <a:ext cx="1034116" cy="5343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2AD8C2" w14:textId="77777777" w:rsidR="00521C60" w:rsidRDefault="00521C60" w:rsidP="00521C6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2차 작업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1739422" name="그룹 13"/>
                        <wpg:cNvGrpSpPr/>
                        <wpg:grpSpPr>
                          <a:xfrm>
                            <a:off x="5044506" y="42298"/>
                            <a:ext cx="1033780" cy="638175"/>
                            <a:chOff x="0" y="42298"/>
                            <a:chExt cx="1033780" cy="638175"/>
                          </a:xfrm>
                        </wpg:grpSpPr>
                        <wps:wsp>
                          <wps:cNvPr id="518000686" name="직사각형 1"/>
                          <wps:cNvSpPr/>
                          <wps:spPr>
                            <a:xfrm>
                              <a:off x="58141" y="42298"/>
                              <a:ext cx="8794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7460312" name="Text Box 2"/>
                          <wps:cNvSpPr txBox="1"/>
                          <wps:spPr>
                            <a:xfrm>
                              <a:off x="0" y="100439"/>
                              <a:ext cx="1033780" cy="534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B292FD" w14:textId="77777777" w:rsidR="00521C60" w:rsidRDefault="00521C60" w:rsidP="00521C60">
                                <w:pPr>
                                  <w:pStyle w:val="a4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직시 이벤트</w:t>
                                </w:r>
                              </w:p>
                              <w:p w14:paraId="23BE00A1" w14:textId="77777777" w:rsidR="00521C60" w:rsidRDefault="00521C60" w:rsidP="00521C60">
                                <w:pPr>
                                  <w:pStyle w:val="a4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8441405" name="그룹 14"/>
                        <wpg:cNvGrpSpPr/>
                        <wpg:grpSpPr>
                          <a:xfrm>
                            <a:off x="134230" y="1168106"/>
                            <a:ext cx="1033780" cy="638175"/>
                            <a:chOff x="0" y="0"/>
                            <a:chExt cx="1033780" cy="638175"/>
                          </a:xfrm>
                        </wpg:grpSpPr>
                        <wps:wsp>
                          <wps:cNvPr id="1012175248" name="직사각형 1"/>
                          <wps:cNvSpPr/>
                          <wps:spPr>
                            <a:xfrm>
                              <a:off x="63427" y="0"/>
                              <a:ext cx="8794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3465770" name="Text Box 2"/>
                          <wps:cNvSpPr txBox="1"/>
                          <wps:spPr>
                            <a:xfrm>
                              <a:off x="0" y="68712"/>
                              <a:ext cx="1033780" cy="534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456466" w14:textId="77777777" w:rsidR="00521C60" w:rsidRDefault="00521C60" w:rsidP="00521C60">
                                <w:pPr>
                                  <w:pStyle w:val="a4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불안 이벤트</w:t>
                                </w:r>
                              </w:p>
                              <w:p w14:paraId="042993F9" w14:textId="77777777" w:rsidR="00521C60" w:rsidRDefault="00521C60" w:rsidP="00521C60">
                                <w:pPr>
                                  <w:pStyle w:val="a4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2350199" name="그룹 15"/>
                        <wpg:cNvGrpSpPr/>
                        <wpg:grpSpPr>
                          <a:xfrm>
                            <a:off x="1778036" y="1168106"/>
                            <a:ext cx="1033780" cy="638175"/>
                            <a:chOff x="0" y="0"/>
                            <a:chExt cx="1033780" cy="638175"/>
                          </a:xfrm>
                        </wpg:grpSpPr>
                        <wps:wsp>
                          <wps:cNvPr id="1530927986" name="직사각형 1"/>
                          <wps:cNvSpPr/>
                          <wps:spPr>
                            <a:xfrm>
                              <a:off x="100426" y="0"/>
                              <a:ext cx="8794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9326620" name="Text Box 2"/>
                          <wps:cNvSpPr txBox="1"/>
                          <wps:spPr>
                            <a:xfrm>
                              <a:off x="0" y="63426"/>
                              <a:ext cx="1033780" cy="534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FA7D7D" w14:textId="77777777" w:rsidR="00521C60" w:rsidRDefault="00521C60" w:rsidP="00521C60">
                                <w:pPr>
                                  <w:pStyle w:val="a4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하루 결산</w:t>
                                </w:r>
                              </w:p>
                              <w:p w14:paraId="3B31A60B" w14:textId="45A87E1A" w:rsidR="00521C60" w:rsidRDefault="00521C60" w:rsidP="00521C60">
                                <w:pPr>
                                  <w:pStyle w:val="a4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2225400" name="직선 화살표 연결선 3"/>
                        <wps:cNvCnPr/>
                        <wps:spPr>
                          <a:xfrm>
                            <a:off x="1075058" y="356346"/>
                            <a:ext cx="8060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475563" name="직선 화살표 연결선 4"/>
                        <wps:cNvCnPr/>
                        <wps:spPr>
                          <a:xfrm>
                            <a:off x="2761148" y="351058"/>
                            <a:ext cx="8060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176060" name="직선 화살표 연결선 5"/>
                        <wps:cNvCnPr/>
                        <wps:spPr>
                          <a:xfrm>
                            <a:off x="4441953" y="361631"/>
                            <a:ext cx="66272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0941845" name="자유형: 도형 8"/>
                        <wps:cNvSpPr/>
                        <wps:spPr>
                          <a:xfrm>
                            <a:off x="0" y="306561"/>
                            <a:ext cx="6273579" cy="1316950"/>
                          </a:xfrm>
                          <a:custGeom>
                            <a:avLst/>
                            <a:gdLst>
                              <a:gd name="connsiteX0" fmla="*/ 6019138 w 6273579"/>
                              <a:gd name="connsiteY0" fmla="*/ 7952 h 1316950"/>
                              <a:gd name="connsiteX1" fmla="*/ 6122505 w 6273579"/>
                              <a:gd name="connsiteY1" fmla="*/ 0 h 1316950"/>
                              <a:gd name="connsiteX2" fmla="*/ 6273579 w 6273579"/>
                              <a:gd name="connsiteY2" fmla="*/ 15903 h 1316950"/>
                              <a:gd name="connsiteX3" fmla="*/ 6257677 w 6273579"/>
                              <a:gd name="connsiteY3" fmla="*/ 310101 h 1316950"/>
                              <a:gd name="connsiteX4" fmla="*/ 6241774 w 6273579"/>
                              <a:gd name="connsiteY4" fmla="*/ 437322 h 1316950"/>
                              <a:gd name="connsiteX5" fmla="*/ 6217920 w 6273579"/>
                              <a:gd name="connsiteY5" fmla="*/ 540689 h 1316950"/>
                              <a:gd name="connsiteX6" fmla="*/ 6202018 w 6273579"/>
                              <a:gd name="connsiteY6" fmla="*/ 580445 h 1316950"/>
                              <a:gd name="connsiteX7" fmla="*/ 6146358 w 6273579"/>
                              <a:gd name="connsiteY7" fmla="*/ 596348 h 1316950"/>
                              <a:gd name="connsiteX8" fmla="*/ 6058894 w 6273579"/>
                              <a:gd name="connsiteY8" fmla="*/ 604299 h 1316950"/>
                              <a:gd name="connsiteX9" fmla="*/ 5995284 w 6273579"/>
                              <a:gd name="connsiteY9" fmla="*/ 612251 h 1316950"/>
                              <a:gd name="connsiteX10" fmla="*/ 4333461 w 6273579"/>
                              <a:gd name="connsiteY10" fmla="*/ 612251 h 1316950"/>
                              <a:gd name="connsiteX11" fmla="*/ 4063117 w 6273579"/>
                              <a:gd name="connsiteY11" fmla="*/ 628153 h 1316950"/>
                              <a:gd name="connsiteX12" fmla="*/ 3808675 w 6273579"/>
                              <a:gd name="connsiteY12" fmla="*/ 636105 h 1316950"/>
                              <a:gd name="connsiteX13" fmla="*/ 3132814 w 6273579"/>
                              <a:gd name="connsiteY13" fmla="*/ 644056 h 1316950"/>
                              <a:gd name="connsiteX14" fmla="*/ 2981739 w 6273579"/>
                              <a:gd name="connsiteY14" fmla="*/ 652007 h 1316950"/>
                              <a:gd name="connsiteX15" fmla="*/ 2846567 w 6273579"/>
                              <a:gd name="connsiteY15" fmla="*/ 659958 h 1316950"/>
                              <a:gd name="connsiteX16" fmla="*/ 2234317 w 6273579"/>
                              <a:gd name="connsiteY16" fmla="*/ 612251 h 1316950"/>
                              <a:gd name="connsiteX17" fmla="*/ 2091193 w 6273579"/>
                              <a:gd name="connsiteY17" fmla="*/ 596348 h 1316950"/>
                              <a:gd name="connsiteX18" fmla="*/ 1852654 w 6273579"/>
                              <a:gd name="connsiteY18" fmla="*/ 564543 h 1316950"/>
                              <a:gd name="connsiteX19" fmla="*/ 1391478 w 6273579"/>
                              <a:gd name="connsiteY19" fmla="*/ 580445 h 1316950"/>
                              <a:gd name="connsiteX20" fmla="*/ 1296063 w 6273579"/>
                              <a:gd name="connsiteY20" fmla="*/ 596348 h 1316950"/>
                              <a:gd name="connsiteX21" fmla="*/ 1192696 w 6273579"/>
                              <a:gd name="connsiteY21" fmla="*/ 604299 h 1316950"/>
                              <a:gd name="connsiteX22" fmla="*/ 1089329 w 6273579"/>
                              <a:gd name="connsiteY22" fmla="*/ 620202 h 1316950"/>
                              <a:gd name="connsiteX23" fmla="*/ 818985 w 6273579"/>
                              <a:gd name="connsiteY23" fmla="*/ 636105 h 1316950"/>
                              <a:gd name="connsiteX24" fmla="*/ 644056 w 6273579"/>
                              <a:gd name="connsiteY24" fmla="*/ 652007 h 1316950"/>
                              <a:gd name="connsiteX25" fmla="*/ 437322 w 6273579"/>
                              <a:gd name="connsiteY25" fmla="*/ 675861 h 1316950"/>
                              <a:gd name="connsiteX26" fmla="*/ 389614 w 6273579"/>
                              <a:gd name="connsiteY26" fmla="*/ 691764 h 1316950"/>
                              <a:gd name="connsiteX27" fmla="*/ 254442 w 6273579"/>
                              <a:gd name="connsiteY27" fmla="*/ 723569 h 1316950"/>
                              <a:gd name="connsiteX28" fmla="*/ 159026 w 6273579"/>
                              <a:gd name="connsiteY28" fmla="*/ 763325 h 1316950"/>
                              <a:gd name="connsiteX29" fmla="*/ 79513 w 6273579"/>
                              <a:gd name="connsiteY29" fmla="*/ 803082 h 1316950"/>
                              <a:gd name="connsiteX30" fmla="*/ 47708 w 6273579"/>
                              <a:gd name="connsiteY30" fmla="*/ 818985 h 1316950"/>
                              <a:gd name="connsiteX31" fmla="*/ 23854 w 6273579"/>
                              <a:gd name="connsiteY31" fmla="*/ 842838 h 1316950"/>
                              <a:gd name="connsiteX32" fmla="*/ 15903 w 6273579"/>
                              <a:gd name="connsiteY32" fmla="*/ 922352 h 1316950"/>
                              <a:gd name="connsiteX33" fmla="*/ 7952 w 6273579"/>
                              <a:gd name="connsiteY33" fmla="*/ 1033670 h 1316950"/>
                              <a:gd name="connsiteX34" fmla="*/ 0 w 6273579"/>
                              <a:gd name="connsiteY34" fmla="*/ 1089329 h 1316950"/>
                              <a:gd name="connsiteX35" fmla="*/ 7952 w 6273579"/>
                              <a:gd name="connsiteY35" fmla="*/ 1216550 h 1316950"/>
                              <a:gd name="connsiteX36" fmla="*/ 15903 w 6273579"/>
                              <a:gd name="connsiteY36" fmla="*/ 1311965 h 1316950"/>
                              <a:gd name="connsiteX37" fmla="*/ 63611 w 6273579"/>
                              <a:gd name="connsiteY37" fmla="*/ 1304014 h 1316950"/>
                              <a:gd name="connsiteX38" fmla="*/ 127221 w 6273579"/>
                              <a:gd name="connsiteY38" fmla="*/ 1288112 h 1316950"/>
                              <a:gd name="connsiteX39" fmla="*/ 166978 w 6273579"/>
                              <a:gd name="connsiteY39" fmla="*/ 1280160 h 131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6273579" h="1316950">
                                <a:moveTo>
                                  <a:pt x="6019138" y="7952"/>
                                </a:moveTo>
                                <a:cubicBezTo>
                                  <a:pt x="6053594" y="5301"/>
                                  <a:pt x="6087948" y="0"/>
                                  <a:pt x="6122505" y="0"/>
                                </a:cubicBezTo>
                                <a:cubicBezTo>
                                  <a:pt x="6217961" y="0"/>
                                  <a:pt x="6212641" y="669"/>
                                  <a:pt x="6273579" y="15903"/>
                                </a:cubicBezTo>
                                <a:cubicBezTo>
                                  <a:pt x="6270219" y="93179"/>
                                  <a:pt x="6266191" y="224963"/>
                                  <a:pt x="6257677" y="310101"/>
                                </a:cubicBezTo>
                                <a:cubicBezTo>
                                  <a:pt x="6253424" y="352626"/>
                                  <a:pt x="6250155" y="395415"/>
                                  <a:pt x="6241774" y="437322"/>
                                </a:cubicBezTo>
                                <a:cubicBezTo>
                                  <a:pt x="6236652" y="462933"/>
                                  <a:pt x="6225594" y="521505"/>
                                  <a:pt x="6217920" y="540689"/>
                                </a:cubicBezTo>
                                <a:cubicBezTo>
                                  <a:pt x="6212619" y="553941"/>
                                  <a:pt x="6213284" y="571682"/>
                                  <a:pt x="6202018" y="580445"/>
                                </a:cubicBezTo>
                                <a:cubicBezTo>
                                  <a:pt x="6186787" y="592291"/>
                                  <a:pt x="6165391" y="593176"/>
                                  <a:pt x="6146358" y="596348"/>
                                </a:cubicBezTo>
                                <a:cubicBezTo>
                                  <a:pt x="6117481" y="601161"/>
                                  <a:pt x="6088008" y="601234"/>
                                  <a:pt x="6058894" y="604299"/>
                                </a:cubicBezTo>
                                <a:cubicBezTo>
                                  <a:pt x="6037643" y="606536"/>
                                  <a:pt x="6016487" y="609600"/>
                                  <a:pt x="5995284" y="612251"/>
                                </a:cubicBezTo>
                                <a:cubicBezTo>
                                  <a:pt x="5257585" y="596213"/>
                                  <a:pt x="5538949" y="598930"/>
                                  <a:pt x="4333461" y="612251"/>
                                </a:cubicBezTo>
                                <a:cubicBezTo>
                                  <a:pt x="4283798" y="612800"/>
                                  <a:pt x="4117190" y="625900"/>
                                  <a:pt x="4063117" y="628153"/>
                                </a:cubicBezTo>
                                <a:cubicBezTo>
                                  <a:pt x="3978335" y="631686"/>
                                  <a:pt x="3893518" y="634655"/>
                                  <a:pt x="3808675" y="636105"/>
                                </a:cubicBezTo>
                                <a:lnTo>
                                  <a:pt x="3132814" y="644056"/>
                                </a:lnTo>
                                <a:lnTo>
                                  <a:pt x="2981739" y="652007"/>
                                </a:lnTo>
                                <a:cubicBezTo>
                                  <a:pt x="2936673" y="654511"/>
                                  <a:pt x="2891694" y="660809"/>
                                  <a:pt x="2846567" y="659958"/>
                                </a:cubicBezTo>
                                <a:cubicBezTo>
                                  <a:pt x="2662652" y="656488"/>
                                  <a:pt x="2413959" y="632212"/>
                                  <a:pt x="2234317" y="612251"/>
                                </a:cubicBezTo>
                                <a:lnTo>
                                  <a:pt x="2091193" y="596348"/>
                                </a:lnTo>
                                <a:lnTo>
                                  <a:pt x="1852654" y="564543"/>
                                </a:lnTo>
                                <a:cubicBezTo>
                                  <a:pt x="1698929" y="569844"/>
                                  <a:pt x="1545044" y="571670"/>
                                  <a:pt x="1391478" y="580445"/>
                                </a:cubicBezTo>
                                <a:cubicBezTo>
                                  <a:pt x="1359287" y="582284"/>
                                  <a:pt x="1328077" y="592506"/>
                                  <a:pt x="1296063" y="596348"/>
                                </a:cubicBezTo>
                                <a:cubicBezTo>
                                  <a:pt x="1261752" y="600465"/>
                                  <a:pt x="1227152" y="601649"/>
                                  <a:pt x="1192696" y="604299"/>
                                </a:cubicBezTo>
                                <a:cubicBezTo>
                                  <a:pt x="1158240" y="609600"/>
                                  <a:pt x="1123977" y="616352"/>
                                  <a:pt x="1089329" y="620202"/>
                                </a:cubicBezTo>
                                <a:cubicBezTo>
                                  <a:pt x="1015103" y="628449"/>
                                  <a:pt x="886714" y="631267"/>
                                  <a:pt x="818985" y="636105"/>
                                </a:cubicBezTo>
                                <a:cubicBezTo>
                                  <a:pt x="760584" y="640277"/>
                                  <a:pt x="702329" y="646322"/>
                                  <a:pt x="644056" y="652007"/>
                                </a:cubicBezTo>
                                <a:cubicBezTo>
                                  <a:pt x="503216" y="665747"/>
                                  <a:pt x="532422" y="662276"/>
                                  <a:pt x="437322" y="675861"/>
                                </a:cubicBezTo>
                                <a:cubicBezTo>
                                  <a:pt x="421419" y="681162"/>
                                  <a:pt x="405765" y="687277"/>
                                  <a:pt x="389614" y="691764"/>
                                </a:cubicBezTo>
                                <a:cubicBezTo>
                                  <a:pt x="319846" y="711144"/>
                                  <a:pt x="310368" y="712384"/>
                                  <a:pt x="254442" y="723569"/>
                                </a:cubicBezTo>
                                <a:cubicBezTo>
                                  <a:pt x="160312" y="780046"/>
                                  <a:pt x="276773" y="714841"/>
                                  <a:pt x="159026" y="763325"/>
                                </a:cubicBezTo>
                                <a:cubicBezTo>
                                  <a:pt x="131625" y="774608"/>
                                  <a:pt x="106017" y="789830"/>
                                  <a:pt x="79513" y="803082"/>
                                </a:cubicBezTo>
                                <a:cubicBezTo>
                                  <a:pt x="68911" y="808383"/>
                                  <a:pt x="56090" y="810604"/>
                                  <a:pt x="47708" y="818985"/>
                                </a:cubicBezTo>
                                <a:lnTo>
                                  <a:pt x="23854" y="842838"/>
                                </a:lnTo>
                                <a:cubicBezTo>
                                  <a:pt x="21204" y="869343"/>
                                  <a:pt x="18115" y="895807"/>
                                  <a:pt x="15903" y="922352"/>
                                </a:cubicBezTo>
                                <a:cubicBezTo>
                                  <a:pt x="12814" y="959424"/>
                                  <a:pt x="11479" y="996637"/>
                                  <a:pt x="7952" y="1033670"/>
                                </a:cubicBezTo>
                                <a:cubicBezTo>
                                  <a:pt x="6175" y="1052327"/>
                                  <a:pt x="2651" y="1070776"/>
                                  <a:pt x="0" y="1089329"/>
                                </a:cubicBezTo>
                                <a:cubicBezTo>
                                  <a:pt x="2651" y="1131736"/>
                                  <a:pt x="4925" y="1174168"/>
                                  <a:pt x="7952" y="1216550"/>
                                </a:cubicBezTo>
                                <a:cubicBezTo>
                                  <a:pt x="10226" y="1248384"/>
                                  <a:pt x="-1232" y="1285039"/>
                                  <a:pt x="15903" y="1311965"/>
                                </a:cubicBezTo>
                                <a:cubicBezTo>
                                  <a:pt x="24559" y="1325567"/>
                                  <a:pt x="47847" y="1307392"/>
                                  <a:pt x="63611" y="1304014"/>
                                </a:cubicBezTo>
                                <a:cubicBezTo>
                                  <a:pt x="84982" y="1299435"/>
                                  <a:pt x="106487" y="1295024"/>
                                  <a:pt x="127221" y="1288112"/>
                                </a:cubicBezTo>
                                <a:cubicBezTo>
                                  <a:pt x="156104" y="1278484"/>
                                  <a:pt x="142693" y="1280160"/>
                                  <a:pt x="166978" y="1280160"/>
                                </a:cubicBezTo>
                              </a:path>
                            </a:pathLst>
                          </a:custGeom>
                          <a:noFill/>
                          <a:ln w="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961823" name="직선 화살표 연결선 9"/>
                        <wps:cNvCnPr/>
                        <wps:spPr>
                          <a:xfrm>
                            <a:off x="1075058" y="1482156"/>
                            <a:ext cx="8062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35F60" id="그룹 16" o:spid="_x0000_s1028" style="position:absolute;left:0;text-align:left;margin-left:-4.55pt;margin-top:31.25pt;width:493.95pt;height:140.1pt;z-index:251676672;mso-height-relative:margin" coordorigin=",264" coordsize="62735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">
                <v:group id="그룹 10" o:spid="_x0000_s1029" style="position:absolute;left:1976;top:317;width:8795;height:6381" coordsize="8794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">
                  <v:rect id="직사각형 1" o:spid="_x0000_s1030" style="position:absolute;width:8794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" fillcolor="white [3212]" strokecolor="black [3213]" strokeweight="1pt"/>
                  <v:shape id="Text Box 2" o:spid="_x0000_s1031" type="#_x0000_t202" style="position:absolute;left:318;top:1510;width:8108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" filled="f" stroked="f" strokeweight=".5pt">
                    <v:textbox>
                      <w:txbxContent>
                        <w:p w14:paraId="02D5CDD0" w14:textId="77777777" w:rsidR="00521C60" w:rsidRDefault="00521C60" w:rsidP="00521C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1차 작업</w:t>
                          </w:r>
                        </w:p>
                      </w:txbxContent>
                    </v:textbox>
                  </v:shape>
                </v:group>
                <v:group id="그룹 11" o:spid="_x0000_s1032" style="position:absolute;left:18150;top:264;width:10338;height:6382" coordsize="10341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">
                  <v:rect id="직사각형 1" o:spid="_x0000_s1033" style="position:absolute;left:634;width:8795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" fillcolor="white [3212]" strokecolor="black [3213]" strokeweight="1pt"/>
                  <v:shape id="Text Box 2" o:spid="_x0000_s1034" type="#_x0000_t202" style="position:absolute;top:581;width:10341;height:5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" filled="f" stroked="f" strokeweight=".5pt">
                    <v:textbox>
                      <w:txbxContent>
                        <w:p w14:paraId="45CA7420" w14:textId="77777777" w:rsidR="00521C60" w:rsidRDefault="00521C60" w:rsidP="00521C60">
                          <w:pPr>
                            <w:jc w:val="center"/>
                          </w:pPr>
                          <w:r w:rsidRPr="00521C60">
                            <w:rPr>
                              <w:rStyle w:val="Char0"/>
                              <w:rFonts w:hint="eastAsia"/>
                            </w:rPr>
                            <w:t>자괴 이벤트 처</w:t>
                          </w:r>
                          <w:r>
                            <w:rPr>
                              <w:rFonts w:hint="eastAsia"/>
                            </w:rPr>
                            <w:t>리</w:t>
                          </w:r>
                        </w:p>
                      </w:txbxContent>
                    </v:textbox>
                  </v:shape>
                </v:group>
                <v:group id="그룹 12" o:spid="_x0000_s1035" style="position:absolute;left:35011;top:369;width:10338;height:6611" coordsize="10341,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">
                  <v:rect id="직사각형 1" o:spid="_x0000_s1036" style="position:absolute;left:634;width:8795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" fillcolor="white [3212]" strokecolor="black [3213]" strokeweight="1pt"/>
                  <v:shape id="Text Box 2" o:spid="_x0000_s1037" type="#_x0000_t202" style="position:absolute;top:1268;width:10341;height:5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" filled="f" stroked="f" strokeweight=".5pt">
                    <v:textbox>
                      <w:txbxContent>
                        <w:p w14:paraId="4B2AD8C2" w14:textId="77777777" w:rsidR="00521C60" w:rsidRDefault="00521C60" w:rsidP="00521C6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2차 작업</w:t>
                          </w:r>
                        </w:p>
                      </w:txbxContent>
                    </v:textbox>
                  </v:shape>
                </v:group>
                <v:group id="그룹 13" o:spid="_x0000_s1038" style="position:absolute;left:50445;top:422;width:10337;height:6382" coordorigin=",422" coordsize="10337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">
                  <v:rect id="직사각형 1" o:spid="_x0000_s1039" style="position:absolute;left:581;top:422;width:879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" fillcolor="white [3212]" strokecolor="black [3213]" strokeweight="1pt"/>
                  <v:shape id="Text Box 2" o:spid="_x0000_s1040" type="#_x0000_t202" style="position:absolute;top:1004;width:10337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" filled="f" stroked="f" strokeweight=".5pt">
                    <v:textbox>
                      <w:txbxContent>
                        <w:p w14:paraId="7EB292FD" w14:textId="77777777" w:rsidR="00521C60" w:rsidRDefault="00521C60" w:rsidP="00521C60">
                          <w:pPr>
                            <w:pStyle w:val="a4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직시 이벤트</w:t>
                          </w:r>
                        </w:p>
                        <w:p w14:paraId="23BE00A1" w14:textId="77777777" w:rsidR="00521C60" w:rsidRDefault="00521C60" w:rsidP="00521C60">
                          <w:pPr>
                            <w:pStyle w:val="a4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처리</w:t>
                          </w:r>
                        </w:p>
                      </w:txbxContent>
                    </v:textbox>
                  </v:shape>
                </v:group>
                <v:group id="그룹 14" o:spid="_x0000_s1041" style="position:absolute;left:1342;top:11681;width:10338;height:6381" coordsize="10337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">
                  <v:rect id="직사각형 1" o:spid="_x0000_s1042" style="position:absolute;left:634;width:8795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" fillcolor="white [3212]" strokecolor="black [3213]" strokeweight="1pt"/>
                  <v:shape id="Text Box 2" o:spid="_x0000_s1043" type="#_x0000_t202" style="position:absolute;top:687;width:10337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" filled="f" stroked="f" strokeweight=".5pt">
                    <v:textbox>
                      <w:txbxContent>
                        <w:p w14:paraId="5F456466" w14:textId="77777777" w:rsidR="00521C60" w:rsidRDefault="00521C60" w:rsidP="00521C60">
                          <w:pPr>
                            <w:pStyle w:val="a4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불안 이벤트</w:t>
                          </w:r>
                        </w:p>
                        <w:p w14:paraId="042993F9" w14:textId="77777777" w:rsidR="00521C60" w:rsidRDefault="00521C60" w:rsidP="00521C60">
                          <w:pPr>
                            <w:pStyle w:val="a4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처리</w:t>
                          </w:r>
                        </w:p>
                      </w:txbxContent>
                    </v:textbox>
                  </v:shape>
                </v:group>
                <v:group id="그룹 15" o:spid="_x0000_s1044" style="position:absolute;left:17780;top:11681;width:10338;height:6381" coordsize="10337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">
                  <v:rect id="직사각형 1" o:spid="_x0000_s1045" style="position:absolute;left:1004;width:8795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" fillcolor="white [3212]" strokecolor="black [3213]" strokeweight="1pt"/>
                  <v:shape id="Text Box 2" o:spid="_x0000_s1046" type="#_x0000_t202" style="position:absolute;top:634;width:10337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" filled="f" stroked="f" strokeweight=".5pt">
                    <v:textbox>
                      <w:txbxContent>
                        <w:p w14:paraId="6BFA7D7D" w14:textId="77777777" w:rsidR="00521C60" w:rsidRDefault="00521C60" w:rsidP="00521C60">
                          <w:pPr>
                            <w:pStyle w:val="a4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하루 결산</w:t>
                          </w:r>
                        </w:p>
                        <w:p w14:paraId="3B31A60B" w14:textId="45A87E1A" w:rsidR="00521C60" w:rsidRDefault="00521C60" w:rsidP="00521C60">
                          <w:pPr>
                            <w:pStyle w:val="a4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처리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" o:spid="_x0000_s1047" type="#_x0000_t32" style="position:absolute;left:10750;top:3563;width:8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" strokecolor="black [3213]" strokeweight=".5pt">
                  <v:stroke endarrow="block" joinstyle="miter"/>
                </v:shape>
                <v:shape id="직선 화살표 연결선 4" o:spid="_x0000_s1048" type="#_x0000_t32" style="position:absolute;left:27611;top:3510;width:8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" strokecolor="black [3213]" strokeweight=".5pt">
                  <v:stroke endarrow="block" joinstyle="miter"/>
                </v:shape>
                <v:shape id="직선 화살표 연결선 5" o:spid="_x0000_s1049" type="#_x0000_t32" style="position:absolute;left:44419;top:3616;width:66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" strokecolor="black [3213]" strokeweight=".5pt">
                  <v:stroke endarrow="block" joinstyle="miter"/>
                </v:shape>
                <v:shape id="자유형: 도형 8" o:spid="_x0000_s1050" style="position:absolute;top:3065;width:62735;height:13170;visibility:visible;mso-wrap-style:square;v-text-anchor:middle" coordsize="6273579,13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" path="m6019138,7952c6053594,5301,6087948,,6122505,v95456,,90136,669,151074,15903c6270219,93179,6266191,224963,6257677,310101v-4253,42525,-7522,85314,-15903,127221c6236652,462933,6225594,521505,6217920,540689v-5301,13252,-4636,30993,-15902,39756c6186787,592291,6165391,593176,6146358,596348v-28877,4813,-58350,4886,-87464,7951c6037643,606536,6016487,609600,5995284,612251v-737699,-16038,-456335,-13321,-1661823,c4283798,612800,4117190,625900,4063117,628153v-84782,3533,-169599,6502,-254442,7952l3132814,644056r-151075,7951c2936673,654511,2891694,660809,2846567,659958v-183915,-3470,-432608,-27746,-612250,-47707l2091193,596348,1852654,564543v-153725,5301,-307610,7127,-461176,15902c1359287,582284,1328077,592506,1296063,596348v-34311,4117,-68911,5301,-103367,7951c1158240,609600,1123977,616352,1089329,620202v-74226,8247,-202615,11065,-270344,15903c760584,640277,702329,646322,644056,652007,503216,665747,532422,662276,437322,675861v-15903,5301,-31557,11416,-47708,15903c319846,711144,310368,712384,254442,723569v-94130,56477,22331,-8728,-95416,39756c131625,774608,106017,789830,79513,803082v-10602,5301,-23423,7522,-31805,15903l23854,842838v-2650,26505,-5739,52969,-7951,79514c12814,959424,11479,996637,7952,1033670,6175,1052327,2651,1070776,,1089329v2651,42407,4925,84839,7952,127221c10226,1248384,-1232,1285039,15903,1311965v8656,13602,31944,-4573,47708,-7951c84982,1299435,106487,1295024,127221,1288112v28883,-9628,15472,-7952,39757,-7952e" filled="f" strokecolor="black [3213]" strokeweight="0">
                  <v:stroke endarrow="block" joinstyle="miter"/>
                  <v:path arrowok="t" o:connecttype="custom" o:connectlocs="6019138,7952;6122505,0;6273579,15903;6257677,310101;6241774,437322;6217920,540689;6202018,580445;6146358,596348;6058894,604299;5995284,612251;4333461,612251;4063117,628153;3808675,636105;3132814,644056;2981739,652007;2846567,659958;2234317,612251;2091193,596348;1852654,564543;1391478,580445;1296063,596348;1192696,604299;1089329,620202;818985,636105;644056,652007;437322,675861;389614,691764;254442,723569;159026,763325;79513,803082;47708,818985;23854,842838;15903,922352;7952,1033670;0,1089329;7952,1216550;15903,1311965;63611,1304014;127221,1288112;166978,1280160" o:connectangles="0,0,0,0,0,0,0,0,0,0,0,0,0,0,0,0,0,0,0,0,0,0,0,0,0,0,0,0,0,0,0,0,0,0,0,0,0,0,0,0"/>
                </v:shape>
                <v:shape id="직선 화살표 연결선 9" o:spid="_x0000_s1051" type="#_x0000_t32" style="position:absolute;left:10750;top:14821;width:8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" strokecolor="black [3213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C35FD4">
        <w:rPr>
          <w:rFonts w:hint="eastAsia"/>
        </w:rPr>
        <w:t xml:space="preserve">각 프로세스 작업이 </w:t>
      </w:r>
      <w:r>
        <w:rPr>
          <w:rFonts w:hint="eastAsia"/>
        </w:rPr>
        <w:t>명확하게 구분되며 순차적으로 플레이어의 진행에 따라 처리된다.</w:t>
      </w:r>
    </w:p>
    <w:p w14:paraId="4D94E0FD" w14:textId="77777777" w:rsidR="00521C60" w:rsidRDefault="00521C60" w:rsidP="00521C60">
      <w:pPr>
        <w:pStyle w:val="a4"/>
      </w:pPr>
    </w:p>
    <w:p w14:paraId="0822D305" w14:textId="5D978313" w:rsidR="005F5E6A" w:rsidRDefault="005F5E6A" w:rsidP="009770AC">
      <w:pPr>
        <w:pStyle w:val="2"/>
        <w:keepNext/>
      </w:pPr>
      <w:bookmarkStart w:id="9" w:name="_Toc198306716"/>
      <w:r>
        <w:rPr>
          <w:rFonts w:hint="eastAsia"/>
        </w:rPr>
        <w:lastRenderedPageBreak/>
        <w:t xml:space="preserve">이벤트 </w:t>
      </w:r>
      <w:r w:rsidR="003B183C">
        <w:rPr>
          <w:rFonts w:hint="eastAsia"/>
        </w:rPr>
        <w:t>씬</w:t>
      </w:r>
      <w:bookmarkEnd w:id="9"/>
    </w:p>
    <w:p w14:paraId="13DC0923" w14:textId="77777777" w:rsidR="009770AC" w:rsidRDefault="009770AC" w:rsidP="009770AC">
      <w:pPr>
        <w:pStyle w:val="a4"/>
        <w:keepNext/>
        <w:wordWrap/>
        <w:rPr>
          <w:rFonts w:hint="eastAsia"/>
        </w:rPr>
      </w:pPr>
    </w:p>
    <w:p w14:paraId="3CB4D51D" w14:textId="28EF8ECC" w:rsidR="007B734F" w:rsidRDefault="007B734F" w:rsidP="009770AC">
      <w:pPr>
        <w:pStyle w:val="a4"/>
        <w:keepNext/>
        <w:wordWrap/>
      </w:pPr>
      <w:r>
        <w:rPr>
          <w:rFonts w:hint="eastAsia"/>
        </w:rPr>
        <w:t>이벤트 씬은 게임 진행상 중요하게 강조할 필요가 있어서 따로 처리하는 이벤트가 재생되는 씬 레벨을 의미한다.</w:t>
      </w:r>
    </w:p>
    <w:p w14:paraId="58D1F1FB" w14:textId="66A5424F" w:rsidR="007B734F" w:rsidRDefault="007B734F" w:rsidP="009770AC">
      <w:pPr>
        <w:pStyle w:val="a4"/>
        <w:keepNext/>
        <w:wordWrap/>
      </w:pPr>
      <w:r>
        <w:rPr>
          <w:rFonts w:hint="eastAsia"/>
        </w:rPr>
        <w:t>이벤트 씬은 로직, 시스템 상으로 따로 씬 레벨로 분류할 이유는 없다.</w:t>
      </w:r>
    </w:p>
    <w:p w14:paraId="669E8CA9" w14:textId="4E1C97DA" w:rsidR="007B734F" w:rsidRDefault="007B734F" w:rsidP="009770AC">
      <w:pPr>
        <w:pStyle w:val="a4"/>
        <w:keepNext/>
        <w:widowControl/>
      </w:pPr>
      <w:r>
        <w:rPr>
          <w:rFonts w:hint="eastAsia"/>
        </w:rPr>
        <w:t>하지만 중요한 이벤트에 앞서 항상 로딩과 레벨 전환, 자동 저장 등의 중간 프로세스를 추가하여 플레이어 게임 플레이에 중요한 기점을 학습하게 만드는 역할을 한다.</w:t>
      </w:r>
    </w:p>
    <w:p w14:paraId="560C41E3" w14:textId="505B43BB" w:rsidR="007B734F" w:rsidRDefault="007B734F" w:rsidP="009770AC">
      <w:pPr>
        <w:pStyle w:val="a4"/>
        <w:keepNext/>
        <w:widowControl/>
      </w:pPr>
      <w:r>
        <w:rPr>
          <w:rFonts w:hint="eastAsia"/>
        </w:rPr>
        <w:t>이벤트 씬은 특수 이벤트, 일부 일반 이벤트가 재생될 수 있다.</w:t>
      </w:r>
    </w:p>
    <w:p w14:paraId="1164D9AF" w14:textId="403E1245" w:rsidR="007B734F" w:rsidRDefault="007B734F" w:rsidP="009770AC">
      <w:pPr>
        <w:pStyle w:val="a4"/>
        <w:keepNext/>
        <w:widowControl/>
      </w:pPr>
    </w:p>
    <w:p w14:paraId="5A6ED5AC" w14:textId="69676FEF" w:rsidR="009770AC" w:rsidRDefault="009770AC" w:rsidP="009770AC">
      <w:pPr>
        <w:pStyle w:val="a4"/>
        <w:keepNext/>
        <w:widowControl/>
        <w:rPr>
          <w:rFonts w:hint="eastAsia"/>
        </w:rPr>
      </w:pPr>
    </w:p>
    <w:p w14:paraId="1AB79E7D" w14:textId="1147E513" w:rsidR="00CF12BC" w:rsidRDefault="00CF12BC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0E2BBE35" w14:textId="09F5E3B2" w:rsidR="003A16F7" w:rsidRDefault="00F55739" w:rsidP="003C714D">
      <w:pPr>
        <w:pStyle w:val="1"/>
      </w:pPr>
      <w:bookmarkStart w:id="10" w:name="_Toc198306717"/>
      <w:r>
        <w:rPr>
          <w:rFonts w:hint="eastAsia"/>
        </w:rPr>
        <w:lastRenderedPageBreak/>
        <w:t xml:space="preserve">씬 </w:t>
      </w:r>
      <w:r w:rsidR="003A16F7">
        <w:rPr>
          <w:rFonts w:hint="eastAsia"/>
        </w:rPr>
        <w:t>컨트롤 개체</w:t>
      </w:r>
      <w:bookmarkEnd w:id="10"/>
    </w:p>
    <w:p w14:paraId="01B42B40" w14:textId="5169EAED" w:rsidR="003A16F7" w:rsidRDefault="003A16F7" w:rsidP="003A16F7">
      <w:pPr>
        <w:pStyle w:val="a4"/>
      </w:pPr>
    </w:p>
    <w:p w14:paraId="5C8416FB" w14:textId="1539A90E" w:rsidR="003A16F7" w:rsidRDefault="003A16F7" w:rsidP="003A16F7">
      <w:pPr>
        <w:pStyle w:val="a4"/>
      </w:pPr>
      <w:r>
        <w:rPr>
          <w:rFonts w:hint="eastAsia"/>
        </w:rPr>
        <w:t>씬 컨트롤 개체에 대해 설명하는 문단이다.</w:t>
      </w:r>
    </w:p>
    <w:p w14:paraId="37A074E9" w14:textId="77777777" w:rsidR="003A16F7" w:rsidRPr="003A16F7" w:rsidRDefault="003A16F7" w:rsidP="003A16F7">
      <w:pPr>
        <w:pStyle w:val="a4"/>
      </w:pPr>
    </w:p>
    <w:p w14:paraId="3D9E97D8" w14:textId="27ACEC0A" w:rsidR="003A16F7" w:rsidRDefault="003A16F7" w:rsidP="003A16F7">
      <w:pPr>
        <w:pStyle w:val="a4"/>
      </w:pPr>
      <w:r>
        <w:rPr>
          <w:rFonts w:hint="eastAsia"/>
        </w:rPr>
        <w:t>씬 컨트롤 개체는 씬과 씬 사이 전환을 제어하고 전환 과정 프로세스를 진행한다.</w:t>
      </w:r>
    </w:p>
    <w:p w14:paraId="201690E7" w14:textId="3EB83C8E" w:rsidR="00D57B3B" w:rsidRDefault="00D57B3B" w:rsidP="003A16F7">
      <w:pPr>
        <w:pStyle w:val="a4"/>
      </w:pPr>
      <w:r>
        <w:rPr>
          <w:rFonts w:hint="eastAsia"/>
        </w:rPr>
        <w:t>이 작업을 위해 씬 컨트롤 개체가 여러 기능을 포함해야 한다.</w:t>
      </w:r>
    </w:p>
    <w:p w14:paraId="314377E4" w14:textId="28023CDA" w:rsidR="00D57B3B" w:rsidRDefault="00D57B3B" w:rsidP="003A16F7">
      <w:pPr>
        <w:pStyle w:val="a4"/>
      </w:pPr>
      <w:r>
        <w:rPr>
          <w:rFonts w:hint="eastAsia"/>
        </w:rPr>
        <w:t>씬 컨트롤 개체가 포함할 기능은 다음과 같다.</w:t>
      </w:r>
    </w:p>
    <w:p w14:paraId="0C8E640C" w14:textId="77777777" w:rsidR="00D57B3B" w:rsidRDefault="00D57B3B" w:rsidP="003A16F7">
      <w:pPr>
        <w:pStyle w:val="a4"/>
      </w:pPr>
    </w:p>
    <w:p w14:paraId="2BBDE381" w14:textId="3C55C5DB" w:rsidR="00D57B3B" w:rsidRDefault="00D57B3B" w:rsidP="00D57B3B">
      <w:pPr>
        <w:pStyle w:val="2"/>
      </w:pPr>
      <w:bookmarkStart w:id="11" w:name="_Toc198306718"/>
      <w:r>
        <w:rPr>
          <w:rFonts w:hint="eastAsia"/>
        </w:rPr>
        <w:t>정보 유지</w:t>
      </w:r>
      <w:bookmarkEnd w:id="11"/>
    </w:p>
    <w:p w14:paraId="7818C6F1" w14:textId="0449F78D" w:rsidR="00D57B3B" w:rsidRDefault="00D57B3B" w:rsidP="00D57B3B">
      <w:pPr>
        <w:pStyle w:val="a4"/>
        <w:rPr>
          <w:rFonts w:hint="eastAsia"/>
        </w:rPr>
      </w:pPr>
      <w:r>
        <w:rPr>
          <w:rFonts w:hint="eastAsia"/>
        </w:rPr>
        <w:t>씬에서 씬으로 넘어갈 때 유지되어야 하는 정보를 관리한다.</w:t>
      </w:r>
    </w:p>
    <w:p w14:paraId="7048166E" w14:textId="147AA31F" w:rsidR="00D57B3B" w:rsidRDefault="00D57B3B" w:rsidP="00D57B3B">
      <w:pPr>
        <w:pStyle w:val="a4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Destroy On Load로 비파괴 되는 정보를 저장하고 이 정보를 </w:t>
      </w:r>
      <w:r w:rsidR="007059AF">
        <w:rPr>
          <w:rFonts w:hint="eastAsia"/>
        </w:rPr>
        <w:t>다음 씬과 공유해야한다.</w:t>
      </w:r>
    </w:p>
    <w:p w14:paraId="41E757A6" w14:textId="77777777" w:rsidR="007059AF" w:rsidRDefault="007059AF" w:rsidP="00D57B3B">
      <w:pPr>
        <w:pStyle w:val="a4"/>
      </w:pPr>
    </w:p>
    <w:p w14:paraId="025B73F9" w14:textId="3A010431" w:rsidR="007059AF" w:rsidRDefault="007059AF" w:rsidP="00D57B3B">
      <w:pPr>
        <w:pStyle w:val="a4"/>
      </w:pPr>
      <w:r>
        <w:rPr>
          <w:rFonts w:hint="eastAsia"/>
        </w:rPr>
        <w:t xml:space="preserve">저장해야하는 정보는 </w:t>
      </w:r>
      <w:r w:rsidR="004D6B91">
        <w:rPr>
          <w:rFonts w:hint="eastAsia"/>
        </w:rPr>
        <w:t>다음 엑셀을 참조한다.</w:t>
      </w:r>
    </w:p>
    <w:p w14:paraId="36C0BEEA" w14:textId="043011E8" w:rsidR="004D6B91" w:rsidRDefault="004D6B91" w:rsidP="004D6B91">
      <w:pPr>
        <w:pStyle w:val="a4"/>
        <w:jc w:val="center"/>
      </w:pPr>
      <w:r>
        <w:object w:dxaOrig="1538" w:dyaOrig="1055" w14:anchorId="432B9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52.75pt" o:ole="">
            <v:imagedata r:id="rId8" o:title=""/>
          </v:shape>
          <o:OLEObject Type="Link" ProgID="Excel.Sheet.12" ShapeID="_x0000_i1025" DrawAspect="Icon" r:id="rId9" UpdateMode="Always">
            <o:LinkType>EnhancedMetaFile</o:LinkType>
            <o:LockedField>false</o:LockedField>
            <o:FieldCodes>\f 0</o:FieldCodes>
          </o:OLEObject>
        </w:object>
      </w:r>
    </w:p>
    <w:p w14:paraId="6E7F56FD" w14:textId="415211AF" w:rsidR="004D6B91" w:rsidRDefault="004D6B91" w:rsidP="004D6B91">
      <w:pPr>
        <w:pStyle w:val="2"/>
      </w:pPr>
      <w:bookmarkStart w:id="12" w:name="_Toc198306719"/>
      <w:r>
        <w:rPr>
          <w:rFonts w:hint="eastAsia"/>
        </w:rPr>
        <w:t>정보 접근 제어</w:t>
      </w:r>
      <w:bookmarkEnd w:id="12"/>
    </w:p>
    <w:p w14:paraId="5436D304" w14:textId="038014F7" w:rsidR="004D6B91" w:rsidRDefault="004D6B91" w:rsidP="004D6B91">
      <w:pPr>
        <w:pStyle w:val="a4"/>
      </w:pPr>
      <w:r>
        <w:rPr>
          <w:rFonts w:hint="eastAsia"/>
        </w:rPr>
        <w:t>시스템, 씬은 씬 컨트롤 개체가 저장 중인 정보에 접근할 수 있어야한다.</w:t>
      </w:r>
    </w:p>
    <w:p w14:paraId="1970BD1B" w14:textId="24DCD90B" w:rsidR="004D6B91" w:rsidRDefault="004D6B91" w:rsidP="004D6B91">
      <w:pPr>
        <w:pStyle w:val="a4"/>
      </w:pPr>
      <w:r>
        <w:rPr>
          <w:rFonts w:hint="eastAsia"/>
        </w:rPr>
        <w:t>이 정보를 프로퍼티와 함수 등을 이용해서 원할한 접근을 제공할 수 있도록 기능을 구현한다.</w:t>
      </w:r>
    </w:p>
    <w:p w14:paraId="259F2493" w14:textId="4CC5E49C" w:rsidR="004D6B91" w:rsidRDefault="004D6B91" w:rsidP="004D6B91">
      <w:pPr>
        <w:pStyle w:val="a4"/>
        <w:rPr>
          <w:rFonts w:hint="eastAsia"/>
        </w:rPr>
      </w:pPr>
      <w:r>
        <w:rPr>
          <w:rFonts w:hint="eastAsia"/>
        </w:rPr>
        <w:t>동시에 저장이 필요한 정보가 있을 때, 언제든지 정보를 갱신할 수 있어야한다.</w:t>
      </w:r>
    </w:p>
    <w:p w14:paraId="75436855" w14:textId="77777777" w:rsidR="004D6B91" w:rsidRDefault="004D6B91" w:rsidP="004D6B91">
      <w:pPr>
        <w:pStyle w:val="a4"/>
      </w:pPr>
    </w:p>
    <w:p w14:paraId="32ADCE11" w14:textId="69C41782" w:rsidR="004D6B91" w:rsidRDefault="004D6B91" w:rsidP="004D6B91">
      <w:pPr>
        <w:pStyle w:val="2"/>
      </w:pPr>
      <w:bookmarkStart w:id="13" w:name="_Toc198306720"/>
      <w:r>
        <w:rPr>
          <w:rFonts w:hint="eastAsia"/>
        </w:rPr>
        <w:t>자동 저장</w:t>
      </w:r>
      <w:bookmarkEnd w:id="13"/>
    </w:p>
    <w:p w14:paraId="5565C150" w14:textId="2A9C4A14" w:rsidR="003075F4" w:rsidRDefault="00A77E36" w:rsidP="00A77E36">
      <w:pPr>
        <w:pStyle w:val="a4"/>
        <w:rPr>
          <w:rFonts w:hint="eastAsia"/>
        </w:rPr>
      </w:pPr>
      <w:r>
        <w:rPr>
          <w:rFonts w:hint="eastAsia"/>
        </w:rPr>
        <w:t>현재 정보를</w:t>
      </w:r>
      <w:r w:rsidR="003075F4">
        <w:rPr>
          <w:rFonts w:hint="eastAsia"/>
        </w:rPr>
        <w:t xml:space="preserve"> 자동</w:t>
      </w:r>
      <w:r>
        <w:rPr>
          <w:rFonts w:hint="eastAsia"/>
        </w:rPr>
        <w:t xml:space="preserve"> 저장 슬롯에 저장한다.</w:t>
      </w:r>
    </w:p>
    <w:p w14:paraId="388BE73B" w14:textId="77777777" w:rsidR="00A77E36" w:rsidRDefault="00A77E36" w:rsidP="00A77E36">
      <w:pPr>
        <w:pStyle w:val="a4"/>
        <w:rPr>
          <w:rFonts w:hint="eastAsia"/>
        </w:rPr>
      </w:pPr>
    </w:p>
    <w:p w14:paraId="3C90E003" w14:textId="644E41B7" w:rsidR="004D6B91" w:rsidRDefault="00A77E36" w:rsidP="00A77E36">
      <w:pPr>
        <w:pStyle w:val="2"/>
      </w:pPr>
      <w:bookmarkStart w:id="14" w:name="_Toc198306721"/>
      <w:r>
        <w:rPr>
          <w:rFonts w:hint="eastAsia"/>
        </w:rPr>
        <w:t>씬 전환</w:t>
      </w:r>
      <w:bookmarkEnd w:id="14"/>
    </w:p>
    <w:p w14:paraId="3841C66F" w14:textId="43E86E65" w:rsidR="003075F4" w:rsidRDefault="003075F4" w:rsidP="00A77E36">
      <w:pPr>
        <w:pStyle w:val="a4"/>
        <w:rPr>
          <w:rFonts w:hint="eastAsia"/>
        </w:rPr>
      </w:pPr>
      <w:r>
        <w:rPr>
          <w:rFonts w:hint="eastAsia"/>
        </w:rPr>
        <w:t>요청된 씬으로 현재 씬을 전환한다.</w:t>
      </w:r>
    </w:p>
    <w:p w14:paraId="5D83FB3F" w14:textId="7F0914DE" w:rsidR="003A16F7" w:rsidRPr="003075F4" w:rsidRDefault="003A16F7" w:rsidP="003075F4">
      <w:pPr>
        <w:widowControl/>
        <w:wordWrap/>
        <w:autoSpaceDE/>
        <w:autoSpaceDN/>
        <w:rPr>
          <w:rFonts w:hint="eastAsia"/>
          <w:b/>
          <w:sz w:val="40"/>
        </w:rPr>
      </w:pPr>
    </w:p>
    <w:sectPr w:rsidR="003A16F7" w:rsidRPr="003075F4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417A7" w14:textId="77777777" w:rsidR="00017A19" w:rsidRDefault="00017A19" w:rsidP="00B35A1D">
      <w:pPr>
        <w:spacing w:after="0" w:line="240" w:lineRule="auto"/>
      </w:pPr>
      <w:r>
        <w:separator/>
      </w:r>
    </w:p>
  </w:endnote>
  <w:endnote w:type="continuationSeparator" w:id="0">
    <w:p w14:paraId="51889996" w14:textId="77777777" w:rsidR="00017A19" w:rsidRDefault="00017A19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8D576" w14:textId="77777777" w:rsidR="00017A19" w:rsidRDefault="00017A19" w:rsidP="00B35A1D">
      <w:pPr>
        <w:spacing w:after="0" w:line="240" w:lineRule="auto"/>
      </w:pPr>
      <w:r>
        <w:separator/>
      </w:r>
    </w:p>
  </w:footnote>
  <w:footnote w:type="continuationSeparator" w:id="0">
    <w:p w14:paraId="39F61D57" w14:textId="77777777" w:rsidR="00017A19" w:rsidRDefault="00017A19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C42"/>
    <w:rsid w:val="00003D5A"/>
    <w:rsid w:val="0001335D"/>
    <w:rsid w:val="00017A19"/>
    <w:rsid w:val="00021B06"/>
    <w:rsid w:val="00027F7F"/>
    <w:rsid w:val="00037A57"/>
    <w:rsid w:val="0004350E"/>
    <w:rsid w:val="00043D1B"/>
    <w:rsid w:val="00055921"/>
    <w:rsid w:val="000562AD"/>
    <w:rsid w:val="00056814"/>
    <w:rsid w:val="000579F9"/>
    <w:rsid w:val="000660BC"/>
    <w:rsid w:val="00093CB7"/>
    <w:rsid w:val="000A2E80"/>
    <w:rsid w:val="000A6259"/>
    <w:rsid w:val="000C7E40"/>
    <w:rsid w:val="000F4C02"/>
    <w:rsid w:val="000F5DCC"/>
    <w:rsid w:val="000F62E6"/>
    <w:rsid w:val="00112693"/>
    <w:rsid w:val="00113C7F"/>
    <w:rsid w:val="00120443"/>
    <w:rsid w:val="001205E9"/>
    <w:rsid w:val="0012443A"/>
    <w:rsid w:val="00124AB5"/>
    <w:rsid w:val="0013273F"/>
    <w:rsid w:val="001501BA"/>
    <w:rsid w:val="001505BC"/>
    <w:rsid w:val="00151CFF"/>
    <w:rsid w:val="0015254C"/>
    <w:rsid w:val="0015591B"/>
    <w:rsid w:val="001725ED"/>
    <w:rsid w:val="00173108"/>
    <w:rsid w:val="00186B87"/>
    <w:rsid w:val="001871C7"/>
    <w:rsid w:val="001A2075"/>
    <w:rsid w:val="001A35A4"/>
    <w:rsid w:val="001A6891"/>
    <w:rsid w:val="001A7615"/>
    <w:rsid w:val="001B4251"/>
    <w:rsid w:val="001B72F7"/>
    <w:rsid w:val="001C3858"/>
    <w:rsid w:val="001C507F"/>
    <w:rsid w:val="001D1BC9"/>
    <w:rsid w:val="001D4627"/>
    <w:rsid w:val="001D49EA"/>
    <w:rsid w:val="001E02D6"/>
    <w:rsid w:val="001E1A2F"/>
    <w:rsid w:val="001F03AB"/>
    <w:rsid w:val="001F4F40"/>
    <w:rsid w:val="001F536D"/>
    <w:rsid w:val="00211BD8"/>
    <w:rsid w:val="002124C5"/>
    <w:rsid w:val="00213653"/>
    <w:rsid w:val="00225A09"/>
    <w:rsid w:val="002459A9"/>
    <w:rsid w:val="002536B4"/>
    <w:rsid w:val="00261388"/>
    <w:rsid w:val="002634E5"/>
    <w:rsid w:val="00270DE6"/>
    <w:rsid w:val="002710E5"/>
    <w:rsid w:val="0027397B"/>
    <w:rsid w:val="0027629D"/>
    <w:rsid w:val="00286BE5"/>
    <w:rsid w:val="002A32BA"/>
    <w:rsid w:val="002B7F62"/>
    <w:rsid w:val="002C3B13"/>
    <w:rsid w:val="002D4E3B"/>
    <w:rsid w:val="002E0AE9"/>
    <w:rsid w:val="002E18B4"/>
    <w:rsid w:val="002E38B2"/>
    <w:rsid w:val="002E45B5"/>
    <w:rsid w:val="002E6DD9"/>
    <w:rsid w:val="002F22EE"/>
    <w:rsid w:val="00306D52"/>
    <w:rsid w:val="003075F4"/>
    <w:rsid w:val="00310536"/>
    <w:rsid w:val="0031397A"/>
    <w:rsid w:val="00314178"/>
    <w:rsid w:val="0032054D"/>
    <w:rsid w:val="003325F6"/>
    <w:rsid w:val="00340375"/>
    <w:rsid w:val="00344353"/>
    <w:rsid w:val="00376AFE"/>
    <w:rsid w:val="00376F49"/>
    <w:rsid w:val="00382A2F"/>
    <w:rsid w:val="0039151B"/>
    <w:rsid w:val="00396120"/>
    <w:rsid w:val="003A16F7"/>
    <w:rsid w:val="003A7CE9"/>
    <w:rsid w:val="003B0AF3"/>
    <w:rsid w:val="003B183C"/>
    <w:rsid w:val="003B1C99"/>
    <w:rsid w:val="003B286E"/>
    <w:rsid w:val="003B7D5B"/>
    <w:rsid w:val="003C512F"/>
    <w:rsid w:val="003C5502"/>
    <w:rsid w:val="003C6A77"/>
    <w:rsid w:val="003C714D"/>
    <w:rsid w:val="003C7E01"/>
    <w:rsid w:val="003E3C39"/>
    <w:rsid w:val="003F2BEE"/>
    <w:rsid w:val="003F3E09"/>
    <w:rsid w:val="004077FA"/>
    <w:rsid w:val="00421308"/>
    <w:rsid w:val="00422F84"/>
    <w:rsid w:val="0042426C"/>
    <w:rsid w:val="004252B5"/>
    <w:rsid w:val="00427090"/>
    <w:rsid w:val="00431CAA"/>
    <w:rsid w:val="004443E4"/>
    <w:rsid w:val="00452597"/>
    <w:rsid w:val="00460C0E"/>
    <w:rsid w:val="004662C7"/>
    <w:rsid w:val="00466E9D"/>
    <w:rsid w:val="00471D3E"/>
    <w:rsid w:val="0047625C"/>
    <w:rsid w:val="00484B05"/>
    <w:rsid w:val="0048647E"/>
    <w:rsid w:val="004A1170"/>
    <w:rsid w:val="004B3436"/>
    <w:rsid w:val="004B5074"/>
    <w:rsid w:val="004C301F"/>
    <w:rsid w:val="004D1C0F"/>
    <w:rsid w:val="004D2C1C"/>
    <w:rsid w:val="004D2DF3"/>
    <w:rsid w:val="004D6B91"/>
    <w:rsid w:val="004E168D"/>
    <w:rsid w:val="004E7922"/>
    <w:rsid w:val="004F397A"/>
    <w:rsid w:val="004F5097"/>
    <w:rsid w:val="004F6194"/>
    <w:rsid w:val="00513484"/>
    <w:rsid w:val="00517E3A"/>
    <w:rsid w:val="00521C60"/>
    <w:rsid w:val="0054040E"/>
    <w:rsid w:val="00560711"/>
    <w:rsid w:val="00562102"/>
    <w:rsid w:val="00564312"/>
    <w:rsid w:val="005813A4"/>
    <w:rsid w:val="00585BBE"/>
    <w:rsid w:val="005871B5"/>
    <w:rsid w:val="005968F8"/>
    <w:rsid w:val="0059787B"/>
    <w:rsid w:val="005A1291"/>
    <w:rsid w:val="005B6FBA"/>
    <w:rsid w:val="005B7A2B"/>
    <w:rsid w:val="005C199A"/>
    <w:rsid w:val="005C3851"/>
    <w:rsid w:val="005D58E0"/>
    <w:rsid w:val="005D6DDA"/>
    <w:rsid w:val="005F4C82"/>
    <w:rsid w:val="005F5E6A"/>
    <w:rsid w:val="005F7063"/>
    <w:rsid w:val="00602CE8"/>
    <w:rsid w:val="0061635E"/>
    <w:rsid w:val="0061705A"/>
    <w:rsid w:val="006511CE"/>
    <w:rsid w:val="006541A6"/>
    <w:rsid w:val="006549B7"/>
    <w:rsid w:val="00655380"/>
    <w:rsid w:val="00670208"/>
    <w:rsid w:val="0067500B"/>
    <w:rsid w:val="00682591"/>
    <w:rsid w:val="006A1173"/>
    <w:rsid w:val="006D1885"/>
    <w:rsid w:val="006D4ABF"/>
    <w:rsid w:val="007059AF"/>
    <w:rsid w:val="00707222"/>
    <w:rsid w:val="00707DBE"/>
    <w:rsid w:val="007100CF"/>
    <w:rsid w:val="007128FE"/>
    <w:rsid w:val="0071349E"/>
    <w:rsid w:val="007152D0"/>
    <w:rsid w:val="00732F8F"/>
    <w:rsid w:val="0074667B"/>
    <w:rsid w:val="00756B73"/>
    <w:rsid w:val="007573AC"/>
    <w:rsid w:val="00760BA5"/>
    <w:rsid w:val="00762BE2"/>
    <w:rsid w:val="0076666F"/>
    <w:rsid w:val="00776455"/>
    <w:rsid w:val="00781D69"/>
    <w:rsid w:val="00782A69"/>
    <w:rsid w:val="0078664F"/>
    <w:rsid w:val="007963AC"/>
    <w:rsid w:val="007A693E"/>
    <w:rsid w:val="007B734F"/>
    <w:rsid w:val="007C630C"/>
    <w:rsid w:val="007E0672"/>
    <w:rsid w:val="007F42F3"/>
    <w:rsid w:val="0080022E"/>
    <w:rsid w:val="00800258"/>
    <w:rsid w:val="00811D02"/>
    <w:rsid w:val="0081633C"/>
    <w:rsid w:val="00816771"/>
    <w:rsid w:val="00826390"/>
    <w:rsid w:val="0082646B"/>
    <w:rsid w:val="0082742F"/>
    <w:rsid w:val="0083377F"/>
    <w:rsid w:val="008530FE"/>
    <w:rsid w:val="00854E36"/>
    <w:rsid w:val="008560C3"/>
    <w:rsid w:val="00874407"/>
    <w:rsid w:val="008772E5"/>
    <w:rsid w:val="008834C9"/>
    <w:rsid w:val="008A21BE"/>
    <w:rsid w:val="008A5400"/>
    <w:rsid w:val="008A5B6D"/>
    <w:rsid w:val="008A687E"/>
    <w:rsid w:val="008B5A99"/>
    <w:rsid w:val="008D3199"/>
    <w:rsid w:val="008E5064"/>
    <w:rsid w:val="008F481D"/>
    <w:rsid w:val="008F5034"/>
    <w:rsid w:val="00924E96"/>
    <w:rsid w:val="0092615B"/>
    <w:rsid w:val="00932B34"/>
    <w:rsid w:val="009350F3"/>
    <w:rsid w:val="0094168D"/>
    <w:rsid w:val="0094442A"/>
    <w:rsid w:val="0094558C"/>
    <w:rsid w:val="00963FFC"/>
    <w:rsid w:val="0097293E"/>
    <w:rsid w:val="009770AC"/>
    <w:rsid w:val="0098307E"/>
    <w:rsid w:val="00985978"/>
    <w:rsid w:val="00990477"/>
    <w:rsid w:val="009A4AD0"/>
    <w:rsid w:val="009A7DD9"/>
    <w:rsid w:val="009B5480"/>
    <w:rsid w:val="009B76E0"/>
    <w:rsid w:val="009D7E36"/>
    <w:rsid w:val="009E0588"/>
    <w:rsid w:val="009F4E9F"/>
    <w:rsid w:val="009F7F4F"/>
    <w:rsid w:val="00A10419"/>
    <w:rsid w:val="00A17926"/>
    <w:rsid w:val="00A44106"/>
    <w:rsid w:val="00A517CC"/>
    <w:rsid w:val="00A535F5"/>
    <w:rsid w:val="00A568F1"/>
    <w:rsid w:val="00A74089"/>
    <w:rsid w:val="00A76067"/>
    <w:rsid w:val="00A77526"/>
    <w:rsid w:val="00A77E36"/>
    <w:rsid w:val="00A80B23"/>
    <w:rsid w:val="00A9056A"/>
    <w:rsid w:val="00A92E35"/>
    <w:rsid w:val="00AA3A64"/>
    <w:rsid w:val="00AA7D66"/>
    <w:rsid w:val="00AB4872"/>
    <w:rsid w:val="00AC2053"/>
    <w:rsid w:val="00AD633D"/>
    <w:rsid w:val="00AE75C2"/>
    <w:rsid w:val="00AF63F0"/>
    <w:rsid w:val="00AF6DD4"/>
    <w:rsid w:val="00B005DD"/>
    <w:rsid w:val="00B07F91"/>
    <w:rsid w:val="00B12025"/>
    <w:rsid w:val="00B231DC"/>
    <w:rsid w:val="00B27A7C"/>
    <w:rsid w:val="00B354C9"/>
    <w:rsid w:val="00B35A1D"/>
    <w:rsid w:val="00B5290F"/>
    <w:rsid w:val="00B6256C"/>
    <w:rsid w:val="00B76CA7"/>
    <w:rsid w:val="00B81EEF"/>
    <w:rsid w:val="00B863F1"/>
    <w:rsid w:val="00B8660C"/>
    <w:rsid w:val="00B93719"/>
    <w:rsid w:val="00BA40DD"/>
    <w:rsid w:val="00BB4A52"/>
    <w:rsid w:val="00BC3C90"/>
    <w:rsid w:val="00BE7FBA"/>
    <w:rsid w:val="00BF3253"/>
    <w:rsid w:val="00BF3739"/>
    <w:rsid w:val="00C01C67"/>
    <w:rsid w:val="00C161B3"/>
    <w:rsid w:val="00C2306A"/>
    <w:rsid w:val="00C2468D"/>
    <w:rsid w:val="00C35FD4"/>
    <w:rsid w:val="00C46E2A"/>
    <w:rsid w:val="00C47DA8"/>
    <w:rsid w:val="00C504A3"/>
    <w:rsid w:val="00C610DE"/>
    <w:rsid w:val="00C64F59"/>
    <w:rsid w:val="00C8227C"/>
    <w:rsid w:val="00C8459B"/>
    <w:rsid w:val="00C90B1E"/>
    <w:rsid w:val="00C93375"/>
    <w:rsid w:val="00C96A71"/>
    <w:rsid w:val="00CA2C11"/>
    <w:rsid w:val="00CA5FBB"/>
    <w:rsid w:val="00CC0933"/>
    <w:rsid w:val="00CC3846"/>
    <w:rsid w:val="00CC472A"/>
    <w:rsid w:val="00CD61AE"/>
    <w:rsid w:val="00CF0CE6"/>
    <w:rsid w:val="00CF12BC"/>
    <w:rsid w:val="00CF1C6D"/>
    <w:rsid w:val="00CF6D44"/>
    <w:rsid w:val="00CF7BBE"/>
    <w:rsid w:val="00D12072"/>
    <w:rsid w:val="00D14387"/>
    <w:rsid w:val="00D27377"/>
    <w:rsid w:val="00D27A65"/>
    <w:rsid w:val="00D27FA5"/>
    <w:rsid w:val="00D308A5"/>
    <w:rsid w:val="00D325FC"/>
    <w:rsid w:val="00D344B2"/>
    <w:rsid w:val="00D354A4"/>
    <w:rsid w:val="00D41623"/>
    <w:rsid w:val="00D446C0"/>
    <w:rsid w:val="00D52078"/>
    <w:rsid w:val="00D55128"/>
    <w:rsid w:val="00D56B19"/>
    <w:rsid w:val="00D57863"/>
    <w:rsid w:val="00D57B3B"/>
    <w:rsid w:val="00D60689"/>
    <w:rsid w:val="00D644B4"/>
    <w:rsid w:val="00D7197C"/>
    <w:rsid w:val="00D761BD"/>
    <w:rsid w:val="00D774CE"/>
    <w:rsid w:val="00D7752E"/>
    <w:rsid w:val="00D83FE5"/>
    <w:rsid w:val="00D940D7"/>
    <w:rsid w:val="00D9526F"/>
    <w:rsid w:val="00DB223C"/>
    <w:rsid w:val="00DB2B43"/>
    <w:rsid w:val="00DB3401"/>
    <w:rsid w:val="00DB5909"/>
    <w:rsid w:val="00DC22AC"/>
    <w:rsid w:val="00DC4DF2"/>
    <w:rsid w:val="00DD2F49"/>
    <w:rsid w:val="00DD4B80"/>
    <w:rsid w:val="00DD78D3"/>
    <w:rsid w:val="00DE0D37"/>
    <w:rsid w:val="00DE32B6"/>
    <w:rsid w:val="00DE7940"/>
    <w:rsid w:val="00DF3583"/>
    <w:rsid w:val="00DF3BE8"/>
    <w:rsid w:val="00E02ACC"/>
    <w:rsid w:val="00E03A7C"/>
    <w:rsid w:val="00E069A1"/>
    <w:rsid w:val="00E11F10"/>
    <w:rsid w:val="00E14645"/>
    <w:rsid w:val="00E174EF"/>
    <w:rsid w:val="00E179FF"/>
    <w:rsid w:val="00E250A1"/>
    <w:rsid w:val="00E300B3"/>
    <w:rsid w:val="00E340D8"/>
    <w:rsid w:val="00E34559"/>
    <w:rsid w:val="00E41AF5"/>
    <w:rsid w:val="00E45685"/>
    <w:rsid w:val="00E4640A"/>
    <w:rsid w:val="00E4782E"/>
    <w:rsid w:val="00E53BD5"/>
    <w:rsid w:val="00E554C0"/>
    <w:rsid w:val="00E57F9B"/>
    <w:rsid w:val="00E65C13"/>
    <w:rsid w:val="00E673C0"/>
    <w:rsid w:val="00E717E5"/>
    <w:rsid w:val="00E76DAF"/>
    <w:rsid w:val="00E77057"/>
    <w:rsid w:val="00E7772D"/>
    <w:rsid w:val="00E77C0E"/>
    <w:rsid w:val="00E81227"/>
    <w:rsid w:val="00E841DD"/>
    <w:rsid w:val="00E956A0"/>
    <w:rsid w:val="00EA219D"/>
    <w:rsid w:val="00EA56A6"/>
    <w:rsid w:val="00EB16E1"/>
    <w:rsid w:val="00EB5247"/>
    <w:rsid w:val="00EB7416"/>
    <w:rsid w:val="00EC04F6"/>
    <w:rsid w:val="00EC7838"/>
    <w:rsid w:val="00ED3DC0"/>
    <w:rsid w:val="00ED44D0"/>
    <w:rsid w:val="00EE693C"/>
    <w:rsid w:val="00EF4046"/>
    <w:rsid w:val="00F10092"/>
    <w:rsid w:val="00F17EA2"/>
    <w:rsid w:val="00F20942"/>
    <w:rsid w:val="00F22242"/>
    <w:rsid w:val="00F2273A"/>
    <w:rsid w:val="00F316E4"/>
    <w:rsid w:val="00F4560D"/>
    <w:rsid w:val="00F46F7E"/>
    <w:rsid w:val="00F55520"/>
    <w:rsid w:val="00F55739"/>
    <w:rsid w:val="00F63232"/>
    <w:rsid w:val="00F64CEB"/>
    <w:rsid w:val="00F71058"/>
    <w:rsid w:val="00F75615"/>
    <w:rsid w:val="00F80625"/>
    <w:rsid w:val="00F84379"/>
    <w:rsid w:val="00FA1423"/>
    <w:rsid w:val="00FA7163"/>
    <w:rsid w:val="00FB69A9"/>
    <w:rsid w:val="00FC2644"/>
    <w:rsid w:val="00FD01B2"/>
    <w:rsid w:val="00FD2624"/>
    <w:rsid w:val="00FD5073"/>
    <w:rsid w:val="00FE1E5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43A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9F7F4F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9F7F4F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D5512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55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Users\addmin\Desktop\Unity\Project%20Defect\&#50476;%20&#52968;&#53944;&#47204;%20&#44060;&#52404;%20&#51200;&#51109;%20&#51221;&#48372;%20&#53580;&#51060;&#48660;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6643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StrikingArts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비주얼 노벨 게임 프로젝트</dc:subject>
  <dc:creator>라르푸르덕 라르푸르덕</dc:creator>
  <cp:keywords/>
  <dc:description/>
  <cp:lastModifiedBy>라르푸르덕 라르푸르덕</cp:lastModifiedBy>
  <cp:revision>55</cp:revision>
  <cp:lastPrinted>2025-05-16T07:57:00Z</cp:lastPrinted>
  <dcterms:created xsi:type="dcterms:W3CDTF">2025-02-21T07:38:00Z</dcterms:created>
  <dcterms:modified xsi:type="dcterms:W3CDTF">2025-05-16T07:59:00Z</dcterms:modified>
  <cp:category>차경환</cp:category>
</cp:coreProperties>
</file>