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0E30896A" w:rsidR="00D774CE" w:rsidRPr="00474836" w:rsidRDefault="00AA22AB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필드 기초 </w:t>
                                </w:r>
                                <w:r w:rsidR="00A91B25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시스템 </w:t>
                                </w: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기획서</w:t>
                                </w:r>
                              </w:p>
                              <w:p w14:paraId="6ACC4128" w14:textId="26815274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05150" w:rsidRPr="00205150">
                                      <w:rPr>
                                        <w:rFonts w:asciiTheme="minorEastAsia" w:hAnsiTheme="minor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P</w:t>
                                    </w:r>
                                    <w:r w:rsidR="00205150" w:rsidRPr="00205150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roject β</w:t>
                                    </w:r>
                                  </w:sdtContent>
                                </w:sdt>
                                <w:r w:rsidR="00205150" w:rsidRPr="00205150">
                                  <w:rPr>
                                    <w:rFonts w:asciiTheme="minorEastAsia" w:hAnsiTheme="minorEastAsia" w:hint="eastAsia"/>
                                    <w:kern w:val="0"/>
                                    <w:sz w:val="36"/>
                                    <w:szCs w:val="40"/>
                                  </w:rPr>
                                  <w:t>is</w:t>
                                </w:r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0E30896A" w:rsidR="00D774CE" w:rsidRPr="00474836" w:rsidRDefault="00AA22AB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필드 기초 </w:t>
                          </w:r>
                          <w:r w:rsidR="00A91B25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시스템 </w:t>
                          </w: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기획서</w:t>
                          </w:r>
                        </w:p>
                        <w:p w14:paraId="6ACC4128" w14:textId="26815274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05150" w:rsidRPr="00205150">
                                <w:rPr>
                                  <w:rFonts w:asciiTheme="minorEastAsia" w:hAnsiTheme="minorEastAsia"/>
                                  <w:kern w:val="0"/>
                                  <w:sz w:val="36"/>
                                  <w:szCs w:val="40"/>
                                </w:rPr>
                                <w:t>P</w:t>
                              </w:r>
                              <w:r w:rsidR="00205150" w:rsidRPr="00205150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roject β</w:t>
                              </w:r>
                            </w:sdtContent>
                          </w:sdt>
                          <w:r w:rsidR="00205150" w:rsidRPr="00205150">
                            <w:rPr>
                              <w:rFonts w:asciiTheme="minorEastAsia" w:hAnsiTheme="minorEastAsia" w:hint="eastAsia"/>
                              <w:kern w:val="0"/>
                              <w:sz w:val="36"/>
                              <w:szCs w:val="40"/>
                            </w:rPr>
                            <w:t>is</w:t>
                          </w:r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672F3FC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2B706989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74836" w:rsidRPr="00C612D3">
                                      <w:rPr>
                                        <w:sz w:val="36"/>
                                        <w:szCs w:val="36"/>
                                      </w:rPr>
                                      <w:t>Team. 뭇별: 별무리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z w:val="36"/>
                                    <w:szCs w:val="36"/>
                                  </w:rPr>
                                  <w:alias w:val="과정"/>
                                  <w:tag w:val="과정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847B8E4" w14:textId="6A08D7AB" w:rsidR="00D774CE" w:rsidRPr="00987105" w:rsidRDefault="003209B5">
                                    <w:pPr>
                                      <w:pStyle w:val="a4"/>
                                      <w:spacing w:after="336"/>
                                      <w:jc w:val="righ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기획자 차경환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2B706989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74836" w:rsidRPr="00C612D3">
                                <w:rPr>
                                  <w:sz w:val="36"/>
                                  <w:szCs w:val="36"/>
                                </w:rPr>
                                <w:t>Team. 뭇별: 별무리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z w:val="36"/>
                              <w:szCs w:val="36"/>
                            </w:rPr>
                            <w:alias w:val="과정"/>
                            <w:tag w:val="과정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847B8E4" w14:textId="6A08D7AB" w:rsidR="00D774CE" w:rsidRPr="00987105" w:rsidRDefault="003209B5">
                              <w:pPr>
                                <w:pStyle w:val="a4"/>
                                <w:spacing w:after="336"/>
                                <w:jc w:val="right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기획자 차경환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04018127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3AC9B8FC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2025.0</w:t>
            </w:r>
            <w:r w:rsidR="00A91B25">
              <w:rPr>
                <w:rFonts w:hint="eastAsia"/>
              </w:rPr>
              <w:t>7</w:t>
            </w:r>
            <w:r>
              <w:rPr>
                <w:rFonts w:hint="eastAsia"/>
              </w:rPr>
              <w:t>.</w:t>
            </w:r>
            <w:r w:rsidR="00AA22AB">
              <w:rPr>
                <w:rFonts w:hint="eastAsia"/>
              </w:rPr>
              <w:t>15</w:t>
            </w:r>
          </w:p>
        </w:tc>
        <w:tc>
          <w:tcPr>
            <w:tcW w:w="7635" w:type="dxa"/>
          </w:tcPr>
          <w:p w14:paraId="22FD4F89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04018128"/>
      <w:r>
        <w:rPr>
          <w:rFonts w:hint="eastAsia"/>
        </w:rPr>
        <w:lastRenderedPageBreak/>
        <w:t>목차</w:t>
      </w:r>
      <w:bookmarkEnd w:id="1"/>
    </w:p>
    <w:p w14:paraId="6156DB4B" w14:textId="6660FA56" w:rsidR="000F4FE7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4018127" w:history="1">
        <w:r w:rsidR="000F4FE7" w:rsidRPr="005065D0">
          <w:rPr>
            <w:rStyle w:val="a9"/>
            <w:noProof/>
          </w:rPr>
          <w:t>1. 문서 수정 기록</w:t>
        </w:r>
        <w:r w:rsidR="000F4FE7">
          <w:rPr>
            <w:noProof/>
            <w:webHidden/>
          </w:rPr>
          <w:tab/>
        </w:r>
        <w:r w:rsidR="000F4FE7">
          <w:rPr>
            <w:noProof/>
            <w:webHidden/>
          </w:rPr>
          <w:fldChar w:fldCharType="begin"/>
        </w:r>
        <w:r w:rsidR="000F4FE7">
          <w:rPr>
            <w:noProof/>
            <w:webHidden/>
          </w:rPr>
          <w:instrText xml:space="preserve"> PAGEREF _Toc204018127 \h </w:instrText>
        </w:r>
        <w:r w:rsidR="000F4FE7">
          <w:rPr>
            <w:noProof/>
            <w:webHidden/>
          </w:rPr>
        </w:r>
        <w:r w:rsidR="000F4FE7">
          <w:rPr>
            <w:noProof/>
            <w:webHidden/>
          </w:rPr>
          <w:fldChar w:fldCharType="separate"/>
        </w:r>
        <w:r w:rsidR="000F4FE7">
          <w:rPr>
            <w:noProof/>
            <w:webHidden/>
          </w:rPr>
          <w:t>2</w:t>
        </w:r>
        <w:r w:rsidR="000F4FE7">
          <w:rPr>
            <w:noProof/>
            <w:webHidden/>
          </w:rPr>
          <w:fldChar w:fldCharType="end"/>
        </w:r>
      </w:hyperlink>
    </w:p>
    <w:p w14:paraId="5C27B9DD" w14:textId="098C37EC" w:rsidR="000F4FE7" w:rsidRDefault="000F4FE7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018128" w:history="1">
        <w:r w:rsidRPr="005065D0">
          <w:rPr>
            <w:rStyle w:val="a9"/>
            <w:noProof/>
          </w:rPr>
          <w:t>2. 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124985" w14:textId="5D2D70F6" w:rsidR="000F4FE7" w:rsidRDefault="000F4FE7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018129" w:history="1">
        <w:r w:rsidRPr="005065D0">
          <w:rPr>
            <w:rStyle w:val="a9"/>
            <w:noProof/>
          </w:rPr>
          <w:t>3.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9B6549" w14:textId="2AF0C7E3" w:rsidR="000F4FE7" w:rsidRDefault="000F4FE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30" w:history="1">
        <w:r w:rsidRPr="005065D0">
          <w:rPr>
            <w:rStyle w:val="a9"/>
            <w:noProof/>
          </w:rPr>
          <w:t>3.1. 문서 의도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895FA2" w14:textId="5E443B05" w:rsidR="000F4FE7" w:rsidRDefault="000F4FE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31" w:history="1">
        <w:r w:rsidRPr="005065D0">
          <w:rPr>
            <w:rStyle w:val="a9"/>
            <w:noProof/>
          </w:rPr>
          <w:t>3.2. 문서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26B9F3" w14:textId="4AA65D58" w:rsidR="000F4FE7" w:rsidRDefault="000F4FE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32" w:history="1">
        <w:r w:rsidRPr="005065D0">
          <w:rPr>
            <w:rStyle w:val="a9"/>
            <w:noProof/>
          </w:rPr>
          <w:t>3.3. 단어 정의 및 설명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B84890" w14:textId="67A165AC" w:rsidR="000F4FE7" w:rsidRDefault="000F4FE7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018133" w:history="1">
        <w:r w:rsidRPr="005065D0">
          <w:rPr>
            <w:rStyle w:val="a9"/>
            <w:noProof/>
          </w:rPr>
          <w:t>4. 필드 기초 시스템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C49960" w14:textId="47F21ED9" w:rsidR="000F4FE7" w:rsidRDefault="000F4FE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34" w:history="1">
        <w:r w:rsidRPr="005065D0">
          <w:rPr>
            <w:rStyle w:val="a9"/>
            <w:noProof/>
          </w:rPr>
          <w:t>4.1. 도입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3CC248" w14:textId="25BFFADE" w:rsidR="000F4FE7" w:rsidRDefault="000F4FE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35" w:history="1">
        <w:r w:rsidRPr="005065D0">
          <w:rPr>
            <w:rStyle w:val="a9"/>
            <w:noProof/>
          </w:rPr>
          <w:t>4.2. 진행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F605CC" w14:textId="50209DA5" w:rsidR="000F4FE7" w:rsidRDefault="000F4FE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36" w:history="1">
        <w:r w:rsidRPr="005065D0">
          <w:rPr>
            <w:rStyle w:val="a9"/>
            <w:noProof/>
          </w:rPr>
          <w:t>4.3. 결산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491B15" w14:textId="10E51D10" w:rsidR="000F4FE7" w:rsidRDefault="000F4FE7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018137" w:history="1">
        <w:r w:rsidRPr="005065D0">
          <w:rPr>
            <w:rStyle w:val="a9"/>
            <w:noProof/>
          </w:rPr>
          <w:t>5. 시스템 개념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A0C267" w14:textId="5C9D51B4" w:rsidR="000F4FE7" w:rsidRDefault="000F4FE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38" w:history="1">
        <w:r w:rsidRPr="005065D0">
          <w:rPr>
            <w:rStyle w:val="a9"/>
            <w:noProof/>
          </w:rPr>
          <w:t>5.1. 타일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4ED816" w14:textId="15068ED4" w:rsidR="000F4FE7" w:rsidRDefault="000F4FE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39" w:history="1">
        <w:r w:rsidRPr="005065D0">
          <w:rPr>
            <w:rStyle w:val="a9"/>
            <w:noProof/>
          </w:rPr>
          <w:t>5.2. 인접 타일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C4A8B2" w14:textId="292BEDE6" w:rsidR="000F4FE7" w:rsidRDefault="000F4FE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40" w:history="1">
        <w:r w:rsidRPr="005065D0">
          <w:rPr>
            <w:rStyle w:val="a9"/>
            <w:noProof/>
          </w:rPr>
          <w:t>5.3. 필드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88934C" w14:textId="72794C80" w:rsidR="000F4FE7" w:rsidRDefault="000F4FE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41" w:history="1">
        <w:r w:rsidRPr="005065D0">
          <w:rPr>
            <w:rStyle w:val="a9"/>
            <w:noProof/>
          </w:rPr>
          <w:t>5.4. 이동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87B441" w14:textId="2F77959E" w:rsidR="000F4FE7" w:rsidRDefault="000F4FE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42" w:history="1">
        <w:r w:rsidRPr="005065D0">
          <w:rPr>
            <w:rStyle w:val="a9"/>
            <w:noProof/>
          </w:rPr>
          <w:t>5.5. 이벤트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11B2650" w14:textId="2CD8451B" w:rsidR="000F4FE7" w:rsidRDefault="000F4FE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43" w:history="1">
        <w:r w:rsidRPr="005065D0">
          <w:rPr>
            <w:rStyle w:val="a9"/>
            <w:noProof/>
          </w:rPr>
          <w:t>5.6. 탐사 성공 조건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9998EA" w14:textId="3AD42AF1" w:rsidR="000F4FE7" w:rsidRDefault="000F4FE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44" w:history="1">
        <w:r w:rsidRPr="005065D0">
          <w:rPr>
            <w:rStyle w:val="a9"/>
            <w:noProof/>
          </w:rPr>
          <w:t>5.7. 탐사 실패 조건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8C1849" w14:textId="46C3F19C" w:rsidR="000F4FE7" w:rsidRDefault="000F4FE7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018145" w:history="1">
        <w:r w:rsidRPr="005065D0">
          <w:rPr>
            <w:rStyle w:val="a9"/>
            <w:noProof/>
          </w:rPr>
          <w:t>6. 타일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8C62BE" w14:textId="561C6C19" w:rsidR="000F4FE7" w:rsidRDefault="000F4FE7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018146" w:history="1">
        <w:r w:rsidRPr="005065D0">
          <w:rPr>
            <w:rStyle w:val="a9"/>
            <w:noProof/>
          </w:rPr>
          <w:t>7. 시야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B4CBAB" w14:textId="6FBEF4FF" w:rsidR="000F4FE7" w:rsidRDefault="000F4FE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47" w:history="1">
        <w:r w:rsidRPr="005065D0">
          <w:rPr>
            <w:rStyle w:val="a9"/>
            <w:noProof/>
          </w:rPr>
          <w:t>7.1. 플레이어 시야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F6453F" w14:textId="488DD7A5" w:rsidR="000F4FE7" w:rsidRDefault="000F4FE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48" w:history="1">
        <w:r w:rsidRPr="005065D0">
          <w:rPr>
            <w:rStyle w:val="a9"/>
            <w:noProof/>
          </w:rPr>
          <w:t>7.2. 고정 시야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1CB71D5" w14:textId="0BB5AC5B" w:rsidR="000F4FE7" w:rsidRDefault="000F4FE7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018149" w:history="1">
        <w:r w:rsidRPr="005065D0">
          <w:rPr>
            <w:rStyle w:val="a9"/>
            <w:noProof/>
          </w:rPr>
          <w:t>8. 후속 문서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4DABA3D" w14:textId="1DD08096" w:rsidR="000F4FE7" w:rsidRDefault="000F4FE7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50" w:history="1">
        <w:r w:rsidRPr="005065D0">
          <w:rPr>
            <w:rStyle w:val="a9"/>
            <w:noProof/>
          </w:rPr>
          <w:t>8.1. 필드 시스템 시퀀스 기획서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_Toc204018150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E070A82" w14:textId="3627A967" w:rsidR="00A9056A" w:rsidRDefault="006541A6">
      <w:r>
        <w:fldChar w:fldCharType="end"/>
      </w:r>
      <w:r w:rsidR="00A9056A">
        <w:br w:type="page"/>
      </w:r>
    </w:p>
    <w:p w14:paraId="2FCA996A" w14:textId="70CC1B9A" w:rsidR="00166BD4" w:rsidRDefault="007A693E" w:rsidP="00166BD4">
      <w:pPr>
        <w:pStyle w:val="1"/>
      </w:pPr>
      <w:bookmarkStart w:id="2" w:name="_Toc204018129"/>
      <w:r>
        <w:rPr>
          <w:rFonts w:hint="eastAsia"/>
        </w:rPr>
        <w:lastRenderedPageBreak/>
        <w:t>개요</w:t>
      </w:r>
      <w:bookmarkEnd w:id="2"/>
    </w:p>
    <w:p w14:paraId="0D224DB3" w14:textId="77777777" w:rsidR="00534746" w:rsidRPr="007C284F" w:rsidRDefault="00534746" w:rsidP="007C284F">
      <w:pPr>
        <w:pStyle w:val="a4"/>
      </w:pPr>
    </w:p>
    <w:p w14:paraId="7E27FBEB" w14:textId="634EDA24" w:rsidR="00484329" w:rsidRPr="007C284F" w:rsidRDefault="00B12443" w:rsidP="007C284F">
      <w:pPr>
        <w:pStyle w:val="a4"/>
      </w:pPr>
      <w:r w:rsidRPr="007C284F">
        <w:rPr>
          <w:rFonts w:hint="eastAsia"/>
        </w:rPr>
        <w:t xml:space="preserve">본 문서는 </w:t>
      </w:r>
      <w:r w:rsidR="005E4BDA" w:rsidRPr="007C284F">
        <w:rPr>
          <w:rFonts w:hint="eastAsia"/>
        </w:rPr>
        <w:t xml:space="preserve">Project </w:t>
      </w:r>
      <w:r w:rsidR="005E4BDA" w:rsidRPr="007C284F">
        <w:t>β</w:t>
      </w:r>
      <w:r w:rsidR="005E4BDA" w:rsidRPr="007C284F">
        <w:rPr>
          <w:rFonts w:hint="eastAsia"/>
        </w:rPr>
        <w:t>is</w:t>
      </w:r>
      <w:r w:rsidR="00484329" w:rsidRPr="007C284F">
        <w:rPr>
          <w:rFonts w:hint="eastAsia"/>
        </w:rPr>
        <w:t>(이하 프로젝트 비스)</w:t>
      </w:r>
      <w:r w:rsidRPr="007C284F">
        <w:rPr>
          <w:rFonts w:hint="eastAsia"/>
        </w:rPr>
        <w:t>의</w:t>
      </w:r>
      <w:r w:rsidR="00A91B25">
        <w:rPr>
          <w:rFonts w:hint="eastAsia"/>
        </w:rPr>
        <w:t xml:space="preserve"> </w:t>
      </w:r>
      <w:r w:rsidR="00E563B2">
        <w:rPr>
          <w:rFonts w:hint="eastAsia"/>
        </w:rPr>
        <w:t>필드 기초 시스템 기획서</w:t>
      </w:r>
      <w:r w:rsidRPr="007C284F">
        <w:rPr>
          <w:rFonts w:hint="eastAsia"/>
        </w:rPr>
        <w:t>이다.</w:t>
      </w:r>
    </w:p>
    <w:p w14:paraId="5238D810" w14:textId="77777777" w:rsidR="0044120F" w:rsidRPr="00E563B2" w:rsidRDefault="0044120F" w:rsidP="007C284F">
      <w:pPr>
        <w:pStyle w:val="a4"/>
      </w:pPr>
    </w:p>
    <w:p w14:paraId="52280609" w14:textId="34FBED13" w:rsidR="006013CA" w:rsidRDefault="00B72B44" w:rsidP="00534746">
      <w:pPr>
        <w:pStyle w:val="2"/>
      </w:pPr>
      <w:bookmarkStart w:id="3" w:name="_Toc204018130"/>
      <w:r>
        <w:rPr>
          <w:rFonts w:hint="eastAsia"/>
        </w:rPr>
        <w:t>문서</w:t>
      </w:r>
      <w:r w:rsidR="006013CA">
        <w:rPr>
          <w:rFonts w:hint="eastAsia"/>
        </w:rPr>
        <w:t xml:space="preserve"> 의도</w:t>
      </w:r>
      <w:bookmarkEnd w:id="3"/>
    </w:p>
    <w:p w14:paraId="4E55AD1D" w14:textId="2CCF9E4D" w:rsidR="00870314" w:rsidRDefault="00E563B2" w:rsidP="00047426">
      <w:pPr>
        <w:pStyle w:val="a4"/>
      </w:pPr>
      <w:r>
        <w:rPr>
          <w:rFonts w:hint="eastAsia"/>
        </w:rPr>
        <w:t xml:space="preserve">필드의 기본적인 개념, </w:t>
      </w:r>
      <w:r w:rsidR="00AF6B94">
        <w:rPr>
          <w:rFonts w:hint="eastAsia"/>
        </w:rPr>
        <w:t>설계 의도, 추가 시스템 같은 핵심 설계 구조를 파악할 수 있다.</w:t>
      </w:r>
    </w:p>
    <w:p w14:paraId="0998E6EF" w14:textId="1DABE739" w:rsidR="00B60D6B" w:rsidRDefault="00177331" w:rsidP="00047426">
      <w:pPr>
        <w:pStyle w:val="a4"/>
      </w:pPr>
      <w:r>
        <w:rPr>
          <w:rFonts w:hint="eastAsia"/>
        </w:rPr>
        <w:t>필드 생성, 이동, 이벤트와 같은 상세 시스템은 세부 문서에서 별도로 설명하고 본 문서에서는 필드 생성 시스템의 이해를 목표로 작성한다.</w:t>
      </w:r>
    </w:p>
    <w:p w14:paraId="29882A78" w14:textId="77777777" w:rsidR="00FC65FB" w:rsidRPr="00D45839" w:rsidRDefault="00FC65FB" w:rsidP="00047426">
      <w:pPr>
        <w:pStyle w:val="a4"/>
      </w:pPr>
    </w:p>
    <w:p w14:paraId="4E5107F8" w14:textId="2E5D5B36" w:rsidR="005E4BDA" w:rsidRDefault="00B72B44" w:rsidP="00534746">
      <w:pPr>
        <w:pStyle w:val="2"/>
      </w:pPr>
      <w:bookmarkStart w:id="4" w:name="_Toc204018131"/>
      <w:r>
        <w:rPr>
          <w:rFonts w:hint="eastAsia"/>
        </w:rPr>
        <w:t>문서</w:t>
      </w:r>
      <w:r w:rsidR="00484329">
        <w:rPr>
          <w:rFonts w:hint="eastAsia"/>
        </w:rPr>
        <w:t xml:space="preserve"> </w:t>
      </w:r>
      <w:r w:rsidR="005E4BDA">
        <w:rPr>
          <w:rFonts w:hint="eastAsia"/>
        </w:rPr>
        <w:t>목표</w:t>
      </w:r>
      <w:bookmarkEnd w:id="4"/>
    </w:p>
    <w:p w14:paraId="79C0BC46" w14:textId="01C11A7A" w:rsidR="00E1529B" w:rsidRDefault="00FC65FB" w:rsidP="00047426">
      <w:pPr>
        <w:pStyle w:val="a4"/>
      </w:pPr>
      <w:r>
        <w:rPr>
          <w:rFonts w:hint="eastAsia"/>
        </w:rPr>
        <w:t>프로젝트 비스에서 필드 시스템이 맡은 역할을 설명한다.</w:t>
      </w:r>
    </w:p>
    <w:p w14:paraId="4357FE56" w14:textId="42272D63" w:rsidR="000D6023" w:rsidRDefault="00FC65FB" w:rsidP="00B806A0">
      <w:pPr>
        <w:pStyle w:val="a4"/>
      </w:pPr>
      <w:r>
        <w:rPr>
          <w:rFonts w:hint="eastAsia"/>
        </w:rPr>
        <w:t>필드 시스템</w:t>
      </w:r>
      <w:r w:rsidR="00AC48D2">
        <w:rPr>
          <w:rFonts w:hint="eastAsia"/>
        </w:rPr>
        <w:t xml:space="preserve"> </w:t>
      </w:r>
      <w:r>
        <w:rPr>
          <w:rFonts w:hint="eastAsia"/>
        </w:rPr>
        <w:t>내에서 사용되는 기본 개념을 설명한다.</w:t>
      </w:r>
    </w:p>
    <w:p w14:paraId="7EA5CA39" w14:textId="6F699455" w:rsidR="00B806A0" w:rsidRDefault="00B806A0" w:rsidP="00B806A0">
      <w:pPr>
        <w:pStyle w:val="a4"/>
      </w:pPr>
      <w:r>
        <w:rPr>
          <w:rFonts w:hint="eastAsia"/>
        </w:rPr>
        <w:t>타일</w:t>
      </w:r>
      <w:r w:rsidR="00563540">
        <w:rPr>
          <w:rFonts w:hint="eastAsia"/>
        </w:rPr>
        <w:t xml:space="preserve">이 저장해야할 정보와 </w:t>
      </w:r>
      <w:r w:rsidR="00F255D0">
        <w:rPr>
          <w:rFonts w:hint="eastAsia"/>
        </w:rPr>
        <w:t>기능을 설명한다.</w:t>
      </w:r>
    </w:p>
    <w:p w14:paraId="167CA8B1" w14:textId="476052B6" w:rsidR="00F255D0" w:rsidRPr="00FC65FB" w:rsidRDefault="00F255D0" w:rsidP="00B806A0">
      <w:pPr>
        <w:pStyle w:val="a4"/>
        <w:rPr>
          <w:rFonts w:hint="eastAsia"/>
        </w:rPr>
      </w:pPr>
      <w:r>
        <w:rPr>
          <w:rFonts w:hint="eastAsia"/>
        </w:rPr>
        <w:t>시야 시스템의 기능을 설명한다.</w:t>
      </w:r>
    </w:p>
    <w:p w14:paraId="1FD3E20F" w14:textId="77777777" w:rsidR="00D45839" w:rsidRPr="00047426" w:rsidRDefault="00D45839" w:rsidP="00047426">
      <w:pPr>
        <w:pStyle w:val="a4"/>
      </w:pPr>
    </w:p>
    <w:p w14:paraId="7F92F710" w14:textId="7184F6CE" w:rsidR="00707DD7" w:rsidRDefault="006013CA" w:rsidP="00707DD7">
      <w:pPr>
        <w:pStyle w:val="2"/>
      </w:pPr>
      <w:bookmarkStart w:id="5" w:name="_Toc204018132"/>
      <w:r>
        <w:rPr>
          <w:rFonts w:hint="eastAsia"/>
        </w:rPr>
        <w:t>단어</w:t>
      </w:r>
      <w:r w:rsidR="00534746">
        <w:rPr>
          <w:rFonts w:hint="eastAsia"/>
        </w:rPr>
        <w:t xml:space="preserve"> 정의</w:t>
      </w:r>
      <w:r w:rsidR="005E4BDA">
        <w:rPr>
          <w:rFonts w:hint="eastAsia"/>
        </w:rPr>
        <w:t xml:space="preserve"> 및 설명</w:t>
      </w:r>
      <w:bookmarkEnd w:id="5"/>
    </w:p>
    <w:p w14:paraId="5B54DF78" w14:textId="07596817" w:rsidR="00990191" w:rsidRPr="00707DD7" w:rsidRDefault="00707DD7" w:rsidP="00B72B44">
      <w:pPr>
        <w:pStyle w:val="a4"/>
      </w:pPr>
      <w:r w:rsidRPr="00295A6E">
        <w:rPr>
          <w:rFonts w:hint="eastAsia"/>
          <w:b/>
          <w:bCs/>
          <w:sz w:val="22"/>
          <w:szCs w:val="24"/>
        </w:rPr>
        <w:t>레벨</w:t>
      </w:r>
      <w:r>
        <w:rPr>
          <w:rFonts w:hint="eastAsia"/>
        </w:rPr>
        <w:t>이란 게임 엔진이 공간을 구현할 때 공간을 나누는 단위이다. 게임 엔진 상 같은 공간에 구현된 개체는 같은 레벨에 존재하는 것이다.</w:t>
      </w:r>
    </w:p>
    <w:p w14:paraId="13EBAA67" w14:textId="77777777" w:rsidR="00707DD7" w:rsidRDefault="00707DD7" w:rsidP="00B72B44">
      <w:pPr>
        <w:pStyle w:val="a4"/>
      </w:pPr>
    </w:p>
    <w:p w14:paraId="3000858B" w14:textId="77777777" w:rsidR="00707DD7" w:rsidRDefault="00707DD7" w:rsidP="00707DD7">
      <w:pPr>
        <w:pStyle w:val="a4"/>
      </w:pPr>
      <w:r w:rsidRPr="00295A6E">
        <w:rPr>
          <w:rFonts w:hint="eastAsia"/>
          <w:b/>
          <w:bCs/>
          <w:sz w:val="22"/>
          <w:szCs w:val="24"/>
        </w:rPr>
        <w:t>필드</w:t>
      </w:r>
      <w:r>
        <w:rPr>
          <w:rFonts w:hint="eastAsia"/>
        </w:rPr>
        <w:t>란 레벨 내에서 공간을 임의적으로 구분하는 개념이다. 개발자는 레벨의 특정 공간을 필요에 따라, 시스템에 따라, 의도에 따라 임의적으로 필드로 지칭하고 구분할 수 있다.</w:t>
      </w:r>
    </w:p>
    <w:p w14:paraId="725C2C14" w14:textId="77777777" w:rsidR="00801EBB" w:rsidRPr="00707DD7" w:rsidRDefault="00801EBB" w:rsidP="00B72B44">
      <w:pPr>
        <w:pStyle w:val="a4"/>
      </w:pPr>
    </w:p>
    <w:p w14:paraId="250D2BAB" w14:textId="0161D7DA" w:rsidR="00FC65FB" w:rsidRDefault="00801EBB" w:rsidP="00FC65FB">
      <w:pPr>
        <w:pStyle w:val="1"/>
      </w:pPr>
      <w:r>
        <w:br w:type="page"/>
      </w:r>
      <w:bookmarkStart w:id="6" w:name="_Toc204018133"/>
      <w:r w:rsidR="00FC65FB">
        <w:rPr>
          <w:rFonts w:hint="eastAsia"/>
        </w:rPr>
        <w:lastRenderedPageBreak/>
        <w:t>필드</w:t>
      </w:r>
      <w:r w:rsidR="00AC48D2">
        <w:rPr>
          <w:rFonts w:hint="eastAsia"/>
        </w:rPr>
        <w:t xml:space="preserve"> 기초</w:t>
      </w:r>
      <w:r w:rsidR="00FC65FB">
        <w:rPr>
          <w:rFonts w:hint="eastAsia"/>
        </w:rPr>
        <w:t xml:space="preserve"> 시스템</w:t>
      </w:r>
      <w:bookmarkEnd w:id="6"/>
    </w:p>
    <w:p w14:paraId="05511837" w14:textId="4760452D" w:rsidR="00FC65FB" w:rsidRDefault="00AC48D2" w:rsidP="00FC65FB">
      <w:pPr>
        <w:pStyle w:val="a4"/>
      </w:pPr>
      <w:r w:rsidRPr="00AC48D2">
        <w:rPr>
          <w:rFonts w:hint="eastAsia"/>
          <w:b/>
          <w:bCs/>
          <w:sz w:val="22"/>
          <w:szCs w:val="24"/>
        </w:rPr>
        <w:t>필드 기초 시스템(이하 필드 시스템)</w:t>
      </w:r>
      <w:r>
        <w:rPr>
          <w:rFonts w:hint="eastAsia"/>
        </w:rPr>
        <w:t>이란 프로젝트 비스의 핵심 컨텐츠(=로그라이크형 탐사)를 진행하기 위해 레벨을 구성하고 플레이어가 탐험하는 규칙이 설계된 시스템을 의미한다.</w:t>
      </w:r>
    </w:p>
    <w:p w14:paraId="738E397E" w14:textId="77777777" w:rsidR="00AC48D2" w:rsidRDefault="00AC48D2" w:rsidP="00FC65FB">
      <w:pPr>
        <w:pStyle w:val="a4"/>
      </w:pPr>
    </w:p>
    <w:p w14:paraId="720F7099" w14:textId="2C51B589" w:rsidR="00AC48D2" w:rsidRDefault="00AC48D2" w:rsidP="00FC65FB">
      <w:pPr>
        <w:pStyle w:val="a4"/>
      </w:pPr>
      <w:r>
        <w:rPr>
          <w:rFonts w:hint="eastAsia"/>
        </w:rPr>
        <w:t xml:space="preserve">필드 시스템은 크게 </w:t>
      </w:r>
      <w:r w:rsidRPr="00AC48D2">
        <w:rPr>
          <w:rFonts w:hint="eastAsia"/>
          <w:b/>
          <w:bCs/>
          <w:sz w:val="22"/>
          <w:szCs w:val="24"/>
        </w:rPr>
        <w:t>도입</w:t>
      </w:r>
      <w:r>
        <w:rPr>
          <w:rFonts w:hint="eastAsia"/>
        </w:rPr>
        <w:t xml:space="preserve">, </w:t>
      </w:r>
      <w:r w:rsidRPr="00AC48D2">
        <w:rPr>
          <w:rFonts w:hint="eastAsia"/>
          <w:b/>
          <w:bCs/>
          <w:sz w:val="22"/>
          <w:szCs w:val="24"/>
        </w:rPr>
        <w:t>진행</w:t>
      </w:r>
      <w:r>
        <w:rPr>
          <w:rFonts w:hint="eastAsia"/>
        </w:rPr>
        <w:t xml:space="preserve">, </w:t>
      </w:r>
      <w:r w:rsidRPr="00AC48D2">
        <w:rPr>
          <w:rFonts w:hint="eastAsia"/>
          <w:b/>
          <w:bCs/>
          <w:sz w:val="22"/>
          <w:szCs w:val="24"/>
        </w:rPr>
        <w:t>결산</w:t>
      </w:r>
      <w:r>
        <w:rPr>
          <w:rFonts w:hint="eastAsia"/>
        </w:rPr>
        <w:t xml:space="preserve"> 3가지 단계로 나뉠 수 있다.</w:t>
      </w:r>
    </w:p>
    <w:p w14:paraId="355FBB0D" w14:textId="77777777" w:rsidR="00AC48D2" w:rsidRDefault="00AC48D2" w:rsidP="00FC65FB">
      <w:pPr>
        <w:pStyle w:val="a4"/>
      </w:pPr>
    </w:p>
    <w:p w14:paraId="3B25FEF1" w14:textId="7BB83CC6" w:rsidR="00AC48D2" w:rsidRDefault="00AC48D2" w:rsidP="00AC48D2">
      <w:pPr>
        <w:pStyle w:val="2"/>
      </w:pPr>
      <w:bookmarkStart w:id="7" w:name="_Toc204018134"/>
      <w:r>
        <w:rPr>
          <w:rFonts w:hint="eastAsia"/>
        </w:rPr>
        <w:t>도입</w:t>
      </w:r>
      <w:bookmarkEnd w:id="7"/>
    </w:p>
    <w:p w14:paraId="3A22B1FC" w14:textId="6FBA435A" w:rsidR="00AC48D2" w:rsidRDefault="00FF5F5F" w:rsidP="00AC48D2">
      <w:pPr>
        <w:pStyle w:val="a4"/>
      </w:pPr>
      <w:r w:rsidRPr="00FF5F5F">
        <w:rPr>
          <w:rFonts w:hint="eastAsia"/>
          <w:b/>
          <w:bCs/>
          <w:sz w:val="22"/>
          <w:szCs w:val="24"/>
        </w:rPr>
        <w:t>도입 단계</w:t>
      </w:r>
      <w:r>
        <w:rPr>
          <w:rFonts w:hint="eastAsia"/>
        </w:rPr>
        <w:t xml:space="preserve">는 </w:t>
      </w:r>
      <w:r w:rsidR="00AC48D2">
        <w:rPr>
          <w:rFonts w:hint="eastAsia"/>
        </w:rPr>
        <w:t>플레이어가 탐사를 진행할 필드를 선택하고 플레이어블 캐릭터의 설정 및 Setting을 완료하는 단계이다.</w:t>
      </w:r>
    </w:p>
    <w:p w14:paraId="5BE44358" w14:textId="3F0EC111" w:rsidR="00AC48D2" w:rsidRDefault="00FF5F5F" w:rsidP="00AC48D2">
      <w:pPr>
        <w:pStyle w:val="a4"/>
      </w:pPr>
      <w:r>
        <w:rPr>
          <w:rFonts w:hint="eastAsia"/>
        </w:rPr>
        <w:t xml:space="preserve">도입 단계에서 플레이어는 필드의 정보를 </w:t>
      </w:r>
      <w:r w:rsidR="00B61F9C">
        <w:rPr>
          <w:rFonts w:hint="eastAsia"/>
        </w:rPr>
        <w:t>확인하고 필드를 선택할 수 있으며 탐사에 사용할 캐릭터를 정비할 수 있다.</w:t>
      </w:r>
    </w:p>
    <w:p w14:paraId="2E68119C" w14:textId="77777777" w:rsidR="00B61F9C" w:rsidRDefault="00B61F9C" w:rsidP="00AC48D2">
      <w:pPr>
        <w:pStyle w:val="a4"/>
      </w:pPr>
    </w:p>
    <w:p w14:paraId="39783469" w14:textId="3AC3E67D" w:rsidR="00AC48D2" w:rsidRDefault="00AC48D2" w:rsidP="00AC48D2">
      <w:pPr>
        <w:pStyle w:val="2"/>
      </w:pPr>
      <w:bookmarkStart w:id="8" w:name="_Toc204018135"/>
      <w:r>
        <w:rPr>
          <w:rFonts w:hint="eastAsia"/>
        </w:rPr>
        <w:t>진행</w:t>
      </w:r>
      <w:bookmarkEnd w:id="8"/>
    </w:p>
    <w:p w14:paraId="37C603D1" w14:textId="4B5F0AA8" w:rsidR="00B61F9C" w:rsidRDefault="00B61F9C" w:rsidP="00B61F9C">
      <w:pPr>
        <w:pStyle w:val="a4"/>
      </w:pPr>
      <w:r w:rsidRPr="00B61F9C">
        <w:rPr>
          <w:rFonts w:hint="eastAsia"/>
          <w:b/>
          <w:bCs/>
          <w:sz w:val="22"/>
          <w:szCs w:val="24"/>
        </w:rPr>
        <w:t>진행 단계</w:t>
      </w:r>
      <w:r>
        <w:rPr>
          <w:rFonts w:hint="eastAsia"/>
        </w:rPr>
        <w:t>는 플레이어가 필드를 탐사하며 목표를 달성하기 위해 게임을 플레이하는 단계이다.</w:t>
      </w:r>
    </w:p>
    <w:p w14:paraId="6A39AC50" w14:textId="08A5DECA" w:rsidR="00B61F9C" w:rsidRDefault="000D6023" w:rsidP="00B61F9C">
      <w:pPr>
        <w:pStyle w:val="a4"/>
      </w:pPr>
      <w:r>
        <w:rPr>
          <w:rFonts w:hint="eastAsia"/>
        </w:rPr>
        <w:t xml:space="preserve">진행단계에서 </w:t>
      </w:r>
      <w:r w:rsidR="00B61F9C">
        <w:rPr>
          <w:rFonts w:hint="eastAsia"/>
        </w:rPr>
        <w:t xml:space="preserve">플레이어는 </w:t>
      </w:r>
      <w:r>
        <w:rPr>
          <w:rFonts w:hint="eastAsia"/>
        </w:rPr>
        <w:t>탐험과 탐사, 전투, 퍼즐을 진행하면서 필드를 진행한다.</w:t>
      </w:r>
    </w:p>
    <w:p w14:paraId="325AAD34" w14:textId="77777777" w:rsidR="007E12A1" w:rsidRDefault="007E12A1" w:rsidP="00B61F9C">
      <w:pPr>
        <w:pStyle w:val="a4"/>
      </w:pPr>
    </w:p>
    <w:p w14:paraId="0453BF8A" w14:textId="716FDB9A" w:rsidR="00AC48D2" w:rsidRDefault="00AC48D2" w:rsidP="00AC48D2">
      <w:pPr>
        <w:pStyle w:val="2"/>
      </w:pPr>
      <w:bookmarkStart w:id="9" w:name="_Toc204018136"/>
      <w:r>
        <w:rPr>
          <w:rFonts w:hint="eastAsia"/>
        </w:rPr>
        <w:t>결산</w:t>
      </w:r>
      <w:bookmarkEnd w:id="9"/>
    </w:p>
    <w:p w14:paraId="36C58007" w14:textId="1569488E" w:rsidR="00B61F9C" w:rsidRDefault="000D6023" w:rsidP="00B61F9C">
      <w:pPr>
        <w:pStyle w:val="a4"/>
      </w:pPr>
      <w:r w:rsidRPr="000D6023">
        <w:rPr>
          <w:rFonts w:hint="eastAsia"/>
          <w:b/>
          <w:bCs/>
          <w:sz w:val="22"/>
          <w:szCs w:val="24"/>
        </w:rPr>
        <w:t>결산 단계</w:t>
      </w:r>
      <w:r>
        <w:rPr>
          <w:rFonts w:hint="eastAsia"/>
        </w:rPr>
        <w:t>는 필드 진행이 종료되고 필드 탐사의 결과가 처리되는 단계이다.</w:t>
      </w:r>
    </w:p>
    <w:p w14:paraId="437DCE5B" w14:textId="387272B7" w:rsidR="000D6023" w:rsidRDefault="000D6023" w:rsidP="00B61F9C">
      <w:pPr>
        <w:pStyle w:val="a4"/>
      </w:pPr>
      <w:r>
        <w:rPr>
          <w:rFonts w:hint="eastAsia"/>
        </w:rPr>
        <w:t xml:space="preserve">결산 단계에서 플레이어는 플레이 결과를 확인하고 </w:t>
      </w:r>
      <w:r w:rsidR="00CD1D85">
        <w:rPr>
          <w:rFonts w:hint="eastAsia"/>
        </w:rPr>
        <w:t xml:space="preserve">보상과 </w:t>
      </w:r>
      <w:r w:rsidR="00E4045C">
        <w:rPr>
          <w:rFonts w:hint="eastAsia"/>
        </w:rPr>
        <w:t>손실을 파악할 수 있다.</w:t>
      </w:r>
    </w:p>
    <w:p w14:paraId="131AA856" w14:textId="77777777" w:rsidR="00FC65FB" w:rsidRDefault="00FC65FB" w:rsidP="00FC65FB">
      <w:pPr>
        <w:rPr>
          <w:b/>
          <w:sz w:val="40"/>
        </w:rPr>
      </w:pPr>
      <w:r>
        <w:br w:type="page"/>
      </w:r>
    </w:p>
    <w:p w14:paraId="7A555FC1" w14:textId="00B8A11F" w:rsidR="00801EBB" w:rsidRDefault="00177331" w:rsidP="00177331">
      <w:pPr>
        <w:pStyle w:val="1"/>
      </w:pPr>
      <w:bookmarkStart w:id="10" w:name="_Toc204018137"/>
      <w:r>
        <w:rPr>
          <w:rFonts w:hint="eastAsia"/>
        </w:rPr>
        <w:lastRenderedPageBreak/>
        <w:t>시스템 개념 정의</w:t>
      </w:r>
      <w:bookmarkEnd w:id="10"/>
    </w:p>
    <w:p w14:paraId="50619FDE" w14:textId="46582B71" w:rsidR="006D4DA2" w:rsidRDefault="006D4DA2" w:rsidP="006D4DA2">
      <w:pPr>
        <w:pStyle w:val="a4"/>
      </w:pPr>
      <w:r>
        <w:rPr>
          <w:rFonts w:hint="eastAsia"/>
        </w:rPr>
        <w:t>필드 시스템</w:t>
      </w:r>
      <w:r w:rsidR="00FF5F5F">
        <w:rPr>
          <w:rFonts w:hint="eastAsia"/>
        </w:rPr>
        <w:t>에서 사용되는</w:t>
      </w:r>
      <w:r>
        <w:rPr>
          <w:rFonts w:hint="eastAsia"/>
        </w:rPr>
        <w:t xml:space="preserve"> 기본 개념을 정리하는 단락이다.</w:t>
      </w:r>
    </w:p>
    <w:p w14:paraId="69479D7D" w14:textId="77777777" w:rsidR="006D4DA2" w:rsidRDefault="006D4DA2" w:rsidP="006D4DA2">
      <w:pPr>
        <w:pStyle w:val="a4"/>
      </w:pPr>
    </w:p>
    <w:p w14:paraId="3DD8BFB1" w14:textId="4C2007FD" w:rsidR="00E33076" w:rsidRDefault="00E33076" w:rsidP="00177331">
      <w:pPr>
        <w:pStyle w:val="2"/>
      </w:pPr>
      <w:bookmarkStart w:id="11" w:name="_Toc204018138"/>
      <w:r>
        <w:rPr>
          <w:rFonts w:hint="eastAsia"/>
        </w:rPr>
        <w:t>타일</w:t>
      </w:r>
      <w:bookmarkEnd w:id="11"/>
    </w:p>
    <w:p w14:paraId="4EDC85B7" w14:textId="7542D047" w:rsidR="00E4045C" w:rsidRDefault="00E4045C" w:rsidP="00E4045C">
      <w:pPr>
        <w:pStyle w:val="a4"/>
      </w:pPr>
      <w:r w:rsidRPr="00E4045C">
        <w:rPr>
          <w:rFonts w:hint="eastAsia"/>
          <w:b/>
          <w:bCs/>
          <w:sz w:val="22"/>
          <w:szCs w:val="24"/>
        </w:rPr>
        <w:t>타일</w:t>
      </w:r>
      <w:r>
        <w:rPr>
          <w:rFonts w:hint="eastAsia"/>
        </w:rPr>
        <w:t>이란 프로젝트 비스에서 필드를 구성하는 가장 작은 단위의 공간이다.</w:t>
      </w:r>
    </w:p>
    <w:p w14:paraId="05F89DBE" w14:textId="438826F2" w:rsidR="00E4045C" w:rsidRDefault="00E4045C" w:rsidP="00E4045C">
      <w:pPr>
        <w:pStyle w:val="a4"/>
      </w:pPr>
      <w:r>
        <w:rPr>
          <w:rFonts w:hint="eastAsia"/>
        </w:rPr>
        <w:t>필드는 무수한 타일의 집합으로 이루어져 있다.</w:t>
      </w:r>
    </w:p>
    <w:p w14:paraId="29695418" w14:textId="3AF63654" w:rsidR="00ED6C2A" w:rsidRDefault="00ED6C2A" w:rsidP="00E4045C">
      <w:pPr>
        <w:pStyle w:val="a4"/>
      </w:pPr>
      <w:r>
        <w:rPr>
          <w:rFonts w:hint="eastAsia"/>
        </w:rPr>
        <w:t>필드는 빈 공간 없이 모든 영역이 타일로 이루어져 있다.</w:t>
      </w:r>
    </w:p>
    <w:p w14:paraId="27C7D95E" w14:textId="77777777" w:rsidR="00E4045C" w:rsidRDefault="00E4045C" w:rsidP="00E4045C">
      <w:pPr>
        <w:pStyle w:val="a4"/>
      </w:pPr>
    </w:p>
    <w:p w14:paraId="3FDD086A" w14:textId="77777777" w:rsidR="00E4045C" w:rsidRDefault="00E4045C" w:rsidP="00E4045C">
      <w:pPr>
        <w:pStyle w:val="a4"/>
      </w:pPr>
      <w:r>
        <w:rPr>
          <w:rFonts w:hint="eastAsia"/>
        </w:rPr>
        <w:t>타일은 육각형의 구조를 지닌다.</w:t>
      </w:r>
    </w:p>
    <w:p w14:paraId="20046190" w14:textId="617282CA" w:rsidR="00E4045C" w:rsidRDefault="00E4045C" w:rsidP="00E4045C">
      <w:pPr>
        <w:pStyle w:val="a4"/>
      </w:pPr>
      <w:r>
        <w:rPr>
          <w:rFonts w:hint="eastAsia"/>
        </w:rPr>
        <w:t>타일은 캐릭터 배치, 이벤트 배치, 인접 타일 정보 같은 각종 정보가 저장되고 연산되는 공간이다.</w:t>
      </w:r>
    </w:p>
    <w:p w14:paraId="6AEE53BE" w14:textId="6DA528C9" w:rsidR="00E4045C" w:rsidRDefault="00E4045C" w:rsidP="00E4045C">
      <w:pPr>
        <w:pStyle w:val="a4"/>
      </w:pPr>
      <w:r>
        <w:rPr>
          <w:rFonts w:hint="eastAsia"/>
        </w:rPr>
        <w:t>타일은 경로 탐색의 노드 단위 역할을 담당한다.</w:t>
      </w:r>
    </w:p>
    <w:p w14:paraId="5C88DDE2" w14:textId="4045626E" w:rsidR="00E638AA" w:rsidRDefault="00E638AA" w:rsidP="00E4045C">
      <w:pPr>
        <w:pStyle w:val="a4"/>
      </w:pPr>
      <w:r>
        <w:rPr>
          <w:rFonts w:hint="eastAsia"/>
        </w:rPr>
        <w:t xml:space="preserve">타일은 </w:t>
      </w:r>
      <w:r>
        <w:t>‘</w:t>
      </w:r>
      <w:r>
        <w:rPr>
          <w:rFonts w:hint="eastAsia"/>
        </w:rPr>
        <w:t>유효한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활성화된</w:t>
      </w:r>
      <w:r>
        <w:t>’</w:t>
      </w:r>
      <w:r>
        <w:rPr>
          <w:rFonts w:hint="eastAsia"/>
        </w:rPr>
        <w:t xml:space="preserve"> 타일만 게임내에서 </w:t>
      </w:r>
      <w:r w:rsidR="00E72507">
        <w:rPr>
          <w:rFonts w:hint="eastAsia"/>
        </w:rPr>
        <w:t>지형의</w:t>
      </w:r>
      <w:r>
        <w:rPr>
          <w:rFonts w:hint="eastAsia"/>
        </w:rPr>
        <w:t xml:space="preserve"> 역할을 한다.</w:t>
      </w:r>
    </w:p>
    <w:p w14:paraId="6D3C74E4" w14:textId="77777777" w:rsidR="00E638AA" w:rsidRPr="00E72507" w:rsidRDefault="00E638AA" w:rsidP="00E4045C">
      <w:pPr>
        <w:pStyle w:val="a4"/>
      </w:pPr>
    </w:p>
    <w:p w14:paraId="6E4330ED" w14:textId="6F084A2B" w:rsidR="00E638AA" w:rsidRDefault="00E638AA" w:rsidP="00E4045C">
      <w:pPr>
        <w:pStyle w:val="a4"/>
      </w:pPr>
      <w:r w:rsidRPr="00E638AA">
        <w:rPr>
          <w:rFonts w:hint="eastAsia"/>
          <w:b/>
          <w:bCs/>
          <w:sz w:val="22"/>
          <w:szCs w:val="24"/>
        </w:rPr>
        <w:t>활성화된-유효한- 타일</w:t>
      </w:r>
      <w:r>
        <w:rPr>
          <w:rFonts w:hint="eastAsia"/>
        </w:rPr>
        <w:t>이란</w:t>
      </w:r>
      <w:r w:rsidR="00E72507">
        <w:rPr>
          <w:rFonts w:hint="eastAsia"/>
        </w:rPr>
        <w:t xml:space="preserve"> 필드 시스템 내에서 활성화되어 캐릭터가 이동가능하거나, 시스템 상호작용이 가능한 타일을 뜻한다.</w:t>
      </w:r>
    </w:p>
    <w:p w14:paraId="52B9DEEB" w14:textId="3A8FCCC8" w:rsidR="00E72507" w:rsidRPr="00E638AA" w:rsidRDefault="00E72507" w:rsidP="00E4045C">
      <w:pPr>
        <w:pStyle w:val="a4"/>
      </w:pPr>
      <w:r>
        <w:rPr>
          <w:rFonts w:hint="eastAsia"/>
        </w:rPr>
        <w:t xml:space="preserve">반대로 </w:t>
      </w:r>
      <w:r w:rsidRPr="00E72507">
        <w:rPr>
          <w:rFonts w:hint="eastAsia"/>
          <w:b/>
          <w:bCs/>
          <w:sz w:val="22"/>
          <w:szCs w:val="24"/>
        </w:rPr>
        <w:t>비활성화된</w:t>
      </w:r>
      <w:r>
        <w:rPr>
          <w:rFonts w:hint="eastAsia"/>
          <w:b/>
          <w:bCs/>
          <w:sz w:val="22"/>
          <w:szCs w:val="24"/>
        </w:rPr>
        <w:t>-무효한-</w:t>
      </w:r>
      <w:r w:rsidRPr="00E72507">
        <w:rPr>
          <w:rFonts w:hint="eastAsia"/>
          <w:b/>
          <w:bCs/>
          <w:sz w:val="22"/>
          <w:szCs w:val="24"/>
        </w:rPr>
        <w:t xml:space="preserve"> 타일</w:t>
      </w:r>
      <w:r>
        <w:rPr>
          <w:rFonts w:hint="eastAsia"/>
        </w:rPr>
        <w:t>은 필드 시스템 내에서 비활성화되어 시스템 상호작용이 불가능한 타일을 의미한다.</w:t>
      </w:r>
    </w:p>
    <w:p w14:paraId="7291B022" w14:textId="77777777" w:rsidR="00E4045C" w:rsidRPr="00E72507" w:rsidRDefault="00E4045C" w:rsidP="00E4045C">
      <w:pPr>
        <w:pStyle w:val="a4"/>
      </w:pPr>
    </w:p>
    <w:p w14:paraId="2D401D62" w14:textId="4A251C5C" w:rsidR="00E4045C" w:rsidRDefault="00E4045C" w:rsidP="00177331">
      <w:pPr>
        <w:pStyle w:val="2"/>
      </w:pPr>
      <w:bookmarkStart w:id="12" w:name="_Toc204018139"/>
      <w:r>
        <w:rPr>
          <w:rFonts w:hint="eastAsia"/>
        </w:rPr>
        <w:t>인접 타일</w:t>
      </w:r>
      <w:bookmarkEnd w:id="12"/>
    </w:p>
    <w:p w14:paraId="07856E25" w14:textId="24DF3CA3" w:rsidR="00E638AA" w:rsidRDefault="00E4045C" w:rsidP="00E4045C">
      <w:pPr>
        <w:pStyle w:val="a4"/>
      </w:pPr>
      <w:r w:rsidRPr="00E4045C">
        <w:rPr>
          <w:rFonts w:hint="eastAsia"/>
          <w:b/>
          <w:bCs/>
          <w:sz w:val="22"/>
          <w:szCs w:val="24"/>
        </w:rPr>
        <w:t>인접 타일</w:t>
      </w:r>
      <w:r>
        <w:rPr>
          <w:rFonts w:hint="eastAsia"/>
        </w:rPr>
        <w:t>이란 타일에 모서리로 접해있는 다른 타일을 지칭하는 인위적 개념이다.</w:t>
      </w:r>
    </w:p>
    <w:p w14:paraId="1D66B130" w14:textId="3A2E2119" w:rsidR="00E4045C" w:rsidRDefault="00E4045C" w:rsidP="00E4045C">
      <w:pPr>
        <w:pStyle w:val="a4"/>
      </w:pPr>
      <w:r>
        <w:rPr>
          <w:rFonts w:hint="eastAsia"/>
        </w:rPr>
        <w:t>타일은 최대 6개의 인접 타일을 가질 수 있다.</w:t>
      </w:r>
    </w:p>
    <w:p w14:paraId="03D03321" w14:textId="77777777" w:rsidR="00E638AA" w:rsidRDefault="00E638AA" w:rsidP="00E4045C">
      <w:pPr>
        <w:pStyle w:val="a4"/>
      </w:pPr>
    </w:p>
    <w:p w14:paraId="4E6FB68F" w14:textId="5C3C2305" w:rsidR="00E638AA" w:rsidRDefault="00E638AA" w:rsidP="00E638AA">
      <w:pPr>
        <w:pStyle w:val="a4"/>
        <w:jc w:val="center"/>
      </w:pPr>
      <w:r w:rsidRPr="00E638AA">
        <w:rPr>
          <w:noProof/>
        </w:rPr>
        <w:drawing>
          <wp:inline distT="0" distB="0" distL="0" distR="0" wp14:anchorId="0A18639E" wp14:editId="6EB3B0F0">
            <wp:extent cx="2472673" cy="2275027"/>
            <wp:effectExtent l="0" t="0" r="4445" b="0"/>
            <wp:docPr id="2568610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61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3929" cy="229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AE46" w14:textId="77777777" w:rsidR="00E4045C" w:rsidRDefault="00E4045C" w:rsidP="00E4045C">
      <w:pPr>
        <w:pStyle w:val="a4"/>
      </w:pPr>
    </w:p>
    <w:p w14:paraId="1EFD9F32" w14:textId="3ACEDEA4" w:rsidR="00177331" w:rsidRDefault="00177331" w:rsidP="00177331">
      <w:pPr>
        <w:pStyle w:val="2"/>
      </w:pPr>
      <w:bookmarkStart w:id="13" w:name="_Toc204018140"/>
      <w:r>
        <w:rPr>
          <w:rFonts w:hint="eastAsia"/>
        </w:rPr>
        <w:t>필드 생성</w:t>
      </w:r>
      <w:bookmarkEnd w:id="13"/>
    </w:p>
    <w:p w14:paraId="2386853C" w14:textId="09187387" w:rsidR="00E638AA" w:rsidRDefault="00E638AA" w:rsidP="00E638AA">
      <w:pPr>
        <w:pStyle w:val="a4"/>
      </w:pPr>
      <w:r w:rsidRPr="00E638AA">
        <w:rPr>
          <w:rFonts w:hint="eastAsia"/>
          <w:b/>
          <w:bCs/>
          <w:sz w:val="22"/>
          <w:szCs w:val="24"/>
        </w:rPr>
        <w:t>필드 생성</w:t>
      </w:r>
      <w:r>
        <w:rPr>
          <w:rFonts w:hint="eastAsia"/>
        </w:rPr>
        <w:t>이란 필드를 구성하는 타일을 유효한 타일로 활성화하고</w:t>
      </w:r>
      <w:r w:rsidR="00E72507">
        <w:rPr>
          <w:rFonts w:hint="eastAsia"/>
        </w:rPr>
        <w:t xml:space="preserve"> 필드 구성요소를</w:t>
      </w:r>
      <w:r>
        <w:rPr>
          <w:rFonts w:hint="eastAsia"/>
        </w:rPr>
        <w:t xml:space="preserve"> 초기화하는 </w:t>
      </w:r>
      <w:r w:rsidR="00E72507">
        <w:rPr>
          <w:rFonts w:hint="eastAsia"/>
        </w:rPr>
        <w:t>과정</w:t>
      </w:r>
      <w:r>
        <w:rPr>
          <w:rFonts w:hint="eastAsia"/>
        </w:rPr>
        <w:t>을 의미한다.</w:t>
      </w:r>
    </w:p>
    <w:p w14:paraId="67235713" w14:textId="0335FD2F" w:rsidR="00E638AA" w:rsidRDefault="00E72507" w:rsidP="00E638AA">
      <w:pPr>
        <w:pStyle w:val="a4"/>
      </w:pPr>
      <w:r>
        <w:rPr>
          <w:rFonts w:hint="eastAsia"/>
        </w:rPr>
        <w:t>필드 생성은 관련 로직을 통해서 진행된다.</w:t>
      </w:r>
    </w:p>
    <w:p w14:paraId="024A2DF0" w14:textId="77777777" w:rsidR="00E72507" w:rsidRDefault="00E72507" w:rsidP="00E638AA">
      <w:pPr>
        <w:pStyle w:val="a4"/>
      </w:pPr>
    </w:p>
    <w:p w14:paraId="1067A581" w14:textId="572AA186" w:rsidR="00177331" w:rsidRDefault="00177331" w:rsidP="00177331">
      <w:pPr>
        <w:pStyle w:val="2"/>
      </w:pPr>
      <w:bookmarkStart w:id="14" w:name="_Toc204018141"/>
      <w:r>
        <w:rPr>
          <w:rFonts w:hint="eastAsia"/>
        </w:rPr>
        <w:t>이동</w:t>
      </w:r>
      <w:bookmarkEnd w:id="14"/>
    </w:p>
    <w:p w14:paraId="56FF4882" w14:textId="29F203ED" w:rsidR="00E72507" w:rsidRDefault="00E72507" w:rsidP="00E72507">
      <w:pPr>
        <w:pStyle w:val="a4"/>
      </w:pPr>
      <w:r w:rsidRPr="00E72507">
        <w:rPr>
          <w:rFonts w:hint="eastAsia"/>
          <w:b/>
          <w:bCs/>
          <w:sz w:val="22"/>
          <w:szCs w:val="24"/>
        </w:rPr>
        <w:t>이동</w:t>
      </w:r>
      <w:r>
        <w:rPr>
          <w:rFonts w:hint="eastAsia"/>
        </w:rPr>
        <w:t>이란 캐릭터, 구성요소가 위치한 타일에서 벗어나 다른 타일로 재배치되는 시스템 상호작용을 의미한다.</w:t>
      </w:r>
    </w:p>
    <w:p w14:paraId="7CF7E477" w14:textId="727E4F41" w:rsidR="00E72507" w:rsidRDefault="007128DB" w:rsidP="00E72507">
      <w:pPr>
        <w:pStyle w:val="a4"/>
      </w:pPr>
      <w:r>
        <w:rPr>
          <w:rFonts w:hint="eastAsia"/>
        </w:rPr>
        <w:t>이동은 활성화된 타일만을 대상으로 작용한다.</w:t>
      </w:r>
    </w:p>
    <w:p w14:paraId="0455204E" w14:textId="77777777" w:rsidR="00E72507" w:rsidRPr="007128DB" w:rsidRDefault="00E72507" w:rsidP="00E72507">
      <w:pPr>
        <w:pStyle w:val="a4"/>
      </w:pPr>
    </w:p>
    <w:p w14:paraId="6607CDB7" w14:textId="6F60B1CB" w:rsidR="00177331" w:rsidRDefault="00FF632C" w:rsidP="00177331">
      <w:pPr>
        <w:pStyle w:val="2"/>
      </w:pPr>
      <w:bookmarkStart w:id="15" w:name="_Toc204018142"/>
      <w:r>
        <w:rPr>
          <w:rFonts w:hint="eastAsia"/>
        </w:rPr>
        <w:t>이벤트</w:t>
      </w:r>
      <w:bookmarkEnd w:id="15"/>
    </w:p>
    <w:p w14:paraId="675DE64B" w14:textId="458BE707" w:rsidR="007128DB" w:rsidRDefault="007128DB" w:rsidP="007128DB">
      <w:pPr>
        <w:pStyle w:val="a4"/>
      </w:pPr>
      <w:r w:rsidRPr="007128DB">
        <w:rPr>
          <w:rFonts w:hint="eastAsia"/>
          <w:b/>
          <w:bCs/>
          <w:sz w:val="22"/>
          <w:szCs w:val="24"/>
        </w:rPr>
        <w:t>이벤트</w:t>
      </w:r>
      <w:r>
        <w:rPr>
          <w:rFonts w:hint="eastAsia"/>
        </w:rPr>
        <w:t>란 이동, 조작으로 발생하는 시스템 사건을 의미한다.</w:t>
      </w:r>
    </w:p>
    <w:p w14:paraId="3C4DB2AC" w14:textId="3EB73BC3" w:rsidR="007128DB" w:rsidRDefault="007128DB" w:rsidP="007128DB">
      <w:pPr>
        <w:pStyle w:val="a4"/>
      </w:pPr>
      <w:r>
        <w:rPr>
          <w:rFonts w:hint="eastAsia"/>
        </w:rPr>
        <w:t>이벤트는 플레이어에 의해서, 혹은 AI 몬스터에 의해서 발생할 수 있다.</w:t>
      </w:r>
    </w:p>
    <w:p w14:paraId="3E88446A" w14:textId="77777777" w:rsidR="007128DB" w:rsidRDefault="007128DB" w:rsidP="007128DB">
      <w:pPr>
        <w:pStyle w:val="a4"/>
      </w:pPr>
    </w:p>
    <w:p w14:paraId="4BE4E87A" w14:textId="437537C7" w:rsidR="00FF632C" w:rsidRDefault="007128DB" w:rsidP="00177331">
      <w:pPr>
        <w:pStyle w:val="2"/>
      </w:pPr>
      <w:bookmarkStart w:id="16" w:name="_Toc204018143"/>
      <w:r>
        <w:rPr>
          <w:rFonts w:hint="eastAsia"/>
        </w:rPr>
        <w:t>탐사 성공 조건</w:t>
      </w:r>
      <w:bookmarkEnd w:id="16"/>
    </w:p>
    <w:p w14:paraId="301AA900" w14:textId="7756F321" w:rsidR="007128DB" w:rsidRDefault="007128DB" w:rsidP="007128DB">
      <w:pPr>
        <w:pStyle w:val="a4"/>
      </w:pPr>
      <w:r>
        <w:rPr>
          <w:rFonts w:hint="eastAsia"/>
          <w:b/>
          <w:bCs/>
          <w:sz w:val="22"/>
          <w:szCs w:val="24"/>
        </w:rPr>
        <w:t>탐사 성공 조건</w:t>
      </w:r>
      <w:r>
        <w:rPr>
          <w:rFonts w:hint="eastAsia"/>
        </w:rPr>
        <w:t>이란</w:t>
      </w:r>
      <w:r w:rsidR="00CB4FB4">
        <w:rPr>
          <w:rFonts w:hint="eastAsia"/>
        </w:rPr>
        <w:t xml:space="preserve"> </w:t>
      </w:r>
      <w:r>
        <w:rPr>
          <w:rFonts w:hint="eastAsia"/>
        </w:rPr>
        <w:t xml:space="preserve">플레이어에게 제시되는 </w:t>
      </w:r>
      <w:r w:rsidR="00CB4FB4">
        <w:rPr>
          <w:rFonts w:hint="eastAsia"/>
        </w:rPr>
        <w:t>필드 탐사</w:t>
      </w:r>
      <w:r w:rsidR="003D3C67">
        <w:rPr>
          <w:rFonts w:hint="eastAsia"/>
        </w:rPr>
        <w:t>의</w:t>
      </w:r>
      <w:r w:rsidR="00CB4FB4">
        <w:rPr>
          <w:rFonts w:hint="eastAsia"/>
        </w:rPr>
        <w:t xml:space="preserve"> 목표이다.</w:t>
      </w:r>
    </w:p>
    <w:p w14:paraId="6F69AA45" w14:textId="47E70281" w:rsidR="00CB4FB4" w:rsidRDefault="00CB4FB4" w:rsidP="007128DB">
      <w:pPr>
        <w:pStyle w:val="a4"/>
      </w:pPr>
      <w:r>
        <w:rPr>
          <w:rFonts w:hint="eastAsia"/>
        </w:rPr>
        <w:t>플레이어가 게임 진행을 통해 탐사 성공 조건을 만족하면 성공적으로 탐사가 마무리되며 진행 단계에서 결산 단계로 넘어가게 된다.</w:t>
      </w:r>
    </w:p>
    <w:p w14:paraId="37BEE252" w14:textId="77777777" w:rsidR="003D3C67" w:rsidRDefault="003D3C67" w:rsidP="007128DB">
      <w:pPr>
        <w:pStyle w:val="a4"/>
      </w:pPr>
    </w:p>
    <w:p w14:paraId="7F5D0DB5" w14:textId="2FB0BEA8" w:rsidR="003D3C67" w:rsidRDefault="003D3C67" w:rsidP="007128DB">
      <w:pPr>
        <w:pStyle w:val="a4"/>
      </w:pPr>
      <w:r>
        <w:rPr>
          <w:rFonts w:hint="eastAsia"/>
        </w:rPr>
        <w:t>탐사 성공 조건은 모두 만족 시키거나, 여러 개 중 하나만 만족시키거나, 특정 조건 그룹을 만족시켜야 탐사 성공으로 인정되는 등 다양한 형태로 제시될 수 있다.</w:t>
      </w:r>
    </w:p>
    <w:p w14:paraId="3B9E1207" w14:textId="77777777" w:rsidR="00CB4FB4" w:rsidRDefault="00CB4FB4" w:rsidP="007128DB">
      <w:pPr>
        <w:pStyle w:val="a4"/>
      </w:pPr>
    </w:p>
    <w:p w14:paraId="74D7EFC3" w14:textId="5B24723A" w:rsidR="00FF632C" w:rsidRDefault="00E33076" w:rsidP="00177331">
      <w:pPr>
        <w:pStyle w:val="2"/>
      </w:pPr>
      <w:bookmarkStart w:id="17" w:name="_Toc204018144"/>
      <w:r>
        <w:rPr>
          <w:rFonts w:hint="eastAsia"/>
        </w:rPr>
        <w:t>탐사 실패</w:t>
      </w:r>
      <w:r w:rsidR="006D4DA2">
        <w:rPr>
          <w:rFonts w:hint="eastAsia"/>
        </w:rPr>
        <w:t xml:space="preserve"> 조건</w:t>
      </w:r>
      <w:bookmarkEnd w:id="17"/>
    </w:p>
    <w:p w14:paraId="706FE8BC" w14:textId="28D97F03" w:rsidR="00CB4FB4" w:rsidRDefault="003D3C67" w:rsidP="00CB4FB4">
      <w:pPr>
        <w:pStyle w:val="a4"/>
      </w:pPr>
      <w:r w:rsidRPr="003D3C67">
        <w:rPr>
          <w:rFonts w:hint="eastAsia"/>
          <w:b/>
          <w:bCs/>
          <w:sz w:val="22"/>
          <w:szCs w:val="24"/>
        </w:rPr>
        <w:t>탐사 실패 조건</w:t>
      </w:r>
      <w:r>
        <w:rPr>
          <w:rFonts w:hint="eastAsia"/>
        </w:rPr>
        <w:t>이란 플레이어에게 제시되는 필드 탐사의 실패 조건이다.</w:t>
      </w:r>
    </w:p>
    <w:p w14:paraId="465941A7" w14:textId="2B85171F" w:rsidR="003D3C67" w:rsidRDefault="003D3C67" w:rsidP="003D3C67">
      <w:pPr>
        <w:pStyle w:val="a4"/>
      </w:pPr>
      <w:r>
        <w:rPr>
          <w:rFonts w:hint="eastAsia"/>
        </w:rPr>
        <w:t xml:space="preserve">진행 단계에서 탐사 실패 조건을 충족하면 필드 탐사는 실패 판정이 되며 바로 </w:t>
      </w:r>
      <w:r w:rsidR="0044633E">
        <w:rPr>
          <w:rFonts w:hint="eastAsia"/>
        </w:rPr>
        <w:t>탐사를 종료하고 결산 단계로 넘어가게 된다.</w:t>
      </w:r>
    </w:p>
    <w:p w14:paraId="456B7B0C" w14:textId="77777777" w:rsidR="003D3C67" w:rsidRDefault="003D3C67" w:rsidP="003D3C67">
      <w:pPr>
        <w:pStyle w:val="a4"/>
      </w:pPr>
    </w:p>
    <w:p w14:paraId="7CF0F1A1" w14:textId="63135DFF" w:rsidR="00E33076" w:rsidRDefault="003D3C67" w:rsidP="0044633E">
      <w:pPr>
        <w:pStyle w:val="a4"/>
      </w:pPr>
      <w:r>
        <w:rPr>
          <w:rFonts w:hint="eastAsia"/>
        </w:rPr>
        <w:t>탐사 실패 조건은 모두 만족 시키거나, 여러 개 중 하나만 만족시키거나, 특정 조건 그룹을 만족시켜야 탐사 실패로 판정되는 등 다양한 형태로 제시될 수 있다.</w:t>
      </w:r>
    </w:p>
    <w:p w14:paraId="0E4FBC4D" w14:textId="77777777" w:rsidR="0044633E" w:rsidRDefault="0044633E" w:rsidP="0044633E">
      <w:pPr>
        <w:pStyle w:val="a4"/>
      </w:pPr>
    </w:p>
    <w:p w14:paraId="10424B3A" w14:textId="5A4CA80A" w:rsidR="00177331" w:rsidRDefault="00177331">
      <w:pPr>
        <w:rPr>
          <w:b/>
          <w:sz w:val="40"/>
        </w:rPr>
      </w:pPr>
      <w:r>
        <w:br w:type="page"/>
      </w:r>
    </w:p>
    <w:p w14:paraId="7486BC44" w14:textId="061D1642" w:rsidR="00C74F29" w:rsidRDefault="00C74F29" w:rsidP="00177331">
      <w:pPr>
        <w:pStyle w:val="1"/>
      </w:pPr>
      <w:bookmarkStart w:id="18" w:name="_Toc204018145"/>
      <w:r>
        <w:rPr>
          <w:rFonts w:hint="eastAsia"/>
        </w:rPr>
        <w:lastRenderedPageBreak/>
        <w:t>타일</w:t>
      </w:r>
      <w:bookmarkEnd w:id="18"/>
    </w:p>
    <w:p w14:paraId="2DD724C4" w14:textId="280C5125" w:rsidR="00F64D32" w:rsidRDefault="00B95B67" w:rsidP="00F64D32">
      <w:pPr>
        <w:pStyle w:val="a4"/>
      </w:pPr>
      <w:r>
        <w:rPr>
          <w:rFonts w:hint="eastAsia"/>
        </w:rPr>
        <w:t>타일</w:t>
      </w:r>
      <w:r w:rsidR="00F255D0">
        <w:rPr>
          <w:rFonts w:hint="eastAsia"/>
        </w:rPr>
        <w:t>은 시스템 상 정보의 저장</w:t>
      </w:r>
      <w:r w:rsidR="0017553A">
        <w:rPr>
          <w:rFonts w:hint="eastAsia"/>
        </w:rPr>
        <w:t>할 수 있어야 한다</w:t>
      </w:r>
      <w:r w:rsidR="00F255D0">
        <w:rPr>
          <w:rFonts w:hint="eastAsia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088"/>
        <w:gridCol w:w="1672"/>
      </w:tblGrid>
      <w:tr w:rsidR="001258FE" w14:paraId="380D647C" w14:textId="77777777" w:rsidTr="001258FE">
        <w:tc>
          <w:tcPr>
            <w:tcW w:w="1696" w:type="dxa"/>
          </w:tcPr>
          <w:p w14:paraId="6AA497DD" w14:textId="1FA136E6" w:rsidR="001258FE" w:rsidRPr="001258FE" w:rsidRDefault="001258FE" w:rsidP="001258FE">
            <w:pPr>
              <w:pStyle w:val="a4"/>
              <w:jc w:val="center"/>
              <w:rPr>
                <w:b/>
                <w:bCs/>
              </w:rPr>
            </w:pPr>
            <w:r w:rsidRPr="001258FE">
              <w:rPr>
                <w:rFonts w:hint="eastAsia"/>
                <w:b/>
                <w:bCs/>
              </w:rPr>
              <w:t>정보</w:t>
            </w:r>
            <w:r w:rsidR="00AE2551">
              <w:rPr>
                <w:rFonts w:hint="eastAsia"/>
                <w:b/>
                <w:bCs/>
              </w:rPr>
              <w:t xml:space="preserve"> </w:t>
            </w:r>
            <w:r w:rsidRPr="001258FE">
              <w:rPr>
                <w:rFonts w:hint="eastAsia"/>
                <w:b/>
                <w:bCs/>
              </w:rPr>
              <w:t>명</w:t>
            </w:r>
            <w:r w:rsidR="00AE2551">
              <w:rPr>
                <w:rFonts w:hint="eastAsia"/>
                <w:b/>
                <w:bCs/>
              </w:rPr>
              <w:t>칭</w:t>
            </w:r>
          </w:p>
        </w:tc>
        <w:tc>
          <w:tcPr>
            <w:tcW w:w="7088" w:type="dxa"/>
          </w:tcPr>
          <w:p w14:paraId="4E75DE65" w14:textId="77777777" w:rsidR="001258FE" w:rsidRPr="001258FE" w:rsidRDefault="001258FE" w:rsidP="001258FE">
            <w:pPr>
              <w:pStyle w:val="a4"/>
              <w:jc w:val="center"/>
              <w:rPr>
                <w:b/>
                <w:bCs/>
              </w:rPr>
            </w:pPr>
            <w:r w:rsidRPr="001258FE">
              <w:rPr>
                <w:rFonts w:hint="eastAsia"/>
                <w:b/>
                <w:bCs/>
              </w:rPr>
              <w:t>내용</w:t>
            </w:r>
          </w:p>
        </w:tc>
        <w:tc>
          <w:tcPr>
            <w:tcW w:w="1672" w:type="dxa"/>
          </w:tcPr>
          <w:p w14:paraId="4762E58E" w14:textId="2EFE3AF5" w:rsidR="001258FE" w:rsidRPr="001258FE" w:rsidRDefault="001258FE" w:rsidP="001258FE">
            <w:pPr>
              <w:pStyle w:val="a4"/>
              <w:jc w:val="center"/>
              <w:rPr>
                <w:b/>
                <w:bCs/>
              </w:rPr>
            </w:pPr>
            <w:r w:rsidRPr="001258FE">
              <w:rPr>
                <w:rFonts w:hint="eastAsia"/>
                <w:b/>
                <w:bCs/>
              </w:rPr>
              <w:t>자료형</w:t>
            </w:r>
          </w:p>
        </w:tc>
      </w:tr>
      <w:tr w:rsidR="001258FE" w14:paraId="7D8380BE" w14:textId="77777777" w:rsidTr="001258FE">
        <w:tc>
          <w:tcPr>
            <w:tcW w:w="1696" w:type="dxa"/>
          </w:tcPr>
          <w:p w14:paraId="74D4B219" w14:textId="1EFBF825" w:rsidR="001258FE" w:rsidRDefault="00AE2551" w:rsidP="00F255D0">
            <w:pPr>
              <w:pStyle w:val="a4"/>
            </w:pPr>
            <w:r>
              <w:rPr>
                <w:rFonts w:hint="eastAsia"/>
              </w:rPr>
              <w:t>캐릭터</w:t>
            </w:r>
          </w:p>
        </w:tc>
        <w:tc>
          <w:tcPr>
            <w:tcW w:w="7088" w:type="dxa"/>
          </w:tcPr>
          <w:p w14:paraId="37CAB420" w14:textId="33234CEA" w:rsidR="001258FE" w:rsidRDefault="00AE2551" w:rsidP="00F255D0">
            <w:pPr>
              <w:pStyle w:val="a4"/>
            </w:pPr>
            <w:r>
              <w:rPr>
                <w:rFonts w:hint="eastAsia"/>
              </w:rPr>
              <w:t>현재 타일에 배치된 캐릭터</w:t>
            </w:r>
          </w:p>
        </w:tc>
        <w:tc>
          <w:tcPr>
            <w:tcW w:w="1672" w:type="dxa"/>
          </w:tcPr>
          <w:p w14:paraId="1EC16D1C" w14:textId="0D713365" w:rsidR="001258FE" w:rsidRDefault="00AE2551" w:rsidP="00F255D0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Character Class</w:t>
            </w:r>
          </w:p>
        </w:tc>
      </w:tr>
      <w:tr w:rsidR="00AE2551" w14:paraId="05BE5D7D" w14:textId="77777777" w:rsidTr="001258FE">
        <w:tc>
          <w:tcPr>
            <w:tcW w:w="1696" w:type="dxa"/>
          </w:tcPr>
          <w:p w14:paraId="54DCBAAB" w14:textId="1502C89E" w:rsidR="00AE2551" w:rsidRDefault="00AE2551" w:rsidP="00F255D0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속성</w:t>
            </w:r>
          </w:p>
        </w:tc>
        <w:tc>
          <w:tcPr>
            <w:tcW w:w="7088" w:type="dxa"/>
          </w:tcPr>
          <w:p w14:paraId="32F21E02" w14:textId="12EE208A" w:rsidR="00AE2551" w:rsidRDefault="00AE2551" w:rsidP="00F255D0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타일의 속성 정보</w:t>
            </w:r>
          </w:p>
        </w:tc>
        <w:tc>
          <w:tcPr>
            <w:tcW w:w="1672" w:type="dxa"/>
          </w:tcPr>
          <w:p w14:paraId="0D7612DD" w14:textId="703827A6" w:rsidR="00AE2551" w:rsidRDefault="00AE2551" w:rsidP="00F255D0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Enum List</w:t>
            </w:r>
          </w:p>
        </w:tc>
      </w:tr>
      <w:tr w:rsidR="00AE2551" w14:paraId="4A5EEC52" w14:textId="77777777" w:rsidTr="001258FE">
        <w:tc>
          <w:tcPr>
            <w:tcW w:w="1696" w:type="dxa"/>
          </w:tcPr>
          <w:p w14:paraId="5DC7E768" w14:textId="27796DFF" w:rsidR="00AE2551" w:rsidRDefault="00AE2551" w:rsidP="00F255D0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인접 타일</w:t>
            </w:r>
          </w:p>
        </w:tc>
        <w:tc>
          <w:tcPr>
            <w:tcW w:w="7088" w:type="dxa"/>
          </w:tcPr>
          <w:p w14:paraId="59057B37" w14:textId="489E6992" w:rsidR="00AE2551" w:rsidRDefault="00AE2551" w:rsidP="00F255D0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인접한 타일 객체</w:t>
            </w:r>
          </w:p>
        </w:tc>
        <w:tc>
          <w:tcPr>
            <w:tcW w:w="1672" w:type="dxa"/>
          </w:tcPr>
          <w:p w14:paraId="4254CD90" w14:textId="73D25A61" w:rsidR="00AE2551" w:rsidRDefault="00AE2551" w:rsidP="00F255D0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Class List</w:t>
            </w:r>
          </w:p>
        </w:tc>
      </w:tr>
      <w:tr w:rsidR="00AE2551" w14:paraId="3A77A332" w14:textId="77777777" w:rsidTr="001258FE">
        <w:tc>
          <w:tcPr>
            <w:tcW w:w="1696" w:type="dxa"/>
          </w:tcPr>
          <w:p w14:paraId="5608F7D7" w14:textId="4F800EAE" w:rsidR="00AE2551" w:rsidRDefault="00AE2551" w:rsidP="00F255D0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이벤트</w:t>
            </w:r>
          </w:p>
        </w:tc>
        <w:tc>
          <w:tcPr>
            <w:tcW w:w="7088" w:type="dxa"/>
          </w:tcPr>
          <w:p w14:paraId="3118D0D8" w14:textId="7EA1D5B8" w:rsidR="00AE2551" w:rsidRDefault="00AE2551" w:rsidP="00F255D0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 xml:space="preserve">타일에 적용되어 있는 </w:t>
            </w:r>
            <w:r w:rsidR="00344544">
              <w:rPr>
                <w:rFonts w:hint="eastAsia"/>
              </w:rPr>
              <w:t>이벤트 객체</w:t>
            </w:r>
          </w:p>
        </w:tc>
        <w:tc>
          <w:tcPr>
            <w:tcW w:w="1672" w:type="dxa"/>
          </w:tcPr>
          <w:p w14:paraId="2010AADD" w14:textId="10A42E06" w:rsidR="00AE2551" w:rsidRDefault="00AE2551" w:rsidP="00F255D0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Class List</w:t>
            </w:r>
          </w:p>
        </w:tc>
      </w:tr>
      <w:tr w:rsidR="0017553A" w14:paraId="6129C82E" w14:textId="77777777" w:rsidTr="001258FE">
        <w:tc>
          <w:tcPr>
            <w:tcW w:w="1696" w:type="dxa"/>
          </w:tcPr>
          <w:p w14:paraId="7E5AD252" w14:textId="14537278" w:rsidR="0017553A" w:rsidRDefault="0017553A" w:rsidP="00F255D0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활성화 여부</w:t>
            </w:r>
          </w:p>
        </w:tc>
        <w:tc>
          <w:tcPr>
            <w:tcW w:w="7088" w:type="dxa"/>
          </w:tcPr>
          <w:p w14:paraId="7D438C7F" w14:textId="6BBBA96C" w:rsidR="0017553A" w:rsidRDefault="0017553A" w:rsidP="00F255D0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타일이 활성화되었는지 안되었는지 확인할 수 있는 정보</w:t>
            </w:r>
          </w:p>
        </w:tc>
        <w:tc>
          <w:tcPr>
            <w:tcW w:w="1672" w:type="dxa"/>
          </w:tcPr>
          <w:p w14:paraId="2371D5F4" w14:textId="7079DA97" w:rsidR="0017553A" w:rsidRDefault="0017553A" w:rsidP="00F255D0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Boolean</w:t>
            </w:r>
          </w:p>
        </w:tc>
      </w:tr>
      <w:tr w:rsidR="00616C68" w14:paraId="38AA7F8F" w14:textId="77777777" w:rsidTr="001258FE">
        <w:tc>
          <w:tcPr>
            <w:tcW w:w="1696" w:type="dxa"/>
          </w:tcPr>
          <w:p w14:paraId="1A69AEE1" w14:textId="4975ABF4" w:rsidR="00616C68" w:rsidRDefault="00616C68" w:rsidP="00F255D0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고정 시야</w:t>
            </w:r>
          </w:p>
        </w:tc>
        <w:tc>
          <w:tcPr>
            <w:tcW w:w="7088" w:type="dxa"/>
          </w:tcPr>
          <w:p w14:paraId="63669ED1" w14:textId="0EF12481" w:rsidR="00616C68" w:rsidRDefault="00616C68" w:rsidP="00F255D0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고정 시야가 존재여부와 고정 시야 거리</w:t>
            </w:r>
          </w:p>
        </w:tc>
        <w:tc>
          <w:tcPr>
            <w:tcW w:w="1672" w:type="dxa"/>
          </w:tcPr>
          <w:p w14:paraId="72E790CA" w14:textId="3AFB15A6" w:rsidR="00616C68" w:rsidRDefault="00616C68" w:rsidP="00F255D0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Structure</w:t>
            </w:r>
          </w:p>
        </w:tc>
      </w:tr>
      <w:tr w:rsidR="00616C68" w14:paraId="76521062" w14:textId="77777777" w:rsidTr="001258FE">
        <w:tc>
          <w:tcPr>
            <w:tcW w:w="1696" w:type="dxa"/>
          </w:tcPr>
          <w:p w14:paraId="658BE500" w14:textId="5A261815" w:rsidR="00616C68" w:rsidRDefault="00616C68" w:rsidP="00F255D0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상호작용 객체</w:t>
            </w:r>
          </w:p>
        </w:tc>
        <w:tc>
          <w:tcPr>
            <w:tcW w:w="7088" w:type="dxa"/>
          </w:tcPr>
          <w:p w14:paraId="42DD2D4E" w14:textId="16A1C9B6" w:rsidR="00616C68" w:rsidRDefault="00616C68" w:rsidP="00F255D0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타일에 배치되어 있는 상호작용 객체</w:t>
            </w:r>
          </w:p>
        </w:tc>
        <w:tc>
          <w:tcPr>
            <w:tcW w:w="1672" w:type="dxa"/>
          </w:tcPr>
          <w:p w14:paraId="3A1FF04A" w14:textId="6A3B7DD8" w:rsidR="00616C68" w:rsidRDefault="00616C68" w:rsidP="00F255D0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Class List</w:t>
            </w:r>
          </w:p>
        </w:tc>
      </w:tr>
    </w:tbl>
    <w:p w14:paraId="49430B41" w14:textId="77777777" w:rsidR="00655108" w:rsidRDefault="00655108" w:rsidP="00F64D32">
      <w:pPr>
        <w:pStyle w:val="a4"/>
        <w:rPr>
          <w:rFonts w:hint="eastAsia"/>
        </w:rPr>
      </w:pPr>
    </w:p>
    <w:p w14:paraId="7E132E9D" w14:textId="77777777" w:rsidR="00F64D32" w:rsidRDefault="00F64D32">
      <w:pPr>
        <w:rPr>
          <w:b/>
          <w:sz w:val="40"/>
        </w:rPr>
      </w:pPr>
      <w:r>
        <w:br w:type="page"/>
      </w:r>
    </w:p>
    <w:p w14:paraId="5D11C734" w14:textId="590709E3" w:rsidR="00F64D32" w:rsidRDefault="00F64D32" w:rsidP="00177331">
      <w:pPr>
        <w:pStyle w:val="1"/>
      </w:pPr>
      <w:bookmarkStart w:id="19" w:name="_Toc204018146"/>
      <w:r>
        <w:rPr>
          <w:rFonts w:hint="eastAsia"/>
        </w:rPr>
        <w:lastRenderedPageBreak/>
        <w:t>시야</w:t>
      </w:r>
      <w:bookmarkEnd w:id="19"/>
    </w:p>
    <w:p w14:paraId="7A3952AF" w14:textId="3A69CF6D" w:rsidR="00C74F29" w:rsidRDefault="003B6715" w:rsidP="00C74F29">
      <w:pPr>
        <w:pStyle w:val="a4"/>
      </w:pPr>
      <w:r w:rsidRPr="00474E08">
        <w:rPr>
          <w:rFonts w:hint="eastAsia"/>
          <w:b/>
          <w:bCs/>
          <w:sz w:val="22"/>
          <w:szCs w:val="24"/>
        </w:rPr>
        <w:t>시야</w:t>
      </w:r>
      <w:r w:rsidR="00474E08">
        <w:rPr>
          <w:rFonts w:hint="eastAsia"/>
        </w:rPr>
        <w:t>란</w:t>
      </w:r>
      <w:r>
        <w:rPr>
          <w:rFonts w:hint="eastAsia"/>
        </w:rPr>
        <w:t xml:space="preserve"> </w:t>
      </w:r>
      <w:r w:rsidR="00474E08">
        <w:rPr>
          <w:rFonts w:hint="eastAsia"/>
        </w:rPr>
        <w:t>타일 정보를 확인 할 수 있는 범위를 의미한다.</w:t>
      </w:r>
    </w:p>
    <w:p w14:paraId="372D8220" w14:textId="6FED400A" w:rsidR="00474E08" w:rsidRDefault="00474E08" w:rsidP="00C74F29">
      <w:pPr>
        <w:pStyle w:val="a4"/>
      </w:pPr>
      <w:r>
        <w:rPr>
          <w:rFonts w:hint="eastAsia"/>
        </w:rPr>
        <w:t>시야는 플레이어 캐릭터를 기준으로 계산되며, 시야 밖의 타일 정보는 플레이어가 확인할 수 없다.</w:t>
      </w:r>
    </w:p>
    <w:p w14:paraId="4ABCDE9F" w14:textId="3FC3E408" w:rsidR="00474E08" w:rsidRDefault="00474E08" w:rsidP="00C74F29">
      <w:pPr>
        <w:pStyle w:val="a4"/>
      </w:pPr>
    </w:p>
    <w:p w14:paraId="754BC935" w14:textId="0C2D16F6" w:rsidR="00DC151A" w:rsidRDefault="00DC151A" w:rsidP="00C74F29">
      <w:pPr>
        <w:pStyle w:val="a4"/>
        <w:rPr>
          <w:rFonts w:hint="eastAsia"/>
        </w:rPr>
      </w:pPr>
      <w:r>
        <w:rPr>
          <w:rFonts w:hint="eastAsia"/>
        </w:rPr>
        <w:t>시야가 제공되지 않는 타일은 활성화, 비활성화 여부의 정보만 보여주며, 이 정보는 시야에 다시 들어 올 때까지 갱신되지 않는다.</w:t>
      </w:r>
    </w:p>
    <w:p w14:paraId="0EDEC9D8" w14:textId="77777777" w:rsidR="00DC151A" w:rsidRDefault="00DC151A" w:rsidP="00C74F29">
      <w:pPr>
        <w:pStyle w:val="a4"/>
        <w:rPr>
          <w:rFonts w:hint="eastAsia"/>
        </w:rPr>
      </w:pPr>
    </w:p>
    <w:p w14:paraId="421FA6C4" w14:textId="77777777" w:rsidR="003E5562" w:rsidRDefault="00474E08" w:rsidP="00C74F29">
      <w:pPr>
        <w:pStyle w:val="a4"/>
      </w:pPr>
      <w:r>
        <w:rPr>
          <w:rFonts w:hint="eastAsia"/>
        </w:rPr>
        <w:t>시야는 Float 수치값으로 계산</w:t>
      </w:r>
      <w:r w:rsidR="003E5562">
        <w:rPr>
          <w:rFonts w:hint="eastAsia"/>
        </w:rPr>
        <w:t>된다.</w:t>
      </w:r>
    </w:p>
    <w:p w14:paraId="0326C0AB" w14:textId="77777777" w:rsidR="003E5562" w:rsidRDefault="003E5562" w:rsidP="00C74F29">
      <w:pPr>
        <w:pStyle w:val="a4"/>
      </w:pPr>
    </w:p>
    <w:p w14:paraId="38321DA3" w14:textId="3FC52AD4" w:rsidR="003E5562" w:rsidRDefault="003E5562" w:rsidP="003E5562">
      <w:pPr>
        <w:pStyle w:val="2"/>
      </w:pPr>
      <w:bookmarkStart w:id="20" w:name="_Toc204018147"/>
      <w:r>
        <w:rPr>
          <w:rFonts w:hint="eastAsia"/>
        </w:rPr>
        <w:t>플레이어 시야</w:t>
      </w:r>
      <w:bookmarkEnd w:id="20"/>
    </w:p>
    <w:p w14:paraId="1233DCE6" w14:textId="55FB81B3" w:rsidR="003E5562" w:rsidRDefault="003E5562" w:rsidP="00C74F29">
      <w:pPr>
        <w:pStyle w:val="a4"/>
        <w:rPr>
          <w:rFonts w:hint="eastAsia"/>
        </w:rPr>
      </w:pPr>
      <w:r>
        <w:rPr>
          <w:rFonts w:hint="eastAsia"/>
        </w:rPr>
        <w:t>플레이어 시야는 플레이어가 지니고 있는 시야 수치값보다 가까운 거리의 타일을 볼수 있는 시야를 의미한다.</w:t>
      </w:r>
    </w:p>
    <w:p w14:paraId="5202877D" w14:textId="0A08E488" w:rsidR="00474E08" w:rsidRDefault="00474E08" w:rsidP="00C74F29">
      <w:pPr>
        <w:pStyle w:val="a4"/>
      </w:pPr>
      <w:r>
        <w:rPr>
          <w:rFonts w:hint="eastAsia"/>
        </w:rPr>
        <w:t>플레이어 캐릭터가 위치한 타일(이하 플레이어 타일)으로부터 시야 수치값 거리보다 이내에 존재하는 모든 타일은 플레이어가 타일 정보를 확인할 수 있다.</w:t>
      </w:r>
    </w:p>
    <w:p w14:paraId="50167981" w14:textId="77777777" w:rsidR="00474E08" w:rsidRDefault="00474E08" w:rsidP="00C74F29">
      <w:pPr>
        <w:pStyle w:val="a4"/>
      </w:pPr>
    </w:p>
    <w:p w14:paraId="7CBD8106" w14:textId="0A0EA4F5" w:rsidR="00474E08" w:rsidRDefault="00F17B57" w:rsidP="00C74F29">
      <w:pPr>
        <w:pStyle w:val="a4"/>
      </w:pPr>
      <w:r>
        <w:rPr>
          <w:rFonts w:hint="eastAsia"/>
        </w:rPr>
        <w:t>■</w:t>
      </w:r>
      <w:r>
        <w:rPr>
          <w:rFonts w:hint="eastAsia"/>
        </w:rPr>
        <w:t>■■</w:t>
      </w:r>
      <w:r>
        <w:rPr>
          <w:rFonts w:hint="eastAsia"/>
        </w:rPr>
        <w:t xml:space="preserve"> e</w:t>
      </w:r>
      <w:r w:rsidR="00474E08">
        <w:rPr>
          <w:rFonts w:hint="eastAsia"/>
        </w:rPr>
        <w:t>.g.</w:t>
      </w:r>
      <w:r>
        <w:rPr>
          <w:rFonts w:hint="eastAsia"/>
        </w:rPr>
        <w:t xml:space="preserve"> </w:t>
      </w:r>
      <w:r>
        <w:rPr>
          <w:rFonts w:hint="eastAsia"/>
        </w:rPr>
        <w:t>■■■</w:t>
      </w:r>
    </w:p>
    <w:p w14:paraId="40F89E9F" w14:textId="007191AF" w:rsidR="00F17B57" w:rsidRDefault="00F17B57" w:rsidP="00C74F29">
      <w:pPr>
        <w:pStyle w:val="a4"/>
      </w:pPr>
      <w:r>
        <w:rPr>
          <w:rFonts w:hint="eastAsia"/>
        </w:rPr>
        <w:t>플레이어 타일은 플레이어가 위치한 타일이므로 거리가 0이다.</w:t>
      </w:r>
    </w:p>
    <w:p w14:paraId="1E37264E" w14:textId="60A15D2F" w:rsidR="00F17B57" w:rsidRDefault="00F17B57" w:rsidP="00C74F29">
      <w:pPr>
        <w:pStyle w:val="a4"/>
      </w:pPr>
      <w:r>
        <w:rPr>
          <w:rFonts w:hint="eastAsia"/>
        </w:rPr>
        <w:t>플레이어 타일의 인접 타일은 노드(=타일)을 한 번 이동하므로 거리가 1이다.</w:t>
      </w:r>
    </w:p>
    <w:p w14:paraId="48C7D9BD" w14:textId="77777777" w:rsidR="00F17B57" w:rsidRDefault="00F17B57" w:rsidP="00C74F29">
      <w:pPr>
        <w:pStyle w:val="a4"/>
      </w:pPr>
    </w:p>
    <w:p w14:paraId="2EE62437" w14:textId="3410AD55" w:rsidR="00F17B57" w:rsidRDefault="00F17B57" w:rsidP="00C74F29">
      <w:pPr>
        <w:pStyle w:val="a4"/>
      </w:pPr>
      <w:r>
        <w:rPr>
          <w:rFonts w:hint="eastAsia"/>
        </w:rPr>
        <w:t>즉, 타일을 1번 이동할 때마다 거리를 1로 계산한다.</w:t>
      </w:r>
    </w:p>
    <w:p w14:paraId="0246C601" w14:textId="637AA23E" w:rsidR="00F17B57" w:rsidRDefault="00F17B57" w:rsidP="00C74F29">
      <w:pPr>
        <w:pStyle w:val="a4"/>
      </w:pPr>
      <w:r>
        <w:rPr>
          <w:noProof/>
        </w:rPr>
        <w:drawing>
          <wp:inline distT="0" distB="0" distL="0" distR="0" wp14:anchorId="5A65AB58" wp14:editId="0D14E3DF">
            <wp:extent cx="2661006" cy="2567371"/>
            <wp:effectExtent l="0" t="0" r="6350" b="4445"/>
            <wp:docPr id="182914319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540" cy="2575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EFD33B" w14:textId="265A4941" w:rsidR="00F17B57" w:rsidRDefault="00F17B57" w:rsidP="00C74F29">
      <w:pPr>
        <w:pStyle w:val="a4"/>
      </w:pPr>
      <w:r>
        <w:rPr>
          <w:rFonts w:hint="eastAsia"/>
        </w:rPr>
        <w:t>예를 들어 시야 수치값이 1이라고 가정할 때, 위 그림에서 녹색의 타일만 정보를 확인 할 수 있다.</w:t>
      </w:r>
    </w:p>
    <w:p w14:paraId="05D37EDB" w14:textId="6AA9230F" w:rsidR="00F17B57" w:rsidRDefault="00F17B57" w:rsidP="00C74F29">
      <w:pPr>
        <w:pStyle w:val="a4"/>
      </w:pPr>
      <w:r>
        <w:rPr>
          <w:rFonts w:hint="eastAsia"/>
        </w:rPr>
        <w:t xml:space="preserve">노란색 타일과 그보다 </w:t>
      </w:r>
      <w:r w:rsidR="003E5562">
        <w:rPr>
          <w:rFonts w:hint="eastAsia"/>
        </w:rPr>
        <w:t>먼 거리</w:t>
      </w:r>
      <w:r>
        <w:rPr>
          <w:rFonts w:hint="eastAsia"/>
        </w:rPr>
        <w:t xml:space="preserve">의 타일은 몬스터 배치, 몬스터 정보, </w:t>
      </w:r>
      <w:r w:rsidR="003E5562">
        <w:rPr>
          <w:rFonts w:hint="eastAsia"/>
        </w:rPr>
        <w:t>타일 속성 등의 정보를 플레이어가 확인 할</w:t>
      </w:r>
      <w:r w:rsidR="00CA75E3">
        <w:rPr>
          <w:rFonts w:hint="eastAsia"/>
        </w:rPr>
        <w:t xml:space="preserve"> </w:t>
      </w:r>
      <w:r w:rsidR="003E5562">
        <w:rPr>
          <w:rFonts w:hint="eastAsia"/>
        </w:rPr>
        <w:t>수 없다.</w:t>
      </w:r>
    </w:p>
    <w:p w14:paraId="2920CF9C" w14:textId="342E852B" w:rsidR="00616C68" w:rsidRDefault="00616C68" w:rsidP="00616C68">
      <w:pPr>
        <w:pStyle w:val="a4"/>
      </w:pPr>
      <w:r>
        <w:rPr>
          <w:rFonts w:hint="eastAsia"/>
        </w:rPr>
        <w:t xml:space="preserve">■■■ e.g. </w:t>
      </w:r>
      <w:r>
        <w:rPr>
          <w:rFonts w:hint="eastAsia"/>
        </w:rPr>
        <w:t xml:space="preserve">end </w:t>
      </w:r>
      <w:r>
        <w:rPr>
          <w:rFonts w:hint="eastAsia"/>
        </w:rPr>
        <w:t>■■■</w:t>
      </w:r>
    </w:p>
    <w:p w14:paraId="0D4BC2DB" w14:textId="77777777" w:rsidR="003E5562" w:rsidRPr="00616C68" w:rsidRDefault="003E5562" w:rsidP="00C74F29">
      <w:pPr>
        <w:pStyle w:val="a4"/>
      </w:pPr>
    </w:p>
    <w:p w14:paraId="5A441FD8" w14:textId="2B62F432" w:rsidR="003E5562" w:rsidRDefault="003E5562" w:rsidP="009352AC">
      <w:pPr>
        <w:pStyle w:val="2"/>
        <w:keepNext/>
      </w:pPr>
      <w:bookmarkStart w:id="21" w:name="_Toc204018148"/>
      <w:r>
        <w:rPr>
          <w:rFonts w:hint="eastAsia"/>
        </w:rPr>
        <w:lastRenderedPageBreak/>
        <w:t>고정 시야</w:t>
      </w:r>
      <w:bookmarkEnd w:id="21"/>
    </w:p>
    <w:p w14:paraId="1D34B3A1" w14:textId="2A927930" w:rsidR="003E5562" w:rsidRDefault="00616C68" w:rsidP="009352AC">
      <w:pPr>
        <w:pStyle w:val="a4"/>
        <w:keepNext/>
      </w:pPr>
      <w:r>
        <w:rPr>
          <w:rFonts w:hint="eastAsia"/>
        </w:rPr>
        <w:t>고정 시야는 지정된 타일로부터 정해진 거리만큼 플레이어에게 시야를 제공하는 시스템을 의미한다.</w:t>
      </w:r>
    </w:p>
    <w:p w14:paraId="3F5DB7BD" w14:textId="3C17B147" w:rsidR="00616C68" w:rsidRPr="003E5562" w:rsidRDefault="00616C68" w:rsidP="009352AC">
      <w:pPr>
        <w:pStyle w:val="a4"/>
        <w:keepNext/>
        <w:rPr>
          <w:rFonts w:hint="eastAsia"/>
        </w:rPr>
      </w:pPr>
      <w:r>
        <w:rPr>
          <w:rFonts w:hint="eastAsia"/>
        </w:rPr>
        <w:t>고정 시야가 존재하는 타일은 특정 수치값만큼 인근 타일에 시야를 제공한다.</w:t>
      </w:r>
    </w:p>
    <w:p w14:paraId="1D157042" w14:textId="3416478F" w:rsidR="00C74F29" w:rsidRDefault="00C74F29">
      <w:pPr>
        <w:rPr>
          <w:b/>
          <w:sz w:val="40"/>
        </w:rPr>
      </w:pPr>
      <w:r>
        <w:br w:type="page"/>
      </w:r>
    </w:p>
    <w:p w14:paraId="790DF5FC" w14:textId="7E32F976" w:rsidR="00F64D32" w:rsidRDefault="00F64D32" w:rsidP="00B61F9C">
      <w:pPr>
        <w:pStyle w:val="1"/>
      </w:pPr>
      <w:bookmarkStart w:id="22" w:name="_Toc204018149"/>
      <w:r>
        <w:rPr>
          <w:rFonts w:hint="eastAsia"/>
        </w:rPr>
        <w:lastRenderedPageBreak/>
        <w:t>후속 문서</w:t>
      </w:r>
      <w:bookmarkEnd w:id="22"/>
    </w:p>
    <w:p w14:paraId="5B81FEAA" w14:textId="359012F2" w:rsidR="00B61F9C" w:rsidRDefault="00F64D32" w:rsidP="006D4DA2">
      <w:pPr>
        <w:pStyle w:val="a4"/>
      </w:pPr>
      <w:r>
        <w:rPr>
          <w:rFonts w:hint="eastAsia"/>
        </w:rPr>
        <w:t>필드 기초 시스템 기획서의 후속 및 세부 정보 기입 문서를 설명하는 단락이다.</w:t>
      </w:r>
    </w:p>
    <w:p w14:paraId="1D5EA3D1" w14:textId="77777777" w:rsidR="00F64D32" w:rsidRDefault="00F64D32" w:rsidP="006D4DA2">
      <w:pPr>
        <w:pStyle w:val="a4"/>
      </w:pPr>
    </w:p>
    <w:p w14:paraId="103317AF" w14:textId="68A6EEB2" w:rsidR="00B61F9C" w:rsidRDefault="00F64D32" w:rsidP="00F64D32">
      <w:pPr>
        <w:pStyle w:val="2"/>
      </w:pPr>
      <w:bookmarkStart w:id="23" w:name="_Toc204018150"/>
      <w:r>
        <w:rPr>
          <w:rFonts w:hint="eastAsia"/>
        </w:rPr>
        <w:t>필드 시스템</w:t>
      </w:r>
      <w:r w:rsidR="00B806A0">
        <w:rPr>
          <w:rFonts w:hint="eastAsia"/>
        </w:rPr>
        <w:t xml:space="preserve"> 시퀀스</w:t>
      </w:r>
      <w:r>
        <w:rPr>
          <w:rFonts w:hint="eastAsia"/>
        </w:rPr>
        <w:t xml:space="preserve"> 기획서</w:t>
      </w:r>
      <w:bookmarkEnd w:id="23"/>
    </w:p>
    <w:p w14:paraId="2F4FA011" w14:textId="2DE6EE09" w:rsidR="00F64D32" w:rsidRDefault="00B806A0" w:rsidP="006D4DA2">
      <w:pPr>
        <w:pStyle w:val="a4"/>
        <w:rPr>
          <w:rFonts w:hint="eastAsia"/>
        </w:rPr>
      </w:pPr>
      <w:r>
        <w:rPr>
          <w:rFonts w:hint="eastAsia"/>
        </w:rPr>
        <w:t>필드 시스템의 진행 시퀀스(=도입, 진행, 결산)를 단계 별로 설명하고 구현해야할 기능을 설명하는 기획 문서이다.</w:t>
      </w:r>
    </w:p>
    <w:p w14:paraId="76AAFF44" w14:textId="170DB1F8" w:rsidR="00F64D32" w:rsidRDefault="00F64D32" w:rsidP="006D4DA2">
      <w:pPr>
        <w:pStyle w:val="a4"/>
        <w:rPr>
          <w:rFonts w:hint="eastAsia"/>
        </w:rPr>
      </w:pPr>
    </w:p>
    <w:sectPr w:rsidR="00F64D32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C2FA4B" w14:textId="77777777" w:rsidR="001F276F" w:rsidRDefault="001F276F" w:rsidP="00B35A1D">
      <w:pPr>
        <w:spacing w:line="240" w:lineRule="auto"/>
      </w:pPr>
      <w:r>
        <w:separator/>
      </w:r>
    </w:p>
  </w:endnote>
  <w:endnote w:type="continuationSeparator" w:id="0">
    <w:p w14:paraId="483723F9" w14:textId="77777777" w:rsidR="001F276F" w:rsidRDefault="001F276F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9FDD5A" w14:textId="77777777" w:rsidR="001F276F" w:rsidRDefault="001F276F" w:rsidP="00B35A1D">
      <w:pPr>
        <w:spacing w:line="240" w:lineRule="auto"/>
      </w:pPr>
      <w:r>
        <w:separator/>
      </w:r>
    </w:p>
  </w:footnote>
  <w:footnote w:type="continuationSeparator" w:id="0">
    <w:p w14:paraId="5F52F3EC" w14:textId="77777777" w:rsidR="001F276F" w:rsidRDefault="001F276F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7AFA"/>
    <w:rsid w:val="00020BFA"/>
    <w:rsid w:val="00021B06"/>
    <w:rsid w:val="00022018"/>
    <w:rsid w:val="00022DA2"/>
    <w:rsid w:val="00024811"/>
    <w:rsid w:val="00027F7F"/>
    <w:rsid w:val="00030A44"/>
    <w:rsid w:val="00030CB3"/>
    <w:rsid w:val="00034CED"/>
    <w:rsid w:val="0003663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5917"/>
    <w:rsid w:val="00085BAE"/>
    <w:rsid w:val="0008772E"/>
    <w:rsid w:val="000877C3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6023"/>
    <w:rsid w:val="000D71CF"/>
    <w:rsid w:val="000E259E"/>
    <w:rsid w:val="000E72FE"/>
    <w:rsid w:val="000F4C02"/>
    <w:rsid w:val="000F4F58"/>
    <w:rsid w:val="000F4FE7"/>
    <w:rsid w:val="001105F8"/>
    <w:rsid w:val="00112F63"/>
    <w:rsid w:val="00116F1B"/>
    <w:rsid w:val="00120556"/>
    <w:rsid w:val="001205E9"/>
    <w:rsid w:val="00120CFE"/>
    <w:rsid w:val="00122955"/>
    <w:rsid w:val="0012328A"/>
    <w:rsid w:val="00124AB5"/>
    <w:rsid w:val="001258FE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46E23"/>
    <w:rsid w:val="001501BA"/>
    <w:rsid w:val="0015591B"/>
    <w:rsid w:val="00162071"/>
    <w:rsid w:val="00166BD4"/>
    <w:rsid w:val="00173108"/>
    <w:rsid w:val="0017553A"/>
    <w:rsid w:val="00175B4E"/>
    <w:rsid w:val="00177331"/>
    <w:rsid w:val="00180940"/>
    <w:rsid w:val="00181D72"/>
    <w:rsid w:val="001841E0"/>
    <w:rsid w:val="0018600D"/>
    <w:rsid w:val="00186B87"/>
    <w:rsid w:val="001877C2"/>
    <w:rsid w:val="001A2075"/>
    <w:rsid w:val="001A4421"/>
    <w:rsid w:val="001A67DD"/>
    <w:rsid w:val="001A69D1"/>
    <w:rsid w:val="001A6A9D"/>
    <w:rsid w:val="001B381B"/>
    <w:rsid w:val="001B72F7"/>
    <w:rsid w:val="001C0A9A"/>
    <w:rsid w:val="001C61B7"/>
    <w:rsid w:val="001D28B5"/>
    <w:rsid w:val="001D2D1A"/>
    <w:rsid w:val="001E02D6"/>
    <w:rsid w:val="001E1A2F"/>
    <w:rsid w:val="001E4744"/>
    <w:rsid w:val="001E5C8D"/>
    <w:rsid w:val="001E6482"/>
    <w:rsid w:val="001F276F"/>
    <w:rsid w:val="001F41DB"/>
    <w:rsid w:val="001F4F40"/>
    <w:rsid w:val="001F60D8"/>
    <w:rsid w:val="0020509E"/>
    <w:rsid w:val="00205150"/>
    <w:rsid w:val="00211BD8"/>
    <w:rsid w:val="002124C5"/>
    <w:rsid w:val="00215607"/>
    <w:rsid w:val="002156E6"/>
    <w:rsid w:val="0022147C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7BEC"/>
    <w:rsid w:val="002C2852"/>
    <w:rsid w:val="002D0793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30622A"/>
    <w:rsid w:val="00310536"/>
    <w:rsid w:val="0031397A"/>
    <w:rsid w:val="00314178"/>
    <w:rsid w:val="00314CDE"/>
    <w:rsid w:val="00315298"/>
    <w:rsid w:val="00316EA7"/>
    <w:rsid w:val="003209B5"/>
    <w:rsid w:val="00323B36"/>
    <w:rsid w:val="0032781A"/>
    <w:rsid w:val="00331363"/>
    <w:rsid w:val="0033179A"/>
    <w:rsid w:val="003325F6"/>
    <w:rsid w:val="003431B2"/>
    <w:rsid w:val="00344544"/>
    <w:rsid w:val="0035261C"/>
    <w:rsid w:val="00354651"/>
    <w:rsid w:val="00357413"/>
    <w:rsid w:val="003634FC"/>
    <w:rsid w:val="0036394F"/>
    <w:rsid w:val="00365D05"/>
    <w:rsid w:val="003703D7"/>
    <w:rsid w:val="00370ADA"/>
    <w:rsid w:val="00370ED0"/>
    <w:rsid w:val="003721F2"/>
    <w:rsid w:val="003769D4"/>
    <w:rsid w:val="00376AFE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B1C99"/>
    <w:rsid w:val="003B1EA8"/>
    <w:rsid w:val="003B20A6"/>
    <w:rsid w:val="003B286E"/>
    <w:rsid w:val="003B345C"/>
    <w:rsid w:val="003B6715"/>
    <w:rsid w:val="003B6D91"/>
    <w:rsid w:val="003B7EA9"/>
    <w:rsid w:val="003C1FE9"/>
    <w:rsid w:val="003C3B44"/>
    <w:rsid w:val="003C512F"/>
    <w:rsid w:val="003C5502"/>
    <w:rsid w:val="003C5DF4"/>
    <w:rsid w:val="003C6C92"/>
    <w:rsid w:val="003D0462"/>
    <w:rsid w:val="003D107B"/>
    <w:rsid w:val="003D3C67"/>
    <w:rsid w:val="003D4514"/>
    <w:rsid w:val="003D5D0C"/>
    <w:rsid w:val="003E00B3"/>
    <w:rsid w:val="003E0CD5"/>
    <w:rsid w:val="003E3C39"/>
    <w:rsid w:val="003E5562"/>
    <w:rsid w:val="003F0914"/>
    <w:rsid w:val="003F27CF"/>
    <w:rsid w:val="003F2BEE"/>
    <w:rsid w:val="00403C4B"/>
    <w:rsid w:val="004077FA"/>
    <w:rsid w:val="00412343"/>
    <w:rsid w:val="00416C3A"/>
    <w:rsid w:val="004210BC"/>
    <w:rsid w:val="004252B5"/>
    <w:rsid w:val="0043373F"/>
    <w:rsid w:val="0044120F"/>
    <w:rsid w:val="0044633E"/>
    <w:rsid w:val="00447A96"/>
    <w:rsid w:val="00450FCB"/>
    <w:rsid w:val="00453FF8"/>
    <w:rsid w:val="00454572"/>
    <w:rsid w:val="00456CCA"/>
    <w:rsid w:val="00466E9D"/>
    <w:rsid w:val="00471344"/>
    <w:rsid w:val="00474836"/>
    <w:rsid w:val="00474E08"/>
    <w:rsid w:val="00476846"/>
    <w:rsid w:val="00477A3F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B3436"/>
    <w:rsid w:val="004B5074"/>
    <w:rsid w:val="004B6E1F"/>
    <w:rsid w:val="004C0BF5"/>
    <w:rsid w:val="004C41BE"/>
    <w:rsid w:val="004D3618"/>
    <w:rsid w:val="004D3C6A"/>
    <w:rsid w:val="004D6E9D"/>
    <w:rsid w:val="004D778B"/>
    <w:rsid w:val="004E341A"/>
    <w:rsid w:val="004E7922"/>
    <w:rsid w:val="004F153F"/>
    <w:rsid w:val="004F5097"/>
    <w:rsid w:val="004F6983"/>
    <w:rsid w:val="005001FF"/>
    <w:rsid w:val="00503F0C"/>
    <w:rsid w:val="00505A51"/>
    <w:rsid w:val="005063AC"/>
    <w:rsid w:val="0051300E"/>
    <w:rsid w:val="00521377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57EA3"/>
    <w:rsid w:val="005624B0"/>
    <w:rsid w:val="005624BA"/>
    <w:rsid w:val="00563509"/>
    <w:rsid w:val="00563540"/>
    <w:rsid w:val="00566255"/>
    <w:rsid w:val="0057029A"/>
    <w:rsid w:val="0057087C"/>
    <w:rsid w:val="00572989"/>
    <w:rsid w:val="00574358"/>
    <w:rsid w:val="00575C7A"/>
    <w:rsid w:val="0058186E"/>
    <w:rsid w:val="00584040"/>
    <w:rsid w:val="00594B2F"/>
    <w:rsid w:val="005A1291"/>
    <w:rsid w:val="005A4889"/>
    <w:rsid w:val="005B6931"/>
    <w:rsid w:val="005B7A2B"/>
    <w:rsid w:val="005C199A"/>
    <w:rsid w:val="005C3061"/>
    <w:rsid w:val="005D4DD1"/>
    <w:rsid w:val="005E4BDA"/>
    <w:rsid w:val="005E4BEB"/>
    <w:rsid w:val="005F3591"/>
    <w:rsid w:val="005F4C82"/>
    <w:rsid w:val="005F564A"/>
    <w:rsid w:val="005F69C1"/>
    <w:rsid w:val="006010E1"/>
    <w:rsid w:val="006013CA"/>
    <w:rsid w:val="006021D7"/>
    <w:rsid w:val="006029A1"/>
    <w:rsid w:val="0060544C"/>
    <w:rsid w:val="00605B53"/>
    <w:rsid w:val="00605BC2"/>
    <w:rsid w:val="00606969"/>
    <w:rsid w:val="0061635E"/>
    <w:rsid w:val="00616C68"/>
    <w:rsid w:val="0061705A"/>
    <w:rsid w:val="0062177F"/>
    <w:rsid w:val="0062179F"/>
    <w:rsid w:val="00622E6D"/>
    <w:rsid w:val="006335D2"/>
    <w:rsid w:val="006340FA"/>
    <w:rsid w:val="00641757"/>
    <w:rsid w:val="006502E9"/>
    <w:rsid w:val="00650F0D"/>
    <w:rsid w:val="00651289"/>
    <w:rsid w:val="00653105"/>
    <w:rsid w:val="006541A6"/>
    <w:rsid w:val="006549B7"/>
    <w:rsid w:val="00655108"/>
    <w:rsid w:val="00655380"/>
    <w:rsid w:val="00655F22"/>
    <w:rsid w:val="00663194"/>
    <w:rsid w:val="0066402B"/>
    <w:rsid w:val="00665ECE"/>
    <w:rsid w:val="00670020"/>
    <w:rsid w:val="006727A6"/>
    <w:rsid w:val="0067368F"/>
    <w:rsid w:val="00675334"/>
    <w:rsid w:val="00676374"/>
    <w:rsid w:val="006765A5"/>
    <w:rsid w:val="00681521"/>
    <w:rsid w:val="00682591"/>
    <w:rsid w:val="00684E7A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B3FB9"/>
    <w:rsid w:val="006B485F"/>
    <w:rsid w:val="006C06EC"/>
    <w:rsid w:val="006D313D"/>
    <w:rsid w:val="006D4DA2"/>
    <w:rsid w:val="006D59F9"/>
    <w:rsid w:val="006D7FE9"/>
    <w:rsid w:val="006E24D7"/>
    <w:rsid w:val="006E6949"/>
    <w:rsid w:val="006E6C3D"/>
    <w:rsid w:val="006E73BA"/>
    <w:rsid w:val="007040C0"/>
    <w:rsid w:val="00705903"/>
    <w:rsid w:val="0070780D"/>
    <w:rsid w:val="00707DBE"/>
    <w:rsid w:val="00707DD7"/>
    <w:rsid w:val="007128DB"/>
    <w:rsid w:val="007128FE"/>
    <w:rsid w:val="0071349E"/>
    <w:rsid w:val="00715938"/>
    <w:rsid w:val="00721FFC"/>
    <w:rsid w:val="00730A81"/>
    <w:rsid w:val="00741B65"/>
    <w:rsid w:val="00742D36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6381"/>
    <w:rsid w:val="00792328"/>
    <w:rsid w:val="00792689"/>
    <w:rsid w:val="0079294B"/>
    <w:rsid w:val="00795B5A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2A1"/>
    <w:rsid w:val="007E1CD5"/>
    <w:rsid w:val="007E1FB5"/>
    <w:rsid w:val="007E2682"/>
    <w:rsid w:val="007E5904"/>
    <w:rsid w:val="007F00FF"/>
    <w:rsid w:val="007F1752"/>
    <w:rsid w:val="007F1E3B"/>
    <w:rsid w:val="007F42F3"/>
    <w:rsid w:val="008017B3"/>
    <w:rsid w:val="00801EBB"/>
    <w:rsid w:val="008063FB"/>
    <w:rsid w:val="00807609"/>
    <w:rsid w:val="00810D98"/>
    <w:rsid w:val="00822BDD"/>
    <w:rsid w:val="00825B39"/>
    <w:rsid w:val="0082646B"/>
    <w:rsid w:val="0082742F"/>
    <w:rsid w:val="00842504"/>
    <w:rsid w:val="00843D99"/>
    <w:rsid w:val="0084404D"/>
    <w:rsid w:val="008454AF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7380"/>
    <w:rsid w:val="009135C6"/>
    <w:rsid w:val="00916534"/>
    <w:rsid w:val="00916DEF"/>
    <w:rsid w:val="00924E96"/>
    <w:rsid w:val="00925FE7"/>
    <w:rsid w:val="00927D01"/>
    <w:rsid w:val="0093210C"/>
    <w:rsid w:val="0093498C"/>
    <w:rsid w:val="009350F3"/>
    <w:rsid w:val="009352AC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61E03"/>
    <w:rsid w:val="00987105"/>
    <w:rsid w:val="00990191"/>
    <w:rsid w:val="0099030D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610A"/>
    <w:rsid w:val="009D7736"/>
    <w:rsid w:val="009D7E36"/>
    <w:rsid w:val="009F72CB"/>
    <w:rsid w:val="00A00C12"/>
    <w:rsid w:val="00A01786"/>
    <w:rsid w:val="00A05724"/>
    <w:rsid w:val="00A05EB6"/>
    <w:rsid w:val="00A07A7D"/>
    <w:rsid w:val="00A13E8E"/>
    <w:rsid w:val="00A20D13"/>
    <w:rsid w:val="00A2181D"/>
    <w:rsid w:val="00A2193D"/>
    <w:rsid w:val="00A35E9F"/>
    <w:rsid w:val="00A41034"/>
    <w:rsid w:val="00A5035B"/>
    <w:rsid w:val="00A543CD"/>
    <w:rsid w:val="00A568F1"/>
    <w:rsid w:val="00A63055"/>
    <w:rsid w:val="00A67F74"/>
    <w:rsid w:val="00A70B76"/>
    <w:rsid w:val="00A724BC"/>
    <w:rsid w:val="00A72DBA"/>
    <w:rsid w:val="00A80B23"/>
    <w:rsid w:val="00A82CC8"/>
    <w:rsid w:val="00A9056A"/>
    <w:rsid w:val="00A90DEB"/>
    <w:rsid w:val="00A91B25"/>
    <w:rsid w:val="00A94831"/>
    <w:rsid w:val="00AA22AB"/>
    <w:rsid w:val="00AA27C3"/>
    <w:rsid w:val="00AA2C76"/>
    <w:rsid w:val="00AA3A64"/>
    <w:rsid w:val="00AB2FF6"/>
    <w:rsid w:val="00AB6784"/>
    <w:rsid w:val="00AB7764"/>
    <w:rsid w:val="00AC0043"/>
    <w:rsid w:val="00AC04B5"/>
    <w:rsid w:val="00AC0633"/>
    <w:rsid w:val="00AC277A"/>
    <w:rsid w:val="00AC3688"/>
    <w:rsid w:val="00AC42E8"/>
    <w:rsid w:val="00AC48D2"/>
    <w:rsid w:val="00AE1786"/>
    <w:rsid w:val="00AE2551"/>
    <w:rsid w:val="00AE2D01"/>
    <w:rsid w:val="00AE75C2"/>
    <w:rsid w:val="00AF0F16"/>
    <w:rsid w:val="00AF2A71"/>
    <w:rsid w:val="00AF3E2D"/>
    <w:rsid w:val="00AF4730"/>
    <w:rsid w:val="00AF6B94"/>
    <w:rsid w:val="00AF7A0E"/>
    <w:rsid w:val="00B002AC"/>
    <w:rsid w:val="00B02F15"/>
    <w:rsid w:val="00B0549E"/>
    <w:rsid w:val="00B077C9"/>
    <w:rsid w:val="00B07F91"/>
    <w:rsid w:val="00B12443"/>
    <w:rsid w:val="00B14A28"/>
    <w:rsid w:val="00B15658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0D6B"/>
    <w:rsid w:val="00B61978"/>
    <w:rsid w:val="00B61A79"/>
    <w:rsid w:val="00B61F9C"/>
    <w:rsid w:val="00B6256C"/>
    <w:rsid w:val="00B6546C"/>
    <w:rsid w:val="00B67BFB"/>
    <w:rsid w:val="00B702F8"/>
    <w:rsid w:val="00B714D1"/>
    <w:rsid w:val="00B72B44"/>
    <w:rsid w:val="00B72BF5"/>
    <w:rsid w:val="00B76CA7"/>
    <w:rsid w:val="00B801F7"/>
    <w:rsid w:val="00B806A0"/>
    <w:rsid w:val="00B81EEF"/>
    <w:rsid w:val="00B8421A"/>
    <w:rsid w:val="00B863F1"/>
    <w:rsid w:val="00B86BBD"/>
    <w:rsid w:val="00B86C9C"/>
    <w:rsid w:val="00B90F46"/>
    <w:rsid w:val="00B9311E"/>
    <w:rsid w:val="00B95B67"/>
    <w:rsid w:val="00B96EA9"/>
    <w:rsid w:val="00BA0D06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F544D"/>
    <w:rsid w:val="00C01C67"/>
    <w:rsid w:val="00C04A21"/>
    <w:rsid w:val="00C07294"/>
    <w:rsid w:val="00C1098E"/>
    <w:rsid w:val="00C12142"/>
    <w:rsid w:val="00C12C93"/>
    <w:rsid w:val="00C13E76"/>
    <w:rsid w:val="00C144BD"/>
    <w:rsid w:val="00C1490D"/>
    <w:rsid w:val="00C17FBA"/>
    <w:rsid w:val="00C2468D"/>
    <w:rsid w:val="00C25F06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4F29"/>
    <w:rsid w:val="00C77D3D"/>
    <w:rsid w:val="00C81447"/>
    <w:rsid w:val="00C8227C"/>
    <w:rsid w:val="00C835B9"/>
    <w:rsid w:val="00C863DA"/>
    <w:rsid w:val="00C8724B"/>
    <w:rsid w:val="00C91F41"/>
    <w:rsid w:val="00C95AB7"/>
    <w:rsid w:val="00C96B46"/>
    <w:rsid w:val="00C97A0B"/>
    <w:rsid w:val="00CA75E3"/>
    <w:rsid w:val="00CA7DF2"/>
    <w:rsid w:val="00CB002F"/>
    <w:rsid w:val="00CB39EF"/>
    <w:rsid w:val="00CB4FB4"/>
    <w:rsid w:val="00CB50A7"/>
    <w:rsid w:val="00CC1B96"/>
    <w:rsid w:val="00CC41B7"/>
    <w:rsid w:val="00CC4723"/>
    <w:rsid w:val="00CC472A"/>
    <w:rsid w:val="00CD1D85"/>
    <w:rsid w:val="00CD61AE"/>
    <w:rsid w:val="00CE0739"/>
    <w:rsid w:val="00CE4C57"/>
    <w:rsid w:val="00CF07D6"/>
    <w:rsid w:val="00CF0CE6"/>
    <w:rsid w:val="00CF5877"/>
    <w:rsid w:val="00CF6D44"/>
    <w:rsid w:val="00CF7BBE"/>
    <w:rsid w:val="00D004E1"/>
    <w:rsid w:val="00D1043E"/>
    <w:rsid w:val="00D10CB7"/>
    <w:rsid w:val="00D15EE9"/>
    <w:rsid w:val="00D16DDE"/>
    <w:rsid w:val="00D16F9E"/>
    <w:rsid w:val="00D1785D"/>
    <w:rsid w:val="00D2089D"/>
    <w:rsid w:val="00D213D3"/>
    <w:rsid w:val="00D22F10"/>
    <w:rsid w:val="00D23B5E"/>
    <w:rsid w:val="00D2460A"/>
    <w:rsid w:val="00D257BF"/>
    <w:rsid w:val="00D25F7D"/>
    <w:rsid w:val="00D26944"/>
    <w:rsid w:val="00D27A65"/>
    <w:rsid w:val="00D32586"/>
    <w:rsid w:val="00D33A37"/>
    <w:rsid w:val="00D36F8B"/>
    <w:rsid w:val="00D42F7E"/>
    <w:rsid w:val="00D45839"/>
    <w:rsid w:val="00D4760B"/>
    <w:rsid w:val="00D5190A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75E73"/>
    <w:rsid w:val="00D761BD"/>
    <w:rsid w:val="00D774CE"/>
    <w:rsid w:val="00D83FE5"/>
    <w:rsid w:val="00D940D7"/>
    <w:rsid w:val="00D9526F"/>
    <w:rsid w:val="00DB2B43"/>
    <w:rsid w:val="00DB3FAF"/>
    <w:rsid w:val="00DC151A"/>
    <w:rsid w:val="00DC298B"/>
    <w:rsid w:val="00DC2E3D"/>
    <w:rsid w:val="00DD0880"/>
    <w:rsid w:val="00DD1D05"/>
    <w:rsid w:val="00DD4B80"/>
    <w:rsid w:val="00DE0FE2"/>
    <w:rsid w:val="00DE32B6"/>
    <w:rsid w:val="00DE5985"/>
    <w:rsid w:val="00DE7671"/>
    <w:rsid w:val="00DE7940"/>
    <w:rsid w:val="00DF0422"/>
    <w:rsid w:val="00DF1387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5297"/>
    <w:rsid w:val="00E2794B"/>
    <w:rsid w:val="00E33076"/>
    <w:rsid w:val="00E3331C"/>
    <w:rsid w:val="00E4045C"/>
    <w:rsid w:val="00E41AF5"/>
    <w:rsid w:val="00E4406F"/>
    <w:rsid w:val="00E44582"/>
    <w:rsid w:val="00E455B3"/>
    <w:rsid w:val="00E4640A"/>
    <w:rsid w:val="00E5352A"/>
    <w:rsid w:val="00E563B2"/>
    <w:rsid w:val="00E638AA"/>
    <w:rsid w:val="00E65C13"/>
    <w:rsid w:val="00E71C46"/>
    <w:rsid w:val="00E7229B"/>
    <w:rsid w:val="00E72507"/>
    <w:rsid w:val="00E77057"/>
    <w:rsid w:val="00E77112"/>
    <w:rsid w:val="00E7772D"/>
    <w:rsid w:val="00E77C0E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56A0"/>
    <w:rsid w:val="00EA219D"/>
    <w:rsid w:val="00EB2BCE"/>
    <w:rsid w:val="00EB542D"/>
    <w:rsid w:val="00EB6E8C"/>
    <w:rsid w:val="00EC0318"/>
    <w:rsid w:val="00EC04F6"/>
    <w:rsid w:val="00EC2B40"/>
    <w:rsid w:val="00EC43D0"/>
    <w:rsid w:val="00EC672D"/>
    <w:rsid w:val="00ED0160"/>
    <w:rsid w:val="00ED3DC0"/>
    <w:rsid w:val="00ED44D0"/>
    <w:rsid w:val="00ED629A"/>
    <w:rsid w:val="00ED6970"/>
    <w:rsid w:val="00ED6C2A"/>
    <w:rsid w:val="00ED7C71"/>
    <w:rsid w:val="00EE6309"/>
    <w:rsid w:val="00EF412B"/>
    <w:rsid w:val="00EF5A5B"/>
    <w:rsid w:val="00F074CB"/>
    <w:rsid w:val="00F10E9A"/>
    <w:rsid w:val="00F14AC5"/>
    <w:rsid w:val="00F17B57"/>
    <w:rsid w:val="00F20393"/>
    <w:rsid w:val="00F20942"/>
    <w:rsid w:val="00F227A4"/>
    <w:rsid w:val="00F23CB7"/>
    <w:rsid w:val="00F255D0"/>
    <w:rsid w:val="00F260BA"/>
    <w:rsid w:val="00F42119"/>
    <w:rsid w:val="00F4661F"/>
    <w:rsid w:val="00F50033"/>
    <w:rsid w:val="00F55520"/>
    <w:rsid w:val="00F562B5"/>
    <w:rsid w:val="00F61123"/>
    <w:rsid w:val="00F61571"/>
    <w:rsid w:val="00F638D1"/>
    <w:rsid w:val="00F64D32"/>
    <w:rsid w:val="00F67E4B"/>
    <w:rsid w:val="00F704C8"/>
    <w:rsid w:val="00F72C0B"/>
    <w:rsid w:val="00F75615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A22FB"/>
    <w:rsid w:val="00FA53B6"/>
    <w:rsid w:val="00FA7163"/>
    <w:rsid w:val="00FA7E21"/>
    <w:rsid w:val="00FB396A"/>
    <w:rsid w:val="00FC13F3"/>
    <w:rsid w:val="00FC44E5"/>
    <w:rsid w:val="00FC547C"/>
    <w:rsid w:val="00FC65FB"/>
    <w:rsid w:val="00FD057C"/>
    <w:rsid w:val="00FD2624"/>
    <w:rsid w:val="00FD4D03"/>
    <w:rsid w:val="00FD5073"/>
    <w:rsid w:val="00FD5D5B"/>
    <w:rsid w:val="00FD6768"/>
    <w:rsid w:val="00FF06E0"/>
    <w:rsid w:val="00FF2102"/>
    <w:rsid w:val="00FF47E7"/>
    <w:rsid w:val="00FF5F5F"/>
    <w:rsid w:val="00FF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12886</TotalTime>
  <Pages>12</Pages>
  <Words>776</Words>
  <Characters>4426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Team. 뭇별: 별무리</Company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Project β</dc:subject>
  <dc:creator>라르푸르덕 라르푸르덕</dc:creator>
  <cp:keywords/>
  <dc:description/>
  <cp:lastModifiedBy>라르푸르덕 라르푸르덕</cp:lastModifiedBy>
  <cp:revision>158</cp:revision>
  <cp:lastPrinted>2025-02-26T08:36:00Z</cp:lastPrinted>
  <dcterms:created xsi:type="dcterms:W3CDTF">2024-12-05T06:03:00Z</dcterms:created>
  <dcterms:modified xsi:type="dcterms:W3CDTF">2025-07-21T10:21:00Z</dcterms:modified>
  <cp:category>기획자 차경환</cp:category>
</cp:coreProperties>
</file>