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0B98FCA7" w:rsidR="00D774CE" w:rsidRPr="00474836" w:rsidRDefault="00E9383D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설정 </w:t>
                                </w:r>
                                <w:r w:rsidR="00D05EE4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ui</w:t>
                                </w: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 기획서</w:t>
                                </w:r>
                              </w:p>
                              <w:p w14:paraId="6ACC4128" w14:textId="26815274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205150" w:rsidRPr="00205150">
                                      <w:rPr>
                                        <w:rFonts w:asciiTheme="minorEastAsia" w:hAnsiTheme="minor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P</w:t>
                                    </w:r>
                                    <w:r w:rsidR="00205150" w:rsidRPr="00205150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roject β</w:t>
                                    </w:r>
                                  </w:sdtContent>
                                </w:sdt>
                                <w:r w:rsidR="00205150" w:rsidRPr="00205150">
                                  <w:rPr>
                                    <w:rFonts w:asciiTheme="minorEastAsia" w:hAnsiTheme="minorEastAsia" w:hint="eastAsia"/>
                                    <w:kern w:val="0"/>
                                    <w:sz w:val="36"/>
                                    <w:szCs w:val="40"/>
                                  </w:rPr>
                                  <w:t>is</w:t>
                                </w:r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0B98FCA7" w:rsidR="00D774CE" w:rsidRPr="00474836" w:rsidRDefault="00E9383D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설정 </w:t>
                          </w:r>
                          <w:r w:rsidR="00D05EE4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ui</w:t>
                          </w: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 기획서</w:t>
                          </w:r>
                        </w:p>
                        <w:p w14:paraId="6ACC4128" w14:textId="26815274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205150" w:rsidRPr="00205150">
                                <w:rPr>
                                  <w:rFonts w:asciiTheme="minorEastAsia" w:hAnsiTheme="minorEastAsia"/>
                                  <w:kern w:val="0"/>
                                  <w:sz w:val="36"/>
                                  <w:szCs w:val="40"/>
                                </w:rPr>
                                <w:t>P</w:t>
                              </w:r>
                              <w:r w:rsidR="00205150" w:rsidRPr="00205150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roject β</w:t>
                              </w:r>
                            </w:sdtContent>
                          </w:sdt>
                          <w:r w:rsidR="00205150" w:rsidRPr="00205150">
                            <w:rPr>
                              <w:rFonts w:asciiTheme="minorEastAsia" w:hAnsiTheme="minorEastAsia" w:hint="eastAsia"/>
                              <w:kern w:val="0"/>
                              <w:sz w:val="36"/>
                              <w:szCs w:val="40"/>
                            </w:rPr>
                            <w:t>is</w:t>
                          </w:r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0428F5A4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2B706989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74836" w:rsidRPr="00C612D3">
                                      <w:rPr>
                                        <w:sz w:val="36"/>
                                        <w:szCs w:val="36"/>
                                      </w:rPr>
                                      <w:t>Team. 뭇별: 별무리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z w:val="36"/>
                                    <w:szCs w:val="36"/>
                                  </w:rPr>
                                  <w:alias w:val="과정"/>
                                  <w:tag w:val="과정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847B8E4" w14:textId="6A08D7AB" w:rsidR="00D774CE" w:rsidRPr="00987105" w:rsidRDefault="003209B5">
                                    <w:pPr>
                                      <w:pStyle w:val="a4"/>
                                      <w:spacing w:after="336"/>
                                      <w:jc w:val="righ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 w:rsidRPr="00987105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기획자 차경환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2B706989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74836" w:rsidRPr="00C612D3">
                                <w:rPr>
                                  <w:sz w:val="36"/>
                                  <w:szCs w:val="36"/>
                                </w:rPr>
                                <w:t>Team. 뭇별: 별무리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z w:val="36"/>
                              <w:szCs w:val="36"/>
                            </w:rPr>
                            <w:alias w:val="과정"/>
                            <w:tag w:val="과정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1847B8E4" w14:textId="6A08D7AB" w:rsidR="00D774CE" w:rsidRPr="00987105" w:rsidRDefault="003209B5">
                              <w:pPr>
                                <w:pStyle w:val="a4"/>
                                <w:spacing w:after="336"/>
                                <w:jc w:val="right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987105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기획자 차경환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11528743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068E44FD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2025.</w:t>
            </w:r>
            <w:r w:rsidR="00B76EFA">
              <w:rPr>
                <w:rFonts w:hint="eastAsia"/>
              </w:rPr>
              <w:t>10</w:t>
            </w:r>
            <w:r>
              <w:rPr>
                <w:rFonts w:hint="eastAsia"/>
              </w:rPr>
              <w:t>.</w:t>
            </w:r>
            <w:r w:rsidR="00A91B25">
              <w:rPr>
                <w:rFonts w:hint="eastAsia"/>
              </w:rPr>
              <w:t>0</w:t>
            </w:r>
            <w:r w:rsidR="00B76EFA">
              <w:rPr>
                <w:rFonts w:hint="eastAsia"/>
              </w:rPr>
              <w:t>6</w:t>
            </w:r>
          </w:p>
        </w:tc>
        <w:tc>
          <w:tcPr>
            <w:tcW w:w="7635" w:type="dxa"/>
          </w:tcPr>
          <w:p w14:paraId="22FD4F89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  <w:tr w:rsidR="000E391C" w14:paraId="1BCCD90A" w14:textId="77777777" w:rsidTr="0090471C">
        <w:trPr>
          <w:trHeight w:val="354"/>
        </w:trPr>
        <w:tc>
          <w:tcPr>
            <w:tcW w:w="1405" w:type="dxa"/>
          </w:tcPr>
          <w:p w14:paraId="7F21DEFC" w14:textId="19D346BE" w:rsidR="000E391C" w:rsidRDefault="000E391C" w:rsidP="000E391C">
            <w:pPr>
              <w:pStyle w:val="a4"/>
              <w:spacing w:after="336"/>
            </w:pPr>
            <w:r>
              <w:rPr>
                <w:rFonts w:hint="eastAsia"/>
              </w:rPr>
              <w:t>2025.10.14</w:t>
            </w:r>
          </w:p>
        </w:tc>
        <w:tc>
          <w:tcPr>
            <w:tcW w:w="7635" w:type="dxa"/>
          </w:tcPr>
          <w:p w14:paraId="6CF64761" w14:textId="77777777" w:rsidR="003149A1" w:rsidRDefault="003149A1" w:rsidP="000E391C">
            <w:pPr>
              <w:pStyle w:val="a4"/>
            </w:pPr>
            <w:r>
              <w:rPr>
                <w:rFonts w:hint="eastAsia"/>
              </w:rPr>
              <w:t xml:space="preserve">설정 화면 외 팝업 메뉴 </w:t>
            </w:r>
            <w:r>
              <w:t>‘</w:t>
            </w:r>
            <w:r>
              <w:rPr>
                <w:rFonts w:hint="eastAsia"/>
              </w:rPr>
              <w:t>저장</w:t>
            </w:r>
            <w:r>
              <w:t>’</w:t>
            </w:r>
            <w:r>
              <w:rPr>
                <w:rFonts w:hint="eastAsia"/>
              </w:rPr>
              <w:t xml:space="preserve">, </w:t>
            </w:r>
            <w:r>
              <w:t>‘</w:t>
            </w:r>
            <w:r>
              <w:rPr>
                <w:rFonts w:hint="eastAsia"/>
              </w:rPr>
              <w:t>불러오기</w:t>
            </w:r>
            <w:r>
              <w:t>’</w:t>
            </w:r>
            <w:r>
              <w:rPr>
                <w:rFonts w:hint="eastAsia"/>
              </w:rPr>
              <w:t xml:space="preserve"> 버튼 삭제. </w:t>
            </w:r>
            <w:r>
              <w:t>‘</w:t>
            </w:r>
            <w:r>
              <w:rPr>
                <w:rFonts w:hint="eastAsia"/>
              </w:rPr>
              <w:t>크레딧</w:t>
            </w:r>
            <w:r>
              <w:t>’</w:t>
            </w:r>
            <w:r>
              <w:rPr>
                <w:rFonts w:hint="eastAsia"/>
              </w:rPr>
              <w:t xml:space="preserve">, </w:t>
            </w:r>
            <w:r>
              <w:t>‘</w:t>
            </w:r>
            <w:r>
              <w:rPr>
                <w:rFonts w:hint="eastAsia"/>
              </w:rPr>
              <w:t>진행도 초기화</w:t>
            </w:r>
            <w:r>
              <w:t>’</w:t>
            </w:r>
            <w:r>
              <w:rPr>
                <w:rFonts w:hint="eastAsia"/>
              </w:rPr>
              <w:t xml:space="preserve"> 버튼 추가.</w:t>
            </w:r>
          </w:p>
          <w:p w14:paraId="5EA2B9D2" w14:textId="77777777" w:rsidR="003149A1" w:rsidRDefault="003149A1" w:rsidP="000E391C">
            <w:pPr>
              <w:pStyle w:val="a4"/>
            </w:pPr>
          </w:p>
          <w:p w14:paraId="1BD77160" w14:textId="77777777" w:rsidR="001D4DD1" w:rsidRDefault="001D4DD1" w:rsidP="000E391C">
            <w:pPr>
              <w:pStyle w:val="a4"/>
            </w:pPr>
            <w:r>
              <w:rPr>
                <w:rFonts w:hint="eastAsia"/>
              </w:rPr>
              <w:t xml:space="preserve">그래픽 </w:t>
            </w:r>
            <w:r>
              <w:t>‘</w:t>
            </w:r>
            <w:r>
              <w:rPr>
                <w:rFonts w:hint="eastAsia"/>
              </w:rPr>
              <w:t>UI 스케일링</w:t>
            </w:r>
            <w:r>
              <w:t>’</w:t>
            </w:r>
            <w:r>
              <w:rPr>
                <w:rFonts w:hint="eastAsia"/>
              </w:rPr>
              <w:t xml:space="preserve"> 설정 관련 삭제.</w:t>
            </w:r>
          </w:p>
          <w:p w14:paraId="32B02688" w14:textId="77777777" w:rsidR="001D4DD1" w:rsidRDefault="001D4DD1" w:rsidP="000E391C">
            <w:pPr>
              <w:pStyle w:val="a4"/>
            </w:pPr>
          </w:p>
          <w:p w14:paraId="5174652E" w14:textId="74CAFDEA" w:rsidR="001D4DD1" w:rsidRPr="001D4DD1" w:rsidRDefault="001D4DD1" w:rsidP="000E391C">
            <w:pPr>
              <w:pStyle w:val="a4"/>
            </w:pPr>
            <w:r>
              <w:rPr>
                <w:rFonts w:hint="eastAsia"/>
              </w:rPr>
              <w:t xml:space="preserve">게임 플레이 </w:t>
            </w:r>
            <w:r>
              <w:t>‘</w:t>
            </w:r>
            <w:r>
              <w:rPr>
                <w:rFonts w:hint="eastAsia"/>
              </w:rPr>
              <w:t>난이도 설정</w:t>
            </w:r>
            <w:r>
              <w:t>’</w:t>
            </w:r>
            <w:r>
              <w:rPr>
                <w:rFonts w:hint="eastAsia"/>
              </w:rPr>
              <w:t xml:space="preserve">, </w:t>
            </w:r>
            <w:r>
              <w:t>‘</w:t>
            </w:r>
            <w:r>
              <w:rPr>
                <w:rFonts w:hint="eastAsia"/>
              </w:rPr>
              <w:t>자동 저장 빈도</w:t>
            </w:r>
            <w:r>
              <w:t>’</w:t>
            </w:r>
            <w:r>
              <w:rPr>
                <w:rFonts w:hint="eastAsia"/>
              </w:rPr>
              <w:t xml:space="preserve"> 설정 관련 삭제.</w:t>
            </w:r>
          </w:p>
        </w:tc>
        <w:tc>
          <w:tcPr>
            <w:tcW w:w="1410" w:type="dxa"/>
          </w:tcPr>
          <w:p w14:paraId="795A6475" w14:textId="17EB6FA5" w:rsidR="000E391C" w:rsidRDefault="000E391C" w:rsidP="000E39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11528744"/>
      <w:r>
        <w:rPr>
          <w:rFonts w:hint="eastAsia"/>
        </w:rPr>
        <w:lastRenderedPageBreak/>
        <w:t>목차</w:t>
      </w:r>
      <w:bookmarkEnd w:id="1"/>
    </w:p>
    <w:p w14:paraId="0501A77A" w14:textId="42730360" w:rsidR="001D4DD1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1528743" w:history="1">
        <w:r w:rsidR="001D4DD1" w:rsidRPr="00C1610D">
          <w:rPr>
            <w:rStyle w:val="a9"/>
            <w:noProof/>
          </w:rPr>
          <w:t>1. 문서 수정 기록</w:t>
        </w:r>
        <w:r w:rsidR="001D4DD1">
          <w:rPr>
            <w:noProof/>
            <w:webHidden/>
          </w:rPr>
          <w:tab/>
        </w:r>
        <w:r w:rsidR="001D4DD1">
          <w:rPr>
            <w:noProof/>
            <w:webHidden/>
          </w:rPr>
          <w:fldChar w:fldCharType="begin"/>
        </w:r>
        <w:r w:rsidR="001D4DD1">
          <w:rPr>
            <w:noProof/>
            <w:webHidden/>
          </w:rPr>
          <w:instrText xml:space="preserve"> PAGEREF _Toc211528743 \h </w:instrText>
        </w:r>
        <w:r w:rsidR="001D4DD1">
          <w:rPr>
            <w:noProof/>
            <w:webHidden/>
          </w:rPr>
        </w:r>
        <w:r w:rsidR="001D4DD1">
          <w:rPr>
            <w:noProof/>
            <w:webHidden/>
          </w:rPr>
          <w:fldChar w:fldCharType="separate"/>
        </w:r>
        <w:r w:rsidR="001D4DD1">
          <w:rPr>
            <w:noProof/>
            <w:webHidden/>
          </w:rPr>
          <w:t>2</w:t>
        </w:r>
        <w:r w:rsidR="001D4DD1">
          <w:rPr>
            <w:noProof/>
            <w:webHidden/>
          </w:rPr>
          <w:fldChar w:fldCharType="end"/>
        </w:r>
      </w:hyperlink>
    </w:p>
    <w:p w14:paraId="2B82A287" w14:textId="56E8E295" w:rsidR="001D4DD1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1528744" w:history="1">
        <w:r w:rsidR="001D4DD1" w:rsidRPr="00C1610D">
          <w:rPr>
            <w:rStyle w:val="a9"/>
            <w:noProof/>
          </w:rPr>
          <w:t>2. 목차</w:t>
        </w:r>
        <w:r w:rsidR="001D4DD1">
          <w:rPr>
            <w:noProof/>
            <w:webHidden/>
          </w:rPr>
          <w:tab/>
        </w:r>
        <w:r w:rsidR="001D4DD1">
          <w:rPr>
            <w:noProof/>
            <w:webHidden/>
          </w:rPr>
          <w:fldChar w:fldCharType="begin"/>
        </w:r>
        <w:r w:rsidR="001D4DD1">
          <w:rPr>
            <w:noProof/>
            <w:webHidden/>
          </w:rPr>
          <w:instrText xml:space="preserve"> PAGEREF _Toc211528744 \h </w:instrText>
        </w:r>
        <w:r w:rsidR="001D4DD1">
          <w:rPr>
            <w:noProof/>
            <w:webHidden/>
          </w:rPr>
        </w:r>
        <w:r w:rsidR="001D4DD1">
          <w:rPr>
            <w:noProof/>
            <w:webHidden/>
          </w:rPr>
          <w:fldChar w:fldCharType="separate"/>
        </w:r>
        <w:r w:rsidR="001D4DD1">
          <w:rPr>
            <w:noProof/>
            <w:webHidden/>
          </w:rPr>
          <w:t>3</w:t>
        </w:r>
        <w:r w:rsidR="001D4DD1">
          <w:rPr>
            <w:noProof/>
            <w:webHidden/>
          </w:rPr>
          <w:fldChar w:fldCharType="end"/>
        </w:r>
      </w:hyperlink>
    </w:p>
    <w:p w14:paraId="4DA1D927" w14:textId="144619B8" w:rsidR="001D4DD1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1528745" w:history="1">
        <w:r w:rsidR="001D4DD1" w:rsidRPr="00C1610D">
          <w:rPr>
            <w:rStyle w:val="a9"/>
            <w:noProof/>
          </w:rPr>
          <w:t>3. 개요</w:t>
        </w:r>
        <w:r w:rsidR="001D4DD1">
          <w:rPr>
            <w:noProof/>
            <w:webHidden/>
          </w:rPr>
          <w:tab/>
        </w:r>
        <w:r w:rsidR="001D4DD1">
          <w:rPr>
            <w:noProof/>
            <w:webHidden/>
          </w:rPr>
          <w:fldChar w:fldCharType="begin"/>
        </w:r>
        <w:r w:rsidR="001D4DD1">
          <w:rPr>
            <w:noProof/>
            <w:webHidden/>
          </w:rPr>
          <w:instrText xml:space="preserve"> PAGEREF _Toc211528745 \h </w:instrText>
        </w:r>
        <w:r w:rsidR="001D4DD1">
          <w:rPr>
            <w:noProof/>
            <w:webHidden/>
          </w:rPr>
        </w:r>
        <w:r w:rsidR="001D4DD1">
          <w:rPr>
            <w:noProof/>
            <w:webHidden/>
          </w:rPr>
          <w:fldChar w:fldCharType="separate"/>
        </w:r>
        <w:r w:rsidR="001D4DD1">
          <w:rPr>
            <w:noProof/>
            <w:webHidden/>
          </w:rPr>
          <w:t>4</w:t>
        </w:r>
        <w:r w:rsidR="001D4DD1">
          <w:rPr>
            <w:noProof/>
            <w:webHidden/>
          </w:rPr>
          <w:fldChar w:fldCharType="end"/>
        </w:r>
      </w:hyperlink>
    </w:p>
    <w:p w14:paraId="55148B47" w14:textId="5F0B14C0" w:rsidR="001D4DD1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1528746" w:history="1">
        <w:r w:rsidR="001D4DD1" w:rsidRPr="00C1610D">
          <w:rPr>
            <w:rStyle w:val="a9"/>
            <w:noProof/>
          </w:rPr>
          <w:t>3.1. 문서 의도</w:t>
        </w:r>
        <w:r w:rsidR="001D4DD1">
          <w:rPr>
            <w:noProof/>
            <w:webHidden/>
          </w:rPr>
          <w:tab/>
        </w:r>
        <w:r w:rsidR="001D4DD1">
          <w:rPr>
            <w:noProof/>
            <w:webHidden/>
          </w:rPr>
          <w:fldChar w:fldCharType="begin"/>
        </w:r>
        <w:r w:rsidR="001D4DD1">
          <w:rPr>
            <w:noProof/>
            <w:webHidden/>
          </w:rPr>
          <w:instrText xml:space="preserve"> PAGEREF _Toc211528746 \h </w:instrText>
        </w:r>
        <w:r w:rsidR="001D4DD1">
          <w:rPr>
            <w:noProof/>
            <w:webHidden/>
          </w:rPr>
        </w:r>
        <w:r w:rsidR="001D4DD1">
          <w:rPr>
            <w:noProof/>
            <w:webHidden/>
          </w:rPr>
          <w:fldChar w:fldCharType="separate"/>
        </w:r>
        <w:r w:rsidR="001D4DD1">
          <w:rPr>
            <w:noProof/>
            <w:webHidden/>
          </w:rPr>
          <w:t>4</w:t>
        </w:r>
        <w:r w:rsidR="001D4DD1">
          <w:rPr>
            <w:noProof/>
            <w:webHidden/>
          </w:rPr>
          <w:fldChar w:fldCharType="end"/>
        </w:r>
      </w:hyperlink>
    </w:p>
    <w:p w14:paraId="10300208" w14:textId="78D4A0E6" w:rsidR="001D4DD1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1528747" w:history="1">
        <w:r w:rsidR="001D4DD1" w:rsidRPr="00C1610D">
          <w:rPr>
            <w:rStyle w:val="a9"/>
            <w:noProof/>
          </w:rPr>
          <w:t>3.2. 문서 목표</w:t>
        </w:r>
        <w:r w:rsidR="001D4DD1">
          <w:rPr>
            <w:noProof/>
            <w:webHidden/>
          </w:rPr>
          <w:tab/>
        </w:r>
        <w:r w:rsidR="001D4DD1">
          <w:rPr>
            <w:noProof/>
            <w:webHidden/>
          </w:rPr>
          <w:fldChar w:fldCharType="begin"/>
        </w:r>
        <w:r w:rsidR="001D4DD1">
          <w:rPr>
            <w:noProof/>
            <w:webHidden/>
          </w:rPr>
          <w:instrText xml:space="preserve"> PAGEREF _Toc211528747 \h </w:instrText>
        </w:r>
        <w:r w:rsidR="001D4DD1">
          <w:rPr>
            <w:noProof/>
            <w:webHidden/>
          </w:rPr>
        </w:r>
        <w:r w:rsidR="001D4DD1">
          <w:rPr>
            <w:noProof/>
            <w:webHidden/>
          </w:rPr>
          <w:fldChar w:fldCharType="separate"/>
        </w:r>
        <w:r w:rsidR="001D4DD1">
          <w:rPr>
            <w:noProof/>
            <w:webHidden/>
          </w:rPr>
          <w:t>4</w:t>
        </w:r>
        <w:r w:rsidR="001D4DD1">
          <w:rPr>
            <w:noProof/>
            <w:webHidden/>
          </w:rPr>
          <w:fldChar w:fldCharType="end"/>
        </w:r>
      </w:hyperlink>
    </w:p>
    <w:p w14:paraId="1CCA9B37" w14:textId="13751647" w:rsidR="001D4DD1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1528748" w:history="1">
        <w:r w:rsidR="001D4DD1" w:rsidRPr="00C1610D">
          <w:rPr>
            <w:rStyle w:val="a9"/>
            <w:noProof/>
          </w:rPr>
          <w:t>3.3. 단어 정의 및 설명</w:t>
        </w:r>
        <w:r w:rsidR="001D4DD1">
          <w:rPr>
            <w:noProof/>
            <w:webHidden/>
          </w:rPr>
          <w:tab/>
        </w:r>
        <w:r w:rsidR="001D4DD1">
          <w:rPr>
            <w:noProof/>
            <w:webHidden/>
          </w:rPr>
          <w:fldChar w:fldCharType="begin"/>
        </w:r>
        <w:r w:rsidR="001D4DD1">
          <w:rPr>
            <w:noProof/>
            <w:webHidden/>
          </w:rPr>
          <w:instrText xml:space="preserve"> PAGEREF _Toc211528748 \h </w:instrText>
        </w:r>
        <w:r w:rsidR="001D4DD1">
          <w:rPr>
            <w:noProof/>
            <w:webHidden/>
          </w:rPr>
        </w:r>
        <w:r w:rsidR="001D4DD1">
          <w:rPr>
            <w:noProof/>
            <w:webHidden/>
          </w:rPr>
          <w:fldChar w:fldCharType="separate"/>
        </w:r>
        <w:r w:rsidR="001D4DD1">
          <w:rPr>
            <w:noProof/>
            <w:webHidden/>
          </w:rPr>
          <w:t>4</w:t>
        </w:r>
        <w:r w:rsidR="001D4DD1">
          <w:rPr>
            <w:noProof/>
            <w:webHidden/>
          </w:rPr>
          <w:fldChar w:fldCharType="end"/>
        </w:r>
      </w:hyperlink>
    </w:p>
    <w:p w14:paraId="23B14A33" w14:textId="4A71551D" w:rsidR="001D4DD1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1528749" w:history="1">
        <w:r w:rsidR="001D4DD1" w:rsidRPr="00C1610D">
          <w:rPr>
            <w:rStyle w:val="a9"/>
            <w:noProof/>
          </w:rPr>
          <w:t>4. 설정 화면 외</w:t>
        </w:r>
        <w:r w:rsidR="001D4DD1">
          <w:rPr>
            <w:noProof/>
            <w:webHidden/>
          </w:rPr>
          <w:tab/>
        </w:r>
        <w:r w:rsidR="001D4DD1">
          <w:rPr>
            <w:noProof/>
            <w:webHidden/>
          </w:rPr>
          <w:fldChar w:fldCharType="begin"/>
        </w:r>
        <w:r w:rsidR="001D4DD1">
          <w:rPr>
            <w:noProof/>
            <w:webHidden/>
          </w:rPr>
          <w:instrText xml:space="preserve"> PAGEREF _Toc211528749 \h </w:instrText>
        </w:r>
        <w:r w:rsidR="001D4DD1">
          <w:rPr>
            <w:noProof/>
            <w:webHidden/>
          </w:rPr>
        </w:r>
        <w:r w:rsidR="001D4DD1">
          <w:rPr>
            <w:noProof/>
            <w:webHidden/>
          </w:rPr>
          <w:fldChar w:fldCharType="separate"/>
        </w:r>
        <w:r w:rsidR="001D4DD1">
          <w:rPr>
            <w:noProof/>
            <w:webHidden/>
          </w:rPr>
          <w:t>5</w:t>
        </w:r>
        <w:r w:rsidR="001D4DD1">
          <w:rPr>
            <w:noProof/>
            <w:webHidden/>
          </w:rPr>
          <w:fldChar w:fldCharType="end"/>
        </w:r>
      </w:hyperlink>
    </w:p>
    <w:p w14:paraId="6378495D" w14:textId="10A4FA98" w:rsidR="001D4DD1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1528750" w:history="1">
        <w:r w:rsidR="001D4DD1" w:rsidRPr="00C1610D">
          <w:rPr>
            <w:rStyle w:val="a9"/>
            <w:noProof/>
          </w:rPr>
          <w:t>4.1. 메뉴 팝업</w:t>
        </w:r>
        <w:r w:rsidR="001D4DD1">
          <w:rPr>
            <w:noProof/>
            <w:webHidden/>
          </w:rPr>
          <w:tab/>
        </w:r>
        <w:r w:rsidR="001D4DD1">
          <w:rPr>
            <w:noProof/>
            <w:webHidden/>
          </w:rPr>
          <w:fldChar w:fldCharType="begin"/>
        </w:r>
        <w:r w:rsidR="001D4DD1">
          <w:rPr>
            <w:noProof/>
            <w:webHidden/>
          </w:rPr>
          <w:instrText xml:space="preserve"> PAGEREF _Toc211528750 \h </w:instrText>
        </w:r>
        <w:r w:rsidR="001D4DD1">
          <w:rPr>
            <w:noProof/>
            <w:webHidden/>
          </w:rPr>
        </w:r>
        <w:r w:rsidR="001D4DD1">
          <w:rPr>
            <w:noProof/>
            <w:webHidden/>
          </w:rPr>
          <w:fldChar w:fldCharType="separate"/>
        </w:r>
        <w:r w:rsidR="001D4DD1">
          <w:rPr>
            <w:noProof/>
            <w:webHidden/>
          </w:rPr>
          <w:t>5</w:t>
        </w:r>
        <w:r w:rsidR="001D4DD1">
          <w:rPr>
            <w:noProof/>
            <w:webHidden/>
          </w:rPr>
          <w:fldChar w:fldCharType="end"/>
        </w:r>
      </w:hyperlink>
    </w:p>
    <w:p w14:paraId="18A34F87" w14:textId="42F03DBE" w:rsidR="001D4DD1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1528751" w:history="1">
        <w:r w:rsidR="001D4DD1" w:rsidRPr="00C1610D">
          <w:rPr>
            <w:rStyle w:val="a9"/>
            <w:noProof/>
          </w:rPr>
          <w:t>4.2. 버튼</w:t>
        </w:r>
        <w:r w:rsidR="001D4DD1">
          <w:rPr>
            <w:noProof/>
            <w:webHidden/>
          </w:rPr>
          <w:tab/>
        </w:r>
        <w:r w:rsidR="001D4DD1">
          <w:rPr>
            <w:noProof/>
            <w:webHidden/>
          </w:rPr>
          <w:fldChar w:fldCharType="begin"/>
        </w:r>
        <w:r w:rsidR="001D4DD1">
          <w:rPr>
            <w:noProof/>
            <w:webHidden/>
          </w:rPr>
          <w:instrText xml:space="preserve"> PAGEREF _Toc211528751 \h </w:instrText>
        </w:r>
        <w:r w:rsidR="001D4DD1">
          <w:rPr>
            <w:noProof/>
            <w:webHidden/>
          </w:rPr>
        </w:r>
        <w:r w:rsidR="001D4DD1">
          <w:rPr>
            <w:noProof/>
            <w:webHidden/>
          </w:rPr>
          <w:fldChar w:fldCharType="separate"/>
        </w:r>
        <w:r w:rsidR="001D4DD1">
          <w:rPr>
            <w:noProof/>
            <w:webHidden/>
          </w:rPr>
          <w:t>6</w:t>
        </w:r>
        <w:r w:rsidR="001D4DD1">
          <w:rPr>
            <w:noProof/>
            <w:webHidden/>
          </w:rPr>
          <w:fldChar w:fldCharType="end"/>
        </w:r>
      </w:hyperlink>
    </w:p>
    <w:p w14:paraId="4C2EA03F" w14:textId="00B224E7" w:rsidR="001D4DD1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1528752" w:history="1">
        <w:r w:rsidR="001D4DD1" w:rsidRPr="00C1610D">
          <w:rPr>
            <w:rStyle w:val="a9"/>
            <w:noProof/>
          </w:rPr>
          <w:t>5. 설정 프레임</w:t>
        </w:r>
        <w:r w:rsidR="001D4DD1">
          <w:rPr>
            <w:noProof/>
            <w:webHidden/>
          </w:rPr>
          <w:tab/>
        </w:r>
        <w:r w:rsidR="001D4DD1">
          <w:rPr>
            <w:noProof/>
            <w:webHidden/>
          </w:rPr>
          <w:fldChar w:fldCharType="begin"/>
        </w:r>
        <w:r w:rsidR="001D4DD1">
          <w:rPr>
            <w:noProof/>
            <w:webHidden/>
          </w:rPr>
          <w:instrText xml:space="preserve"> PAGEREF _Toc211528752 \h </w:instrText>
        </w:r>
        <w:r w:rsidR="001D4DD1">
          <w:rPr>
            <w:noProof/>
            <w:webHidden/>
          </w:rPr>
        </w:r>
        <w:r w:rsidR="001D4DD1">
          <w:rPr>
            <w:noProof/>
            <w:webHidden/>
          </w:rPr>
          <w:fldChar w:fldCharType="separate"/>
        </w:r>
        <w:r w:rsidR="001D4DD1">
          <w:rPr>
            <w:noProof/>
            <w:webHidden/>
          </w:rPr>
          <w:t>7</w:t>
        </w:r>
        <w:r w:rsidR="001D4DD1">
          <w:rPr>
            <w:noProof/>
            <w:webHidden/>
          </w:rPr>
          <w:fldChar w:fldCharType="end"/>
        </w:r>
      </w:hyperlink>
    </w:p>
    <w:p w14:paraId="33C65F30" w14:textId="769DC918" w:rsidR="001D4DD1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1528753" w:history="1">
        <w:r w:rsidR="001D4DD1" w:rsidRPr="00C1610D">
          <w:rPr>
            <w:rStyle w:val="a9"/>
            <w:noProof/>
          </w:rPr>
          <w:t>6. 사운드</w:t>
        </w:r>
        <w:r w:rsidR="001D4DD1">
          <w:rPr>
            <w:noProof/>
            <w:webHidden/>
          </w:rPr>
          <w:tab/>
        </w:r>
        <w:r w:rsidR="001D4DD1">
          <w:rPr>
            <w:noProof/>
            <w:webHidden/>
          </w:rPr>
          <w:fldChar w:fldCharType="begin"/>
        </w:r>
        <w:r w:rsidR="001D4DD1">
          <w:rPr>
            <w:noProof/>
            <w:webHidden/>
          </w:rPr>
          <w:instrText xml:space="preserve"> PAGEREF _Toc211528753 \h </w:instrText>
        </w:r>
        <w:r w:rsidR="001D4DD1">
          <w:rPr>
            <w:noProof/>
            <w:webHidden/>
          </w:rPr>
        </w:r>
        <w:r w:rsidR="001D4DD1">
          <w:rPr>
            <w:noProof/>
            <w:webHidden/>
          </w:rPr>
          <w:fldChar w:fldCharType="separate"/>
        </w:r>
        <w:r w:rsidR="001D4DD1">
          <w:rPr>
            <w:noProof/>
            <w:webHidden/>
          </w:rPr>
          <w:t>8</w:t>
        </w:r>
        <w:r w:rsidR="001D4DD1">
          <w:rPr>
            <w:noProof/>
            <w:webHidden/>
          </w:rPr>
          <w:fldChar w:fldCharType="end"/>
        </w:r>
      </w:hyperlink>
    </w:p>
    <w:p w14:paraId="5C3E8728" w14:textId="4641FADA" w:rsidR="001D4DD1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1528754" w:history="1">
        <w:r w:rsidR="001D4DD1" w:rsidRPr="00C1610D">
          <w:rPr>
            <w:rStyle w:val="a9"/>
            <w:noProof/>
          </w:rPr>
          <w:t>7. 그래픽</w:t>
        </w:r>
        <w:r w:rsidR="001D4DD1">
          <w:rPr>
            <w:noProof/>
            <w:webHidden/>
          </w:rPr>
          <w:tab/>
        </w:r>
        <w:r w:rsidR="001D4DD1">
          <w:rPr>
            <w:noProof/>
            <w:webHidden/>
          </w:rPr>
          <w:fldChar w:fldCharType="begin"/>
        </w:r>
        <w:r w:rsidR="001D4DD1">
          <w:rPr>
            <w:noProof/>
            <w:webHidden/>
          </w:rPr>
          <w:instrText xml:space="preserve"> PAGEREF _Toc211528754 \h </w:instrText>
        </w:r>
        <w:r w:rsidR="001D4DD1">
          <w:rPr>
            <w:noProof/>
            <w:webHidden/>
          </w:rPr>
        </w:r>
        <w:r w:rsidR="001D4DD1">
          <w:rPr>
            <w:noProof/>
            <w:webHidden/>
          </w:rPr>
          <w:fldChar w:fldCharType="separate"/>
        </w:r>
        <w:r w:rsidR="001D4DD1">
          <w:rPr>
            <w:noProof/>
            <w:webHidden/>
          </w:rPr>
          <w:t>9</w:t>
        </w:r>
        <w:r w:rsidR="001D4DD1">
          <w:rPr>
            <w:noProof/>
            <w:webHidden/>
          </w:rPr>
          <w:fldChar w:fldCharType="end"/>
        </w:r>
      </w:hyperlink>
    </w:p>
    <w:p w14:paraId="65D3F7C0" w14:textId="0630E9E6" w:rsidR="001D4DD1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1528755" w:history="1">
        <w:r w:rsidR="001D4DD1" w:rsidRPr="00C1610D">
          <w:rPr>
            <w:rStyle w:val="a9"/>
            <w:noProof/>
          </w:rPr>
          <w:t>8. 게임 플레이</w:t>
        </w:r>
        <w:r w:rsidR="001D4DD1">
          <w:rPr>
            <w:noProof/>
            <w:webHidden/>
          </w:rPr>
          <w:tab/>
        </w:r>
        <w:r w:rsidR="001D4DD1">
          <w:rPr>
            <w:noProof/>
            <w:webHidden/>
          </w:rPr>
          <w:fldChar w:fldCharType="begin"/>
        </w:r>
        <w:r w:rsidR="001D4DD1">
          <w:rPr>
            <w:noProof/>
            <w:webHidden/>
          </w:rPr>
          <w:instrText xml:space="preserve"> PAGEREF _Toc211528755 \h </w:instrText>
        </w:r>
        <w:r w:rsidR="001D4DD1">
          <w:rPr>
            <w:noProof/>
            <w:webHidden/>
          </w:rPr>
        </w:r>
        <w:r w:rsidR="001D4DD1">
          <w:rPr>
            <w:noProof/>
            <w:webHidden/>
          </w:rPr>
          <w:fldChar w:fldCharType="separate"/>
        </w:r>
        <w:r w:rsidR="001D4DD1">
          <w:rPr>
            <w:noProof/>
            <w:webHidden/>
          </w:rPr>
          <w:t>10</w:t>
        </w:r>
        <w:r w:rsidR="001D4DD1">
          <w:rPr>
            <w:noProof/>
            <w:webHidden/>
          </w:rPr>
          <w:fldChar w:fldCharType="end"/>
        </w:r>
      </w:hyperlink>
    </w:p>
    <w:p w14:paraId="0FD46203" w14:textId="4B3516D2" w:rsidR="001D4DD1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1528756" w:history="1">
        <w:r w:rsidR="001D4DD1" w:rsidRPr="00C1610D">
          <w:rPr>
            <w:rStyle w:val="a9"/>
            <w:noProof/>
          </w:rPr>
          <w:t>9. 키 셋팅</w:t>
        </w:r>
        <w:r w:rsidR="001D4DD1">
          <w:rPr>
            <w:noProof/>
            <w:webHidden/>
          </w:rPr>
          <w:tab/>
        </w:r>
        <w:r w:rsidR="001D4DD1">
          <w:rPr>
            <w:noProof/>
            <w:webHidden/>
          </w:rPr>
          <w:fldChar w:fldCharType="begin"/>
        </w:r>
        <w:r w:rsidR="001D4DD1">
          <w:rPr>
            <w:noProof/>
            <w:webHidden/>
          </w:rPr>
          <w:instrText xml:space="preserve"> PAGEREF _Toc211528756 \h </w:instrText>
        </w:r>
        <w:r w:rsidR="001D4DD1">
          <w:rPr>
            <w:noProof/>
            <w:webHidden/>
          </w:rPr>
        </w:r>
        <w:r w:rsidR="001D4DD1">
          <w:rPr>
            <w:noProof/>
            <w:webHidden/>
          </w:rPr>
          <w:fldChar w:fldCharType="separate"/>
        </w:r>
        <w:r w:rsidR="001D4DD1">
          <w:rPr>
            <w:noProof/>
            <w:webHidden/>
          </w:rPr>
          <w:t>11</w:t>
        </w:r>
        <w:r w:rsidR="001D4DD1">
          <w:rPr>
            <w:noProof/>
            <w:webHidden/>
          </w:rPr>
          <w:fldChar w:fldCharType="end"/>
        </w:r>
      </w:hyperlink>
    </w:p>
    <w:p w14:paraId="4E070A82" w14:textId="61C0B7B9" w:rsidR="00A9056A" w:rsidRDefault="006541A6">
      <w:r>
        <w:fldChar w:fldCharType="end"/>
      </w:r>
      <w:r w:rsidR="00A9056A">
        <w:br w:type="page"/>
      </w:r>
    </w:p>
    <w:p w14:paraId="2FCA996A" w14:textId="70CC1B9A" w:rsidR="00166BD4" w:rsidRDefault="007A693E" w:rsidP="00166BD4">
      <w:pPr>
        <w:pStyle w:val="1"/>
      </w:pPr>
      <w:bookmarkStart w:id="2" w:name="_Toc211528745"/>
      <w:r>
        <w:rPr>
          <w:rFonts w:hint="eastAsia"/>
        </w:rPr>
        <w:lastRenderedPageBreak/>
        <w:t>개요</w:t>
      </w:r>
      <w:bookmarkEnd w:id="2"/>
    </w:p>
    <w:p w14:paraId="0D224DB3" w14:textId="77777777" w:rsidR="00534746" w:rsidRPr="007C284F" w:rsidRDefault="00534746" w:rsidP="007C284F">
      <w:pPr>
        <w:pStyle w:val="a4"/>
      </w:pPr>
    </w:p>
    <w:p w14:paraId="7E27FBEB" w14:textId="40A7FFC5" w:rsidR="00484329" w:rsidRPr="007C284F" w:rsidRDefault="00B12443" w:rsidP="007C284F">
      <w:pPr>
        <w:pStyle w:val="a4"/>
      </w:pPr>
      <w:r w:rsidRPr="007C284F">
        <w:rPr>
          <w:rFonts w:hint="eastAsia"/>
        </w:rPr>
        <w:t xml:space="preserve">본 문서는 </w:t>
      </w:r>
      <w:r w:rsidR="005E4BDA" w:rsidRPr="007C284F">
        <w:rPr>
          <w:rFonts w:hint="eastAsia"/>
        </w:rPr>
        <w:t xml:space="preserve">Project </w:t>
      </w:r>
      <w:r w:rsidR="005E4BDA" w:rsidRPr="007C284F">
        <w:t>β</w:t>
      </w:r>
      <w:r w:rsidR="005E4BDA" w:rsidRPr="007C284F">
        <w:rPr>
          <w:rFonts w:hint="eastAsia"/>
        </w:rPr>
        <w:t>is</w:t>
      </w:r>
      <w:r w:rsidR="00484329" w:rsidRPr="007C284F">
        <w:rPr>
          <w:rFonts w:hint="eastAsia"/>
        </w:rPr>
        <w:t>(이하 프로젝트 비스)</w:t>
      </w:r>
      <w:r w:rsidRPr="007C284F">
        <w:rPr>
          <w:rFonts w:hint="eastAsia"/>
        </w:rPr>
        <w:t>의</w:t>
      </w:r>
      <w:r w:rsidR="00A91B25">
        <w:rPr>
          <w:rFonts w:hint="eastAsia"/>
        </w:rPr>
        <w:t xml:space="preserve"> </w:t>
      </w:r>
      <w:r w:rsidR="00E9383D">
        <w:rPr>
          <w:rFonts w:hint="eastAsia"/>
        </w:rPr>
        <w:t>설정 접근 경로 및 방식 기획</w:t>
      </w:r>
      <w:r w:rsidR="00A91B25">
        <w:rPr>
          <w:rFonts w:hint="eastAsia"/>
        </w:rPr>
        <w:t>서</w:t>
      </w:r>
      <w:r w:rsidRPr="007C284F">
        <w:rPr>
          <w:rFonts w:hint="eastAsia"/>
        </w:rPr>
        <w:t>이다.</w:t>
      </w:r>
    </w:p>
    <w:p w14:paraId="5238D810" w14:textId="77777777" w:rsidR="0044120F" w:rsidRPr="00A91B25" w:rsidRDefault="0044120F" w:rsidP="007C284F">
      <w:pPr>
        <w:pStyle w:val="a4"/>
      </w:pPr>
    </w:p>
    <w:p w14:paraId="52280609" w14:textId="34FBED13" w:rsidR="006013CA" w:rsidRDefault="00B72B44" w:rsidP="00534746">
      <w:pPr>
        <w:pStyle w:val="2"/>
      </w:pPr>
      <w:bookmarkStart w:id="3" w:name="_Toc211528746"/>
      <w:r>
        <w:rPr>
          <w:rFonts w:hint="eastAsia"/>
        </w:rPr>
        <w:t>문서</w:t>
      </w:r>
      <w:r w:rsidR="006013CA">
        <w:rPr>
          <w:rFonts w:hint="eastAsia"/>
        </w:rPr>
        <w:t xml:space="preserve"> 의도</w:t>
      </w:r>
      <w:bookmarkEnd w:id="3"/>
    </w:p>
    <w:p w14:paraId="33391552" w14:textId="206C7880" w:rsidR="00D45839" w:rsidRDefault="00ED23F2" w:rsidP="00047426">
      <w:pPr>
        <w:pStyle w:val="a4"/>
      </w:pPr>
      <w:r>
        <w:rPr>
          <w:rFonts w:hint="eastAsia"/>
        </w:rPr>
        <w:t>플레이어는</w:t>
      </w:r>
      <w:r w:rsidR="001A09AE">
        <w:rPr>
          <w:rFonts w:hint="eastAsia"/>
        </w:rPr>
        <w:t xml:space="preserve"> 게임 진행 환경을 </w:t>
      </w:r>
      <w:r>
        <w:rPr>
          <w:rFonts w:hint="eastAsia"/>
        </w:rPr>
        <w:t xml:space="preserve">언제나 쉽게 접근할 수 있도록 하고, 빠른 </w:t>
      </w:r>
      <w:r w:rsidR="003C1692">
        <w:rPr>
          <w:rFonts w:hint="eastAsia"/>
        </w:rPr>
        <w:t>조작과 마무리를 통해 게임 사이클로 복귀하여 콘텐츠에 집중할 수 있는 환경을 조성해야한다.</w:t>
      </w:r>
    </w:p>
    <w:p w14:paraId="460E598A" w14:textId="77777777" w:rsidR="003C1692" w:rsidRPr="00D45839" w:rsidRDefault="003C1692" w:rsidP="00047426">
      <w:pPr>
        <w:pStyle w:val="a4"/>
      </w:pPr>
    </w:p>
    <w:p w14:paraId="79C0BC46" w14:textId="1138ADAE" w:rsidR="00E1529B" w:rsidRDefault="00B72B44" w:rsidP="00047426">
      <w:pPr>
        <w:pStyle w:val="2"/>
      </w:pPr>
      <w:bookmarkStart w:id="4" w:name="_Toc211528747"/>
      <w:r>
        <w:rPr>
          <w:rFonts w:hint="eastAsia"/>
        </w:rPr>
        <w:t>문서</w:t>
      </w:r>
      <w:r w:rsidR="00484329">
        <w:rPr>
          <w:rFonts w:hint="eastAsia"/>
        </w:rPr>
        <w:t xml:space="preserve"> </w:t>
      </w:r>
      <w:r w:rsidR="005E4BDA">
        <w:rPr>
          <w:rFonts w:hint="eastAsia"/>
        </w:rPr>
        <w:t>목표</w:t>
      </w:r>
      <w:bookmarkEnd w:id="4"/>
    </w:p>
    <w:p w14:paraId="198655B7" w14:textId="1729E069" w:rsidR="003C1692" w:rsidRDefault="00C264BC" w:rsidP="00047426">
      <w:pPr>
        <w:pStyle w:val="a4"/>
      </w:pPr>
      <w:r>
        <w:rPr>
          <w:rFonts w:hint="eastAsia"/>
        </w:rPr>
        <w:t>설정 화면 외 화면의 UI 배치를 정의한다.</w:t>
      </w:r>
    </w:p>
    <w:p w14:paraId="66A13F07" w14:textId="5C8EEB72" w:rsidR="00C264BC" w:rsidRDefault="00C264BC" w:rsidP="00047426">
      <w:pPr>
        <w:pStyle w:val="a4"/>
      </w:pPr>
      <w:r>
        <w:rPr>
          <w:rFonts w:hint="eastAsia"/>
        </w:rPr>
        <w:t>설정 화면 프레임과 각 사운드, 그래픽, 게임 플레이, 키 셋팅</w:t>
      </w:r>
      <w:r w:rsidR="004B12A7">
        <w:rPr>
          <w:rFonts w:hint="eastAsia"/>
        </w:rPr>
        <w:t>의 UI 배치 구조를 설정한다.</w:t>
      </w:r>
    </w:p>
    <w:p w14:paraId="5D271B90" w14:textId="77777777" w:rsidR="000E391C" w:rsidRPr="00047426" w:rsidRDefault="000E391C" w:rsidP="00047426">
      <w:pPr>
        <w:pStyle w:val="a4"/>
      </w:pPr>
    </w:p>
    <w:p w14:paraId="7F92F710" w14:textId="7184F6CE" w:rsidR="00707DD7" w:rsidRDefault="006013CA" w:rsidP="00707DD7">
      <w:pPr>
        <w:pStyle w:val="2"/>
      </w:pPr>
      <w:bookmarkStart w:id="5" w:name="_Toc211528748"/>
      <w:r>
        <w:rPr>
          <w:rFonts w:hint="eastAsia"/>
        </w:rPr>
        <w:t>단어</w:t>
      </w:r>
      <w:r w:rsidR="00534746">
        <w:rPr>
          <w:rFonts w:hint="eastAsia"/>
        </w:rPr>
        <w:t xml:space="preserve"> 정의</w:t>
      </w:r>
      <w:r w:rsidR="005E4BDA">
        <w:rPr>
          <w:rFonts w:hint="eastAsia"/>
        </w:rPr>
        <w:t xml:space="preserve"> 및 설명</w:t>
      </w:r>
      <w:bookmarkEnd w:id="5"/>
    </w:p>
    <w:p w14:paraId="725C2C14" w14:textId="77777777" w:rsidR="00801EBB" w:rsidRPr="00707DD7" w:rsidRDefault="00801EBB" w:rsidP="00B72B44">
      <w:pPr>
        <w:pStyle w:val="a4"/>
      </w:pPr>
    </w:p>
    <w:p w14:paraId="7A555FC1" w14:textId="38476B0C" w:rsidR="00801EBB" w:rsidRDefault="00801EBB">
      <w:r>
        <w:br w:type="page"/>
      </w:r>
    </w:p>
    <w:p w14:paraId="57E3465C" w14:textId="4924688A" w:rsidR="006B0315" w:rsidRDefault="006B0315" w:rsidP="00574A92">
      <w:pPr>
        <w:pStyle w:val="1"/>
      </w:pPr>
      <w:bookmarkStart w:id="6" w:name="_Toc211528749"/>
      <w:r>
        <w:rPr>
          <w:rFonts w:hint="eastAsia"/>
        </w:rPr>
        <w:lastRenderedPageBreak/>
        <w:t>설정 화면 외</w:t>
      </w:r>
      <w:bookmarkEnd w:id="6"/>
    </w:p>
    <w:p w14:paraId="00FEC5AC" w14:textId="10FD138A" w:rsidR="00BF544D" w:rsidRDefault="00B14351" w:rsidP="006B0315">
      <w:pPr>
        <w:pStyle w:val="2"/>
      </w:pPr>
      <w:bookmarkStart w:id="7" w:name="_Toc211528750"/>
      <w:r>
        <w:rPr>
          <w:rFonts w:hint="eastAsia"/>
        </w:rPr>
        <w:t>메뉴 팝업</w:t>
      </w:r>
      <w:bookmarkEnd w:id="7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46"/>
        <w:gridCol w:w="5110"/>
      </w:tblGrid>
      <w:tr w:rsidR="00504CC6" w14:paraId="0A2489ED" w14:textId="26648D03" w:rsidTr="00D51C2D">
        <w:trPr>
          <w:trHeight w:val="5097"/>
        </w:trPr>
        <w:tc>
          <w:tcPr>
            <w:tcW w:w="5228" w:type="dxa"/>
            <w:vAlign w:val="center"/>
          </w:tcPr>
          <w:p w14:paraId="19A92CB3" w14:textId="3D3ADA9C" w:rsidR="00D65527" w:rsidRDefault="00504CC6" w:rsidP="00D65527">
            <w:pPr>
              <w:pStyle w:val="a4"/>
              <w:jc w:val="center"/>
            </w:pPr>
            <w:r>
              <w:rPr>
                <w:noProof/>
              </w:rPr>
              <w:drawing>
                <wp:inline distT="0" distB="0" distL="0" distR="0" wp14:anchorId="7CB09050" wp14:editId="02345A06">
                  <wp:extent cx="3252569" cy="2842258"/>
                  <wp:effectExtent l="0" t="0" r="5080" b="0"/>
                  <wp:docPr id="93584628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2359" cy="28595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vAlign w:val="center"/>
          </w:tcPr>
          <w:p w14:paraId="7A8264CF" w14:textId="4E9F7EA1" w:rsidR="00D65527" w:rsidRDefault="00504CC6" w:rsidP="00D65527">
            <w:pPr>
              <w:pStyle w:val="a4"/>
              <w:jc w:val="center"/>
            </w:pPr>
            <w:r>
              <w:rPr>
                <w:noProof/>
              </w:rPr>
              <w:drawing>
                <wp:inline distT="0" distB="0" distL="0" distR="0" wp14:anchorId="1C129C20" wp14:editId="2DD0F454">
                  <wp:extent cx="2895593" cy="2521700"/>
                  <wp:effectExtent l="0" t="0" r="635" b="0"/>
                  <wp:docPr id="54064213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1724" cy="25357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4CC6" w14:paraId="2EAC395A" w14:textId="77777777" w:rsidTr="00D65527">
        <w:trPr>
          <w:trHeight w:val="409"/>
        </w:trPr>
        <w:tc>
          <w:tcPr>
            <w:tcW w:w="5228" w:type="dxa"/>
            <w:vAlign w:val="center"/>
          </w:tcPr>
          <w:p w14:paraId="318DD50E" w14:textId="53CA538A" w:rsidR="00D65527" w:rsidRDefault="00D65527" w:rsidP="00D65527">
            <w:pPr>
              <w:pStyle w:val="a4"/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로비 메뉴 팝업</w:t>
            </w:r>
          </w:p>
        </w:tc>
        <w:tc>
          <w:tcPr>
            <w:tcW w:w="5228" w:type="dxa"/>
            <w:vAlign w:val="center"/>
          </w:tcPr>
          <w:p w14:paraId="2933435E" w14:textId="39D5406F" w:rsidR="00D65527" w:rsidRDefault="00D65527" w:rsidP="00D65527">
            <w:pPr>
              <w:pStyle w:val="a4"/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탐사 메뉴 팝업</w:t>
            </w:r>
          </w:p>
        </w:tc>
      </w:tr>
    </w:tbl>
    <w:p w14:paraId="0CA41FD8" w14:textId="047CE0D2" w:rsidR="002F71E6" w:rsidRDefault="006B0315" w:rsidP="00E9383D">
      <w:pPr>
        <w:pStyle w:val="a4"/>
      </w:pPr>
      <w:r>
        <w:rPr>
          <w:rFonts w:hint="eastAsia"/>
        </w:rPr>
        <w:t>팝업 메뉴는 일시정지 키를 누르면 게임이 정지되며 화면에 출력된다.</w:t>
      </w:r>
    </w:p>
    <w:p w14:paraId="5E2C4515" w14:textId="67CC16FD" w:rsidR="006B0315" w:rsidRDefault="006B0315" w:rsidP="00E9383D">
      <w:pPr>
        <w:pStyle w:val="a4"/>
      </w:pPr>
      <w:r>
        <w:rPr>
          <w:rFonts w:hint="eastAsia"/>
        </w:rPr>
        <w:t>팝업 메뉴가 출력된 상태에서 일시정지 키를 다시 누르면 팝업 UI를 종료하고 게임 일시정지를 해제한다.</w:t>
      </w:r>
    </w:p>
    <w:p w14:paraId="7031C43E" w14:textId="51EEDDC3" w:rsidR="006B0315" w:rsidRDefault="00D51C2D" w:rsidP="00E9383D">
      <w:pPr>
        <w:pStyle w:val="a4"/>
      </w:pPr>
      <w:r>
        <w:rPr>
          <w:rFonts w:hint="eastAsia"/>
        </w:rPr>
        <w:t>로비에서 팝업 메뉴 활성화하면 팝업 내용물이 설정 버튼, 크레딧 버튼, 저장 후 게임 종료 버튼, 진행도 초기화 버튼이 배치된다.</w:t>
      </w:r>
    </w:p>
    <w:p w14:paraId="49235022" w14:textId="398AD57E" w:rsidR="00D51C2D" w:rsidRDefault="00D51C2D" w:rsidP="00E9383D">
      <w:pPr>
        <w:pStyle w:val="a4"/>
      </w:pPr>
      <w:r>
        <w:rPr>
          <w:rFonts w:hint="eastAsia"/>
        </w:rPr>
        <w:t>탐사, 전투 과정에서 팝업 메뉴 활성화하면 팝업 내용물이 설정 버튼, 저장 후 탐사 포기 버튼, 저장 후 게임 종료 버튼이 배치된다.</w:t>
      </w:r>
    </w:p>
    <w:p w14:paraId="20D7468A" w14:textId="77777777" w:rsidR="00D51C2D" w:rsidRDefault="00D51C2D" w:rsidP="00E9383D">
      <w:pPr>
        <w:pStyle w:val="a4"/>
      </w:pPr>
    </w:p>
    <w:p w14:paraId="6F059BBC" w14:textId="25DD95A7" w:rsidR="00D65527" w:rsidRDefault="00D65527" w:rsidP="00E9383D">
      <w:pPr>
        <w:pStyle w:val="a4"/>
      </w:pPr>
      <w:r>
        <w:rPr>
          <w:rFonts w:hint="eastAsia"/>
        </w:rPr>
        <w:t>1번 : 메뉴 팝업의 가로 길이는 화면 가로 길이의 1:8의 비율로 결정한다.</w:t>
      </w:r>
    </w:p>
    <w:p w14:paraId="69D5653C" w14:textId="1021E8FE" w:rsidR="00D65527" w:rsidRDefault="00D65527" w:rsidP="00E9383D">
      <w:pPr>
        <w:pStyle w:val="a4"/>
      </w:pPr>
      <w:r>
        <w:rPr>
          <w:rFonts w:hint="eastAsia"/>
        </w:rPr>
        <w:t>2번 : 메뉴 팝업의 세로 길이는 화면 세로 길이의 1:2의 비율로 결정한다.</w:t>
      </w:r>
    </w:p>
    <w:p w14:paraId="4F0C4696" w14:textId="20EB056B" w:rsidR="00D65527" w:rsidRDefault="00D65527" w:rsidP="00E9383D">
      <w:pPr>
        <w:pStyle w:val="a4"/>
      </w:pPr>
      <w:r>
        <w:rPr>
          <w:rFonts w:hint="eastAsia"/>
        </w:rPr>
        <w:t xml:space="preserve">3번 : 메뉴 </w:t>
      </w:r>
      <w:r w:rsidR="00430F6F">
        <w:rPr>
          <w:rFonts w:hint="eastAsia"/>
        </w:rPr>
        <w:t>우상단에 종료 버튼을 배치하여 팝업을 닫을 수 있게 한다.</w:t>
      </w:r>
      <w:r w:rsidR="0052150E">
        <w:rPr>
          <w:rFonts w:hint="eastAsia"/>
        </w:rPr>
        <w:t xml:space="preserve"> 종료 버튼은 우상단 앵커</w:t>
      </w:r>
      <w:r w:rsidR="006B0315">
        <w:rPr>
          <w:rFonts w:hint="eastAsia"/>
        </w:rPr>
        <w:t>를 기준으로</w:t>
      </w:r>
      <w:r w:rsidR="0052150E">
        <w:rPr>
          <w:rFonts w:hint="eastAsia"/>
        </w:rPr>
        <w:t xml:space="preserve"> 고정하여 배치한다.</w:t>
      </w:r>
    </w:p>
    <w:p w14:paraId="6FBD80EE" w14:textId="4C8A8FCB" w:rsidR="0052150E" w:rsidRDefault="0052150E" w:rsidP="00E9383D">
      <w:pPr>
        <w:pStyle w:val="a4"/>
      </w:pPr>
      <w:r>
        <w:rPr>
          <w:rFonts w:hint="eastAsia"/>
        </w:rPr>
        <w:t>4번 : 버튼을 리스트</w:t>
      </w:r>
      <w:r w:rsidR="006B0315">
        <w:rPr>
          <w:rFonts w:hint="eastAsia"/>
        </w:rPr>
        <w:t xml:space="preserve"> 아이템으로 선적하고 리스트는 팝업 메뉴 중앙에 배치한다.</w:t>
      </w:r>
    </w:p>
    <w:p w14:paraId="2D74EE13" w14:textId="7BCD13EA" w:rsidR="004D74A1" w:rsidRDefault="00D51C2D" w:rsidP="00E9383D">
      <w:pPr>
        <w:pStyle w:val="a4"/>
      </w:pPr>
      <w:r>
        <w:rPr>
          <w:rFonts w:hint="eastAsia"/>
        </w:rPr>
        <w:t xml:space="preserve">5번 : </w:t>
      </w:r>
      <w:r w:rsidR="00476A65">
        <w:rPr>
          <w:rFonts w:hint="eastAsia"/>
        </w:rPr>
        <w:t xml:space="preserve">로그라이트 진행도를 초기화하는 버튼이다. </w:t>
      </w:r>
      <w:r>
        <w:rPr>
          <w:rFonts w:hint="eastAsia"/>
        </w:rPr>
        <w:t xml:space="preserve">로비에서 </w:t>
      </w:r>
      <w:r w:rsidR="00476A65">
        <w:rPr>
          <w:rFonts w:hint="eastAsia"/>
        </w:rPr>
        <w:t>팝업을 열었을 때만 버튼이 활성화 된다. 메뉴 팝업의 우하단 앵커를 기준으로 고정하여 배치한다.</w:t>
      </w:r>
    </w:p>
    <w:p w14:paraId="59D3BDF2" w14:textId="41077607" w:rsidR="0080709E" w:rsidRDefault="0080709E">
      <w:pPr>
        <w:rPr>
          <w:b/>
          <w:sz w:val="40"/>
        </w:rPr>
      </w:pPr>
      <w:r>
        <w:br w:type="page"/>
      </w:r>
    </w:p>
    <w:p w14:paraId="5647B4DF" w14:textId="0CC87086" w:rsidR="004D74A1" w:rsidRDefault="0080709E" w:rsidP="006B0315">
      <w:pPr>
        <w:pStyle w:val="2"/>
      </w:pPr>
      <w:bookmarkStart w:id="8" w:name="_Toc211528751"/>
      <w:r>
        <w:rPr>
          <w:rFonts w:hint="eastAsia"/>
        </w:rPr>
        <w:lastRenderedPageBreak/>
        <w:t>버</w:t>
      </w:r>
      <w:r w:rsidR="00D65527">
        <w:rPr>
          <w:rFonts w:hint="eastAsia"/>
        </w:rPr>
        <w:t>튼</w:t>
      </w:r>
      <w:bookmarkEnd w:id="8"/>
    </w:p>
    <w:p w14:paraId="2506158B" w14:textId="4ABD0251" w:rsidR="004D74A1" w:rsidRDefault="006B0315" w:rsidP="006B0315">
      <w:pPr>
        <w:pStyle w:val="a4"/>
        <w:jc w:val="center"/>
      </w:pPr>
      <w:r>
        <w:rPr>
          <w:noProof/>
        </w:rPr>
        <w:drawing>
          <wp:inline distT="0" distB="0" distL="0" distR="0" wp14:anchorId="221C45DC" wp14:editId="700BDB61">
            <wp:extent cx="1689583" cy="1689583"/>
            <wp:effectExtent l="0" t="0" r="6350" b="6350"/>
            <wp:docPr id="1582569964" name="그림 3" descr="옵션 - 무료 상호 작용개 아이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옵션 - 무료 상호 작용개 아이콘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004" cy="1693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5B188" w14:textId="476F9E41" w:rsidR="006B0315" w:rsidRDefault="006B0315" w:rsidP="006B0315">
      <w:pPr>
        <w:pStyle w:val="a4"/>
      </w:pPr>
      <w:r>
        <w:rPr>
          <w:rFonts w:hint="eastAsia"/>
        </w:rPr>
        <w:t>아이콘 형태의 버튼을 필요 위치에 배치한다.</w:t>
      </w:r>
    </w:p>
    <w:p w14:paraId="2BD84A65" w14:textId="13967753" w:rsidR="006B0315" w:rsidRDefault="006B0315" w:rsidP="006B0315">
      <w:pPr>
        <w:pStyle w:val="a4"/>
      </w:pPr>
      <w:r>
        <w:rPr>
          <w:rFonts w:hint="eastAsia"/>
        </w:rPr>
        <w:t>버튼을 클릭하면 설정 화면을 불러온다.</w:t>
      </w:r>
    </w:p>
    <w:p w14:paraId="7AEBB630" w14:textId="1D78E3C7" w:rsidR="00B14351" w:rsidRDefault="00B14351">
      <w:r>
        <w:br w:type="page"/>
      </w:r>
    </w:p>
    <w:p w14:paraId="41C7133F" w14:textId="38F181B8" w:rsidR="00B14351" w:rsidRDefault="004D74A1" w:rsidP="00B14351">
      <w:pPr>
        <w:pStyle w:val="1"/>
      </w:pPr>
      <w:bookmarkStart w:id="9" w:name="_Toc211528752"/>
      <w:r>
        <w:rPr>
          <w:rFonts w:hint="eastAsia"/>
        </w:rPr>
        <w:lastRenderedPageBreak/>
        <w:t>설정 프레임</w:t>
      </w:r>
      <w:bookmarkEnd w:id="9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B0315" w14:paraId="5C3FED6B" w14:textId="77777777" w:rsidTr="00D23168">
        <w:trPr>
          <w:trHeight w:val="4491"/>
        </w:trPr>
        <w:tc>
          <w:tcPr>
            <w:tcW w:w="10456" w:type="dxa"/>
            <w:vAlign w:val="center"/>
          </w:tcPr>
          <w:p w14:paraId="0FAC337D" w14:textId="06F49BAC" w:rsidR="006B0315" w:rsidRDefault="00B02188" w:rsidP="00D23168">
            <w:pPr>
              <w:pStyle w:val="a4"/>
              <w:jc w:val="center"/>
            </w:pPr>
            <w:r>
              <w:rPr>
                <w:noProof/>
              </w:rPr>
              <w:drawing>
                <wp:inline distT="0" distB="0" distL="0" distR="0" wp14:anchorId="67903006" wp14:editId="3C1DC8C5">
                  <wp:extent cx="5219228" cy="2536394"/>
                  <wp:effectExtent l="0" t="0" r="635" b="0"/>
                  <wp:docPr id="606865480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1058" cy="255186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78C995" w14:textId="4644CDBA" w:rsidR="00B14351" w:rsidRDefault="00D23168" w:rsidP="00E9383D">
      <w:pPr>
        <w:pStyle w:val="a4"/>
      </w:pPr>
      <w:r>
        <w:rPr>
          <w:rFonts w:hint="eastAsia"/>
        </w:rPr>
        <w:t>설정 공통 프레임이다.</w:t>
      </w:r>
    </w:p>
    <w:p w14:paraId="70D53FA1" w14:textId="61F51600" w:rsidR="00D23168" w:rsidRDefault="00D23168" w:rsidP="00E9383D">
      <w:pPr>
        <w:pStyle w:val="a4"/>
      </w:pPr>
      <w:r>
        <w:rPr>
          <w:rFonts w:hint="eastAsia"/>
        </w:rPr>
        <w:t>설정 화면에서 설정 키를 누르면</w:t>
      </w:r>
      <w:r w:rsidR="00B02188">
        <w:rPr>
          <w:rFonts w:hint="eastAsia"/>
        </w:rPr>
        <w:t xml:space="preserve"> 설정 화면이 자동으로 종료된다.</w:t>
      </w:r>
    </w:p>
    <w:p w14:paraId="6AB116E3" w14:textId="77777777" w:rsidR="00D23168" w:rsidRDefault="00D23168" w:rsidP="00E9383D">
      <w:pPr>
        <w:pStyle w:val="a4"/>
      </w:pPr>
    </w:p>
    <w:p w14:paraId="6015C312" w14:textId="3E6E757F" w:rsidR="00D23168" w:rsidRDefault="00D23168" w:rsidP="00E9383D">
      <w:pPr>
        <w:pStyle w:val="a4"/>
      </w:pPr>
      <w:r>
        <w:rPr>
          <w:rFonts w:hint="eastAsia"/>
        </w:rPr>
        <w:t xml:space="preserve">1번 : </w:t>
      </w:r>
      <w:r w:rsidR="00B02188">
        <w:rPr>
          <w:rFonts w:hint="eastAsia"/>
        </w:rPr>
        <w:t xml:space="preserve">사운드 그래픽, 게임 플레이, 키 셋팅 요소가 화면 상단 탭 형태로 제공된다. 탭 버튼의 가로 사이즈는 전체 화면과 1:5의 비를 이룬다. </w:t>
      </w:r>
    </w:p>
    <w:p w14:paraId="39473003" w14:textId="3DD40FF6" w:rsidR="00B02188" w:rsidRDefault="00B02188" w:rsidP="00E9383D">
      <w:pPr>
        <w:pStyle w:val="a4"/>
      </w:pPr>
      <w:r>
        <w:rPr>
          <w:rFonts w:hint="eastAsia"/>
        </w:rPr>
        <w:t>2번 : 탭 버튼의 세로 사이즈는 글자 크기의 300%로 설정한다.</w:t>
      </w:r>
    </w:p>
    <w:p w14:paraId="3F737C71" w14:textId="0DB81F60" w:rsidR="00D23168" w:rsidRDefault="00B02188" w:rsidP="00E9383D">
      <w:pPr>
        <w:pStyle w:val="a4"/>
      </w:pPr>
      <w:r>
        <w:rPr>
          <w:rFonts w:hint="eastAsia"/>
        </w:rPr>
        <w:t>3번 : 설정 UI 내용물이 배치될 공간이다. 탭 공간을 제외한 화면의 정 중앙을 앵커로 배치한다. 공간의 사이즈는 가로가 전체 화면의 80%, 세로가 전체 화면의 60%를 차지한다.</w:t>
      </w:r>
    </w:p>
    <w:p w14:paraId="44585415" w14:textId="361D1B32" w:rsidR="00B02188" w:rsidRDefault="00B02188" w:rsidP="00E9383D">
      <w:pPr>
        <w:pStyle w:val="a4"/>
      </w:pPr>
      <w:r>
        <w:rPr>
          <w:rFonts w:hint="eastAsia"/>
        </w:rPr>
        <w:t>4번 : 3번 공간 좌측에 스크롤을 배치한다. 내용물이 공간을 초과하면 활성화하고, 초과하지 않으면 비활성화한다.</w:t>
      </w:r>
    </w:p>
    <w:p w14:paraId="161639DB" w14:textId="634A47E9" w:rsidR="00B02188" w:rsidRDefault="00B02188" w:rsidP="00E9383D">
      <w:pPr>
        <w:pStyle w:val="a4"/>
      </w:pPr>
      <w:r>
        <w:rPr>
          <w:rFonts w:hint="eastAsia"/>
        </w:rPr>
        <w:t>5번 : 원상 복구, 설정 리셋, 설정 체험, 설정 적용 버튼이 가로 리스트형태로 배치된다. 리스트는 좌하단 앵커를 기준으로 배치된다.</w:t>
      </w:r>
    </w:p>
    <w:p w14:paraId="5B450C11" w14:textId="252E8249" w:rsidR="00B02188" w:rsidRDefault="00B02188" w:rsidP="00E9383D">
      <w:pPr>
        <w:pStyle w:val="a4"/>
      </w:pPr>
      <w:r>
        <w:rPr>
          <w:rFonts w:hint="eastAsia"/>
        </w:rPr>
        <w:t>6번 : 설정 화면을 종료하는 설정 종료 버튼을 배치한다. 설정 종료 버튼은 우하단 앵커를 기준으로 배치된다.</w:t>
      </w:r>
    </w:p>
    <w:p w14:paraId="79CEF627" w14:textId="77777777" w:rsidR="00D23168" w:rsidRDefault="00D23168" w:rsidP="00E9383D">
      <w:pPr>
        <w:pStyle w:val="a4"/>
      </w:pPr>
    </w:p>
    <w:p w14:paraId="3E2B3F33" w14:textId="240A3382" w:rsidR="004D74A1" w:rsidRDefault="004D74A1">
      <w:r>
        <w:br w:type="page"/>
      </w:r>
    </w:p>
    <w:p w14:paraId="3666B687" w14:textId="79D392FA" w:rsidR="004D74A1" w:rsidRDefault="004D74A1" w:rsidP="004D74A1">
      <w:pPr>
        <w:pStyle w:val="1"/>
      </w:pPr>
      <w:bookmarkStart w:id="10" w:name="_Toc211528753"/>
      <w:r>
        <w:rPr>
          <w:rFonts w:hint="eastAsia"/>
        </w:rPr>
        <w:lastRenderedPageBreak/>
        <w:t>사운드</w:t>
      </w:r>
      <w:bookmarkEnd w:id="10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762DE" w14:paraId="42434731" w14:textId="77777777" w:rsidTr="009762DE">
        <w:trPr>
          <w:trHeight w:val="4221"/>
        </w:trPr>
        <w:tc>
          <w:tcPr>
            <w:tcW w:w="10456" w:type="dxa"/>
            <w:vAlign w:val="center"/>
          </w:tcPr>
          <w:p w14:paraId="09E21B70" w14:textId="402B6841" w:rsidR="009762DE" w:rsidRDefault="009762DE" w:rsidP="009762DE">
            <w:pPr>
              <w:pStyle w:val="a4"/>
              <w:jc w:val="center"/>
            </w:pPr>
            <w:r>
              <w:rPr>
                <w:noProof/>
              </w:rPr>
              <w:drawing>
                <wp:inline distT="0" distB="0" distL="0" distR="0" wp14:anchorId="5C4B4F44" wp14:editId="502CD2BF">
                  <wp:extent cx="5289113" cy="1922399"/>
                  <wp:effectExtent l="0" t="0" r="6985" b="1905"/>
                  <wp:docPr id="399475480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3003" cy="19310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14C487" w14:textId="77777777" w:rsidR="009762DE" w:rsidRDefault="009762DE" w:rsidP="00E9383D">
      <w:pPr>
        <w:pStyle w:val="a4"/>
      </w:pPr>
    </w:p>
    <w:p w14:paraId="48DCF3CF" w14:textId="71A25481" w:rsidR="009762DE" w:rsidRDefault="009762DE" w:rsidP="00E9383D">
      <w:pPr>
        <w:pStyle w:val="a4"/>
      </w:pPr>
      <w:r>
        <w:rPr>
          <w:rFonts w:hint="eastAsia"/>
        </w:rPr>
        <w:t>1번 : 텍스트, 슬라이더 UI가 세트로 정렬된다. 마스터 볼륨, BGM 볼륨, 효과음 볼륨의 순서대로 정렬된다.</w:t>
      </w:r>
    </w:p>
    <w:p w14:paraId="3FDAAC18" w14:textId="77777777" w:rsidR="009762DE" w:rsidRDefault="009762DE" w:rsidP="00E9383D">
      <w:pPr>
        <w:pStyle w:val="a4"/>
      </w:pPr>
    </w:p>
    <w:p w14:paraId="15720AD0" w14:textId="5CDEAF97" w:rsidR="00B14351" w:rsidRDefault="00B14351">
      <w:r>
        <w:br w:type="page"/>
      </w:r>
    </w:p>
    <w:p w14:paraId="66031543" w14:textId="2C5AA714" w:rsidR="00B14351" w:rsidRDefault="00B14351" w:rsidP="00B14351">
      <w:pPr>
        <w:pStyle w:val="1"/>
      </w:pPr>
      <w:bookmarkStart w:id="11" w:name="_Toc211528754"/>
      <w:r>
        <w:rPr>
          <w:rFonts w:hint="eastAsia"/>
        </w:rPr>
        <w:lastRenderedPageBreak/>
        <w:t>그래픽</w:t>
      </w:r>
      <w:bookmarkEnd w:id="11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762DE" w14:paraId="73880200" w14:textId="77777777" w:rsidTr="009762DE">
        <w:trPr>
          <w:trHeight w:val="4646"/>
        </w:trPr>
        <w:tc>
          <w:tcPr>
            <w:tcW w:w="10456" w:type="dxa"/>
            <w:vAlign w:val="center"/>
          </w:tcPr>
          <w:p w14:paraId="6FF70BAE" w14:textId="1864EEDA" w:rsidR="009762DE" w:rsidRDefault="00476A65" w:rsidP="009762DE">
            <w:pPr>
              <w:pStyle w:val="a4"/>
              <w:jc w:val="center"/>
            </w:pPr>
            <w:r>
              <w:rPr>
                <w:noProof/>
              </w:rPr>
              <w:drawing>
                <wp:inline distT="0" distB="0" distL="0" distR="0" wp14:anchorId="2DDAFAC0" wp14:editId="1537D7B6">
                  <wp:extent cx="6241721" cy="1764811"/>
                  <wp:effectExtent l="0" t="0" r="6985" b="6985"/>
                  <wp:docPr id="2011572828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63534" cy="1770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22843B" w14:textId="77777777" w:rsidR="00B14351" w:rsidRDefault="00B14351" w:rsidP="00E9383D">
      <w:pPr>
        <w:pStyle w:val="a4"/>
      </w:pPr>
    </w:p>
    <w:p w14:paraId="61D06A8A" w14:textId="57AC76C8" w:rsidR="009762DE" w:rsidRDefault="009762DE" w:rsidP="00E9383D">
      <w:pPr>
        <w:pStyle w:val="a4"/>
      </w:pPr>
      <w:r>
        <w:rPr>
          <w:rFonts w:hint="eastAsia"/>
        </w:rPr>
        <w:t xml:space="preserve">1번 : </w:t>
      </w:r>
      <w:r w:rsidR="005B56B8">
        <w:rPr>
          <w:rFonts w:hint="eastAsia"/>
        </w:rPr>
        <w:t>텍스트, 슬라이더 UI가 세트로 정렬된다. 글자크기, UI 스케일 순서대로 정렬된다.</w:t>
      </w:r>
    </w:p>
    <w:p w14:paraId="0869696D" w14:textId="6EF55668" w:rsidR="005B56B8" w:rsidRDefault="005B56B8" w:rsidP="00E9383D">
      <w:pPr>
        <w:pStyle w:val="a4"/>
      </w:pPr>
      <w:r>
        <w:rPr>
          <w:rFonts w:hint="eastAsia"/>
        </w:rPr>
        <w:t xml:space="preserve">2번 :: 텍스트, </w:t>
      </w:r>
      <w:r w:rsidR="00476A65">
        <w:rPr>
          <w:rFonts w:hint="eastAsia"/>
        </w:rPr>
        <w:t>드롭다운 박스</w:t>
      </w:r>
      <w:r>
        <w:rPr>
          <w:rFonts w:hint="eastAsia"/>
        </w:rPr>
        <w:t>, 텍스트, 드롭다운 박스가 가로로 정렬된다.</w:t>
      </w:r>
    </w:p>
    <w:p w14:paraId="35E4325D" w14:textId="77777777" w:rsidR="009762DE" w:rsidRDefault="009762DE" w:rsidP="00E9383D">
      <w:pPr>
        <w:pStyle w:val="a4"/>
      </w:pPr>
    </w:p>
    <w:p w14:paraId="41F7B52F" w14:textId="2CC8841B" w:rsidR="00B14351" w:rsidRDefault="00B14351">
      <w:r>
        <w:br w:type="page"/>
      </w:r>
    </w:p>
    <w:p w14:paraId="2380D17C" w14:textId="049001A6" w:rsidR="00B14351" w:rsidRDefault="00B14351" w:rsidP="00B14351">
      <w:pPr>
        <w:pStyle w:val="1"/>
      </w:pPr>
      <w:bookmarkStart w:id="12" w:name="_Toc211528755"/>
      <w:r>
        <w:rPr>
          <w:rFonts w:hint="eastAsia"/>
        </w:rPr>
        <w:lastRenderedPageBreak/>
        <w:t>게임 플레이</w:t>
      </w:r>
      <w:bookmarkEnd w:id="12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B56B8" w14:paraId="737DB2DD" w14:textId="77777777" w:rsidTr="005B56B8">
        <w:trPr>
          <w:trHeight w:val="4788"/>
        </w:trPr>
        <w:tc>
          <w:tcPr>
            <w:tcW w:w="10456" w:type="dxa"/>
            <w:vAlign w:val="center"/>
          </w:tcPr>
          <w:p w14:paraId="66C37573" w14:textId="1BEADCD6" w:rsidR="005B56B8" w:rsidRDefault="00476A65" w:rsidP="005B56B8">
            <w:pPr>
              <w:pStyle w:val="a4"/>
              <w:jc w:val="center"/>
            </w:pPr>
            <w:r>
              <w:rPr>
                <w:noProof/>
              </w:rPr>
              <w:drawing>
                <wp:inline distT="0" distB="0" distL="0" distR="0" wp14:anchorId="3B25FDD6" wp14:editId="29FD5322">
                  <wp:extent cx="5967199" cy="2647010"/>
                  <wp:effectExtent l="0" t="0" r="0" b="1270"/>
                  <wp:docPr id="723134305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6282" cy="2655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7FF4CA" w14:textId="77777777" w:rsidR="00B14351" w:rsidRDefault="00B14351" w:rsidP="00E9383D">
      <w:pPr>
        <w:pStyle w:val="a4"/>
      </w:pPr>
    </w:p>
    <w:p w14:paraId="458D95A1" w14:textId="06F528FE" w:rsidR="005B56B8" w:rsidRDefault="005B56B8" w:rsidP="00E9383D">
      <w:pPr>
        <w:pStyle w:val="a4"/>
      </w:pPr>
      <w:r>
        <w:rPr>
          <w:rFonts w:hint="eastAsia"/>
        </w:rPr>
        <w:t xml:space="preserve">1번 : 텍스트, UI 컴포넌트가 세트로 </w:t>
      </w:r>
      <w:r w:rsidR="00F6059B">
        <w:rPr>
          <w:rFonts w:hint="eastAsia"/>
        </w:rPr>
        <w:t>정렬된다. 난마우스 감도, 캐릭터 애니메이션 생략, 유닛 강조, 자막 활성화 순서대로 정렬된다.</w:t>
      </w:r>
    </w:p>
    <w:p w14:paraId="438A0EC8" w14:textId="77777777" w:rsidR="005B56B8" w:rsidRDefault="005B56B8" w:rsidP="00E9383D">
      <w:pPr>
        <w:pStyle w:val="a4"/>
      </w:pPr>
    </w:p>
    <w:p w14:paraId="2E1B153B" w14:textId="4AD55D3A" w:rsidR="00B14351" w:rsidRDefault="00B14351">
      <w:r>
        <w:br w:type="page"/>
      </w:r>
    </w:p>
    <w:p w14:paraId="7666619F" w14:textId="2E94A822" w:rsidR="00B14351" w:rsidRDefault="00B14351" w:rsidP="00B14351">
      <w:pPr>
        <w:pStyle w:val="1"/>
      </w:pPr>
      <w:bookmarkStart w:id="13" w:name="_Toc211528756"/>
      <w:r>
        <w:rPr>
          <w:rFonts w:hint="eastAsia"/>
        </w:rPr>
        <w:lastRenderedPageBreak/>
        <w:t>키 셋팅</w:t>
      </w:r>
      <w:bookmarkEnd w:id="13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6059B" w14:paraId="55008C69" w14:textId="77777777" w:rsidTr="00F6059B">
        <w:trPr>
          <w:trHeight w:val="4647"/>
        </w:trPr>
        <w:tc>
          <w:tcPr>
            <w:tcW w:w="10456" w:type="dxa"/>
            <w:vAlign w:val="center"/>
          </w:tcPr>
          <w:p w14:paraId="225293E5" w14:textId="0A38E600" w:rsidR="00F6059B" w:rsidRDefault="00D65E14" w:rsidP="00F6059B">
            <w:pPr>
              <w:pStyle w:val="a4"/>
              <w:jc w:val="center"/>
            </w:pPr>
            <w:r>
              <w:rPr>
                <w:noProof/>
              </w:rPr>
              <w:drawing>
                <wp:inline distT="0" distB="0" distL="0" distR="0" wp14:anchorId="1A7871B4" wp14:editId="5F850960">
                  <wp:extent cx="4994260" cy="3164824"/>
                  <wp:effectExtent l="0" t="0" r="0" b="0"/>
                  <wp:docPr id="1309977468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6972" cy="3172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58951C" w14:textId="6934AAA6" w:rsidR="00F6059B" w:rsidRDefault="00F6059B" w:rsidP="00F6059B">
      <w:pPr>
        <w:pStyle w:val="a4"/>
      </w:pPr>
    </w:p>
    <w:p w14:paraId="7EA4DD01" w14:textId="7CFABEC2" w:rsidR="00F6059B" w:rsidRDefault="00D65E14" w:rsidP="00F6059B">
      <w:pPr>
        <w:pStyle w:val="a4"/>
      </w:pPr>
      <w:r>
        <w:rPr>
          <w:rFonts w:hint="eastAsia"/>
        </w:rPr>
        <w:t>1번 :</w:t>
      </w:r>
      <w:r w:rsidR="00F13571">
        <w:rPr>
          <w:rFonts w:hint="eastAsia"/>
        </w:rPr>
        <w:t xml:space="preserve"> 하단의 UI 컴포넌트가 어떤 방식으로</w:t>
      </w:r>
      <w:r>
        <w:rPr>
          <w:rFonts w:hint="eastAsia"/>
        </w:rPr>
        <w:t xml:space="preserve"> </w:t>
      </w:r>
      <w:r w:rsidR="00FA441D">
        <w:rPr>
          <w:rFonts w:hint="eastAsia"/>
        </w:rPr>
        <w:t>배치</w:t>
      </w:r>
      <w:r w:rsidR="0055371A">
        <w:rPr>
          <w:rFonts w:hint="eastAsia"/>
        </w:rPr>
        <w:t>될지 보여주는 텍</w:t>
      </w:r>
      <w:r w:rsidR="00686BCF">
        <w:rPr>
          <w:rFonts w:hint="eastAsia"/>
        </w:rPr>
        <w:t>스트 UI가 가로로 배치된다.</w:t>
      </w:r>
    </w:p>
    <w:p w14:paraId="390CDF49" w14:textId="617F6DD7" w:rsidR="00686BCF" w:rsidRDefault="00686BCF" w:rsidP="00F6059B">
      <w:pPr>
        <w:pStyle w:val="a4"/>
      </w:pPr>
      <w:r>
        <w:rPr>
          <w:rFonts w:hint="eastAsia"/>
        </w:rPr>
        <w:t>2번 : 키 종류, 키 바인딩 버튼 2개가 세트로 리스트로 정렬된다.</w:t>
      </w:r>
    </w:p>
    <w:p w14:paraId="68BE06BC" w14:textId="77777777" w:rsidR="00F6059B" w:rsidRDefault="00F6059B" w:rsidP="00F6059B">
      <w:pPr>
        <w:pStyle w:val="a4"/>
      </w:pPr>
    </w:p>
    <w:sectPr w:rsidR="00F6059B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3564B7" w14:textId="77777777" w:rsidR="00186FDB" w:rsidRDefault="00186FDB" w:rsidP="00B35A1D">
      <w:pPr>
        <w:spacing w:line="240" w:lineRule="auto"/>
      </w:pPr>
      <w:r>
        <w:separator/>
      </w:r>
    </w:p>
  </w:endnote>
  <w:endnote w:type="continuationSeparator" w:id="0">
    <w:p w14:paraId="1B30902A" w14:textId="77777777" w:rsidR="00186FDB" w:rsidRDefault="00186FDB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E63FC4" w14:textId="77777777" w:rsidR="00186FDB" w:rsidRDefault="00186FDB" w:rsidP="00B35A1D">
      <w:pPr>
        <w:spacing w:line="240" w:lineRule="auto"/>
      </w:pPr>
      <w:r>
        <w:separator/>
      </w:r>
    </w:p>
  </w:footnote>
  <w:footnote w:type="continuationSeparator" w:id="0">
    <w:p w14:paraId="1A30CC22" w14:textId="77777777" w:rsidR="00186FDB" w:rsidRDefault="00186FDB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699E"/>
    <w:rsid w:val="00010936"/>
    <w:rsid w:val="0001335D"/>
    <w:rsid w:val="00017AFA"/>
    <w:rsid w:val="00020BFA"/>
    <w:rsid w:val="00021B06"/>
    <w:rsid w:val="00022018"/>
    <w:rsid w:val="00022DA2"/>
    <w:rsid w:val="00027F7F"/>
    <w:rsid w:val="00030CB3"/>
    <w:rsid w:val="00034CED"/>
    <w:rsid w:val="00036637"/>
    <w:rsid w:val="00037607"/>
    <w:rsid w:val="00046499"/>
    <w:rsid w:val="00047426"/>
    <w:rsid w:val="0005113D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7207E"/>
    <w:rsid w:val="0007433E"/>
    <w:rsid w:val="00085BAE"/>
    <w:rsid w:val="000877C3"/>
    <w:rsid w:val="00092231"/>
    <w:rsid w:val="0009786D"/>
    <w:rsid w:val="000A03E1"/>
    <w:rsid w:val="000A312E"/>
    <w:rsid w:val="000A4A92"/>
    <w:rsid w:val="000A6259"/>
    <w:rsid w:val="000B04FA"/>
    <w:rsid w:val="000B1B95"/>
    <w:rsid w:val="000B5C75"/>
    <w:rsid w:val="000B7E75"/>
    <w:rsid w:val="000C0657"/>
    <w:rsid w:val="000C12B3"/>
    <w:rsid w:val="000C6442"/>
    <w:rsid w:val="000D71CF"/>
    <w:rsid w:val="000E0AAB"/>
    <w:rsid w:val="000E259E"/>
    <w:rsid w:val="000E391C"/>
    <w:rsid w:val="000E72FE"/>
    <w:rsid w:val="000F4C02"/>
    <w:rsid w:val="000F4F58"/>
    <w:rsid w:val="001105F8"/>
    <w:rsid w:val="00112F63"/>
    <w:rsid w:val="00116F1B"/>
    <w:rsid w:val="00120556"/>
    <w:rsid w:val="001205E9"/>
    <w:rsid w:val="00120CFE"/>
    <w:rsid w:val="00122955"/>
    <w:rsid w:val="00122F63"/>
    <w:rsid w:val="0012328A"/>
    <w:rsid w:val="00124AB5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501BA"/>
    <w:rsid w:val="0015591B"/>
    <w:rsid w:val="00162071"/>
    <w:rsid w:val="00166BD4"/>
    <w:rsid w:val="00170D6B"/>
    <w:rsid w:val="00173108"/>
    <w:rsid w:val="00175B4E"/>
    <w:rsid w:val="00180940"/>
    <w:rsid w:val="00181D72"/>
    <w:rsid w:val="001841E0"/>
    <w:rsid w:val="0018600D"/>
    <w:rsid w:val="00186B87"/>
    <w:rsid w:val="00186FDB"/>
    <w:rsid w:val="001877C2"/>
    <w:rsid w:val="001A09AE"/>
    <w:rsid w:val="001A2075"/>
    <w:rsid w:val="001A4421"/>
    <w:rsid w:val="001A67DD"/>
    <w:rsid w:val="001A69D1"/>
    <w:rsid w:val="001A6A9D"/>
    <w:rsid w:val="001B381B"/>
    <w:rsid w:val="001B5DB1"/>
    <w:rsid w:val="001B64A0"/>
    <w:rsid w:val="001B72F7"/>
    <w:rsid w:val="001C0A9A"/>
    <w:rsid w:val="001C61B7"/>
    <w:rsid w:val="001D28B5"/>
    <w:rsid w:val="001D2D1A"/>
    <w:rsid w:val="001D4DD1"/>
    <w:rsid w:val="001E02D6"/>
    <w:rsid w:val="001E1A2F"/>
    <w:rsid w:val="001E4744"/>
    <w:rsid w:val="001E5C8D"/>
    <w:rsid w:val="001F41DB"/>
    <w:rsid w:val="001F4F40"/>
    <w:rsid w:val="001F60D8"/>
    <w:rsid w:val="0020509E"/>
    <w:rsid w:val="00205150"/>
    <w:rsid w:val="00211BD8"/>
    <w:rsid w:val="002124C5"/>
    <w:rsid w:val="00215607"/>
    <w:rsid w:val="00217EBA"/>
    <w:rsid w:val="0022147C"/>
    <w:rsid w:val="00242852"/>
    <w:rsid w:val="00245236"/>
    <w:rsid w:val="002459A9"/>
    <w:rsid w:val="00247DF9"/>
    <w:rsid w:val="00250CEA"/>
    <w:rsid w:val="00251ABB"/>
    <w:rsid w:val="002529B4"/>
    <w:rsid w:val="002557E5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2771"/>
    <w:rsid w:val="002901E3"/>
    <w:rsid w:val="00292C0C"/>
    <w:rsid w:val="00295A6E"/>
    <w:rsid w:val="002A2A52"/>
    <w:rsid w:val="002A4CE1"/>
    <w:rsid w:val="002B003C"/>
    <w:rsid w:val="002B01EF"/>
    <w:rsid w:val="002B4AFF"/>
    <w:rsid w:val="002B7BEC"/>
    <w:rsid w:val="002C2852"/>
    <w:rsid w:val="002D0793"/>
    <w:rsid w:val="002D321E"/>
    <w:rsid w:val="002D591E"/>
    <w:rsid w:val="002D66D9"/>
    <w:rsid w:val="002E18B4"/>
    <w:rsid w:val="002E7EBE"/>
    <w:rsid w:val="002F0890"/>
    <w:rsid w:val="002F1D99"/>
    <w:rsid w:val="002F384E"/>
    <w:rsid w:val="002F5277"/>
    <w:rsid w:val="002F71E6"/>
    <w:rsid w:val="0030622A"/>
    <w:rsid w:val="00310536"/>
    <w:rsid w:val="0031397A"/>
    <w:rsid w:val="00314178"/>
    <w:rsid w:val="003149A1"/>
    <w:rsid w:val="00314CDE"/>
    <w:rsid w:val="00315298"/>
    <w:rsid w:val="00316EA7"/>
    <w:rsid w:val="003209B5"/>
    <w:rsid w:val="00323B36"/>
    <w:rsid w:val="0032781A"/>
    <w:rsid w:val="00331363"/>
    <w:rsid w:val="003313D3"/>
    <w:rsid w:val="0033179A"/>
    <w:rsid w:val="003325F6"/>
    <w:rsid w:val="003407FB"/>
    <w:rsid w:val="003431B2"/>
    <w:rsid w:val="0035261C"/>
    <w:rsid w:val="00354651"/>
    <w:rsid w:val="00357413"/>
    <w:rsid w:val="003604B7"/>
    <w:rsid w:val="003634FC"/>
    <w:rsid w:val="0036394F"/>
    <w:rsid w:val="00365D05"/>
    <w:rsid w:val="003703D7"/>
    <w:rsid w:val="00370ADA"/>
    <w:rsid w:val="00370ED0"/>
    <w:rsid w:val="003721F2"/>
    <w:rsid w:val="00376AFE"/>
    <w:rsid w:val="00376E5B"/>
    <w:rsid w:val="00377D11"/>
    <w:rsid w:val="003818DD"/>
    <w:rsid w:val="0039151B"/>
    <w:rsid w:val="003935A0"/>
    <w:rsid w:val="0039595F"/>
    <w:rsid w:val="00397B4D"/>
    <w:rsid w:val="003A053C"/>
    <w:rsid w:val="003A143F"/>
    <w:rsid w:val="003A5AEA"/>
    <w:rsid w:val="003B1C99"/>
    <w:rsid w:val="003B1EA8"/>
    <w:rsid w:val="003B20A6"/>
    <w:rsid w:val="003B286E"/>
    <w:rsid w:val="003B345C"/>
    <w:rsid w:val="003B6D91"/>
    <w:rsid w:val="003B7EA9"/>
    <w:rsid w:val="003C1692"/>
    <w:rsid w:val="003C1FE9"/>
    <w:rsid w:val="003C3B44"/>
    <w:rsid w:val="003C512F"/>
    <w:rsid w:val="003C5502"/>
    <w:rsid w:val="003C5DF4"/>
    <w:rsid w:val="003C6C92"/>
    <w:rsid w:val="003D0462"/>
    <w:rsid w:val="003D107B"/>
    <w:rsid w:val="003D4514"/>
    <w:rsid w:val="003D5D0C"/>
    <w:rsid w:val="003E00B3"/>
    <w:rsid w:val="003E0CD5"/>
    <w:rsid w:val="003E3C39"/>
    <w:rsid w:val="003F0914"/>
    <w:rsid w:val="003F27CF"/>
    <w:rsid w:val="003F2BEE"/>
    <w:rsid w:val="00403C4B"/>
    <w:rsid w:val="004077FA"/>
    <w:rsid w:val="00412343"/>
    <w:rsid w:val="00416C3A"/>
    <w:rsid w:val="004252B5"/>
    <w:rsid w:val="00430F6F"/>
    <w:rsid w:val="0043373F"/>
    <w:rsid w:val="0044120F"/>
    <w:rsid w:val="00447A96"/>
    <w:rsid w:val="00450FCB"/>
    <w:rsid w:val="00453FF8"/>
    <w:rsid w:val="00454572"/>
    <w:rsid w:val="00456CCA"/>
    <w:rsid w:val="0046073C"/>
    <w:rsid w:val="00466E9D"/>
    <w:rsid w:val="00471344"/>
    <w:rsid w:val="00474836"/>
    <w:rsid w:val="00476A65"/>
    <w:rsid w:val="00477A3F"/>
    <w:rsid w:val="00480D50"/>
    <w:rsid w:val="00484329"/>
    <w:rsid w:val="00487A89"/>
    <w:rsid w:val="004A1170"/>
    <w:rsid w:val="004A142A"/>
    <w:rsid w:val="004A1B3C"/>
    <w:rsid w:val="004A49BE"/>
    <w:rsid w:val="004A59C6"/>
    <w:rsid w:val="004A6073"/>
    <w:rsid w:val="004A6908"/>
    <w:rsid w:val="004B12A7"/>
    <w:rsid w:val="004B3436"/>
    <w:rsid w:val="004B5074"/>
    <w:rsid w:val="004B6C70"/>
    <w:rsid w:val="004B6E1F"/>
    <w:rsid w:val="004B7547"/>
    <w:rsid w:val="004C0BF5"/>
    <w:rsid w:val="004D3618"/>
    <w:rsid w:val="004D3C6A"/>
    <w:rsid w:val="004D6E9D"/>
    <w:rsid w:val="004D74A1"/>
    <w:rsid w:val="004D778B"/>
    <w:rsid w:val="004E341A"/>
    <w:rsid w:val="004E7922"/>
    <w:rsid w:val="004F153F"/>
    <w:rsid w:val="004F5097"/>
    <w:rsid w:val="004F6983"/>
    <w:rsid w:val="005001FF"/>
    <w:rsid w:val="00503F0C"/>
    <w:rsid w:val="00504CC6"/>
    <w:rsid w:val="00505A51"/>
    <w:rsid w:val="005063AC"/>
    <w:rsid w:val="0051300E"/>
    <w:rsid w:val="00521377"/>
    <w:rsid w:val="0052150E"/>
    <w:rsid w:val="00522363"/>
    <w:rsid w:val="005232EF"/>
    <w:rsid w:val="00524EDA"/>
    <w:rsid w:val="00525E0A"/>
    <w:rsid w:val="00530762"/>
    <w:rsid w:val="00534746"/>
    <w:rsid w:val="0054040E"/>
    <w:rsid w:val="0054193B"/>
    <w:rsid w:val="00547B0E"/>
    <w:rsid w:val="0055170A"/>
    <w:rsid w:val="00551E36"/>
    <w:rsid w:val="0055371A"/>
    <w:rsid w:val="005624B0"/>
    <w:rsid w:val="005624BA"/>
    <w:rsid w:val="00563509"/>
    <w:rsid w:val="00566255"/>
    <w:rsid w:val="0057029A"/>
    <w:rsid w:val="0057087C"/>
    <w:rsid w:val="00572989"/>
    <w:rsid w:val="0058186E"/>
    <w:rsid w:val="00584040"/>
    <w:rsid w:val="00594B2F"/>
    <w:rsid w:val="005A1291"/>
    <w:rsid w:val="005A4889"/>
    <w:rsid w:val="005B56B8"/>
    <w:rsid w:val="005B6931"/>
    <w:rsid w:val="005B7A2B"/>
    <w:rsid w:val="005C199A"/>
    <w:rsid w:val="005C3061"/>
    <w:rsid w:val="005D4DD1"/>
    <w:rsid w:val="005E4BDA"/>
    <w:rsid w:val="005E4BEB"/>
    <w:rsid w:val="005F3591"/>
    <w:rsid w:val="005F4C82"/>
    <w:rsid w:val="005F564A"/>
    <w:rsid w:val="005F69C1"/>
    <w:rsid w:val="006013CA"/>
    <w:rsid w:val="006021D7"/>
    <w:rsid w:val="006029A1"/>
    <w:rsid w:val="0060544C"/>
    <w:rsid w:val="00605B53"/>
    <w:rsid w:val="00605BC2"/>
    <w:rsid w:val="00606969"/>
    <w:rsid w:val="0061635E"/>
    <w:rsid w:val="0061705A"/>
    <w:rsid w:val="0062177F"/>
    <w:rsid w:val="0062179F"/>
    <w:rsid w:val="00622E6D"/>
    <w:rsid w:val="006335D2"/>
    <w:rsid w:val="006340FA"/>
    <w:rsid w:val="00641757"/>
    <w:rsid w:val="006502E9"/>
    <w:rsid w:val="00650F0D"/>
    <w:rsid w:val="00651289"/>
    <w:rsid w:val="00653105"/>
    <w:rsid w:val="006541A6"/>
    <w:rsid w:val="006549B7"/>
    <w:rsid w:val="00655380"/>
    <w:rsid w:val="00655F22"/>
    <w:rsid w:val="00663194"/>
    <w:rsid w:val="0066402B"/>
    <w:rsid w:val="00670020"/>
    <w:rsid w:val="006727A6"/>
    <w:rsid w:val="0067368F"/>
    <w:rsid w:val="00675334"/>
    <w:rsid w:val="00676374"/>
    <w:rsid w:val="00681521"/>
    <w:rsid w:val="00682591"/>
    <w:rsid w:val="00684E7A"/>
    <w:rsid w:val="00686BCF"/>
    <w:rsid w:val="0069551C"/>
    <w:rsid w:val="006956F4"/>
    <w:rsid w:val="00695AC7"/>
    <w:rsid w:val="00695E41"/>
    <w:rsid w:val="00696304"/>
    <w:rsid w:val="0069653F"/>
    <w:rsid w:val="006A1173"/>
    <w:rsid w:val="006A6186"/>
    <w:rsid w:val="006A62BD"/>
    <w:rsid w:val="006A7027"/>
    <w:rsid w:val="006B0315"/>
    <w:rsid w:val="006B3FB9"/>
    <w:rsid w:val="006B485F"/>
    <w:rsid w:val="006C06EC"/>
    <w:rsid w:val="006C155B"/>
    <w:rsid w:val="006D313D"/>
    <w:rsid w:val="006D59F9"/>
    <w:rsid w:val="006D7FE9"/>
    <w:rsid w:val="006E24D7"/>
    <w:rsid w:val="006E2D6D"/>
    <w:rsid w:val="006E6949"/>
    <w:rsid w:val="006F7760"/>
    <w:rsid w:val="007040C0"/>
    <w:rsid w:val="00705903"/>
    <w:rsid w:val="0070780D"/>
    <w:rsid w:val="00707DBE"/>
    <w:rsid w:val="00707DD7"/>
    <w:rsid w:val="007128FE"/>
    <w:rsid w:val="0071349E"/>
    <w:rsid w:val="00715938"/>
    <w:rsid w:val="0072152D"/>
    <w:rsid w:val="00721FFC"/>
    <w:rsid w:val="00730A81"/>
    <w:rsid w:val="00741B65"/>
    <w:rsid w:val="00742D36"/>
    <w:rsid w:val="0074667B"/>
    <w:rsid w:val="007472E7"/>
    <w:rsid w:val="007512E1"/>
    <w:rsid w:val="00754334"/>
    <w:rsid w:val="00756B73"/>
    <w:rsid w:val="00757C71"/>
    <w:rsid w:val="007606EF"/>
    <w:rsid w:val="00760BA5"/>
    <w:rsid w:val="007621EA"/>
    <w:rsid w:val="00764831"/>
    <w:rsid w:val="007656A7"/>
    <w:rsid w:val="00765CA1"/>
    <w:rsid w:val="0076666F"/>
    <w:rsid w:val="00772CBA"/>
    <w:rsid w:val="00776904"/>
    <w:rsid w:val="00786381"/>
    <w:rsid w:val="00792328"/>
    <w:rsid w:val="00792689"/>
    <w:rsid w:val="0079294B"/>
    <w:rsid w:val="00795B5A"/>
    <w:rsid w:val="007A693E"/>
    <w:rsid w:val="007A6F41"/>
    <w:rsid w:val="007B0117"/>
    <w:rsid w:val="007B6593"/>
    <w:rsid w:val="007C284F"/>
    <w:rsid w:val="007C48E2"/>
    <w:rsid w:val="007C630C"/>
    <w:rsid w:val="007D449D"/>
    <w:rsid w:val="007D7E02"/>
    <w:rsid w:val="007E0672"/>
    <w:rsid w:val="007E1CD5"/>
    <w:rsid w:val="007E2682"/>
    <w:rsid w:val="007F00FF"/>
    <w:rsid w:val="007F1752"/>
    <w:rsid w:val="007F1E3B"/>
    <w:rsid w:val="007F42F3"/>
    <w:rsid w:val="00801EBB"/>
    <w:rsid w:val="00805238"/>
    <w:rsid w:val="008063FB"/>
    <w:rsid w:val="0080709E"/>
    <w:rsid w:val="00807609"/>
    <w:rsid w:val="00810D98"/>
    <w:rsid w:val="00822BDD"/>
    <w:rsid w:val="00825B39"/>
    <w:rsid w:val="0082646B"/>
    <w:rsid w:val="0082742F"/>
    <w:rsid w:val="00842504"/>
    <w:rsid w:val="00843D99"/>
    <w:rsid w:val="0084404D"/>
    <w:rsid w:val="0084621C"/>
    <w:rsid w:val="00854E36"/>
    <w:rsid w:val="00855624"/>
    <w:rsid w:val="008560C3"/>
    <w:rsid w:val="0086290A"/>
    <w:rsid w:val="00866DA1"/>
    <w:rsid w:val="00870314"/>
    <w:rsid w:val="008703FA"/>
    <w:rsid w:val="008717C8"/>
    <w:rsid w:val="00874AC3"/>
    <w:rsid w:val="00876615"/>
    <w:rsid w:val="00880183"/>
    <w:rsid w:val="0088258E"/>
    <w:rsid w:val="0088367A"/>
    <w:rsid w:val="00887DAB"/>
    <w:rsid w:val="008A21BE"/>
    <w:rsid w:val="008A2773"/>
    <w:rsid w:val="008A5124"/>
    <w:rsid w:val="008A5B6D"/>
    <w:rsid w:val="008A687E"/>
    <w:rsid w:val="008B2896"/>
    <w:rsid w:val="008B3638"/>
    <w:rsid w:val="008B5E58"/>
    <w:rsid w:val="008C185F"/>
    <w:rsid w:val="008C6126"/>
    <w:rsid w:val="008D447C"/>
    <w:rsid w:val="008D50C9"/>
    <w:rsid w:val="008D583F"/>
    <w:rsid w:val="008D73A2"/>
    <w:rsid w:val="008E1243"/>
    <w:rsid w:val="008E5064"/>
    <w:rsid w:val="008E5C95"/>
    <w:rsid w:val="008E63AF"/>
    <w:rsid w:val="008F719E"/>
    <w:rsid w:val="00900985"/>
    <w:rsid w:val="0090471C"/>
    <w:rsid w:val="00907380"/>
    <w:rsid w:val="009135C6"/>
    <w:rsid w:val="00916534"/>
    <w:rsid w:val="00916DEF"/>
    <w:rsid w:val="00924E96"/>
    <w:rsid w:val="00925FE7"/>
    <w:rsid w:val="00927D01"/>
    <w:rsid w:val="0093210C"/>
    <w:rsid w:val="0093498C"/>
    <w:rsid w:val="009350F3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762DE"/>
    <w:rsid w:val="00987105"/>
    <w:rsid w:val="00990191"/>
    <w:rsid w:val="009909C1"/>
    <w:rsid w:val="00991A33"/>
    <w:rsid w:val="00991EA5"/>
    <w:rsid w:val="0099216E"/>
    <w:rsid w:val="00997B30"/>
    <w:rsid w:val="00997D12"/>
    <w:rsid w:val="009A1B78"/>
    <w:rsid w:val="009A2529"/>
    <w:rsid w:val="009A7DD9"/>
    <w:rsid w:val="009B66DE"/>
    <w:rsid w:val="009C0A36"/>
    <w:rsid w:val="009C289A"/>
    <w:rsid w:val="009C4386"/>
    <w:rsid w:val="009D0868"/>
    <w:rsid w:val="009D610A"/>
    <w:rsid w:val="009D7736"/>
    <w:rsid w:val="009D7E36"/>
    <w:rsid w:val="009F72CB"/>
    <w:rsid w:val="00A00C12"/>
    <w:rsid w:val="00A01786"/>
    <w:rsid w:val="00A02083"/>
    <w:rsid w:val="00A05724"/>
    <w:rsid w:val="00A05EB6"/>
    <w:rsid w:val="00A07A7D"/>
    <w:rsid w:val="00A13E8E"/>
    <w:rsid w:val="00A20D13"/>
    <w:rsid w:val="00A2181D"/>
    <w:rsid w:val="00A2193D"/>
    <w:rsid w:val="00A35E9F"/>
    <w:rsid w:val="00A41034"/>
    <w:rsid w:val="00A5035B"/>
    <w:rsid w:val="00A543CD"/>
    <w:rsid w:val="00A568F1"/>
    <w:rsid w:val="00A63055"/>
    <w:rsid w:val="00A67F74"/>
    <w:rsid w:val="00A724BC"/>
    <w:rsid w:val="00A72DBA"/>
    <w:rsid w:val="00A80B23"/>
    <w:rsid w:val="00A82CC8"/>
    <w:rsid w:val="00A9056A"/>
    <w:rsid w:val="00A90DEB"/>
    <w:rsid w:val="00A91B25"/>
    <w:rsid w:val="00A94831"/>
    <w:rsid w:val="00AA27C3"/>
    <w:rsid w:val="00AA2C76"/>
    <w:rsid w:val="00AA3A64"/>
    <w:rsid w:val="00AB2FF6"/>
    <w:rsid w:val="00AB7764"/>
    <w:rsid w:val="00AC0043"/>
    <w:rsid w:val="00AC04B5"/>
    <w:rsid w:val="00AC0633"/>
    <w:rsid w:val="00AC277A"/>
    <w:rsid w:val="00AC3688"/>
    <w:rsid w:val="00AC3AB6"/>
    <w:rsid w:val="00AC42E8"/>
    <w:rsid w:val="00AE1786"/>
    <w:rsid w:val="00AE2D01"/>
    <w:rsid w:val="00AE50C9"/>
    <w:rsid w:val="00AE75C2"/>
    <w:rsid w:val="00AF0F16"/>
    <w:rsid w:val="00AF2A71"/>
    <w:rsid w:val="00AF3E2D"/>
    <w:rsid w:val="00AF4730"/>
    <w:rsid w:val="00AF7A0E"/>
    <w:rsid w:val="00B002AC"/>
    <w:rsid w:val="00B02188"/>
    <w:rsid w:val="00B02F15"/>
    <w:rsid w:val="00B077C9"/>
    <w:rsid w:val="00B07F91"/>
    <w:rsid w:val="00B12443"/>
    <w:rsid w:val="00B14351"/>
    <w:rsid w:val="00B14A28"/>
    <w:rsid w:val="00B27A7C"/>
    <w:rsid w:val="00B31F05"/>
    <w:rsid w:val="00B35A1D"/>
    <w:rsid w:val="00B45CC0"/>
    <w:rsid w:val="00B50034"/>
    <w:rsid w:val="00B50154"/>
    <w:rsid w:val="00B519ED"/>
    <w:rsid w:val="00B5290F"/>
    <w:rsid w:val="00B55292"/>
    <w:rsid w:val="00B55604"/>
    <w:rsid w:val="00B57410"/>
    <w:rsid w:val="00B61978"/>
    <w:rsid w:val="00B61A79"/>
    <w:rsid w:val="00B6256C"/>
    <w:rsid w:val="00B6546C"/>
    <w:rsid w:val="00B67BFB"/>
    <w:rsid w:val="00B702F8"/>
    <w:rsid w:val="00B714D1"/>
    <w:rsid w:val="00B72B44"/>
    <w:rsid w:val="00B72BF5"/>
    <w:rsid w:val="00B76CA7"/>
    <w:rsid w:val="00B76EFA"/>
    <w:rsid w:val="00B801F7"/>
    <w:rsid w:val="00B81EEF"/>
    <w:rsid w:val="00B863F1"/>
    <w:rsid w:val="00B86BBD"/>
    <w:rsid w:val="00B86C9C"/>
    <w:rsid w:val="00B90F46"/>
    <w:rsid w:val="00B9311E"/>
    <w:rsid w:val="00B96EA9"/>
    <w:rsid w:val="00BA28C4"/>
    <w:rsid w:val="00BB1F92"/>
    <w:rsid w:val="00BB4A52"/>
    <w:rsid w:val="00BB71C4"/>
    <w:rsid w:val="00BB7537"/>
    <w:rsid w:val="00BC3C90"/>
    <w:rsid w:val="00BD0B8A"/>
    <w:rsid w:val="00BD2458"/>
    <w:rsid w:val="00BD3D60"/>
    <w:rsid w:val="00BD4155"/>
    <w:rsid w:val="00BD516E"/>
    <w:rsid w:val="00BE0FD6"/>
    <w:rsid w:val="00BF544D"/>
    <w:rsid w:val="00C01C67"/>
    <w:rsid w:val="00C04A21"/>
    <w:rsid w:val="00C1098E"/>
    <w:rsid w:val="00C12142"/>
    <w:rsid w:val="00C13E76"/>
    <w:rsid w:val="00C144BD"/>
    <w:rsid w:val="00C1490D"/>
    <w:rsid w:val="00C17FBA"/>
    <w:rsid w:val="00C2468D"/>
    <w:rsid w:val="00C25F06"/>
    <w:rsid w:val="00C264BC"/>
    <w:rsid w:val="00C31D88"/>
    <w:rsid w:val="00C35031"/>
    <w:rsid w:val="00C36611"/>
    <w:rsid w:val="00C408B9"/>
    <w:rsid w:val="00C46E2A"/>
    <w:rsid w:val="00C47DA8"/>
    <w:rsid w:val="00C504A3"/>
    <w:rsid w:val="00C52F0D"/>
    <w:rsid w:val="00C53E60"/>
    <w:rsid w:val="00C55F2E"/>
    <w:rsid w:val="00C60446"/>
    <w:rsid w:val="00C610DE"/>
    <w:rsid w:val="00C6324D"/>
    <w:rsid w:val="00C65010"/>
    <w:rsid w:val="00C70016"/>
    <w:rsid w:val="00C748A7"/>
    <w:rsid w:val="00C74E14"/>
    <w:rsid w:val="00C77D3D"/>
    <w:rsid w:val="00C81447"/>
    <w:rsid w:val="00C8227C"/>
    <w:rsid w:val="00C835B9"/>
    <w:rsid w:val="00C863DA"/>
    <w:rsid w:val="00C91F41"/>
    <w:rsid w:val="00C95AB7"/>
    <w:rsid w:val="00C96B46"/>
    <w:rsid w:val="00C97A0B"/>
    <w:rsid w:val="00CA7DF2"/>
    <w:rsid w:val="00CB002F"/>
    <w:rsid w:val="00CB39EF"/>
    <w:rsid w:val="00CB50A7"/>
    <w:rsid w:val="00CC1B96"/>
    <w:rsid w:val="00CC41B7"/>
    <w:rsid w:val="00CC4723"/>
    <w:rsid w:val="00CC472A"/>
    <w:rsid w:val="00CD61AE"/>
    <w:rsid w:val="00CE4C57"/>
    <w:rsid w:val="00CF07D6"/>
    <w:rsid w:val="00CF0CE6"/>
    <w:rsid w:val="00CF2C6E"/>
    <w:rsid w:val="00CF5877"/>
    <w:rsid w:val="00CF6D44"/>
    <w:rsid w:val="00CF7BBE"/>
    <w:rsid w:val="00D004E1"/>
    <w:rsid w:val="00D05EE4"/>
    <w:rsid w:val="00D15EE9"/>
    <w:rsid w:val="00D16DDE"/>
    <w:rsid w:val="00D16F9E"/>
    <w:rsid w:val="00D1785D"/>
    <w:rsid w:val="00D2089D"/>
    <w:rsid w:val="00D213D3"/>
    <w:rsid w:val="00D22F10"/>
    <w:rsid w:val="00D23168"/>
    <w:rsid w:val="00D23B5E"/>
    <w:rsid w:val="00D2460A"/>
    <w:rsid w:val="00D257BF"/>
    <w:rsid w:val="00D26944"/>
    <w:rsid w:val="00D27A65"/>
    <w:rsid w:val="00D32586"/>
    <w:rsid w:val="00D33A37"/>
    <w:rsid w:val="00D36F8B"/>
    <w:rsid w:val="00D42F7E"/>
    <w:rsid w:val="00D45839"/>
    <w:rsid w:val="00D46830"/>
    <w:rsid w:val="00D4760B"/>
    <w:rsid w:val="00D5190A"/>
    <w:rsid w:val="00D51C2D"/>
    <w:rsid w:val="00D52078"/>
    <w:rsid w:val="00D53BBF"/>
    <w:rsid w:val="00D53D9F"/>
    <w:rsid w:val="00D55CB3"/>
    <w:rsid w:val="00D56B19"/>
    <w:rsid w:val="00D60689"/>
    <w:rsid w:val="00D62436"/>
    <w:rsid w:val="00D644B4"/>
    <w:rsid w:val="00D64834"/>
    <w:rsid w:val="00D64A02"/>
    <w:rsid w:val="00D65501"/>
    <w:rsid w:val="00D65527"/>
    <w:rsid w:val="00D65E14"/>
    <w:rsid w:val="00D75E73"/>
    <w:rsid w:val="00D761BD"/>
    <w:rsid w:val="00D774CE"/>
    <w:rsid w:val="00D77FBD"/>
    <w:rsid w:val="00D83FE5"/>
    <w:rsid w:val="00D940D7"/>
    <w:rsid w:val="00D9526F"/>
    <w:rsid w:val="00DB2B43"/>
    <w:rsid w:val="00DB3FAF"/>
    <w:rsid w:val="00DC298B"/>
    <w:rsid w:val="00DC2E3D"/>
    <w:rsid w:val="00DD0880"/>
    <w:rsid w:val="00DD1D05"/>
    <w:rsid w:val="00DD4B80"/>
    <w:rsid w:val="00DE0FE2"/>
    <w:rsid w:val="00DE32B6"/>
    <w:rsid w:val="00DE5985"/>
    <w:rsid w:val="00DE7940"/>
    <w:rsid w:val="00DF0422"/>
    <w:rsid w:val="00DF1387"/>
    <w:rsid w:val="00E02A91"/>
    <w:rsid w:val="00E02ACC"/>
    <w:rsid w:val="00E03358"/>
    <w:rsid w:val="00E053C1"/>
    <w:rsid w:val="00E069A1"/>
    <w:rsid w:val="00E14645"/>
    <w:rsid w:val="00E1529B"/>
    <w:rsid w:val="00E16F7B"/>
    <w:rsid w:val="00E17509"/>
    <w:rsid w:val="00E2794B"/>
    <w:rsid w:val="00E41AF5"/>
    <w:rsid w:val="00E4406F"/>
    <w:rsid w:val="00E44582"/>
    <w:rsid w:val="00E455B3"/>
    <w:rsid w:val="00E4640A"/>
    <w:rsid w:val="00E5352A"/>
    <w:rsid w:val="00E5559E"/>
    <w:rsid w:val="00E65C13"/>
    <w:rsid w:val="00E7229B"/>
    <w:rsid w:val="00E77057"/>
    <w:rsid w:val="00E77112"/>
    <w:rsid w:val="00E7772D"/>
    <w:rsid w:val="00E77C0E"/>
    <w:rsid w:val="00E80A80"/>
    <w:rsid w:val="00E82D95"/>
    <w:rsid w:val="00E83D37"/>
    <w:rsid w:val="00E841DD"/>
    <w:rsid w:val="00E857B5"/>
    <w:rsid w:val="00E859BF"/>
    <w:rsid w:val="00E90368"/>
    <w:rsid w:val="00E90A17"/>
    <w:rsid w:val="00E925BB"/>
    <w:rsid w:val="00E93622"/>
    <w:rsid w:val="00E9383D"/>
    <w:rsid w:val="00E956A0"/>
    <w:rsid w:val="00EA219D"/>
    <w:rsid w:val="00EB2BCE"/>
    <w:rsid w:val="00EB542D"/>
    <w:rsid w:val="00EB6E8C"/>
    <w:rsid w:val="00EC0318"/>
    <w:rsid w:val="00EC04F6"/>
    <w:rsid w:val="00EC2B40"/>
    <w:rsid w:val="00EC672D"/>
    <w:rsid w:val="00ED0160"/>
    <w:rsid w:val="00ED23F2"/>
    <w:rsid w:val="00ED3DC0"/>
    <w:rsid w:val="00ED44D0"/>
    <w:rsid w:val="00ED629A"/>
    <w:rsid w:val="00ED6970"/>
    <w:rsid w:val="00ED7C71"/>
    <w:rsid w:val="00EE6309"/>
    <w:rsid w:val="00EE6633"/>
    <w:rsid w:val="00EF412B"/>
    <w:rsid w:val="00EF5A5B"/>
    <w:rsid w:val="00F10E9A"/>
    <w:rsid w:val="00F13571"/>
    <w:rsid w:val="00F14AC5"/>
    <w:rsid w:val="00F20393"/>
    <w:rsid w:val="00F20942"/>
    <w:rsid w:val="00F227A4"/>
    <w:rsid w:val="00F23CB7"/>
    <w:rsid w:val="00F260BA"/>
    <w:rsid w:val="00F42119"/>
    <w:rsid w:val="00F4661F"/>
    <w:rsid w:val="00F50033"/>
    <w:rsid w:val="00F55520"/>
    <w:rsid w:val="00F562B5"/>
    <w:rsid w:val="00F6059B"/>
    <w:rsid w:val="00F61123"/>
    <w:rsid w:val="00F61571"/>
    <w:rsid w:val="00F638D1"/>
    <w:rsid w:val="00F704C8"/>
    <w:rsid w:val="00F72C0B"/>
    <w:rsid w:val="00F75615"/>
    <w:rsid w:val="00F76DD2"/>
    <w:rsid w:val="00F77452"/>
    <w:rsid w:val="00F77E9E"/>
    <w:rsid w:val="00F80073"/>
    <w:rsid w:val="00F83E1A"/>
    <w:rsid w:val="00F84379"/>
    <w:rsid w:val="00F844C5"/>
    <w:rsid w:val="00F8487B"/>
    <w:rsid w:val="00F90C6F"/>
    <w:rsid w:val="00F94488"/>
    <w:rsid w:val="00FA22FB"/>
    <w:rsid w:val="00FA441D"/>
    <w:rsid w:val="00FA53B6"/>
    <w:rsid w:val="00FA7163"/>
    <w:rsid w:val="00FA7E21"/>
    <w:rsid w:val="00FB396A"/>
    <w:rsid w:val="00FC13F3"/>
    <w:rsid w:val="00FC44E5"/>
    <w:rsid w:val="00FC547C"/>
    <w:rsid w:val="00FD057C"/>
    <w:rsid w:val="00FD2624"/>
    <w:rsid w:val="00FD4D03"/>
    <w:rsid w:val="00FD5073"/>
    <w:rsid w:val="00FD5D5B"/>
    <w:rsid w:val="00FD6768"/>
    <w:rsid w:val="00FF06E0"/>
    <w:rsid w:val="00FF2102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13600</TotalTime>
  <Pages>11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Team. 뭇별: 별무리</Company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Project β</dc:subject>
  <dc:creator>라르푸르덕 라르푸르덕</dc:creator>
  <cp:keywords/>
  <dc:description/>
  <cp:lastModifiedBy>라르푸르덕 라르푸르덕</cp:lastModifiedBy>
  <cp:revision>148</cp:revision>
  <cp:lastPrinted>2025-02-26T08:36:00Z</cp:lastPrinted>
  <dcterms:created xsi:type="dcterms:W3CDTF">2024-12-05T06:03:00Z</dcterms:created>
  <dcterms:modified xsi:type="dcterms:W3CDTF">2025-10-22T08:49:00Z</dcterms:modified>
  <cp:category>기획자 차경환</cp:category>
</cp:coreProperties>
</file>