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8BFC175" wp14:editId="5FC234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573C9713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AB776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484AD1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시스템 조작키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31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573C9713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AB776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484AD1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시스템 조작키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4B139297" wp14:editId="7B6B55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1979930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3822700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D9B8ED" id="그룹 2" o:spid="_x0000_s1026" style="position:absolute;left:0;text-align:left;margin-left:0;margin-top:0;width:432.65pt;height:448.5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10B2B6CB" wp14:editId="24CA2E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10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7EBBB3AE" w:rsidR="00A9056A" w:rsidRDefault="00A9056A" w:rsidP="00D774CE">
            <w:pPr>
              <w:pStyle w:val="a4"/>
            </w:pPr>
            <w:r>
              <w:rPr>
                <w:rFonts w:hint="eastAsia"/>
              </w:rPr>
              <w:t>2024.</w:t>
            </w:r>
            <w:r w:rsidR="00484AD1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484AD1">
              <w:rPr>
                <w:rFonts w:hint="eastAsia"/>
              </w:rPr>
              <w:t>16</w:t>
            </w:r>
          </w:p>
        </w:tc>
        <w:tc>
          <w:tcPr>
            <w:tcW w:w="9214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1505884"/>
      <w:r>
        <w:rPr>
          <w:rFonts w:hint="eastAsia"/>
        </w:rPr>
        <w:lastRenderedPageBreak/>
        <w:t>목차</w:t>
      </w:r>
      <w:bookmarkEnd w:id="0"/>
    </w:p>
    <w:p w14:paraId="4E9F3BFD" w14:textId="1593C325" w:rsidR="008532F4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505884" w:history="1">
        <w:r w:rsidR="008532F4" w:rsidRPr="00A87E48">
          <w:rPr>
            <w:rStyle w:val="a9"/>
            <w:noProof/>
          </w:rPr>
          <w:t>1. 목차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_Toc171505884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2</w:t>
        </w:r>
        <w:r w:rsidR="008532F4">
          <w:rPr>
            <w:noProof/>
            <w:webHidden/>
          </w:rPr>
          <w:fldChar w:fldCharType="end"/>
        </w:r>
      </w:hyperlink>
    </w:p>
    <w:p w14:paraId="4DCD4388" w14:textId="79880BCC" w:rsidR="008532F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85" w:history="1">
        <w:r w:rsidR="008532F4" w:rsidRPr="00A87E48">
          <w:rPr>
            <w:rStyle w:val="a9"/>
            <w:noProof/>
          </w:rPr>
          <w:t>2. 개요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_Toc171505885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3</w:t>
        </w:r>
        <w:r w:rsidR="008532F4">
          <w:rPr>
            <w:noProof/>
            <w:webHidden/>
          </w:rPr>
          <w:fldChar w:fldCharType="end"/>
        </w:r>
      </w:hyperlink>
    </w:p>
    <w:p w14:paraId="56A4A474" w14:textId="688BBB7C" w:rsidR="008532F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86" w:history="1">
        <w:r w:rsidR="008532F4" w:rsidRPr="00A87E48">
          <w:rPr>
            <w:rStyle w:val="a9"/>
            <w:noProof/>
          </w:rPr>
          <w:t>3. 몬스터 생성 소멸 순차 프로세스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_Toc171505886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4</w:t>
        </w:r>
        <w:r w:rsidR="008532F4">
          <w:rPr>
            <w:noProof/>
            <w:webHidden/>
          </w:rPr>
          <w:fldChar w:fldCharType="end"/>
        </w:r>
      </w:hyperlink>
    </w:p>
    <w:p w14:paraId="0545CD23" w14:textId="6D265925" w:rsidR="008532F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87" w:history="1">
        <w:r w:rsidR="008532F4" w:rsidRPr="00A87E48">
          <w:rPr>
            <w:rStyle w:val="a9"/>
            <w:noProof/>
          </w:rPr>
          <w:t>4. 몬스터 공격 유형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_Toc171505887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5</w:t>
        </w:r>
        <w:r w:rsidR="008532F4">
          <w:rPr>
            <w:noProof/>
            <w:webHidden/>
          </w:rPr>
          <w:fldChar w:fldCharType="end"/>
        </w:r>
      </w:hyperlink>
    </w:p>
    <w:p w14:paraId="61DB66C5" w14:textId="5582B3A7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8" w:history="1">
        <w:r w:rsidR="008532F4" w:rsidRPr="00A87E48">
          <w:rPr>
            <w:rStyle w:val="a9"/>
            <w:noProof/>
          </w:rPr>
          <w:t>4.1. 적대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_Toc171505888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5</w:t>
        </w:r>
        <w:r w:rsidR="008532F4">
          <w:rPr>
            <w:noProof/>
            <w:webHidden/>
          </w:rPr>
          <w:fldChar w:fldCharType="end"/>
        </w:r>
      </w:hyperlink>
    </w:p>
    <w:p w14:paraId="3902701B" w14:textId="7FF384E0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9" w:history="1">
        <w:r w:rsidR="008532F4" w:rsidRPr="00A87E48">
          <w:rPr>
            <w:rStyle w:val="a9"/>
            <w:noProof/>
          </w:rPr>
          <w:t>4.2. 수동 적대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_Toc171505889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5</w:t>
        </w:r>
        <w:r w:rsidR="008532F4">
          <w:rPr>
            <w:noProof/>
            <w:webHidden/>
          </w:rPr>
          <w:fldChar w:fldCharType="end"/>
        </w:r>
      </w:hyperlink>
    </w:p>
    <w:p w14:paraId="2D937BCC" w14:textId="54493982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0" w:history="1">
        <w:r w:rsidR="008532F4" w:rsidRPr="00A87E48">
          <w:rPr>
            <w:rStyle w:val="a9"/>
            <w:noProof/>
          </w:rPr>
          <w:t>4.3. 수동 도주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_Toc171505890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5</w:t>
        </w:r>
        <w:r w:rsidR="008532F4">
          <w:rPr>
            <w:noProof/>
            <w:webHidden/>
          </w:rPr>
          <w:fldChar w:fldCharType="end"/>
        </w:r>
      </w:hyperlink>
    </w:p>
    <w:p w14:paraId="0E011F99" w14:textId="573B3204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1" w:history="1">
        <w:r w:rsidR="008532F4" w:rsidRPr="00A87E48">
          <w:rPr>
            <w:rStyle w:val="a9"/>
            <w:noProof/>
          </w:rPr>
          <w:t>4.4. 도주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_Toc171505891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5</w:t>
        </w:r>
        <w:r w:rsidR="008532F4">
          <w:rPr>
            <w:noProof/>
            <w:webHidden/>
          </w:rPr>
          <w:fldChar w:fldCharType="end"/>
        </w:r>
      </w:hyperlink>
    </w:p>
    <w:p w14:paraId="5C25E5EE" w14:textId="4267EA9E" w:rsidR="008532F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92" w:history="1">
        <w:r w:rsidR="008532F4" w:rsidRPr="00A87E48">
          <w:rPr>
            <w:rStyle w:val="a9"/>
            <w:noProof/>
          </w:rPr>
          <w:t>5. 생성 조건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_Toc171505892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6</w:t>
        </w:r>
        <w:r w:rsidR="008532F4">
          <w:rPr>
            <w:noProof/>
            <w:webHidden/>
          </w:rPr>
          <w:fldChar w:fldCharType="end"/>
        </w:r>
      </w:hyperlink>
    </w:p>
    <w:p w14:paraId="34F2C1E4" w14:textId="60817C04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3" w:history="1">
        <w:r w:rsidR="008532F4" w:rsidRPr="00A87E48">
          <w:rPr>
            <w:rStyle w:val="a9"/>
            <w:noProof/>
          </w:rPr>
          <w:t>5.1. 몬스터 생성기 생성 조건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_Toc171505893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6</w:t>
        </w:r>
        <w:r w:rsidR="008532F4">
          <w:rPr>
            <w:noProof/>
            <w:webHidden/>
          </w:rPr>
          <w:fldChar w:fldCharType="end"/>
        </w:r>
      </w:hyperlink>
    </w:p>
    <w:p w14:paraId="600506EB" w14:textId="230D42F8" w:rsidR="008532F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4" w:history="1">
        <w:r w:rsidR="008532F4" w:rsidRPr="00A87E48">
          <w:rPr>
            <w:rStyle w:val="a9"/>
            <w:noProof/>
          </w:rPr>
          <w:t>5.2. 몬스터 테이블 생성 조건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_Toc171505894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6</w:t>
        </w:r>
        <w:r w:rsidR="008532F4">
          <w:rPr>
            <w:noProof/>
            <w:webHidden/>
          </w:rPr>
          <w:fldChar w:fldCharType="end"/>
        </w:r>
      </w:hyperlink>
    </w:p>
    <w:p w14:paraId="4E070A82" w14:textId="3BE73CF6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1505885"/>
      <w:r>
        <w:rPr>
          <w:rFonts w:hint="eastAsia"/>
        </w:rPr>
        <w:lastRenderedPageBreak/>
        <w:t>개요</w:t>
      </w:r>
      <w:bookmarkEnd w:id="1"/>
    </w:p>
    <w:p w14:paraId="5D9117AC" w14:textId="3FEE5B61" w:rsidR="00F30241" w:rsidRDefault="00484AD1" w:rsidP="00DD36E1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시스템 조작키와 관련된 사항을 설명하는 문서이다.</w:t>
      </w:r>
    </w:p>
    <w:p w14:paraId="140C4652" w14:textId="12478A7B" w:rsidR="00484AD1" w:rsidRDefault="00484AD1" w:rsidP="00DD36E1">
      <w:pPr>
        <w:pStyle w:val="a4"/>
      </w:pP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조작키란</w:t>
      </w:r>
      <w:proofErr w:type="spellEnd"/>
      <w:r>
        <w:rPr>
          <w:rFonts w:hint="eastAsia"/>
        </w:rPr>
        <w:t xml:space="preserve"> HUD, 캐릭터 조작과 같은 게임 조작과는 별개로 UI, 시스템과 연관된 조작키에 대한 키 할당을 의미한다.</w:t>
      </w:r>
    </w:p>
    <w:p w14:paraId="348475B0" w14:textId="77777777" w:rsidR="00484AD1" w:rsidRDefault="00484AD1" w:rsidP="00DD36E1">
      <w:pPr>
        <w:pStyle w:val="a4"/>
      </w:pPr>
    </w:p>
    <w:p w14:paraId="1D8EA6F7" w14:textId="49A35DF4" w:rsidR="00484AD1" w:rsidRDefault="00484AD1" w:rsidP="00484AD1">
      <w:pPr>
        <w:pStyle w:val="1"/>
      </w:pPr>
      <w:r>
        <w:rPr>
          <w:rFonts w:hint="eastAsia"/>
        </w:rPr>
        <w:t>조작키 배치도</w:t>
      </w:r>
    </w:p>
    <w:p w14:paraId="2F6E16F9" w14:textId="2B528F6E" w:rsidR="00484AD1" w:rsidRDefault="00484AD1" w:rsidP="00484AD1">
      <w:pPr>
        <w:pStyle w:val="a4"/>
      </w:pPr>
      <w:r>
        <w:rPr>
          <w:noProof/>
        </w:rPr>
        <w:drawing>
          <wp:inline distT="0" distB="0" distL="0" distR="0" wp14:anchorId="541A6BD2" wp14:editId="49FB9A3A">
            <wp:extent cx="7534275" cy="2260283"/>
            <wp:effectExtent l="0" t="0" r="0" b="6985"/>
            <wp:docPr id="148403015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160" cy="2263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251ACB" w14:textId="1E8199C4" w:rsidR="00162A46" w:rsidRDefault="00162A46" w:rsidP="00162A4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0B912FF" w14:textId="7E658F93" w:rsidR="00484AD1" w:rsidRDefault="00484AD1" w:rsidP="00484AD1">
      <w:pPr>
        <w:pStyle w:val="1"/>
      </w:pPr>
      <w:r>
        <w:rPr>
          <w:rFonts w:hint="eastAsia"/>
        </w:rPr>
        <w:lastRenderedPageBreak/>
        <w:t>키 할당</w:t>
      </w:r>
    </w:p>
    <w:p w14:paraId="31C40F40" w14:textId="2E803EDB" w:rsidR="009747D4" w:rsidRDefault="00162A46" w:rsidP="009747D4">
      <w:pPr>
        <w:pStyle w:val="a4"/>
      </w:pPr>
      <w:r>
        <w:rPr>
          <w:rFonts w:hint="eastAsia"/>
        </w:rPr>
        <w:t>우선키는 가장 우선적으로 기능 동작에 할당되는 키보드 키를 의미한다.</w:t>
      </w:r>
    </w:p>
    <w:p w14:paraId="127EB3AF" w14:textId="1FD552E7" w:rsidR="00162A46" w:rsidRDefault="00162A46" w:rsidP="009747D4">
      <w:pPr>
        <w:pStyle w:val="a4"/>
      </w:pPr>
      <w:r>
        <w:rPr>
          <w:rFonts w:hint="eastAsia"/>
        </w:rPr>
        <w:t>보조키는 우선키 다음으로 기능 동작에 할당되는 키보드 키를 의미한다.</w:t>
      </w:r>
    </w:p>
    <w:p w14:paraId="305EA98E" w14:textId="7FBC0118" w:rsidR="00162A46" w:rsidRDefault="00162A46" w:rsidP="009747D4">
      <w:pPr>
        <w:pStyle w:val="a4"/>
      </w:pPr>
      <w:r>
        <w:rPr>
          <w:rFonts w:hint="eastAsia"/>
        </w:rPr>
        <w:t xml:space="preserve">누르는 순간은 키보드 키를 누른 순간에 작동되는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의미한다.</w:t>
      </w:r>
    </w:p>
    <w:p w14:paraId="3BE4FEB5" w14:textId="503E8E27" w:rsidR="00162A46" w:rsidRDefault="00162A46" w:rsidP="009747D4">
      <w:pPr>
        <w:pStyle w:val="a4"/>
      </w:pPr>
      <w:r>
        <w:rPr>
          <w:rFonts w:hint="eastAsia"/>
        </w:rPr>
        <w:t xml:space="preserve">누르고 있는 동안은 키보드 키를 누르고 있는 동안 작동되는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의미한다.</w:t>
      </w:r>
    </w:p>
    <w:p w14:paraId="71B2F9CC" w14:textId="02A2E022" w:rsidR="00162A46" w:rsidRDefault="00162A46" w:rsidP="009747D4">
      <w:pPr>
        <w:pStyle w:val="a4"/>
      </w:pPr>
      <w:r>
        <w:rPr>
          <w:rFonts w:hint="eastAsia"/>
        </w:rPr>
        <w:t xml:space="preserve">떼는 순간은 누른 키보드 키에서 손가락을 뗄 때 작동되는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의미한다.</w:t>
      </w:r>
    </w:p>
    <w:p w14:paraId="070CC9ED" w14:textId="62E8E860" w:rsidR="00162A46" w:rsidRDefault="00162A46" w:rsidP="009747D4">
      <w:pPr>
        <w:pStyle w:val="a4"/>
        <w:rPr>
          <w:rFonts w:hint="eastAsia"/>
        </w:rPr>
      </w:pPr>
      <w:r>
        <w:rPr>
          <w:rFonts w:hint="eastAsia"/>
        </w:rPr>
        <w:t xml:space="preserve">1회 눌렀을 때는 키보드를 </w:t>
      </w:r>
    </w:p>
    <w:p w14:paraId="13C7AE85" w14:textId="4B41CC9F" w:rsidR="00484AD1" w:rsidRDefault="00484AD1" w:rsidP="00484AD1">
      <w:pPr>
        <w:pStyle w:val="2"/>
      </w:pPr>
      <w:r>
        <w:rPr>
          <w:rFonts w:hint="eastAsia"/>
        </w:rPr>
        <w:t>인벤토리 및 장비 슬롯 키</w:t>
      </w:r>
    </w:p>
    <w:p w14:paraId="7B1EBB40" w14:textId="4C2C7699" w:rsidR="009747D4" w:rsidRDefault="009747D4" w:rsidP="009747D4">
      <w:pPr>
        <w:pStyle w:val="a4"/>
      </w:pPr>
      <w:r>
        <w:rPr>
          <w:rFonts w:hint="eastAsia"/>
        </w:rPr>
        <w:t xml:space="preserve">인벤토리와 장비 슬롯 UI를 화면에 띄우는 시스템 </w:t>
      </w:r>
      <w:proofErr w:type="spellStart"/>
      <w:r>
        <w:rPr>
          <w:rFonts w:hint="eastAsia"/>
        </w:rPr>
        <w:t>할당키이다</w:t>
      </w:r>
      <w:proofErr w:type="spellEnd"/>
      <w:r>
        <w:rPr>
          <w:rFonts w:hint="eastAsia"/>
        </w:rPr>
        <w:t>.</w:t>
      </w:r>
    </w:p>
    <w:p w14:paraId="729BB2AE" w14:textId="77777777" w:rsidR="009747D4" w:rsidRDefault="009747D4" w:rsidP="009747D4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8"/>
        <w:gridCol w:w="1818"/>
        <w:gridCol w:w="1818"/>
        <w:gridCol w:w="1818"/>
      </w:tblGrid>
      <w:tr w:rsidR="009747D4" w14:paraId="125CC696" w14:textId="77777777" w:rsidTr="009747D4">
        <w:tc>
          <w:tcPr>
            <w:tcW w:w="1817" w:type="dxa"/>
          </w:tcPr>
          <w:p w14:paraId="4C52C17D" w14:textId="6559D2AB" w:rsidR="009747D4" w:rsidRDefault="009747D4" w:rsidP="009747D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우선키</w:t>
            </w:r>
          </w:p>
        </w:tc>
        <w:tc>
          <w:tcPr>
            <w:tcW w:w="1817" w:type="dxa"/>
          </w:tcPr>
          <w:p w14:paraId="1DD5BCF7" w14:textId="3A7D0329" w:rsidR="009747D4" w:rsidRDefault="009747D4" w:rsidP="009747D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보조키</w:t>
            </w:r>
          </w:p>
        </w:tc>
        <w:tc>
          <w:tcPr>
            <w:tcW w:w="1817" w:type="dxa"/>
          </w:tcPr>
          <w:p w14:paraId="2BBF206E" w14:textId="372510FB" w:rsidR="009747D4" w:rsidRDefault="009747D4" w:rsidP="009747D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누르는 순간</w:t>
            </w:r>
          </w:p>
        </w:tc>
        <w:tc>
          <w:tcPr>
            <w:tcW w:w="1818" w:type="dxa"/>
          </w:tcPr>
          <w:p w14:paraId="5E4BE77D" w14:textId="4991A2E4" w:rsidR="009747D4" w:rsidRDefault="009747D4" w:rsidP="009747D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누르고 있는 동안</w:t>
            </w:r>
          </w:p>
        </w:tc>
        <w:tc>
          <w:tcPr>
            <w:tcW w:w="1818" w:type="dxa"/>
          </w:tcPr>
          <w:p w14:paraId="20FC83D9" w14:textId="5440AF6C" w:rsidR="009747D4" w:rsidRDefault="009747D4" w:rsidP="009747D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떼는 순간</w:t>
            </w:r>
          </w:p>
        </w:tc>
        <w:tc>
          <w:tcPr>
            <w:tcW w:w="1818" w:type="dxa"/>
          </w:tcPr>
          <w:p w14:paraId="125AE2B8" w14:textId="4A0A236C" w:rsidR="009747D4" w:rsidRDefault="009747D4" w:rsidP="009747D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1회 눌렀을 때</w:t>
            </w:r>
          </w:p>
        </w:tc>
        <w:tc>
          <w:tcPr>
            <w:tcW w:w="1818" w:type="dxa"/>
          </w:tcPr>
          <w:p w14:paraId="43B859E0" w14:textId="095D9955" w:rsidR="009747D4" w:rsidRDefault="009747D4" w:rsidP="009747D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재입력 시</w:t>
            </w:r>
          </w:p>
        </w:tc>
      </w:tr>
      <w:tr w:rsidR="009747D4" w14:paraId="3DCBC5B8" w14:textId="77777777" w:rsidTr="009747D4">
        <w:tc>
          <w:tcPr>
            <w:tcW w:w="1817" w:type="dxa"/>
          </w:tcPr>
          <w:p w14:paraId="0C3B24AA" w14:textId="5CE597C4" w:rsidR="009747D4" w:rsidRDefault="009747D4" w:rsidP="009747D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14:paraId="53FA3BC3" w14:textId="77777777" w:rsidR="009747D4" w:rsidRDefault="009747D4" w:rsidP="009747D4">
            <w:pPr>
              <w:pStyle w:val="a4"/>
              <w:rPr>
                <w:rFonts w:hint="eastAsia"/>
              </w:rPr>
            </w:pPr>
          </w:p>
        </w:tc>
        <w:tc>
          <w:tcPr>
            <w:tcW w:w="1817" w:type="dxa"/>
          </w:tcPr>
          <w:p w14:paraId="41D395E9" w14:textId="77777777" w:rsidR="009747D4" w:rsidRDefault="009747D4" w:rsidP="009747D4">
            <w:pPr>
              <w:pStyle w:val="a4"/>
              <w:rPr>
                <w:rFonts w:hint="eastAsia"/>
              </w:rPr>
            </w:pPr>
          </w:p>
        </w:tc>
        <w:tc>
          <w:tcPr>
            <w:tcW w:w="1818" w:type="dxa"/>
          </w:tcPr>
          <w:p w14:paraId="6D2ADEF6" w14:textId="77777777" w:rsidR="009747D4" w:rsidRDefault="009747D4" w:rsidP="009747D4">
            <w:pPr>
              <w:pStyle w:val="a4"/>
              <w:rPr>
                <w:rFonts w:hint="eastAsia"/>
              </w:rPr>
            </w:pPr>
          </w:p>
        </w:tc>
        <w:tc>
          <w:tcPr>
            <w:tcW w:w="1818" w:type="dxa"/>
          </w:tcPr>
          <w:p w14:paraId="20B882F9" w14:textId="77777777" w:rsidR="009747D4" w:rsidRDefault="009747D4" w:rsidP="009747D4">
            <w:pPr>
              <w:pStyle w:val="a4"/>
              <w:rPr>
                <w:rFonts w:hint="eastAsia"/>
              </w:rPr>
            </w:pPr>
          </w:p>
        </w:tc>
        <w:tc>
          <w:tcPr>
            <w:tcW w:w="1818" w:type="dxa"/>
          </w:tcPr>
          <w:p w14:paraId="61854AD2" w14:textId="77777777" w:rsidR="009747D4" w:rsidRDefault="009747D4" w:rsidP="009747D4">
            <w:pPr>
              <w:pStyle w:val="a4"/>
              <w:rPr>
                <w:rFonts w:hint="eastAsia"/>
              </w:rPr>
            </w:pPr>
          </w:p>
        </w:tc>
        <w:tc>
          <w:tcPr>
            <w:tcW w:w="1818" w:type="dxa"/>
          </w:tcPr>
          <w:p w14:paraId="51943540" w14:textId="77777777" w:rsidR="009747D4" w:rsidRDefault="009747D4" w:rsidP="009747D4">
            <w:pPr>
              <w:pStyle w:val="a4"/>
              <w:rPr>
                <w:rFonts w:hint="eastAsia"/>
              </w:rPr>
            </w:pPr>
          </w:p>
        </w:tc>
      </w:tr>
    </w:tbl>
    <w:p w14:paraId="7FACF590" w14:textId="556F4297" w:rsidR="009747D4" w:rsidRDefault="009747D4" w:rsidP="009747D4">
      <w:pPr>
        <w:pStyle w:val="a4"/>
        <w:rPr>
          <w:rFonts w:hint="eastAsia"/>
        </w:rPr>
      </w:pPr>
    </w:p>
    <w:p w14:paraId="2162055D" w14:textId="740E61AE" w:rsidR="00484AD1" w:rsidRDefault="00484AD1" w:rsidP="00484AD1">
      <w:pPr>
        <w:pStyle w:val="2"/>
      </w:pPr>
      <w:r>
        <w:rPr>
          <w:rFonts w:hint="eastAsia"/>
        </w:rPr>
        <w:t>일시 정비 및 메뉴 키</w:t>
      </w:r>
    </w:p>
    <w:p w14:paraId="61891E5C" w14:textId="38F80132" w:rsidR="00484AD1" w:rsidRDefault="00484AD1" w:rsidP="00484AD1">
      <w:pPr>
        <w:pStyle w:val="2"/>
      </w:pPr>
      <w:r>
        <w:rPr>
          <w:rFonts w:hint="eastAsia"/>
        </w:rPr>
        <w:t>퀘스트 키</w:t>
      </w:r>
    </w:p>
    <w:p w14:paraId="063678B9" w14:textId="1535CB7D" w:rsidR="00484AD1" w:rsidRDefault="00484AD1" w:rsidP="00484AD1">
      <w:pPr>
        <w:pStyle w:val="2"/>
      </w:pPr>
      <w:r>
        <w:rPr>
          <w:rFonts w:hint="eastAsia"/>
        </w:rPr>
        <w:t>행로 키</w:t>
      </w:r>
    </w:p>
    <w:p w14:paraId="724897CC" w14:textId="719FDD5D" w:rsidR="00484AD1" w:rsidRDefault="00484AD1" w:rsidP="00484AD1">
      <w:pPr>
        <w:pStyle w:val="2"/>
      </w:pPr>
      <w:r>
        <w:rPr>
          <w:rFonts w:hint="eastAsia"/>
        </w:rPr>
        <w:t>제작 키</w:t>
      </w:r>
    </w:p>
    <w:sectPr w:rsidR="00484AD1" w:rsidSect="003D5D0C">
      <w:footerReference w:type="first" r:id="rId9"/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56675" w14:textId="77777777" w:rsidR="00237C6F" w:rsidRDefault="00237C6F" w:rsidP="00B35A1D">
      <w:pPr>
        <w:spacing w:after="0" w:line="240" w:lineRule="auto"/>
      </w:pPr>
      <w:r>
        <w:separator/>
      </w:r>
    </w:p>
  </w:endnote>
  <w:endnote w:type="continuationSeparator" w:id="0">
    <w:p w14:paraId="32CB5FAF" w14:textId="77777777" w:rsidR="00237C6F" w:rsidRDefault="00237C6F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EDFEC" w14:textId="77777777" w:rsidR="00237C6F" w:rsidRDefault="00237C6F" w:rsidP="00B35A1D">
      <w:pPr>
        <w:spacing w:after="0" w:line="240" w:lineRule="auto"/>
      </w:pPr>
      <w:r>
        <w:separator/>
      </w:r>
    </w:p>
  </w:footnote>
  <w:footnote w:type="continuationSeparator" w:id="0">
    <w:p w14:paraId="36D09421" w14:textId="77777777" w:rsidR="00237C6F" w:rsidRDefault="00237C6F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1914"/>
    <w:rsid w:val="000A6259"/>
    <w:rsid w:val="000F4C02"/>
    <w:rsid w:val="001205E9"/>
    <w:rsid w:val="00124AB5"/>
    <w:rsid w:val="00127A20"/>
    <w:rsid w:val="001501BA"/>
    <w:rsid w:val="00152242"/>
    <w:rsid w:val="0015591B"/>
    <w:rsid w:val="00162A46"/>
    <w:rsid w:val="00165EC9"/>
    <w:rsid w:val="00173108"/>
    <w:rsid w:val="00186B87"/>
    <w:rsid w:val="001A2075"/>
    <w:rsid w:val="001B72F7"/>
    <w:rsid w:val="001E02D6"/>
    <w:rsid w:val="001E1A2F"/>
    <w:rsid w:val="001F4F40"/>
    <w:rsid w:val="00211BD8"/>
    <w:rsid w:val="002124C5"/>
    <w:rsid w:val="00215607"/>
    <w:rsid w:val="002344BB"/>
    <w:rsid w:val="00237C6F"/>
    <w:rsid w:val="002459A9"/>
    <w:rsid w:val="00247DF9"/>
    <w:rsid w:val="002509C8"/>
    <w:rsid w:val="00270DE6"/>
    <w:rsid w:val="0027397B"/>
    <w:rsid w:val="002C1525"/>
    <w:rsid w:val="002E18B4"/>
    <w:rsid w:val="002F3323"/>
    <w:rsid w:val="00310536"/>
    <w:rsid w:val="0031397A"/>
    <w:rsid w:val="00314178"/>
    <w:rsid w:val="003325BC"/>
    <w:rsid w:val="003325F6"/>
    <w:rsid w:val="00354651"/>
    <w:rsid w:val="00370ED0"/>
    <w:rsid w:val="00376AFE"/>
    <w:rsid w:val="0039151B"/>
    <w:rsid w:val="003B1C99"/>
    <w:rsid w:val="003B286E"/>
    <w:rsid w:val="003C512F"/>
    <w:rsid w:val="003C5502"/>
    <w:rsid w:val="003C6C92"/>
    <w:rsid w:val="003D5D0C"/>
    <w:rsid w:val="003E3C39"/>
    <w:rsid w:val="003F2BEE"/>
    <w:rsid w:val="004077FA"/>
    <w:rsid w:val="004252B5"/>
    <w:rsid w:val="004659C6"/>
    <w:rsid w:val="00466E9D"/>
    <w:rsid w:val="00484AD1"/>
    <w:rsid w:val="004A1170"/>
    <w:rsid w:val="004A1B3C"/>
    <w:rsid w:val="004A3D57"/>
    <w:rsid w:val="004B3436"/>
    <w:rsid w:val="004B5074"/>
    <w:rsid w:val="004D6E9D"/>
    <w:rsid w:val="004E7922"/>
    <w:rsid w:val="004F5097"/>
    <w:rsid w:val="00503F0C"/>
    <w:rsid w:val="00516EA6"/>
    <w:rsid w:val="00525E0A"/>
    <w:rsid w:val="005269ED"/>
    <w:rsid w:val="0054040E"/>
    <w:rsid w:val="005A02C8"/>
    <w:rsid w:val="005A1291"/>
    <w:rsid w:val="005B7A2B"/>
    <w:rsid w:val="005C199A"/>
    <w:rsid w:val="005F4C82"/>
    <w:rsid w:val="0061635E"/>
    <w:rsid w:val="0061705A"/>
    <w:rsid w:val="006541A6"/>
    <w:rsid w:val="006549B7"/>
    <w:rsid w:val="00655380"/>
    <w:rsid w:val="00682591"/>
    <w:rsid w:val="006A1173"/>
    <w:rsid w:val="006A6186"/>
    <w:rsid w:val="00707DBE"/>
    <w:rsid w:val="007128FE"/>
    <w:rsid w:val="0071349E"/>
    <w:rsid w:val="007352A9"/>
    <w:rsid w:val="0074667B"/>
    <w:rsid w:val="00756B73"/>
    <w:rsid w:val="00760BA5"/>
    <w:rsid w:val="0076666F"/>
    <w:rsid w:val="007A693E"/>
    <w:rsid w:val="007C3A31"/>
    <w:rsid w:val="007C630C"/>
    <w:rsid w:val="007D7E02"/>
    <w:rsid w:val="007E0672"/>
    <w:rsid w:val="007F42F3"/>
    <w:rsid w:val="007F7161"/>
    <w:rsid w:val="00807609"/>
    <w:rsid w:val="0082646B"/>
    <w:rsid w:val="0082742F"/>
    <w:rsid w:val="008532F4"/>
    <w:rsid w:val="00854E36"/>
    <w:rsid w:val="008560C3"/>
    <w:rsid w:val="0086290A"/>
    <w:rsid w:val="008A21BE"/>
    <w:rsid w:val="008A5B6D"/>
    <w:rsid w:val="008A687E"/>
    <w:rsid w:val="008E5064"/>
    <w:rsid w:val="00916534"/>
    <w:rsid w:val="00924E96"/>
    <w:rsid w:val="009350F3"/>
    <w:rsid w:val="00941B4B"/>
    <w:rsid w:val="0094442A"/>
    <w:rsid w:val="0094558C"/>
    <w:rsid w:val="00956ABB"/>
    <w:rsid w:val="0096103D"/>
    <w:rsid w:val="009747D4"/>
    <w:rsid w:val="009A7DD9"/>
    <w:rsid w:val="009D38DA"/>
    <w:rsid w:val="009D7E36"/>
    <w:rsid w:val="009F72CB"/>
    <w:rsid w:val="00A568F1"/>
    <w:rsid w:val="00A80B23"/>
    <w:rsid w:val="00A9056A"/>
    <w:rsid w:val="00AA3A64"/>
    <w:rsid w:val="00AB7764"/>
    <w:rsid w:val="00AC2012"/>
    <w:rsid w:val="00AD21C7"/>
    <w:rsid w:val="00AE75C2"/>
    <w:rsid w:val="00B07F91"/>
    <w:rsid w:val="00B27A7C"/>
    <w:rsid w:val="00B32458"/>
    <w:rsid w:val="00B35A1D"/>
    <w:rsid w:val="00B5290F"/>
    <w:rsid w:val="00B57410"/>
    <w:rsid w:val="00B6256C"/>
    <w:rsid w:val="00B76CA7"/>
    <w:rsid w:val="00B81EEF"/>
    <w:rsid w:val="00B863F1"/>
    <w:rsid w:val="00BB4A52"/>
    <w:rsid w:val="00BC3C90"/>
    <w:rsid w:val="00C01C67"/>
    <w:rsid w:val="00C2468D"/>
    <w:rsid w:val="00C35031"/>
    <w:rsid w:val="00C46E2A"/>
    <w:rsid w:val="00C47DA8"/>
    <w:rsid w:val="00C504A3"/>
    <w:rsid w:val="00C51E46"/>
    <w:rsid w:val="00C610DE"/>
    <w:rsid w:val="00C8227C"/>
    <w:rsid w:val="00CB09B2"/>
    <w:rsid w:val="00CC1B96"/>
    <w:rsid w:val="00CC472A"/>
    <w:rsid w:val="00CD61AE"/>
    <w:rsid w:val="00CF0CE6"/>
    <w:rsid w:val="00CF6D44"/>
    <w:rsid w:val="00CF7BBE"/>
    <w:rsid w:val="00D27A65"/>
    <w:rsid w:val="00D52078"/>
    <w:rsid w:val="00D56B19"/>
    <w:rsid w:val="00D60689"/>
    <w:rsid w:val="00D62436"/>
    <w:rsid w:val="00D644B4"/>
    <w:rsid w:val="00D761BD"/>
    <w:rsid w:val="00D774CE"/>
    <w:rsid w:val="00D83FE5"/>
    <w:rsid w:val="00D940D7"/>
    <w:rsid w:val="00D9526F"/>
    <w:rsid w:val="00DB2B43"/>
    <w:rsid w:val="00DD36E1"/>
    <w:rsid w:val="00DD4B80"/>
    <w:rsid w:val="00DE32B6"/>
    <w:rsid w:val="00DE7940"/>
    <w:rsid w:val="00E02ACC"/>
    <w:rsid w:val="00E053C1"/>
    <w:rsid w:val="00E069A1"/>
    <w:rsid w:val="00E14645"/>
    <w:rsid w:val="00E31EC7"/>
    <w:rsid w:val="00E41AF5"/>
    <w:rsid w:val="00E4640A"/>
    <w:rsid w:val="00E65C13"/>
    <w:rsid w:val="00E77057"/>
    <w:rsid w:val="00E7772D"/>
    <w:rsid w:val="00E77C0E"/>
    <w:rsid w:val="00E841DD"/>
    <w:rsid w:val="00E90368"/>
    <w:rsid w:val="00E956A0"/>
    <w:rsid w:val="00EA219D"/>
    <w:rsid w:val="00EC04F6"/>
    <w:rsid w:val="00ED3DC0"/>
    <w:rsid w:val="00ED44D0"/>
    <w:rsid w:val="00EF0265"/>
    <w:rsid w:val="00EF4340"/>
    <w:rsid w:val="00F10E9A"/>
    <w:rsid w:val="00F13214"/>
    <w:rsid w:val="00F20393"/>
    <w:rsid w:val="00F20942"/>
    <w:rsid w:val="00F30241"/>
    <w:rsid w:val="00F55520"/>
    <w:rsid w:val="00F75615"/>
    <w:rsid w:val="00F84379"/>
    <w:rsid w:val="00FA7163"/>
    <w:rsid w:val="00FB396A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80</cp:revision>
  <dcterms:created xsi:type="dcterms:W3CDTF">2024-03-25T00:35:00Z</dcterms:created>
  <dcterms:modified xsi:type="dcterms:W3CDTF">2024-10-16T12:25:00Z</dcterms:modified>
  <cp:category>차경환, 조승훈, 이주석</cp:category>
</cp:coreProperties>
</file>