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41D384A2" w:rsidR="00D774CE" w:rsidRPr="00474836" w:rsidRDefault="000000AC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플레이어 </w:t>
                                </w:r>
                                <w:r w:rsidR="008B44A6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피격</w:t>
                                </w:r>
                                <w:r w:rsidR="00E91F86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41D384A2" w:rsidR="00D774CE" w:rsidRPr="00474836" w:rsidRDefault="000000AC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플레이어 </w:t>
                          </w:r>
                          <w:r w:rsidR="008B44A6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피격</w:t>
                          </w:r>
                          <w:r w:rsidR="00E91F86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0D6E161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3846862C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E91F86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3846862C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E91F86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8328767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45CA42F7" w:rsidR="0090471C" w:rsidRDefault="00E91F86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31</w:t>
            </w:r>
          </w:p>
        </w:tc>
        <w:tc>
          <w:tcPr>
            <w:tcW w:w="7635" w:type="dxa"/>
          </w:tcPr>
          <w:p w14:paraId="22FD4F89" w14:textId="18D19A07" w:rsidR="0090471C" w:rsidRDefault="00E91F86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63F68130" w:rsidR="0090471C" w:rsidRDefault="00E91F86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8328768"/>
      <w:r>
        <w:rPr>
          <w:rFonts w:hint="eastAsia"/>
        </w:rPr>
        <w:lastRenderedPageBreak/>
        <w:t>목차</w:t>
      </w:r>
      <w:bookmarkEnd w:id="1"/>
    </w:p>
    <w:p w14:paraId="745A4FA8" w14:textId="48A4B4FE" w:rsidR="006A4D8C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8328767" w:history="1">
        <w:r w:rsidR="006A4D8C" w:rsidRPr="009E1B50">
          <w:rPr>
            <w:rStyle w:val="a9"/>
            <w:noProof/>
          </w:rPr>
          <w:t>1. 문서 수정 기록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_Toc218328767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2</w:t>
        </w:r>
        <w:r w:rsidR="006A4D8C">
          <w:rPr>
            <w:noProof/>
            <w:webHidden/>
          </w:rPr>
          <w:fldChar w:fldCharType="end"/>
        </w:r>
      </w:hyperlink>
    </w:p>
    <w:p w14:paraId="47AEC7A8" w14:textId="1B8BB205" w:rsidR="006A4D8C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328768" w:history="1">
        <w:r w:rsidR="006A4D8C" w:rsidRPr="009E1B50">
          <w:rPr>
            <w:rStyle w:val="a9"/>
            <w:noProof/>
          </w:rPr>
          <w:t>2. 목차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_Toc218328768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3</w:t>
        </w:r>
        <w:r w:rsidR="006A4D8C">
          <w:rPr>
            <w:noProof/>
            <w:webHidden/>
          </w:rPr>
          <w:fldChar w:fldCharType="end"/>
        </w:r>
      </w:hyperlink>
    </w:p>
    <w:p w14:paraId="172E59F7" w14:textId="01C639A9" w:rsidR="006A4D8C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328769" w:history="1">
        <w:r w:rsidR="006A4D8C" w:rsidRPr="009E1B50">
          <w:rPr>
            <w:rStyle w:val="a9"/>
            <w:noProof/>
          </w:rPr>
          <w:t>3. 개요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_Toc218328769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4</w:t>
        </w:r>
        <w:r w:rsidR="006A4D8C">
          <w:rPr>
            <w:noProof/>
            <w:webHidden/>
          </w:rPr>
          <w:fldChar w:fldCharType="end"/>
        </w:r>
      </w:hyperlink>
    </w:p>
    <w:p w14:paraId="683E1BB7" w14:textId="5FBFB583" w:rsidR="006A4D8C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328770" w:history="1">
        <w:r w:rsidR="006A4D8C" w:rsidRPr="009E1B50">
          <w:rPr>
            <w:rStyle w:val="a9"/>
            <w:noProof/>
          </w:rPr>
          <w:t>3.1. 기획 의도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_Toc218328770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4</w:t>
        </w:r>
        <w:r w:rsidR="006A4D8C">
          <w:rPr>
            <w:noProof/>
            <w:webHidden/>
          </w:rPr>
          <w:fldChar w:fldCharType="end"/>
        </w:r>
      </w:hyperlink>
    </w:p>
    <w:p w14:paraId="31BA2428" w14:textId="0DA4C7D9" w:rsidR="006A4D8C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328771" w:history="1">
        <w:r w:rsidR="006A4D8C" w:rsidRPr="009E1B50">
          <w:rPr>
            <w:rStyle w:val="a9"/>
            <w:noProof/>
          </w:rPr>
          <w:t>3.2. 기획 목표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_Toc218328771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4</w:t>
        </w:r>
        <w:r w:rsidR="006A4D8C">
          <w:rPr>
            <w:noProof/>
            <w:webHidden/>
          </w:rPr>
          <w:fldChar w:fldCharType="end"/>
        </w:r>
      </w:hyperlink>
    </w:p>
    <w:p w14:paraId="4D09E2DB" w14:textId="0501F7D1" w:rsidR="006A4D8C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328772" w:history="1">
        <w:r w:rsidR="006A4D8C" w:rsidRPr="009E1B50">
          <w:rPr>
            <w:rStyle w:val="a9"/>
            <w:noProof/>
          </w:rPr>
          <w:t>3.3. 개념 및 정의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_Toc218328772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4</w:t>
        </w:r>
        <w:r w:rsidR="006A4D8C">
          <w:rPr>
            <w:noProof/>
            <w:webHidden/>
          </w:rPr>
          <w:fldChar w:fldCharType="end"/>
        </w:r>
      </w:hyperlink>
    </w:p>
    <w:p w14:paraId="0F50BA9C" w14:textId="2F6A4DD2" w:rsidR="006A4D8C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328773" w:history="1">
        <w:r w:rsidR="006A4D8C" w:rsidRPr="009E1B50">
          <w:rPr>
            <w:rStyle w:val="a9"/>
            <w:noProof/>
          </w:rPr>
          <w:t>4. 전체 흐름 도표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_Toc218328773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5</w:t>
        </w:r>
        <w:r w:rsidR="006A4D8C">
          <w:rPr>
            <w:noProof/>
            <w:webHidden/>
          </w:rPr>
          <w:fldChar w:fldCharType="end"/>
        </w:r>
      </w:hyperlink>
    </w:p>
    <w:p w14:paraId="2713BE5A" w14:textId="368D23D3" w:rsidR="006A4D8C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328774" w:history="1">
        <w:r w:rsidR="006A4D8C" w:rsidRPr="009E1B50">
          <w:rPr>
            <w:rStyle w:val="a9"/>
            <w:noProof/>
          </w:rPr>
          <w:t>5. 방어 단계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_Toc218328774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7</w:t>
        </w:r>
        <w:r w:rsidR="006A4D8C">
          <w:rPr>
            <w:noProof/>
            <w:webHidden/>
          </w:rPr>
          <w:fldChar w:fldCharType="end"/>
        </w:r>
      </w:hyperlink>
    </w:p>
    <w:p w14:paraId="3B7A47B4" w14:textId="387CA96C" w:rsidR="006A4D8C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328775" w:history="1">
        <w:r w:rsidR="006A4D8C" w:rsidRPr="009E1B50">
          <w:rPr>
            <w:rStyle w:val="a9"/>
            <w:noProof/>
          </w:rPr>
          <w:t>6. 기본 데미지 계산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_Toc218328775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9</w:t>
        </w:r>
        <w:r w:rsidR="006A4D8C">
          <w:rPr>
            <w:noProof/>
            <w:webHidden/>
          </w:rPr>
          <w:fldChar w:fldCharType="end"/>
        </w:r>
      </w:hyperlink>
    </w:p>
    <w:p w14:paraId="5D1DA964" w14:textId="3A7B6466" w:rsidR="006A4D8C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328776" w:history="1">
        <w:r w:rsidR="006A4D8C" w:rsidRPr="009E1B50">
          <w:rPr>
            <w:rStyle w:val="a9"/>
            <w:noProof/>
          </w:rPr>
          <w:t>7. 최종 데미지 계산</w:t>
        </w:r>
        <w:r w:rsidR="006A4D8C">
          <w:rPr>
            <w:noProof/>
            <w:webHidden/>
          </w:rPr>
          <w:tab/>
        </w:r>
        <w:r w:rsidR="006A4D8C">
          <w:rPr>
            <w:noProof/>
            <w:webHidden/>
          </w:rPr>
          <w:fldChar w:fldCharType="begin"/>
        </w:r>
        <w:r w:rsidR="006A4D8C">
          <w:rPr>
            <w:noProof/>
            <w:webHidden/>
          </w:rPr>
          <w:instrText xml:space="preserve"> PAGEREF _Toc218328776 \h </w:instrText>
        </w:r>
        <w:r w:rsidR="006A4D8C">
          <w:rPr>
            <w:noProof/>
            <w:webHidden/>
          </w:rPr>
        </w:r>
        <w:r w:rsidR="006A4D8C">
          <w:rPr>
            <w:noProof/>
            <w:webHidden/>
          </w:rPr>
          <w:fldChar w:fldCharType="separate"/>
        </w:r>
        <w:r w:rsidR="00E40B05">
          <w:rPr>
            <w:noProof/>
            <w:webHidden/>
          </w:rPr>
          <w:t>10</w:t>
        </w:r>
        <w:r w:rsidR="006A4D8C">
          <w:rPr>
            <w:noProof/>
            <w:webHidden/>
          </w:rPr>
          <w:fldChar w:fldCharType="end"/>
        </w:r>
      </w:hyperlink>
    </w:p>
    <w:p w14:paraId="4E070A82" w14:textId="55F85BD6" w:rsidR="00A9056A" w:rsidRDefault="006541A6">
      <w:r>
        <w:fldChar w:fldCharType="end"/>
      </w:r>
      <w:r w:rsidR="00A9056A">
        <w:br w:type="page"/>
      </w:r>
    </w:p>
    <w:p w14:paraId="2FCA996A" w14:textId="3D22BC56" w:rsidR="00166BD4" w:rsidRDefault="005E09FB" w:rsidP="00166BD4">
      <w:pPr>
        <w:pStyle w:val="1"/>
      </w:pPr>
      <w:bookmarkStart w:id="2" w:name="_Toc218328769"/>
      <w:r>
        <w:rPr>
          <w:rFonts w:hint="eastAsia"/>
        </w:rPr>
        <w:lastRenderedPageBreak/>
        <w:t>개요</w:t>
      </w:r>
      <w:bookmarkEnd w:id="2"/>
    </w:p>
    <w:p w14:paraId="0D224DB3" w14:textId="1E239A1B" w:rsidR="00534746" w:rsidRDefault="00231A58" w:rsidP="007C284F">
      <w:pPr>
        <w:pStyle w:val="a4"/>
      </w:pPr>
      <w:r>
        <w:rPr>
          <w:rFonts w:hint="eastAsia"/>
        </w:rPr>
        <w:t>본 문서는 창귀야의</w:t>
      </w:r>
      <w:r w:rsidR="006A4D8C">
        <w:rPr>
          <w:rFonts w:hint="eastAsia"/>
        </w:rPr>
        <w:t xml:space="preserve"> 플레이어 </w:t>
      </w:r>
      <w:r w:rsidR="00854367">
        <w:rPr>
          <w:rFonts w:hint="eastAsia"/>
        </w:rPr>
        <w:t xml:space="preserve">피격 과정과 </w:t>
      </w:r>
      <w:r>
        <w:rPr>
          <w:rFonts w:hint="eastAsia"/>
        </w:rPr>
        <w:t>관련된 기획</w:t>
      </w:r>
      <w:r w:rsidR="006A4D8C">
        <w:rPr>
          <w:rFonts w:hint="eastAsia"/>
        </w:rPr>
        <w:t>서</w:t>
      </w:r>
      <w:r>
        <w:rPr>
          <w:rFonts w:hint="eastAsia"/>
        </w:rPr>
        <w:t>이다.</w:t>
      </w:r>
    </w:p>
    <w:p w14:paraId="65B622E7" w14:textId="77777777" w:rsidR="00231A58" w:rsidRPr="00854367" w:rsidRDefault="00231A58" w:rsidP="007C284F">
      <w:pPr>
        <w:pStyle w:val="a4"/>
      </w:pPr>
    </w:p>
    <w:p w14:paraId="3B856A9C" w14:textId="4B3DCABA" w:rsidR="00231A58" w:rsidRDefault="00092AD5" w:rsidP="007C284F">
      <w:pPr>
        <w:pStyle w:val="a4"/>
      </w:pPr>
      <w:r>
        <w:rPr>
          <w:rFonts w:hint="eastAsia"/>
        </w:rPr>
        <w:t xml:space="preserve">본 문서에서는 </w:t>
      </w:r>
      <w:r w:rsidR="009A3836">
        <w:rPr>
          <w:rFonts w:hint="eastAsia"/>
        </w:rPr>
        <w:t xml:space="preserve">플레이어 캐릭터가 공격 판정에 피격된 순간부터, </w:t>
      </w:r>
      <w:r w:rsidR="00231A58">
        <w:rPr>
          <w:rFonts w:hint="eastAsia"/>
        </w:rPr>
        <w:t xml:space="preserve">전투에서 계산되는 </w:t>
      </w:r>
      <w:r w:rsidR="00850175">
        <w:rPr>
          <w:rFonts w:hint="eastAsia"/>
        </w:rPr>
        <w:t>방어</w:t>
      </w:r>
      <w:r>
        <w:rPr>
          <w:rFonts w:hint="eastAsia"/>
        </w:rPr>
        <w:t>, 데미지 계산</w:t>
      </w:r>
      <w:r w:rsidR="00792462">
        <w:rPr>
          <w:rFonts w:hint="eastAsia"/>
        </w:rPr>
        <w:t>, 데미지 적용 순간까지의</w:t>
      </w:r>
      <w:r>
        <w:rPr>
          <w:rFonts w:hint="eastAsia"/>
        </w:rPr>
        <w:t xml:space="preserve"> 흐름</w:t>
      </w:r>
      <w:r w:rsidR="00792462">
        <w:rPr>
          <w:rFonts w:hint="eastAsia"/>
        </w:rPr>
        <w:t>을</w:t>
      </w:r>
      <w:r>
        <w:rPr>
          <w:rFonts w:hint="eastAsia"/>
        </w:rPr>
        <w:t xml:space="preserve"> 순서대로 서술한다.</w:t>
      </w:r>
    </w:p>
    <w:p w14:paraId="5B71D133" w14:textId="3FCC9A33" w:rsidR="00092AD5" w:rsidRDefault="00092AD5" w:rsidP="007C284F">
      <w:pPr>
        <w:pStyle w:val="a4"/>
      </w:pPr>
      <w:r>
        <w:rPr>
          <w:rFonts w:hint="eastAsia"/>
        </w:rPr>
        <w:t>과정에 따라 필요한 참조 변수와 계산 흐름을 서술한다.</w:t>
      </w:r>
    </w:p>
    <w:p w14:paraId="623FB813" w14:textId="77777777" w:rsidR="006C56F1" w:rsidRPr="00092AD5" w:rsidRDefault="006C56F1" w:rsidP="007C284F">
      <w:pPr>
        <w:pStyle w:val="a4"/>
      </w:pPr>
    </w:p>
    <w:p w14:paraId="68BE06BC" w14:textId="4BC7BE3C" w:rsidR="00F6059B" w:rsidRDefault="005E09FB" w:rsidP="00F6059B">
      <w:pPr>
        <w:pStyle w:val="2"/>
      </w:pPr>
      <w:bookmarkStart w:id="3" w:name="_Toc218328770"/>
      <w:r>
        <w:rPr>
          <w:rFonts w:hint="eastAsia"/>
        </w:rPr>
        <w:t>기획 의도</w:t>
      </w:r>
      <w:bookmarkEnd w:id="3"/>
    </w:p>
    <w:p w14:paraId="37623DC9" w14:textId="362BA4CE" w:rsidR="006C56F1" w:rsidRDefault="00633183" w:rsidP="00F6059B">
      <w:pPr>
        <w:pStyle w:val="a4"/>
      </w:pPr>
      <w:r>
        <w:rPr>
          <w:rFonts w:hint="eastAsia"/>
        </w:rPr>
        <w:t>피격 과정에서 기본 데미지 계산은 공격량을 산출하는 과정이고, 최종 데미지 계산은 피해량을 산출하는 과정이다.</w:t>
      </w:r>
    </w:p>
    <w:p w14:paraId="0FBF67EB" w14:textId="7CD32EA6" w:rsidR="00633183" w:rsidRDefault="00633183" w:rsidP="00F6059B">
      <w:pPr>
        <w:pStyle w:val="a4"/>
      </w:pPr>
      <w:r>
        <w:rPr>
          <w:rFonts w:hint="eastAsia"/>
        </w:rPr>
        <w:t>여러 능력치가 이 과정에</w:t>
      </w:r>
      <w:r w:rsidR="00D41B40">
        <w:rPr>
          <w:rFonts w:hint="eastAsia"/>
        </w:rPr>
        <w:t>서 사용되도록 설계하여 능력치 관리, 속성 및 종족 전략이 충분히 공격에 영향을 줄수 있도록 구조적 설계를 제시한다.</w:t>
      </w:r>
    </w:p>
    <w:p w14:paraId="52CB37B3" w14:textId="6CB16834" w:rsidR="00D41B40" w:rsidRDefault="00D41B40" w:rsidP="00F6059B">
      <w:pPr>
        <w:pStyle w:val="a4"/>
        <w:rPr>
          <w:rFonts w:hint="eastAsia"/>
        </w:rPr>
      </w:pPr>
      <w:r>
        <w:rPr>
          <w:rFonts w:hint="eastAsia"/>
        </w:rPr>
        <w:t>또한 기본 데미지 계산에서는 곱연산 위주의 배치, 최종 데미지 계산에서는 합연산 위주의 계수 배치를 유도하여 상대의 데미지를 입히는 방법을 구분한다.</w:t>
      </w:r>
    </w:p>
    <w:p w14:paraId="3BB82820" w14:textId="77777777" w:rsidR="00633183" w:rsidRDefault="00633183" w:rsidP="00F6059B">
      <w:pPr>
        <w:pStyle w:val="a4"/>
        <w:rPr>
          <w:rFonts w:hint="eastAsia"/>
        </w:rPr>
      </w:pPr>
    </w:p>
    <w:p w14:paraId="6234B60A" w14:textId="2531D135" w:rsidR="006C56F1" w:rsidRDefault="005E09FB" w:rsidP="00231A58">
      <w:pPr>
        <w:pStyle w:val="2"/>
      </w:pPr>
      <w:bookmarkStart w:id="4" w:name="_Toc218328771"/>
      <w:r>
        <w:rPr>
          <w:rFonts w:hint="eastAsia"/>
        </w:rPr>
        <w:t>기획 목표</w:t>
      </w:r>
      <w:bookmarkEnd w:id="4"/>
    </w:p>
    <w:p w14:paraId="2629A0CC" w14:textId="7580BF01" w:rsidR="006C56F1" w:rsidRDefault="00D41B40" w:rsidP="00F6059B">
      <w:pPr>
        <w:pStyle w:val="a4"/>
      </w:pPr>
      <w:r>
        <w:rPr>
          <w:rFonts w:hint="eastAsia"/>
        </w:rPr>
        <w:t>방어부터 최종 피격까지 플레이어 캐릭터에 구현되는 기능을 과정별로 설명한다.</w:t>
      </w:r>
    </w:p>
    <w:p w14:paraId="776A11E4" w14:textId="3E9EBF16" w:rsidR="00D41B40" w:rsidRDefault="00D41B40" w:rsidP="00F6059B">
      <w:pPr>
        <w:pStyle w:val="a4"/>
      </w:pPr>
      <w:r>
        <w:rPr>
          <w:rFonts w:hint="eastAsia"/>
        </w:rPr>
        <w:t>플레이어 캐릭터가 처음 공격 판정에 닿았을 때, 방어가 발동되는 과정을 설명한다.</w:t>
      </w:r>
    </w:p>
    <w:p w14:paraId="71740A87" w14:textId="6233CF41" w:rsidR="00D41B40" w:rsidRDefault="00D41B40" w:rsidP="00F6059B">
      <w:pPr>
        <w:pStyle w:val="a4"/>
      </w:pPr>
      <w:r>
        <w:rPr>
          <w:rFonts w:hint="eastAsia"/>
        </w:rPr>
        <w:t>플레이어 캐릭터가 공격에 피격되었을 때, 기본 데미지 계산 과정을 설명한다.</w:t>
      </w:r>
    </w:p>
    <w:p w14:paraId="1BC9ECF3" w14:textId="71BFAA64" w:rsidR="00D41B40" w:rsidRDefault="00D41B40" w:rsidP="00F6059B">
      <w:pPr>
        <w:pStyle w:val="a4"/>
      </w:pPr>
      <w:r>
        <w:rPr>
          <w:rFonts w:hint="eastAsia"/>
        </w:rPr>
        <w:t>기본 데미지 계산 이후 나온 데미지량을 토대로 최종 데미지 계산 과정을 설명한다.</w:t>
      </w:r>
    </w:p>
    <w:p w14:paraId="41B23927" w14:textId="4240E1ED" w:rsidR="00D41B40" w:rsidRDefault="00D41B40" w:rsidP="00F6059B">
      <w:pPr>
        <w:pStyle w:val="a4"/>
      </w:pPr>
      <w:r>
        <w:rPr>
          <w:rFonts w:hint="eastAsia"/>
        </w:rPr>
        <w:t>최종 데미지 계산에서 산출된 최종 데미지량을 기반으로 데미지를 적용하는 방법을 설계한다.</w:t>
      </w:r>
    </w:p>
    <w:p w14:paraId="70767F33" w14:textId="77777777" w:rsidR="00D41B40" w:rsidRDefault="00D41B40" w:rsidP="00F6059B">
      <w:pPr>
        <w:pStyle w:val="a4"/>
      </w:pPr>
    </w:p>
    <w:p w14:paraId="070D3950" w14:textId="1FAD114B" w:rsidR="00D41B40" w:rsidRDefault="00D41B40" w:rsidP="00F6059B">
      <w:pPr>
        <w:pStyle w:val="a4"/>
        <w:rPr>
          <w:rFonts w:hint="eastAsia"/>
        </w:rPr>
      </w:pPr>
      <w:r>
        <w:rPr>
          <w:rFonts w:hint="eastAsia"/>
        </w:rPr>
        <w:t>기능들이 구현되는 과정에서 요구되는 매개변수 정보를 기입한다.</w:t>
      </w:r>
    </w:p>
    <w:p w14:paraId="41E84B99" w14:textId="77777777" w:rsidR="00633183" w:rsidRDefault="00633183" w:rsidP="00F6059B">
      <w:pPr>
        <w:pStyle w:val="a4"/>
        <w:rPr>
          <w:rFonts w:hint="eastAsia"/>
        </w:rPr>
      </w:pPr>
    </w:p>
    <w:p w14:paraId="68630D4E" w14:textId="1DE0A465" w:rsidR="004B0BBC" w:rsidRPr="004B0BBC" w:rsidRDefault="005E09FB" w:rsidP="005E09FB">
      <w:pPr>
        <w:pStyle w:val="2"/>
      </w:pPr>
      <w:bookmarkStart w:id="5" w:name="_Toc218328772"/>
      <w:r>
        <w:rPr>
          <w:rFonts w:hint="eastAsia"/>
        </w:rPr>
        <w:t>개념 및 정의</w:t>
      </w:r>
      <w:bookmarkEnd w:id="5"/>
    </w:p>
    <w:p w14:paraId="013F7312" w14:textId="4E0F8990" w:rsidR="005E09FB" w:rsidRDefault="005E09FB">
      <w:r>
        <w:br w:type="page"/>
      </w:r>
    </w:p>
    <w:p w14:paraId="56655C70" w14:textId="20632587" w:rsidR="004B0BBC" w:rsidRPr="004B0BBC" w:rsidRDefault="00092AD5" w:rsidP="005E09FB">
      <w:pPr>
        <w:pStyle w:val="1"/>
      </w:pPr>
      <w:bookmarkStart w:id="6" w:name="_Toc218328773"/>
      <w:r>
        <w:rPr>
          <w:rFonts w:hint="eastAsia"/>
        </w:rPr>
        <w:lastRenderedPageBreak/>
        <w:t xml:space="preserve">전체 </w:t>
      </w:r>
      <w:r w:rsidR="009A3836">
        <w:rPr>
          <w:rFonts w:hint="eastAsia"/>
        </w:rPr>
        <w:t>흐름</w:t>
      </w:r>
      <w:r>
        <w:rPr>
          <w:rFonts w:hint="eastAsia"/>
        </w:rPr>
        <w:t xml:space="preserve"> 도표</w:t>
      </w:r>
      <w:bookmarkEnd w:id="6"/>
    </w:p>
    <w:p w14:paraId="73731DB9" w14:textId="69D0DDE1" w:rsidR="004B0BBC" w:rsidRDefault="009A3836" w:rsidP="00F6059B">
      <w:pPr>
        <w:pStyle w:val="a4"/>
      </w:pPr>
      <w:r>
        <w:rPr>
          <w:rFonts w:hint="eastAsia"/>
        </w:rPr>
        <w:t xml:space="preserve">하단 표에서 흐름은 </w:t>
      </w:r>
      <w:r w:rsidR="00CB2900">
        <w:rPr>
          <w:rFonts w:hint="eastAsia"/>
        </w:rPr>
        <w:t xml:space="preserve">도표 상단에 </w:t>
      </w:r>
      <w:r>
        <w:rPr>
          <w:rFonts w:hint="eastAsia"/>
        </w:rPr>
        <w:t>가까울수록 초기 흐름을 의미한다.</w:t>
      </w:r>
    </w:p>
    <w:p w14:paraId="0DD1E7B6" w14:textId="52F7C20E" w:rsidR="009A3836" w:rsidRDefault="00CB2900" w:rsidP="00F6059B">
      <w:pPr>
        <w:pStyle w:val="a4"/>
      </w:pPr>
      <w:r>
        <w:rPr>
          <w:rFonts w:hint="eastAsia"/>
        </w:rPr>
        <w:t xml:space="preserve">흐름 </w:t>
      </w:r>
      <w:r w:rsidR="009A3836">
        <w:rPr>
          <w:rFonts w:hint="eastAsia"/>
        </w:rPr>
        <w:t>숫자가 커</w:t>
      </w:r>
      <w:r>
        <w:rPr>
          <w:rFonts w:hint="eastAsia"/>
        </w:rPr>
        <w:t>지고 도표 하단에 가까울수록</w:t>
      </w:r>
      <w:r w:rsidR="009A3836">
        <w:rPr>
          <w:rFonts w:hint="eastAsia"/>
        </w:rPr>
        <w:t xml:space="preserve"> </w:t>
      </w:r>
      <w:r>
        <w:rPr>
          <w:rFonts w:hint="eastAsia"/>
        </w:rPr>
        <w:t>흐름에서 후반 구간을 의미한다.</w:t>
      </w:r>
      <w:r w:rsidR="009A3836">
        <w:rPr>
          <w:rFonts w:hint="eastAsia"/>
        </w:rPr>
        <w:t>.</w:t>
      </w:r>
    </w:p>
    <w:tbl>
      <w:tblPr>
        <w:tblStyle w:val="a5"/>
        <w:tblW w:w="10331" w:type="dxa"/>
        <w:tblLook w:val="04A0" w:firstRow="1" w:lastRow="0" w:firstColumn="1" w:lastColumn="0" w:noHBand="0" w:noVBand="1"/>
      </w:tblPr>
      <w:tblGrid>
        <w:gridCol w:w="705"/>
        <w:gridCol w:w="1878"/>
        <w:gridCol w:w="1907"/>
        <w:gridCol w:w="1901"/>
        <w:gridCol w:w="2805"/>
        <w:gridCol w:w="1135"/>
      </w:tblGrid>
      <w:tr w:rsidR="007379BE" w14:paraId="6F0AE412" w14:textId="2711971C" w:rsidTr="00633183">
        <w:trPr>
          <w:trHeight w:val="592"/>
        </w:trPr>
        <w:tc>
          <w:tcPr>
            <w:tcW w:w="705" w:type="dxa"/>
            <w:vAlign w:val="center"/>
          </w:tcPr>
          <w:p w14:paraId="136BB0CA" w14:textId="1A383288" w:rsidR="007651D2" w:rsidRPr="00411FCA" w:rsidRDefault="007651D2" w:rsidP="00633183">
            <w:pPr>
              <w:pStyle w:val="a4"/>
              <w:jc w:val="center"/>
              <w:rPr>
                <w:b/>
                <w:bCs/>
              </w:rPr>
            </w:pPr>
            <w:r w:rsidRPr="00411FCA">
              <w:rPr>
                <w:rFonts w:hint="eastAsia"/>
                <w:b/>
                <w:bCs/>
              </w:rPr>
              <w:t>흐름</w:t>
            </w:r>
          </w:p>
        </w:tc>
        <w:tc>
          <w:tcPr>
            <w:tcW w:w="1878" w:type="dxa"/>
            <w:vAlign w:val="center"/>
          </w:tcPr>
          <w:p w14:paraId="256A033C" w14:textId="66D7E63A" w:rsidR="007651D2" w:rsidRPr="00411FCA" w:rsidRDefault="007651D2" w:rsidP="00633183">
            <w:pPr>
              <w:pStyle w:val="a4"/>
              <w:jc w:val="center"/>
              <w:rPr>
                <w:b/>
                <w:bCs/>
              </w:rPr>
            </w:pPr>
            <w:r w:rsidRPr="00411FCA">
              <w:rPr>
                <w:rFonts w:hint="eastAsia"/>
                <w:b/>
                <w:bCs/>
              </w:rPr>
              <w:t>단계 명칭</w:t>
            </w:r>
          </w:p>
        </w:tc>
        <w:tc>
          <w:tcPr>
            <w:tcW w:w="1907" w:type="dxa"/>
            <w:vAlign w:val="center"/>
          </w:tcPr>
          <w:p w14:paraId="79308421" w14:textId="55018875" w:rsidR="007651D2" w:rsidRPr="00411FCA" w:rsidRDefault="007651D2" w:rsidP="00633183">
            <w:pPr>
              <w:pStyle w:val="a4"/>
              <w:jc w:val="center"/>
              <w:rPr>
                <w:b/>
                <w:bCs/>
              </w:rPr>
            </w:pPr>
            <w:r w:rsidRPr="00411FCA">
              <w:rPr>
                <w:rFonts w:hint="eastAsia"/>
                <w:b/>
                <w:bCs/>
              </w:rPr>
              <w:t>처리 요소</w:t>
            </w:r>
          </w:p>
        </w:tc>
        <w:tc>
          <w:tcPr>
            <w:tcW w:w="1901" w:type="dxa"/>
            <w:vAlign w:val="center"/>
          </w:tcPr>
          <w:p w14:paraId="08DF79BD" w14:textId="2032C9FC" w:rsidR="007651D2" w:rsidRPr="00411FCA" w:rsidRDefault="007651D2" w:rsidP="00633183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세부 요소</w:t>
            </w:r>
          </w:p>
        </w:tc>
        <w:tc>
          <w:tcPr>
            <w:tcW w:w="2805" w:type="dxa"/>
            <w:vAlign w:val="center"/>
          </w:tcPr>
          <w:p w14:paraId="3EECED25" w14:textId="6C1019D4" w:rsidR="007651D2" w:rsidRPr="007651D2" w:rsidRDefault="007651D2" w:rsidP="00633183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필요 데이터</w:t>
            </w:r>
          </w:p>
        </w:tc>
        <w:tc>
          <w:tcPr>
            <w:tcW w:w="1135" w:type="dxa"/>
            <w:vAlign w:val="center"/>
          </w:tcPr>
          <w:p w14:paraId="68DED3E7" w14:textId="667F99CF" w:rsidR="007651D2" w:rsidRDefault="007651D2" w:rsidP="00633183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흐름 종료 분기 여부</w:t>
            </w:r>
          </w:p>
        </w:tc>
      </w:tr>
      <w:tr w:rsidR="00633183" w14:paraId="0F26F011" w14:textId="477430BD" w:rsidTr="00633183">
        <w:trPr>
          <w:trHeight w:val="565"/>
        </w:trPr>
        <w:tc>
          <w:tcPr>
            <w:tcW w:w="705" w:type="dxa"/>
            <w:vMerge w:val="restart"/>
            <w:vAlign w:val="center"/>
          </w:tcPr>
          <w:p w14:paraId="0FDC6720" w14:textId="15E9EE4A" w:rsidR="007D798C" w:rsidRDefault="007D798C" w:rsidP="00633183">
            <w:pPr>
              <w:pStyle w:val="a4"/>
            </w:pPr>
            <w:bookmarkStart w:id="7" w:name="_Hlk218332842"/>
            <w:r>
              <w:rPr>
                <w:rFonts w:hint="eastAsia"/>
              </w:rPr>
              <w:t>1</w:t>
            </w:r>
          </w:p>
        </w:tc>
        <w:tc>
          <w:tcPr>
            <w:tcW w:w="1878" w:type="dxa"/>
            <w:vMerge w:val="restart"/>
            <w:vAlign w:val="center"/>
          </w:tcPr>
          <w:p w14:paraId="156CEF59" w14:textId="5B7DABD2" w:rsidR="007D798C" w:rsidRDefault="007D798C" w:rsidP="00633183">
            <w:pPr>
              <w:pStyle w:val="a4"/>
              <w:jc w:val="both"/>
            </w:pPr>
            <w:r>
              <w:rPr>
                <w:rFonts w:hint="eastAsia"/>
              </w:rPr>
              <w:t>방어 단계</w:t>
            </w:r>
          </w:p>
        </w:tc>
        <w:tc>
          <w:tcPr>
            <w:tcW w:w="1907" w:type="dxa"/>
            <w:vMerge w:val="restart"/>
            <w:vAlign w:val="center"/>
          </w:tcPr>
          <w:p w14:paraId="0B2B445A" w14:textId="41141678" w:rsidR="007D798C" w:rsidRDefault="007D798C" w:rsidP="00633183">
            <w:pPr>
              <w:pStyle w:val="a4"/>
              <w:jc w:val="both"/>
            </w:pPr>
            <w:r>
              <w:rPr>
                <w:rFonts w:hint="eastAsia"/>
              </w:rPr>
              <w:t>반자동 방어</w:t>
            </w:r>
          </w:p>
        </w:tc>
        <w:tc>
          <w:tcPr>
            <w:tcW w:w="1901" w:type="dxa"/>
            <w:vAlign w:val="center"/>
          </w:tcPr>
          <w:p w14:paraId="486C391F" w14:textId="05B98124" w:rsidR="007D798C" w:rsidRDefault="007D798C" w:rsidP="00633183">
            <w:pPr>
              <w:pStyle w:val="a4"/>
            </w:pPr>
            <w:r>
              <w:rPr>
                <w:rFonts w:hint="eastAsia"/>
              </w:rPr>
              <w:t>키 입력 확인</w:t>
            </w:r>
          </w:p>
        </w:tc>
        <w:tc>
          <w:tcPr>
            <w:tcW w:w="2805" w:type="dxa"/>
            <w:vAlign w:val="center"/>
          </w:tcPr>
          <w:p w14:paraId="12CA41D9" w14:textId="77777777" w:rsidR="007D798C" w:rsidRDefault="007D798C" w:rsidP="00633183">
            <w:pPr>
              <w:pStyle w:val="a4"/>
              <w:jc w:val="both"/>
            </w:pPr>
            <w:r w:rsidRPr="002C2F80">
              <w:rPr>
                <w:rFonts w:hint="eastAsia"/>
              </w:rPr>
              <w:t>플레이어가 획득한 방어 방식 리스트</w:t>
            </w:r>
          </w:p>
          <w:p w14:paraId="52251D6E" w14:textId="61AAB847" w:rsidR="007D798C" w:rsidRDefault="007D798C" w:rsidP="00633183">
            <w:pPr>
              <w:pStyle w:val="a4"/>
              <w:jc w:val="both"/>
              <w:rPr>
                <w:rFonts w:hint="eastAsia"/>
              </w:rPr>
            </w:pPr>
            <w:r w:rsidRPr="002C2F80">
              <w:rPr>
                <w:rFonts w:hint="eastAsia"/>
              </w:rPr>
              <w:t>방어 방식에 요구되는 입력 액션</w:t>
            </w:r>
          </w:p>
        </w:tc>
        <w:tc>
          <w:tcPr>
            <w:tcW w:w="1135" w:type="dxa"/>
            <w:vAlign w:val="center"/>
          </w:tcPr>
          <w:p w14:paraId="4F7EAB1C" w14:textId="0BF3F5E9" w:rsidR="007D798C" w:rsidRDefault="007D798C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73134F10" w14:textId="497732F4" w:rsidTr="00633183">
        <w:trPr>
          <w:trHeight w:val="243"/>
        </w:trPr>
        <w:tc>
          <w:tcPr>
            <w:tcW w:w="705" w:type="dxa"/>
            <w:vMerge/>
            <w:vAlign w:val="center"/>
          </w:tcPr>
          <w:p w14:paraId="666AAD01" w14:textId="77777777" w:rsidR="007D798C" w:rsidRDefault="007D798C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257BFE25" w14:textId="77777777" w:rsidR="007D798C" w:rsidRDefault="007D798C" w:rsidP="00633183">
            <w:pPr>
              <w:pStyle w:val="a4"/>
              <w:jc w:val="both"/>
            </w:pPr>
          </w:p>
        </w:tc>
        <w:tc>
          <w:tcPr>
            <w:tcW w:w="1907" w:type="dxa"/>
            <w:vMerge/>
            <w:vAlign w:val="center"/>
          </w:tcPr>
          <w:p w14:paraId="20D191CF" w14:textId="77777777" w:rsidR="007D798C" w:rsidRDefault="007D798C" w:rsidP="00633183">
            <w:pPr>
              <w:pStyle w:val="a4"/>
              <w:jc w:val="both"/>
            </w:pPr>
          </w:p>
        </w:tc>
        <w:tc>
          <w:tcPr>
            <w:tcW w:w="1901" w:type="dxa"/>
            <w:vAlign w:val="center"/>
          </w:tcPr>
          <w:p w14:paraId="22D366CD" w14:textId="2D8FE2B0" w:rsidR="007D798C" w:rsidRDefault="007D798C" w:rsidP="00633183">
            <w:pPr>
              <w:pStyle w:val="a4"/>
            </w:pPr>
            <w:r>
              <w:rPr>
                <w:rFonts w:hint="eastAsia"/>
              </w:rPr>
              <w:t>작동 조건 확인</w:t>
            </w:r>
          </w:p>
        </w:tc>
        <w:tc>
          <w:tcPr>
            <w:tcW w:w="2805" w:type="dxa"/>
            <w:vAlign w:val="center"/>
          </w:tcPr>
          <w:p w14:paraId="231B8D95" w14:textId="53602373" w:rsidR="007D798C" w:rsidRDefault="007D798C" w:rsidP="00633183">
            <w:pPr>
              <w:pStyle w:val="a4"/>
              <w:jc w:val="both"/>
            </w:pPr>
            <w:r w:rsidRPr="002C2F80">
              <w:rPr>
                <w:rFonts w:hint="eastAsia"/>
              </w:rPr>
              <w:t>방어 방식에 요구되는 내부 조건</w:t>
            </w:r>
          </w:p>
        </w:tc>
        <w:tc>
          <w:tcPr>
            <w:tcW w:w="1135" w:type="dxa"/>
            <w:vAlign w:val="center"/>
          </w:tcPr>
          <w:p w14:paraId="7CEA960D" w14:textId="7E911008" w:rsidR="007D798C" w:rsidRDefault="007D798C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605CD201" w14:textId="4E8B61A4" w:rsidTr="00633183">
        <w:trPr>
          <w:trHeight w:val="243"/>
        </w:trPr>
        <w:tc>
          <w:tcPr>
            <w:tcW w:w="705" w:type="dxa"/>
            <w:vMerge/>
            <w:vAlign w:val="center"/>
          </w:tcPr>
          <w:p w14:paraId="5E6548BE" w14:textId="77777777" w:rsidR="007D798C" w:rsidRDefault="007D798C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6EA48187" w14:textId="77777777" w:rsidR="007D798C" w:rsidRDefault="007D798C" w:rsidP="00633183">
            <w:pPr>
              <w:pStyle w:val="a4"/>
              <w:jc w:val="both"/>
            </w:pPr>
          </w:p>
        </w:tc>
        <w:tc>
          <w:tcPr>
            <w:tcW w:w="1907" w:type="dxa"/>
            <w:vMerge/>
            <w:vAlign w:val="center"/>
          </w:tcPr>
          <w:p w14:paraId="380A1673" w14:textId="77777777" w:rsidR="007D798C" w:rsidRDefault="007D798C" w:rsidP="00633183">
            <w:pPr>
              <w:pStyle w:val="a4"/>
              <w:jc w:val="both"/>
            </w:pPr>
          </w:p>
        </w:tc>
        <w:tc>
          <w:tcPr>
            <w:tcW w:w="1901" w:type="dxa"/>
            <w:vAlign w:val="center"/>
          </w:tcPr>
          <w:p w14:paraId="760BFDBC" w14:textId="67976FEC" w:rsidR="007D798C" w:rsidRDefault="007D798C" w:rsidP="00633183">
            <w:pPr>
              <w:pStyle w:val="a4"/>
            </w:pPr>
            <w:r>
              <w:rPr>
                <w:rFonts w:hint="eastAsia"/>
              </w:rPr>
              <w:t>피격 공격의 효과 확인</w:t>
            </w:r>
          </w:p>
        </w:tc>
        <w:tc>
          <w:tcPr>
            <w:tcW w:w="2805" w:type="dxa"/>
            <w:vAlign w:val="center"/>
          </w:tcPr>
          <w:p w14:paraId="45120BD5" w14:textId="1B90EAB5" w:rsidR="007D798C" w:rsidRDefault="0015214E" w:rsidP="00633183">
            <w:pPr>
              <w:pStyle w:val="a4"/>
              <w:jc w:val="both"/>
            </w:pPr>
            <w:r>
              <w:rPr>
                <w:rFonts w:hint="eastAsia"/>
              </w:rPr>
              <w:t>공격의 정보</w:t>
            </w:r>
          </w:p>
        </w:tc>
        <w:tc>
          <w:tcPr>
            <w:tcW w:w="1135" w:type="dxa"/>
            <w:vAlign w:val="center"/>
          </w:tcPr>
          <w:p w14:paraId="542DA03A" w14:textId="1E20FA32" w:rsidR="007D798C" w:rsidRDefault="007D798C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7379BE" w14:paraId="3649F5DE" w14:textId="7568AE21" w:rsidTr="00633183">
        <w:trPr>
          <w:trHeight w:val="243"/>
        </w:trPr>
        <w:tc>
          <w:tcPr>
            <w:tcW w:w="705" w:type="dxa"/>
            <w:vMerge/>
            <w:vAlign w:val="center"/>
          </w:tcPr>
          <w:p w14:paraId="72FEFC8F" w14:textId="77777777" w:rsidR="007651D2" w:rsidRDefault="007651D2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3B2BF030" w14:textId="77777777" w:rsidR="007651D2" w:rsidRDefault="007651D2" w:rsidP="00633183">
            <w:pPr>
              <w:pStyle w:val="a4"/>
              <w:jc w:val="both"/>
            </w:pPr>
          </w:p>
        </w:tc>
        <w:tc>
          <w:tcPr>
            <w:tcW w:w="1907" w:type="dxa"/>
            <w:vMerge/>
            <w:vAlign w:val="center"/>
          </w:tcPr>
          <w:p w14:paraId="1FAA2D31" w14:textId="77777777" w:rsidR="007651D2" w:rsidRDefault="007651D2" w:rsidP="00633183">
            <w:pPr>
              <w:pStyle w:val="a4"/>
              <w:jc w:val="both"/>
            </w:pPr>
          </w:p>
        </w:tc>
        <w:tc>
          <w:tcPr>
            <w:tcW w:w="1901" w:type="dxa"/>
            <w:vAlign w:val="center"/>
          </w:tcPr>
          <w:p w14:paraId="5E947CC7" w14:textId="3C039B38" w:rsidR="007651D2" w:rsidRDefault="007651D2" w:rsidP="00633183">
            <w:pPr>
              <w:pStyle w:val="a4"/>
            </w:pPr>
            <w:r>
              <w:rPr>
                <w:rFonts w:hint="eastAsia"/>
              </w:rPr>
              <w:t>방어 작동 결정</w:t>
            </w:r>
          </w:p>
        </w:tc>
        <w:tc>
          <w:tcPr>
            <w:tcW w:w="2805" w:type="dxa"/>
            <w:vAlign w:val="center"/>
          </w:tcPr>
          <w:p w14:paraId="0183BF2E" w14:textId="77777777" w:rsidR="007651D2" w:rsidRDefault="007651D2" w:rsidP="00633183">
            <w:pPr>
              <w:pStyle w:val="a4"/>
              <w:jc w:val="both"/>
            </w:pPr>
          </w:p>
        </w:tc>
        <w:tc>
          <w:tcPr>
            <w:tcW w:w="1135" w:type="dxa"/>
            <w:vAlign w:val="center"/>
          </w:tcPr>
          <w:p w14:paraId="4BED18C1" w14:textId="6B937BEF" w:rsidR="007651D2" w:rsidRDefault="007651D2" w:rsidP="00633183">
            <w:pPr>
              <w:pStyle w:val="a4"/>
              <w:jc w:val="both"/>
            </w:pPr>
            <w:r>
              <w:rPr>
                <w:rFonts w:hint="eastAsia"/>
              </w:rPr>
              <w:t>True</w:t>
            </w:r>
          </w:p>
        </w:tc>
      </w:tr>
      <w:bookmarkEnd w:id="7"/>
      <w:tr w:rsidR="00633183" w14:paraId="43A813EF" w14:textId="61DB8C30" w:rsidTr="00633183">
        <w:trPr>
          <w:trHeight w:val="243"/>
        </w:trPr>
        <w:tc>
          <w:tcPr>
            <w:tcW w:w="705" w:type="dxa"/>
            <w:vMerge/>
            <w:vAlign w:val="center"/>
          </w:tcPr>
          <w:p w14:paraId="3E046F41" w14:textId="77777777" w:rsidR="00E310C9" w:rsidRDefault="00E310C9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4B2CE4FB" w14:textId="77777777" w:rsidR="00E310C9" w:rsidRDefault="00E310C9" w:rsidP="00633183">
            <w:pPr>
              <w:pStyle w:val="a4"/>
              <w:jc w:val="both"/>
            </w:pPr>
          </w:p>
        </w:tc>
        <w:tc>
          <w:tcPr>
            <w:tcW w:w="1907" w:type="dxa"/>
            <w:vMerge w:val="restart"/>
            <w:vAlign w:val="center"/>
          </w:tcPr>
          <w:p w14:paraId="14595F42" w14:textId="56D1A647" w:rsidR="00E310C9" w:rsidRDefault="00E310C9" w:rsidP="00633183">
            <w:pPr>
              <w:pStyle w:val="a4"/>
              <w:jc w:val="both"/>
            </w:pPr>
            <w:r>
              <w:rPr>
                <w:rFonts w:hint="eastAsia"/>
              </w:rPr>
              <w:t>자동 방어</w:t>
            </w:r>
          </w:p>
        </w:tc>
        <w:tc>
          <w:tcPr>
            <w:tcW w:w="1901" w:type="dxa"/>
            <w:vAlign w:val="center"/>
          </w:tcPr>
          <w:p w14:paraId="556D3152" w14:textId="672F3BE2" w:rsidR="00E310C9" w:rsidRDefault="00E310C9" w:rsidP="00633183">
            <w:pPr>
              <w:pStyle w:val="a4"/>
            </w:pPr>
            <w:r>
              <w:rPr>
                <w:rFonts w:hint="eastAsia"/>
              </w:rPr>
              <w:t>자동 방어 슬롯 확인</w:t>
            </w:r>
          </w:p>
        </w:tc>
        <w:tc>
          <w:tcPr>
            <w:tcW w:w="2805" w:type="dxa"/>
            <w:vAlign w:val="center"/>
          </w:tcPr>
          <w:p w14:paraId="69622FB5" w14:textId="22BFC548" w:rsidR="00E310C9" w:rsidRDefault="00E310C9" w:rsidP="00633183">
            <w:pPr>
              <w:pStyle w:val="a4"/>
              <w:jc w:val="both"/>
            </w:pPr>
            <w:r>
              <w:rPr>
                <w:rFonts w:hint="eastAsia"/>
              </w:rPr>
              <w:t>자동 방어 슬롯 정보</w:t>
            </w:r>
          </w:p>
          <w:p w14:paraId="59EC99E6" w14:textId="178877A2" w:rsidR="00E310C9" w:rsidRDefault="00E310C9" w:rsidP="00633183">
            <w:pPr>
              <w:pStyle w:val="a4"/>
              <w:jc w:val="both"/>
            </w:pPr>
            <w:r w:rsidRPr="002C2F80">
              <w:rPr>
                <w:rFonts w:hint="eastAsia"/>
              </w:rPr>
              <w:t>방어 방식에 요구되는 입력 액션</w:t>
            </w:r>
          </w:p>
        </w:tc>
        <w:tc>
          <w:tcPr>
            <w:tcW w:w="1135" w:type="dxa"/>
            <w:vAlign w:val="center"/>
          </w:tcPr>
          <w:p w14:paraId="3E9DF2BE" w14:textId="25D40826" w:rsidR="00E310C9" w:rsidRDefault="00E310C9" w:rsidP="00633183">
            <w:pPr>
              <w:pStyle w:val="a4"/>
              <w:jc w:val="both"/>
            </w:pPr>
            <w:r>
              <w:rPr>
                <w:rFonts w:hint="eastAsia"/>
              </w:rPr>
              <w:t>True</w:t>
            </w:r>
          </w:p>
        </w:tc>
      </w:tr>
      <w:tr w:rsidR="00633183" w14:paraId="18D64C2F" w14:textId="77777777" w:rsidTr="00633183">
        <w:trPr>
          <w:trHeight w:val="243"/>
        </w:trPr>
        <w:tc>
          <w:tcPr>
            <w:tcW w:w="705" w:type="dxa"/>
            <w:vMerge/>
            <w:vAlign w:val="center"/>
          </w:tcPr>
          <w:p w14:paraId="54595DFA" w14:textId="77777777" w:rsidR="00E310C9" w:rsidRDefault="00E310C9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037726B3" w14:textId="77777777" w:rsidR="00E310C9" w:rsidRDefault="00E310C9" w:rsidP="00633183">
            <w:pPr>
              <w:pStyle w:val="a4"/>
              <w:jc w:val="both"/>
            </w:pPr>
          </w:p>
        </w:tc>
        <w:tc>
          <w:tcPr>
            <w:tcW w:w="1907" w:type="dxa"/>
            <w:vMerge/>
            <w:vAlign w:val="center"/>
          </w:tcPr>
          <w:p w14:paraId="0D146391" w14:textId="77777777" w:rsidR="00E310C9" w:rsidRDefault="00E310C9" w:rsidP="00633183">
            <w:pPr>
              <w:pStyle w:val="a4"/>
              <w:jc w:val="both"/>
            </w:pPr>
          </w:p>
        </w:tc>
        <w:tc>
          <w:tcPr>
            <w:tcW w:w="1901" w:type="dxa"/>
            <w:vAlign w:val="center"/>
          </w:tcPr>
          <w:p w14:paraId="623C708A" w14:textId="25A05CAC" w:rsidR="00E310C9" w:rsidRDefault="00E310C9" w:rsidP="00633183">
            <w:pPr>
              <w:pStyle w:val="a4"/>
            </w:pPr>
            <w:r>
              <w:rPr>
                <w:rFonts w:hint="eastAsia"/>
              </w:rPr>
              <w:t>작동 조건 확인</w:t>
            </w:r>
          </w:p>
        </w:tc>
        <w:tc>
          <w:tcPr>
            <w:tcW w:w="2805" w:type="dxa"/>
            <w:vAlign w:val="center"/>
          </w:tcPr>
          <w:p w14:paraId="43B6472F" w14:textId="1C76F1DA" w:rsidR="00E310C9" w:rsidRDefault="00E310C9" w:rsidP="00633183">
            <w:pPr>
              <w:pStyle w:val="a4"/>
              <w:jc w:val="both"/>
            </w:pPr>
            <w:r w:rsidRPr="002C2F80">
              <w:rPr>
                <w:rFonts w:hint="eastAsia"/>
              </w:rPr>
              <w:t>방어 방식에 요구되는 내부 조건</w:t>
            </w:r>
          </w:p>
        </w:tc>
        <w:tc>
          <w:tcPr>
            <w:tcW w:w="1135" w:type="dxa"/>
            <w:vAlign w:val="center"/>
          </w:tcPr>
          <w:p w14:paraId="42D5A2E0" w14:textId="140FE690" w:rsidR="00E310C9" w:rsidRDefault="00E310C9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016049D3" w14:textId="4C762CAD" w:rsidTr="00633183">
        <w:trPr>
          <w:trHeight w:val="243"/>
        </w:trPr>
        <w:tc>
          <w:tcPr>
            <w:tcW w:w="705" w:type="dxa"/>
            <w:vMerge/>
            <w:vAlign w:val="center"/>
          </w:tcPr>
          <w:p w14:paraId="7C51CE22" w14:textId="77777777" w:rsidR="00E310C9" w:rsidRDefault="00E310C9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695DD7D9" w14:textId="77777777" w:rsidR="00E310C9" w:rsidRDefault="00E310C9" w:rsidP="00633183">
            <w:pPr>
              <w:pStyle w:val="a4"/>
              <w:jc w:val="both"/>
            </w:pPr>
          </w:p>
        </w:tc>
        <w:tc>
          <w:tcPr>
            <w:tcW w:w="1907" w:type="dxa"/>
            <w:vMerge/>
            <w:vAlign w:val="center"/>
          </w:tcPr>
          <w:p w14:paraId="502E9671" w14:textId="77777777" w:rsidR="00E310C9" w:rsidRDefault="00E310C9" w:rsidP="00633183">
            <w:pPr>
              <w:pStyle w:val="a4"/>
              <w:jc w:val="both"/>
            </w:pPr>
          </w:p>
        </w:tc>
        <w:tc>
          <w:tcPr>
            <w:tcW w:w="1901" w:type="dxa"/>
            <w:vAlign w:val="center"/>
          </w:tcPr>
          <w:p w14:paraId="264E5B7F" w14:textId="2628653C" w:rsidR="00E310C9" w:rsidRDefault="00E310C9" w:rsidP="00633183">
            <w:pPr>
              <w:pStyle w:val="a4"/>
            </w:pPr>
            <w:r>
              <w:rPr>
                <w:rFonts w:hint="eastAsia"/>
              </w:rPr>
              <w:t>피격 공격의 효과 확인</w:t>
            </w:r>
          </w:p>
        </w:tc>
        <w:tc>
          <w:tcPr>
            <w:tcW w:w="2805" w:type="dxa"/>
            <w:vAlign w:val="center"/>
          </w:tcPr>
          <w:p w14:paraId="2718E6F0" w14:textId="1A28FCFB" w:rsidR="00E310C9" w:rsidRDefault="00E310C9" w:rsidP="00633183">
            <w:pPr>
              <w:pStyle w:val="a4"/>
              <w:jc w:val="both"/>
            </w:pPr>
            <w:r>
              <w:rPr>
                <w:rFonts w:hint="eastAsia"/>
              </w:rPr>
              <w:t>공격의 정보</w:t>
            </w:r>
          </w:p>
        </w:tc>
        <w:tc>
          <w:tcPr>
            <w:tcW w:w="1135" w:type="dxa"/>
            <w:vAlign w:val="center"/>
          </w:tcPr>
          <w:p w14:paraId="6C9CD7E4" w14:textId="783470DE" w:rsidR="00E310C9" w:rsidRDefault="00E310C9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77B71BC5" w14:textId="58132702" w:rsidTr="00633183">
        <w:trPr>
          <w:trHeight w:val="243"/>
        </w:trPr>
        <w:tc>
          <w:tcPr>
            <w:tcW w:w="705" w:type="dxa"/>
            <w:vMerge/>
            <w:vAlign w:val="center"/>
          </w:tcPr>
          <w:p w14:paraId="2A679880" w14:textId="77777777" w:rsidR="00E310C9" w:rsidRDefault="00E310C9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63523FBD" w14:textId="77777777" w:rsidR="00E310C9" w:rsidRDefault="00E310C9" w:rsidP="00633183">
            <w:pPr>
              <w:pStyle w:val="a4"/>
              <w:jc w:val="both"/>
            </w:pPr>
          </w:p>
        </w:tc>
        <w:tc>
          <w:tcPr>
            <w:tcW w:w="1907" w:type="dxa"/>
            <w:vMerge/>
            <w:vAlign w:val="center"/>
          </w:tcPr>
          <w:p w14:paraId="65641C4F" w14:textId="77777777" w:rsidR="00E310C9" w:rsidRDefault="00E310C9" w:rsidP="00633183">
            <w:pPr>
              <w:pStyle w:val="a4"/>
              <w:jc w:val="both"/>
            </w:pPr>
          </w:p>
        </w:tc>
        <w:tc>
          <w:tcPr>
            <w:tcW w:w="1901" w:type="dxa"/>
            <w:vAlign w:val="center"/>
          </w:tcPr>
          <w:p w14:paraId="4C9EFD0F" w14:textId="7D0C9E78" w:rsidR="00E310C9" w:rsidRDefault="00E310C9" w:rsidP="00633183">
            <w:pPr>
              <w:pStyle w:val="a4"/>
            </w:pPr>
            <w:r>
              <w:rPr>
                <w:rFonts w:hint="eastAsia"/>
              </w:rPr>
              <w:t>방어 작동 결정</w:t>
            </w:r>
          </w:p>
        </w:tc>
        <w:tc>
          <w:tcPr>
            <w:tcW w:w="2805" w:type="dxa"/>
            <w:vAlign w:val="center"/>
          </w:tcPr>
          <w:p w14:paraId="0A5EF3AE" w14:textId="77777777" w:rsidR="00E310C9" w:rsidRDefault="00E310C9" w:rsidP="00633183">
            <w:pPr>
              <w:pStyle w:val="a4"/>
              <w:jc w:val="both"/>
            </w:pPr>
          </w:p>
        </w:tc>
        <w:tc>
          <w:tcPr>
            <w:tcW w:w="1135" w:type="dxa"/>
            <w:vAlign w:val="center"/>
          </w:tcPr>
          <w:p w14:paraId="71CC6831" w14:textId="117CCE1E" w:rsidR="00E310C9" w:rsidRDefault="00E310C9" w:rsidP="00633183">
            <w:pPr>
              <w:pStyle w:val="a4"/>
              <w:jc w:val="both"/>
            </w:pPr>
            <w:r>
              <w:rPr>
                <w:rFonts w:hint="eastAsia"/>
              </w:rPr>
              <w:t>True</w:t>
            </w:r>
          </w:p>
        </w:tc>
      </w:tr>
      <w:tr w:rsidR="00633183" w14:paraId="3F7D06CE" w14:textId="49C6124A" w:rsidTr="00633183">
        <w:trPr>
          <w:trHeight w:val="417"/>
        </w:trPr>
        <w:tc>
          <w:tcPr>
            <w:tcW w:w="705" w:type="dxa"/>
            <w:vMerge w:val="restart"/>
            <w:vAlign w:val="center"/>
          </w:tcPr>
          <w:p w14:paraId="46FA5783" w14:textId="09704BFB" w:rsidR="006B72C7" w:rsidRDefault="006B72C7" w:rsidP="00633183">
            <w:pPr>
              <w:pStyle w:val="a4"/>
            </w:pPr>
            <w:r>
              <w:rPr>
                <w:rFonts w:hint="eastAsia"/>
              </w:rPr>
              <w:t>2</w:t>
            </w:r>
          </w:p>
        </w:tc>
        <w:tc>
          <w:tcPr>
            <w:tcW w:w="1878" w:type="dxa"/>
            <w:vMerge w:val="restart"/>
            <w:vAlign w:val="center"/>
          </w:tcPr>
          <w:p w14:paraId="0CFC16BB" w14:textId="26391257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기본 데미지 계산</w:t>
            </w:r>
          </w:p>
        </w:tc>
        <w:tc>
          <w:tcPr>
            <w:tcW w:w="1907" w:type="dxa"/>
            <w:vMerge w:val="restart"/>
            <w:vAlign w:val="center"/>
          </w:tcPr>
          <w:p w14:paraId="3E00CB1E" w14:textId="287A0B60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계수 추가</w:t>
            </w:r>
          </w:p>
        </w:tc>
        <w:tc>
          <w:tcPr>
            <w:tcW w:w="1901" w:type="dxa"/>
            <w:vAlign w:val="center"/>
          </w:tcPr>
          <w:p w14:paraId="6C1970E7" w14:textId="5B2F8640" w:rsidR="006B72C7" w:rsidRDefault="006B72C7" w:rsidP="00633183">
            <w:pPr>
              <w:pStyle w:val="a4"/>
            </w:pPr>
            <w:r>
              <w:rPr>
                <w:rFonts w:hint="eastAsia"/>
              </w:rPr>
              <w:t>캐릭터 능력치 적용</w:t>
            </w:r>
          </w:p>
        </w:tc>
        <w:tc>
          <w:tcPr>
            <w:tcW w:w="2805" w:type="dxa"/>
            <w:vAlign w:val="center"/>
          </w:tcPr>
          <w:p w14:paraId="5808469B" w14:textId="77777777" w:rsidR="006B72C7" w:rsidRDefault="006B72C7" w:rsidP="00633183">
            <w:pPr>
              <w:pStyle w:val="a4"/>
              <w:jc w:val="both"/>
            </w:pPr>
            <w:r w:rsidRPr="00912064">
              <w:rPr>
                <w:rFonts w:hint="eastAsia"/>
              </w:rPr>
              <w:t>방어자 및 공격자 능력치</w:t>
            </w:r>
          </w:p>
          <w:p w14:paraId="73026038" w14:textId="455E6878" w:rsidR="006B72C7" w:rsidRDefault="006B72C7" w:rsidP="00633183">
            <w:pPr>
              <w:pStyle w:val="a4"/>
              <w:jc w:val="both"/>
              <w:rPr>
                <w:rFonts w:hint="eastAsia"/>
              </w:rPr>
            </w:pPr>
            <w:r w:rsidRPr="00912064">
              <w:rPr>
                <w:rFonts w:hint="eastAsia"/>
              </w:rPr>
              <w:t>공격자 종족</w:t>
            </w:r>
          </w:p>
        </w:tc>
        <w:tc>
          <w:tcPr>
            <w:tcW w:w="1135" w:type="dxa"/>
            <w:vAlign w:val="center"/>
          </w:tcPr>
          <w:p w14:paraId="4EB88FB4" w14:textId="0EDAE32C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5F9242B5" w14:textId="77777777" w:rsidTr="00633183">
        <w:trPr>
          <w:trHeight w:val="417"/>
        </w:trPr>
        <w:tc>
          <w:tcPr>
            <w:tcW w:w="705" w:type="dxa"/>
            <w:vMerge/>
            <w:vAlign w:val="center"/>
          </w:tcPr>
          <w:p w14:paraId="3AD705EE" w14:textId="77777777" w:rsidR="006B72C7" w:rsidRDefault="006B72C7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660B41BE" w14:textId="77777777" w:rsidR="006B72C7" w:rsidRDefault="006B72C7" w:rsidP="00633183">
            <w:pPr>
              <w:pStyle w:val="a4"/>
              <w:jc w:val="both"/>
            </w:pPr>
          </w:p>
        </w:tc>
        <w:tc>
          <w:tcPr>
            <w:tcW w:w="1907" w:type="dxa"/>
            <w:vMerge/>
            <w:vAlign w:val="center"/>
          </w:tcPr>
          <w:p w14:paraId="58E5FE66" w14:textId="77777777" w:rsidR="006B72C7" w:rsidRDefault="006B72C7" w:rsidP="00633183">
            <w:pPr>
              <w:pStyle w:val="a4"/>
              <w:jc w:val="both"/>
            </w:pPr>
          </w:p>
        </w:tc>
        <w:tc>
          <w:tcPr>
            <w:tcW w:w="1901" w:type="dxa"/>
            <w:vAlign w:val="center"/>
          </w:tcPr>
          <w:p w14:paraId="0A5D69DF" w14:textId="6B70A324" w:rsidR="006B72C7" w:rsidRPr="00C76CA1" w:rsidRDefault="006B72C7" w:rsidP="00633183">
            <w:pPr>
              <w:pStyle w:val="a4"/>
            </w:pPr>
            <w:r>
              <w:rPr>
                <w:rFonts w:hint="eastAsia"/>
              </w:rPr>
              <w:t>플레이어의 패시브 적용</w:t>
            </w:r>
          </w:p>
        </w:tc>
        <w:tc>
          <w:tcPr>
            <w:tcW w:w="2805" w:type="dxa"/>
            <w:vAlign w:val="center"/>
          </w:tcPr>
          <w:p w14:paraId="3CB3492F" w14:textId="4EDF6061" w:rsidR="006B72C7" w:rsidRDefault="006B72C7" w:rsidP="00633183">
            <w:pPr>
              <w:pStyle w:val="a4"/>
              <w:jc w:val="both"/>
              <w:rPr>
                <w:rFonts w:hint="eastAsia"/>
              </w:rPr>
            </w:pPr>
            <w:r w:rsidRPr="00912064">
              <w:rPr>
                <w:rFonts w:hint="eastAsia"/>
              </w:rPr>
              <w:t>플레이어 종족 공격 슬롯</w:t>
            </w:r>
          </w:p>
        </w:tc>
        <w:tc>
          <w:tcPr>
            <w:tcW w:w="1135" w:type="dxa"/>
            <w:vAlign w:val="center"/>
          </w:tcPr>
          <w:p w14:paraId="450B5A41" w14:textId="242DD749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3B883351" w14:textId="77777777" w:rsidTr="00633183">
        <w:trPr>
          <w:trHeight w:val="417"/>
        </w:trPr>
        <w:tc>
          <w:tcPr>
            <w:tcW w:w="705" w:type="dxa"/>
            <w:vMerge/>
            <w:vAlign w:val="center"/>
          </w:tcPr>
          <w:p w14:paraId="329BB86E" w14:textId="77777777" w:rsidR="006B72C7" w:rsidRDefault="006B72C7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1AFF330C" w14:textId="77777777" w:rsidR="006B72C7" w:rsidRDefault="006B72C7" w:rsidP="00633183">
            <w:pPr>
              <w:pStyle w:val="a4"/>
              <w:jc w:val="both"/>
            </w:pPr>
          </w:p>
        </w:tc>
        <w:tc>
          <w:tcPr>
            <w:tcW w:w="1907" w:type="dxa"/>
            <w:vMerge/>
            <w:vAlign w:val="center"/>
          </w:tcPr>
          <w:p w14:paraId="4B561A17" w14:textId="77777777" w:rsidR="006B72C7" w:rsidRDefault="006B72C7" w:rsidP="00633183">
            <w:pPr>
              <w:pStyle w:val="a4"/>
              <w:jc w:val="both"/>
            </w:pPr>
          </w:p>
        </w:tc>
        <w:tc>
          <w:tcPr>
            <w:tcW w:w="1901" w:type="dxa"/>
            <w:vAlign w:val="center"/>
          </w:tcPr>
          <w:p w14:paraId="4133D02D" w14:textId="493E2DED" w:rsidR="006B72C7" w:rsidRDefault="006B72C7" w:rsidP="00633183">
            <w:pPr>
              <w:pStyle w:val="a4"/>
            </w:pPr>
            <w:r>
              <w:rPr>
                <w:rFonts w:hint="eastAsia"/>
              </w:rPr>
              <w:t>공격의 효과 적용</w:t>
            </w:r>
          </w:p>
        </w:tc>
        <w:tc>
          <w:tcPr>
            <w:tcW w:w="2805" w:type="dxa"/>
            <w:vAlign w:val="center"/>
          </w:tcPr>
          <w:p w14:paraId="7BC636CB" w14:textId="684D575B" w:rsidR="006B72C7" w:rsidRDefault="006B72C7" w:rsidP="00633183">
            <w:pPr>
              <w:pStyle w:val="a4"/>
              <w:jc w:val="both"/>
            </w:pPr>
            <w:r w:rsidRPr="00912064">
              <w:rPr>
                <w:rFonts w:hint="eastAsia"/>
              </w:rPr>
              <w:t>공격 정보</w:t>
            </w:r>
          </w:p>
        </w:tc>
        <w:tc>
          <w:tcPr>
            <w:tcW w:w="1135" w:type="dxa"/>
            <w:vAlign w:val="center"/>
          </w:tcPr>
          <w:p w14:paraId="7E3111E3" w14:textId="0DA8D747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52F3CA92" w14:textId="196DB8AC" w:rsidTr="00633183">
        <w:trPr>
          <w:trHeight w:val="417"/>
        </w:trPr>
        <w:tc>
          <w:tcPr>
            <w:tcW w:w="705" w:type="dxa"/>
            <w:vMerge/>
            <w:vAlign w:val="center"/>
          </w:tcPr>
          <w:p w14:paraId="513BA8C2" w14:textId="77777777" w:rsidR="006B72C7" w:rsidRDefault="006B72C7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78C6082B" w14:textId="77777777" w:rsidR="006B72C7" w:rsidRDefault="006B72C7" w:rsidP="00633183">
            <w:pPr>
              <w:pStyle w:val="a4"/>
              <w:jc w:val="both"/>
            </w:pPr>
          </w:p>
        </w:tc>
        <w:tc>
          <w:tcPr>
            <w:tcW w:w="1907" w:type="dxa"/>
            <w:vAlign w:val="center"/>
          </w:tcPr>
          <w:p w14:paraId="603456D3" w14:textId="30D694F3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기본 데미지 계산</w:t>
            </w:r>
          </w:p>
        </w:tc>
        <w:tc>
          <w:tcPr>
            <w:tcW w:w="1901" w:type="dxa"/>
            <w:vAlign w:val="center"/>
          </w:tcPr>
          <w:p w14:paraId="4013FFB4" w14:textId="26239CA0" w:rsidR="006B72C7" w:rsidRDefault="006B72C7" w:rsidP="00633183">
            <w:pPr>
              <w:pStyle w:val="a4"/>
            </w:pPr>
            <w:r>
              <w:rPr>
                <w:rFonts w:hint="eastAsia"/>
              </w:rPr>
              <w:t>데미지량 계산</w:t>
            </w:r>
          </w:p>
        </w:tc>
        <w:tc>
          <w:tcPr>
            <w:tcW w:w="2805" w:type="dxa"/>
            <w:vAlign w:val="center"/>
          </w:tcPr>
          <w:p w14:paraId="110C2AB4" w14:textId="77777777" w:rsidR="006B72C7" w:rsidRDefault="006B72C7" w:rsidP="00633183">
            <w:pPr>
              <w:pStyle w:val="a4"/>
              <w:jc w:val="both"/>
            </w:pPr>
            <w:r w:rsidRPr="006B72C7">
              <w:t>공격의</w:t>
            </w:r>
            <w:r w:rsidRPr="006B72C7">
              <w:rPr>
                <w:rFonts w:hint="eastAsia"/>
              </w:rPr>
              <w:t xml:space="preserve"> </w:t>
            </w:r>
            <w:r w:rsidRPr="006B72C7">
              <w:t>피해량</w:t>
            </w:r>
          </w:p>
          <w:p w14:paraId="581730E6" w14:textId="7203A635" w:rsidR="006B72C7" w:rsidRPr="006B72C7" w:rsidRDefault="006B72C7" w:rsidP="00633183">
            <w:pPr>
              <w:pStyle w:val="a4"/>
              <w:jc w:val="both"/>
            </w:pPr>
            <w:r w:rsidRPr="006B72C7">
              <w:t>곱연산</w:t>
            </w:r>
            <w:r w:rsidRPr="006B72C7">
              <w:rPr>
                <w:rFonts w:hint="eastAsia"/>
              </w:rPr>
              <w:t xml:space="preserve"> </w:t>
            </w:r>
            <w:r w:rsidRPr="006B72C7">
              <w:t>계수</w:t>
            </w:r>
          </w:p>
          <w:p w14:paraId="4A5A592E" w14:textId="0CBBD4E1" w:rsidR="006B72C7" w:rsidRDefault="006B72C7" w:rsidP="00633183">
            <w:pPr>
              <w:pStyle w:val="a4"/>
              <w:jc w:val="both"/>
            </w:pPr>
            <w:r w:rsidRPr="006B72C7">
              <w:t>합연</w:t>
            </w:r>
            <w:r>
              <w:rPr>
                <w:rFonts w:hint="eastAsia"/>
              </w:rPr>
              <w:t>산 계수</w:t>
            </w:r>
          </w:p>
        </w:tc>
        <w:tc>
          <w:tcPr>
            <w:tcW w:w="1135" w:type="dxa"/>
            <w:vAlign w:val="center"/>
          </w:tcPr>
          <w:p w14:paraId="21524E84" w14:textId="7E49BF76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092FCA4B" w14:textId="6D9AE1FC" w:rsidTr="00633183">
        <w:trPr>
          <w:trHeight w:val="417"/>
        </w:trPr>
        <w:tc>
          <w:tcPr>
            <w:tcW w:w="705" w:type="dxa"/>
            <w:vMerge w:val="restart"/>
            <w:vAlign w:val="center"/>
          </w:tcPr>
          <w:p w14:paraId="7E23999A" w14:textId="341FA085" w:rsidR="006B72C7" w:rsidRDefault="006B72C7" w:rsidP="00633183">
            <w:pPr>
              <w:pStyle w:val="a4"/>
            </w:pPr>
            <w:r>
              <w:rPr>
                <w:rFonts w:hint="eastAsia"/>
              </w:rPr>
              <w:t>3</w:t>
            </w:r>
          </w:p>
        </w:tc>
        <w:tc>
          <w:tcPr>
            <w:tcW w:w="1878" w:type="dxa"/>
            <w:vMerge w:val="restart"/>
            <w:vAlign w:val="center"/>
          </w:tcPr>
          <w:p w14:paraId="36C8AA1F" w14:textId="5BC7E0F8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최종 데미지 계산</w:t>
            </w:r>
          </w:p>
        </w:tc>
        <w:tc>
          <w:tcPr>
            <w:tcW w:w="1907" w:type="dxa"/>
            <w:vMerge w:val="restart"/>
            <w:vAlign w:val="center"/>
          </w:tcPr>
          <w:p w14:paraId="4B3346CC" w14:textId="5055CE4D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계수 추가</w:t>
            </w:r>
          </w:p>
        </w:tc>
        <w:tc>
          <w:tcPr>
            <w:tcW w:w="1901" w:type="dxa"/>
            <w:vAlign w:val="center"/>
          </w:tcPr>
          <w:p w14:paraId="3770949D" w14:textId="75D8E801" w:rsidR="006B72C7" w:rsidRDefault="006B72C7" w:rsidP="00633183">
            <w:pPr>
              <w:pStyle w:val="a4"/>
            </w:pPr>
            <w:r>
              <w:rPr>
                <w:rFonts w:hint="eastAsia"/>
              </w:rPr>
              <w:t>캐릭터 능력치 적용</w:t>
            </w:r>
          </w:p>
        </w:tc>
        <w:tc>
          <w:tcPr>
            <w:tcW w:w="2805" w:type="dxa"/>
            <w:vAlign w:val="center"/>
          </w:tcPr>
          <w:p w14:paraId="58BCD5B3" w14:textId="0F2CDD05" w:rsidR="006B72C7" w:rsidRDefault="006B72C7" w:rsidP="00633183">
            <w:pPr>
              <w:pStyle w:val="a4"/>
              <w:jc w:val="both"/>
            </w:pPr>
            <w:r w:rsidRPr="008655F6">
              <w:rPr>
                <w:rFonts w:hint="eastAsia"/>
              </w:rPr>
              <w:t>방어자 및 공격자 능력치</w:t>
            </w:r>
          </w:p>
        </w:tc>
        <w:tc>
          <w:tcPr>
            <w:tcW w:w="1135" w:type="dxa"/>
            <w:vAlign w:val="center"/>
          </w:tcPr>
          <w:p w14:paraId="69DC7E0D" w14:textId="6E42FFB6" w:rsidR="006B72C7" w:rsidRDefault="006B72C7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654D39E5" w14:textId="77777777" w:rsidTr="00633183">
        <w:trPr>
          <w:trHeight w:val="417"/>
        </w:trPr>
        <w:tc>
          <w:tcPr>
            <w:tcW w:w="705" w:type="dxa"/>
            <w:vMerge/>
            <w:vAlign w:val="center"/>
          </w:tcPr>
          <w:p w14:paraId="38CF2E0C" w14:textId="77777777" w:rsidR="006B72C7" w:rsidRDefault="006B72C7" w:rsidP="00633183">
            <w:pPr>
              <w:pStyle w:val="a4"/>
              <w:rPr>
                <w:rFonts w:hint="eastAsia"/>
              </w:rPr>
            </w:pPr>
          </w:p>
        </w:tc>
        <w:tc>
          <w:tcPr>
            <w:tcW w:w="1878" w:type="dxa"/>
            <w:vMerge/>
            <w:vAlign w:val="center"/>
          </w:tcPr>
          <w:p w14:paraId="7F265FCB" w14:textId="77777777" w:rsidR="006B72C7" w:rsidRDefault="006B72C7" w:rsidP="00633183">
            <w:pPr>
              <w:pStyle w:val="a4"/>
              <w:jc w:val="both"/>
              <w:rPr>
                <w:rFonts w:hint="eastAsia"/>
              </w:rPr>
            </w:pPr>
          </w:p>
        </w:tc>
        <w:tc>
          <w:tcPr>
            <w:tcW w:w="1907" w:type="dxa"/>
            <w:vMerge/>
            <w:vAlign w:val="center"/>
          </w:tcPr>
          <w:p w14:paraId="7E35DBFD" w14:textId="77777777" w:rsidR="006B72C7" w:rsidRDefault="006B72C7" w:rsidP="00633183">
            <w:pPr>
              <w:pStyle w:val="a4"/>
              <w:jc w:val="both"/>
              <w:rPr>
                <w:rFonts w:hint="eastAsia"/>
              </w:rPr>
            </w:pPr>
          </w:p>
        </w:tc>
        <w:tc>
          <w:tcPr>
            <w:tcW w:w="1901" w:type="dxa"/>
            <w:vAlign w:val="center"/>
          </w:tcPr>
          <w:p w14:paraId="734572D1" w14:textId="1D496B6C" w:rsidR="006B72C7" w:rsidRDefault="006B72C7" w:rsidP="00633183">
            <w:pPr>
              <w:pStyle w:val="a4"/>
            </w:pPr>
            <w:r>
              <w:rPr>
                <w:rFonts w:hint="eastAsia"/>
              </w:rPr>
              <w:t>플레이어의 패시브 적용</w:t>
            </w:r>
          </w:p>
        </w:tc>
        <w:tc>
          <w:tcPr>
            <w:tcW w:w="2805" w:type="dxa"/>
            <w:vAlign w:val="center"/>
          </w:tcPr>
          <w:p w14:paraId="4A52AA25" w14:textId="4727D026" w:rsidR="006B72C7" w:rsidRDefault="006B72C7" w:rsidP="00633183">
            <w:pPr>
              <w:pStyle w:val="a4"/>
              <w:jc w:val="both"/>
            </w:pPr>
            <w:r w:rsidRPr="008655F6">
              <w:rPr>
                <w:rFonts w:hint="eastAsia"/>
              </w:rPr>
              <w:t>플레이어 종족 공격 슬롯</w:t>
            </w:r>
          </w:p>
        </w:tc>
        <w:tc>
          <w:tcPr>
            <w:tcW w:w="1135" w:type="dxa"/>
            <w:vAlign w:val="center"/>
          </w:tcPr>
          <w:p w14:paraId="60562EC6" w14:textId="344CE4C8" w:rsidR="006B72C7" w:rsidRDefault="006B72C7" w:rsidP="00633183">
            <w:pPr>
              <w:pStyle w:val="a4"/>
              <w:jc w:val="both"/>
              <w:rPr>
                <w:rFonts w:hint="eastAsia"/>
              </w:rPr>
            </w:pPr>
            <w:r>
              <w:rPr>
                <w:rFonts w:hint="eastAsia"/>
              </w:rPr>
              <w:t>False</w:t>
            </w:r>
          </w:p>
        </w:tc>
      </w:tr>
      <w:tr w:rsidR="00633183" w14:paraId="6DFEB52E" w14:textId="77777777" w:rsidTr="00633183">
        <w:trPr>
          <w:trHeight w:val="417"/>
        </w:trPr>
        <w:tc>
          <w:tcPr>
            <w:tcW w:w="705" w:type="dxa"/>
            <w:vMerge/>
            <w:vAlign w:val="center"/>
          </w:tcPr>
          <w:p w14:paraId="7C6C1AFA" w14:textId="77777777" w:rsidR="006B72C7" w:rsidRDefault="006B72C7" w:rsidP="00633183">
            <w:pPr>
              <w:pStyle w:val="a4"/>
              <w:rPr>
                <w:rFonts w:hint="eastAsia"/>
              </w:rPr>
            </w:pPr>
          </w:p>
        </w:tc>
        <w:tc>
          <w:tcPr>
            <w:tcW w:w="1878" w:type="dxa"/>
            <w:vMerge/>
            <w:vAlign w:val="center"/>
          </w:tcPr>
          <w:p w14:paraId="5A53DDDB" w14:textId="77777777" w:rsidR="006B72C7" w:rsidRDefault="006B72C7" w:rsidP="00633183">
            <w:pPr>
              <w:pStyle w:val="a4"/>
              <w:jc w:val="both"/>
              <w:rPr>
                <w:rFonts w:hint="eastAsia"/>
              </w:rPr>
            </w:pPr>
          </w:p>
        </w:tc>
        <w:tc>
          <w:tcPr>
            <w:tcW w:w="1907" w:type="dxa"/>
            <w:vMerge/>
            <w:vAlign w:val="center"/>
          </w:tcPr>
          <w:p w14:paraId="5E731045" w14:textId="77777777" w:rsidR="006B72C7" w:rsidRDefault="006B72C7" w:rsidP="00633183">
            <w:pPr>
              <w:pStyle w:val="a4"/>
              <w:jc w:val="both"/>
              <w:rPr>
                <w:rFonts w:hint="eastAsia"/>
              </w:rPr>
            </w:pPr>
          </w:p>
        </w:tc>
        <w:tc>
          <w:tcPr>
            <w:tcW w:w="1901" w:type="dxa"/>
            <w:vAlign w:val="center"/>
          </w:tcPr>
          <w:p w14:paraId="7F440E9D" w14:textId="24AAC7DB" w:rsidR="006B72C7" w:rsidRDefault="006B72C7" w:rsidP="00633183">
            <w:pPr>
              <w:pStyle w:val="a4"/>
            </w:pPr>
            <w:r>
              <w:rPr>
                <w:rFonts w:hint="eastAsia"/>
              </w:rPr>
              <w:t>공격의 효과 적용</w:t>
            </w:r>
          </w:p>
        </w:tc>
        <w:tc>
          <w:tcPr>
            <w:tcW w:w="2805" w:type="dxa"/>
            <w:vAlign w:val="center"/>
          </w:tcPr>
          <w:p w14:paraId="70F19E49" w14:textId="5D6918A5" w:rsidR="006B72C7" w:rsidRDefault="006B72C7" w:rsidP="00633183">
            <w:pPr>
              <w:pStyle w:val="a4"/>
              <w:jc w:val="both"/>
            </w:pPr>
            <w:r w:rsidRPr="008655F6">
              <w:rPr>
                <w:rFonts w:hint="eastAsia"/>
              </w:rPr>
              <w:t>공격 정보</w:t>
            </w:r>
          </w:p>
        </w:tc>
        <w:tc>
          <w:tcPr>
            <w:tcW w:w="1135" w:type="dxa"/>
            <w:vAlign w:val="center"/>
          </w:tcPr>
          <w:p w14:paraId="00523D1A" w14:textId="04F1AA8C" w:rsidR="006B72C7" w:rsidRDefault="006B72C7" w:rsidP="00633183">
            <w:pPr>
              <w:pStyle w:val="a4"/>
              <w:jc w:val="both"/>
              <w:rPr>
                <w:rFonts w:hint="eastAsia"/>
              </w:rPr>
            </w:pPr>
            <w:r>
              <w:rPr>
                <w:rFonts w:hint="eastAsia"/>
              </w:rPr>
              <w:t>False</w:t>
            </w:r>
          </w:p>
        </w:tc>
      </w:tr>
      <w:tr w:rsidR="00633183" w14:paraId="58555F8B" w14:textId="4ADC9C27" w:rsidTr="00633183">
        <w:trPr>
          <w:trHeight w:val="417"/>
        </w:trPr>
        <w:tc>
          <w:tcPr>
            <w:tcW w:w="705" w:type="dxa"/>
            <w:vMerge/>
            <w:vAlign w:val="center"/>
          </w:tcPr>
          <w:p w14:paraId="1FA72539" w14:textId="77777777" w:rsidR="00E310C9" w:rsidRDefault="00E310C9" w:rsidP="00633183">
            <w:pPr>
              <w:pStyle w:val="a4"/>
            </w:pPr>
          </w:p>
        </w:tc>
        <w:tc>
          <w:tcPr>
            <w:tcW w:w="1878" w:type="dxa"/>
            <w:vMerge/>
            <w:vAlign w:val="center"/>
          </w:tcPr>
          <w:p w14:paraId="6A4BB374" w14:textId="77777777" w:rsidR="00E310C9" w:rsidRDefault="00E310C9" w:rsidP="00633183">
            <w:pPr>
              <w:pStyle w:val="a4"/>
              <w:jc w:val="both"/>
            </w:pPr>
          </w:p>
        </w:tc>
        <w:tc>
          <w:tcPr>
            <w:tcW w:w="1907" w:type="dxa"/>
            <w:vAlign w:val="center"/>
          </w:tcPr>
          <w:p w14:paraId="7530485F" w14:textId="7C72B046" w:rsidR="00E310C9" w:rsidRDefault="00E310C9" w:rsidP="00633183">
            <w:pPr>
              <w:pStyle w:val="a4"/>
              <w:jc w:val="both"/>
            </w:pPr>
            <w:r>
              <w:rPr>
                <w:rFonts w:hint="eastAsia"/>
              </w:rPr>
              <w:t>최종 데미지 계산</w:t>
            </w:r>
          </w:p>
        </w:tc>
        <w:tc>
          <w:tcPr>
            <w:tcW w:w="1901" w:type="dxa"/>
            <w:vAlign w:val="center"/>
          </w:tcPr>
          <w:p w14:paraId="6C286FBF" w14:textId="46C1EA2F" w:rsidR="00E310C9" w:rsidRDefault="00E310C9" w:rsidP="00633183">
            <w:pPr>
              <w:pStyle w:val="a4"/>
            </w:pPr>
            <w:r>
              <w:rPr>
                <w:rFonts w:hint="eastAsia"/>
              </w:rPr>
              <w:t>데미지량 계산</w:t>
            </w:r>
          </w:p>
        </w:tc>
        <w:tc>
          <w:tcPr>
            <w:tcW w:w="2805" w:type="dxa"/>
            <w:vAlign w:val="center"/>
          </w:tcPr>
          <w:p w14:paraId="316DE9FA" w14:textId="27065325" w:rsidR="006B72C7" w:rsidRDefault="006B72C7" w:rsidP="00633183">
            <w:pPr>
              <w:pStyle w:val="a4"/>
              <w:jc w:val="both"/>
              <w:rPr>
                <w:rFonts w:hint="eastAsia"/>
              </w:rPr>
            </w:pPr>
            <w:r>
              <w:rPr>
                <w:rFonts w:hint="eastAsia"/>
              </w:rPr>
              <w:t>데미지량</w:t>
            </w:r>
          </w:p>
          <w:p w14:paraId="60B5E5C6" w14:textId="77777777" w:rsidR="006B72C7" w:rsidRPr="006B72C7" w:rsidRDefault="006B72C7" w:rsidP="00633183">
            <w:pPr>
              <w:pStyle w:val="a4"/>
              <w:jc w:val="both"/>
            </w:pPr>
            <w:r w:rsidRPr="006B72C7">
              <w:t>곱연산</w:t>
            </w:r>
            <w:r w:rsidRPr="006B72C7">
              <w:rPr>
                <w:rFonts w:hint="eastAsia"/>
              </w:rPr>
              <w:t xml:space="preserve"> </w:t>
            </w:r>
            <w:r w:rsidRPr="006B72C7">
              <w:t>계수</w:t>
            </w:r>
          </w:p>
          <w:p w14:paraId="5D1F69C2" w14:textId="3D3CC17C" w:rsidR="00E310C9" w:rsidRDefault="006B72C7" w:rsidP="00633183">
            <w:pPr>
              <w:pStyle w:val="a4"/>
              <w:jc w:val="both"/>
            </w:pPr>
            <w:r w:rsidRPr="006B72C7">
              <w:t>합연</w:t>
            </w:r>
            <w:r>
              <w:rPr>
                <w:rFonts w:hint="eastAsia"/>
              </w:rPr>
              <w:t>산 계수</w:t>
            </w:r>
          </w:p>
        </w:tc>
        <w:tc>
          <w:tcPr>
            <w:tcW w:w="1135" w:type="dxa"/>
            <w:vAlign w:val="center"/>
          </w:tcPr>
          <w:p w14:paraId="0C5F5F6F" w14:textId="1B58CE0C" w:rsidR="00E310C9" w:rsidRDefault="00E310C9" w:rsidP="00633183">
            <w:pPr>
              <w:pStyle w:val="a4"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2B50F564" w14:textId="41DCE1F1" w:rsidTr="00633183">
        <w:trPr>
          <w:trHeight w:val="417"/>
        </w:trPr>
        <w:tc>
          <w:tcPr>
            <w:tcW w:w="705" w:type="dxa"/>
            <w:vMerge w:val="restart"/>
            <w:vAlign w:val="center"/>
          </w:tcPr>
          <w:p w14:paraId="6642204C" w14:textId="5BE2BDB1" w:rsidR="006B72C7" w:rsidRDefault="006B72C7" w:rsidP="00633183">
            <w:pPr>
              <w:pStyle w:val="a4"/>
              <w:keepNext/>
              <w:widowControl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878" w:type="dxa"/>
            <w:vMerge w:val="restart"/>
            <w:vAlign w:val="center"/>
          </w:tcPr>
          <w:p w14:paraId="11DDE625" w14:textId="6DB7DDD6" w:rsidR="006B72C7" w:rsidRDefault="006B72C7" w:rsidP="00633183">
            <w:pPr>
              <w:pStyle w:val="a4"/>
              <w:keepNext/>
              <w:widowControl/>
              <w:jc w:val="both"/>
            </w:pPr>
            <w:r>
              <w:rPr>
                <w:rFonts w:hint="eastAsia"/>
              </w:rPr>
              <w:t>데미지 적용</w:t>
            </w:r>
          </w:p>
        </w:tc>
        <w:tc>
          <w:tcPr>
            <w:tcW w:w="1907" w:type="dxa"/>
            <w:vMerge w:val="restart"/>
            <w:vAlign w:val="center"/>
          </w:tcPr>
          <w:p w14:paraId="08D2C773" w14:textId="180FB9DD" w:rsidR="006B72C7" w:rsidRDefault="006B72C7" w:rsidP="00633183">
            <w:pPr>
              <w:pStyle w:val="a4"/>
              <w:keepNext/>
              <w:widowControl/>
              <w:jc w:val="both"/>
            </w:pPr>
            <w:r>
              <w:rPr>
                <w:rFonts w:hint="eastAsia"/>
              </w:rPr>
              <w:t>캐릭터 피격 적용</w:t>
            </w:r>
          </w:p>
        </w:tc>
        <w:tc>
          <w:tcPr>
            <w:tcW w:w="1901" w:type="dxa"/>
            <w:vAlign w:val="center"/>
          </w:tcPr>
          <w:p w14:paraId="193A4E7D" w14:textId="24BBC2F9" w:rsidR="006B72C7" w:rsidRPr="00314573" w:rsidRDefault="006B72C7" w:rsidP="00633183">
            <w:pPr>
              <w:pStyle w:val="a4"/>
              <w:keepNext/>
              <w:widowControl/>
            </w:pPr>
            <w:r w:rsidRPr="00314573">
              <w:rPr>
                <w:rFonts w:hint="eastAsia"/>
              </w:rPr>
              <w:t xml:space="preserve">비주얼 </w:t>
            </w:r>
            <w:r w:rsidRPr="00314573">
              <w:t>효과</w:t>
            </w:r>
            <w:r w:rsidRPr="00314573">
              <w:rPr>
                <w:rFonts w:hint="eastAsia"/>
              </w:rPr>
              <w:t xml:space="preserve"> </w:t>
            </w:r>
            <w:r w:rsidRPr="00314573">
              <w:t>적용</w:t>
            </w:r>
          </w:p>
        </w:tc>
        <w:tc>
          <w:tcPr>
            <w:tcW w:w="2805" w:type="dxa"/>
            <w:vAlign w:val="center"/>
          </w:tcPr>
          <w:p w14:paraId="6CE1BE5D" w14:textId="03604219" w:rsidR="006B72C7" w:rsidRDefault="006B72C7" w:rsidP="00633183">
            <w:pPr>
              <w:pStyle w:val="a4"/>
              <w:keepNext/>
              <w:widowControl/>
              <w:jc w:val="both"/>
            </w:pPr>
            <w:r w:rsidRPr="00AA730B">
              <w:rPr>
                <w:rFonts w:hint="eastAsia"/>
              </w:rPr>
              <w:t>최종 데미지량</w:t>
            </w:r>
          </w:p>
        </w:tc>
        <w:tc>
          <w:tcPr>
            <w:tcW w:w="1135" w:type="dxa"/>
            <w:vAlign w:val="center"/>
          </w:tcPr>
          <w:p w14:paraId="51D4B25E" w14:textId="1050BA43" w:rsidR="006B72C7" w:rsidRDefault="006B72C7" w:rsidP="00633183">
            <w:pPr>
              <w:pStyle w:val="a4"/>
              <w:keepNext/>
              <w:widowControl/>
              <w:jc w:val="both"/>
            </w:pPr>
            <w:r>
              <w:rPr>
                <w:rFonts w:hint="eastAsia"/>
              </w:rPr>
              <w:t>False</w:t>
            </w:r>
          </w:p>
        </w:tc>
      </w:tr>
      <w:tr w:rsidR="00633183" w14:paraId="6301E165" w14:textId="77777777" w:rsidTr="00633183">
        <w:trPr>
          <w:cantSplit/>
          <w:trHeight w:val="417"/>
        </w:trPr>
        <w:tc>
          <w:tcPr>
            <w:tcW w:w="705" w:type="dxa"/>
            <w:vMerge/>
            <w:vAlign w:val="center"/>
          </w:tcPr>
          <w:p w14:paraId="585163BA" w14:textId="77777777" w:rsidR="006B72C7" w:rsidRDefault="006B72C7" w:rsidP="00633183">
            <w:pPr>
              <w:pStyle w:val="a4"/>
              <w:keepNext/>
              <w:widowControl/>
              <w:rPr>
                <w:rFonts w:hint="eastAsia"/>
              </w:rPr>
            </w:pPr>
          </w:p>
        </w:tc>
        <w:tc>
          <w:tcPr>
            <w:tcW w:w="1878" w:type="dxa"/>
            <w:vMerge/>
            <w:vAlign w:val="center"/>
          </w:tcPr>
          <w:p w14:paraId="456BC77D" w14:textId="77777777" w:rsidR="006B72C7" w:rsidRDefault="006B72C7" w:rsidP="00633183">
            <w:pPr>
              <w:pStyle w:val="a4"/>
              <w:keepNext/>
              <w:widowControl/>
              <w:jc w:val="both"/>
              <w:rPr>
                <w:rFonts w:hint="eastAsia"/>
              </w:rPr>
            </w:pPr>
          </w:p>
        </w:tc>
        <w:tc>
          <w:tcPr>
            <w:tcW w:w="1907" w:type="dxa"/>
            <w:vMerge/>
            <w:vAlign w:val="center"/>
          </w:tcPr>
          <w:p w14:paraId="52D0D5FC" w14:textId="77777777" w:rsidR="006B72C7" w:rsidRDefault="006B72C7" w:rsidP="00633183">
            <w:pPr>
              <w:pStyle w:val="a4"/>
              <w:keepNext/>
              <w:widowControl/>
              <w:jc w:val="both"/>
              <w:rPr>
                <w:rFonts w:hint="eastAsia"/>
              </w:rPr>
            </w:pPr>
          </w:p>
        </w:tc>
        <w:tc>
          <w:tcPr>
            <w:tcW w:w="1901" w:type="dxa"/>
            <w:vAlign w:val="center"/>
          </w:tcPr>
          <w:p w14:paraId="30ADFAA4" w14:textId="523380B4" w:rsidR="006B72C7" w:rsidRPr="00314573" w:rsidRDefault="006B72C7" w:rsidP="00633183">
            <w:pPr>
              <w:pStyle w:val="a4"/>
              <w:keepNext/>
              <w:widowControl/>
            </w:pPr>
            <w:r w:rsidRPr="00314573">
              <w:t>공격</w:t>
            </w:r>
            <w:r w:rsidRPr="00314573">
              <w:rPr>
                <w:rFonts w:hint="eastAsia"/>
              </w:rPr>
              <w:t xml:space="preserve"> </w:t>
            </w:r>
            <w:r w:rsidRPr="00314573">
              <w:t>효과</w:t>
            </w:r>
            <w:r w:rsidRPr="00314573">
              <w:rPr>
                <w:rFonts w:hint="eastAsia"/>
              </w:rPr>
              <w:t xml:space="preserve"> </w:t>
            </w:r>
            <w:r w:rsidRPr="00314573">
              <w:t>적용</w:t>
            </w:r>
          </w:p>
        </w:tc>
        <w:tc>
          <w:tcPr>
            <w:tcW w:w="2805" w:type="dxa"/>
            <w:vAlign w:val="center"/>
          </w:tcPr>
          <w:p w14:paraId="1D75341B" w14:textId="1ED45E1A" w:rsidR="006B72C7" w:rsidRDefault="006B72C7" w:rsidP="00633183">
            <w:pPr>
              <w:pStyle w:val="a4"/>
              <w:keepNext/>
              <w:widowControl/>
              <w:jc w:val="both"/>
            </w:pPr>
            <w:r w:rsidRPr="00AA730B">
              <w:rPr>
                <w:rFonts w:hint="eastAsia"/>
              </w:rPr>
              <w:t>공격의 정보</w:t>
            </w:r>
          </w:p>
        </w:tc>
        <w:tc>
          <w:tcPr>
            <w:tcW w:w="1135" w:type="dxa"/>
            <w:vAlign w:val="center"/>
          </w:tcPr>
          <w:p w14:paraId="345CB112" w14:textId="1FDA3631" w:rsidR="006B72C7" w:rsidRDefault="006B72C7" w:rsidP="00633183">
            <w:pPr>
              <w:pStyle w:val="a4"/>
              <w:keepNext/>
              <w:widowControl/>
              <w:jc w:val="both"/>
              <w:rPr>
                <w:rFonts w:hint="eastAsia"/>
              </w:rPr>
            </w:pPr>
            <w:r>
              <w:rPr>
                <w:rFonts w:hint="eastAsia"/>
              </w:rPr>
              <w:t>False</w:t>
            </w:r>
          </w:p>
        </w:tc>
      </w:tr>
      <w:tr w:rsidR="00633183" w14:paraId="59232C90" w14:textId="77777777" w:rsidTr="00633183">
        <w:trPr>
          <w:cantSplit/>
          <w:trHeight w:val="417"/>
        </w:trPr>
        <w:tc>
          <w:tcPr>
            <w:tcW w:w="705" w:type="dxa"/>
            <w:vMerge/>
            <w:vAlign w:val="center"/>
          </w:tcPr>
          <w:p w14:paraId="243C1802" w14:textId="77777777" w:rsidR="00E310C9" w:rsidRDefault="00E310C9" w:rsidP="00633183">
            <w:pPr>
              <w:pStyle w:val="a4"/>
              <w:keepNext/>
              <w:widowControl/>
              <w:rPr>
                <w:rFonts w:hint="eastAsia"/>
              </w:rPr>
            </w:pPr>
          </w:p>
        </w:tc>
        <w:tc>
          <w:tcPr>
            <w:tcW w:w="1878" w:type="dxa"/>
            <w:vMerge/>
            <w:vAlign w:val="center"/>
          </w:tcPr>
          <w:p w14:paraId="3071C8B0" w14:textId="77777777" w:rsidR="00E310C9" w:rsidRDefault="00E310C9" w:rsidP="00633183">
            <w:pPr>
              <w:pStyle w:val="a4"/>
              <w:keepNext/>
              <w:widowControl/>
              <w:jc w:val="both"/>
              <w:rPr>
                <w:rFonts w:hint="eastAsia"/>
              </w:rPr>
            </w:pPr>
          </w:p>
        </w:tc>
        <w:tc>
          <w:tcPr>
            <w:tcW w:w="1907" w:type="dxa"/>
            <w:vMerge/>
            <w:vAlign w:val="center"/>
          </w:tcPr>
          <w:p w14:paraId="182CD81D" w14:textId="77777777" w:rsidR="00E310C9" w:rsidRDefault="00E310C9" w:rsidP="00633183">
            <w:pPr>
              <w:pStyle w:val="a4"/>
              <w:keepNext/>
              <w:widowControl/>
              <w:jc w:val="both"/>
              <w:rPr>
                <w:rFonts w:hint="eastAsia"/>
              </w:rPr>
            </w:pPr>
          </w:p>
        </w:tc>
        <w:tc>
          <w:tcPr>
            <w:tcW w:w="1901" w:type="dxa"/>
            <w:vAlign w:val="center"/>
          </w:tcPr>
          <w:p w14:paraId="0B6B91A7" w14:textId="1CDD66B7" w:rsidR="00E310C9" w:rsidRPr="00314573" w:rsidRDefault="00E310C9" w:rsidP="00633183">
            <w:pPr>
              <w:pStyle w:val="a4"/>
              <w:keepNext/>
              <w:widowControl/>
              <w:jc w:val="both"/>
            </w:pPr>
            <w:r w:rsidRPr="00314573">
              <w:t>데미지</w:t>
            </w:r>
            <w:r w:rsidRPr="00314573">
              <w:rPr>
                <w:rFonts w:hint="eastAsia"/>
              </w:rPr>
              <w:t xml:space="preserve"> </w:t>
            </w:r>
            <w:r w:rsidRPr="00314573">
              <w:t>적용</w:t>
            </w:r>
          </w:p>
        </w:tc>
        <w:tc>
          <w:tcPr>
            <w:tcW w:w="2805" w:type="dxa"/>
            <w:vAlign w:val="center"/>
          </w:tcPr>
          <w:p w14:paraId="38BF613A" w14:textId="47202667" w:rsidR="00E310C9" w:rsidRDefault="006B72C7" w:rsidP="00633183">
            <w:pPr>
              <w:pStyle w:val="a4"/>
              <w:keepNext/>
              <w:widowControl/>
              <w:jc w:val="both"/>
            </w:pPr>
            <w:r w:rsidRPr="00AA730B">
              <w:rPr>
                <w:rFonts w:hint="eastAsia"/>
              </w:rPr>
              <w:t>공격의 정보</w:t>
            </w:r>
          </w:p>
        </w:tc>
        <w:tc>
          <w:tcPr>
            <w:tcW w:w="1135" w:type="dxa"/>
            <w:vAlign w:val="center"/>
          </w:tcPr>
          <w:p w14:paraId="2101B255" w14:textId="2B2A6130" w:rsidR="00E310C9" w:rsidRDefault="00E310C9" w:rsidP="00633183">
            <w:pPr>
              <w:pStyle w:val="a4"/>
              <w:keepNext/>
              <w:widowControl/>
              <w:jc w:val="both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</w:tr>
    </w:tbl>
    <w:p w14:paraId="455C1C36" w14:textId="77777777" w:rsidR="004B0BBC" w:rsidRDefault="004B0BBC" w:rsidP="00F6059B">
      <w:pPr>
        <w:pStyle w:val="a4"/>
        <w:rPr>
          <w:rFonts w:hint="eastAsia"/>
        </w:rPr>
      </w:pPr>
    </w:p>
    <w:p w14:paraId="148E8340" w14:textId="4552EBED" w:rsidR="009A3836" w:rsidRDefault="009A3836">
      <w:r>
        <w:br w:type="page"/>
      </w:r>
    </w:p>
    <w:p w14:paraId="1931B48C" w14:textId="7F7D0BAF" w:rsidR="009A3836" w:rsidRDefault="009A3836" w:rsidP="009A3836">
      <w:pPr>
        <w:pStyle w:val="1"/>
      </w:pPr>
      <w:bookmarkStart w:id="8" w:name="_Toc218328774"/>
      <w:r>
        <w:rPr>
          <w:rFonts w:hint="eastAsia"/>
        </w:rPr>
        <w:lastRenderedPageBreak/>
        <w:t>방어 단계</w:t>
      </w:r>
      <w:bookmarkEnd w:id="8"/>
    </w:p>
    <w:p w14:paraId="5A0460CA" w14:textId="15065189" w:rsidR="009A3836" w:rsidRDefault="008B44A6" w:rsidP="00F6059B">
      <w:pPr>
        <w:pStyle w:val="a4"/>
      </w:pPr>
      <w:r>
        <w:rPr>
          <w:rFonts w:hint="eastAsia"/>
        </w:rPr>
        <w:t xml:space="preserve">방어 단계에 대해서 </w:t>
      </w:r>
      <w:r w:rsidR="001416D8">
        <w:rPr>
          <w:rFonts w:hint="eastAsia"/>
        </w:rPr>
        <w:t>서술하는 단락이다.</w:t>
      </w:r>
    </w:p>
    <w:p w14:paraId="7F0971ED" w14:textId="77777777" w:rsidR="001416D8" w:rsidRDefault="001416D8" w:rsidP="00F6059B">
      <w:pPr>
        <w:pStyle w:val="a4"/>
      </w:pPr>
    </w:p>
    <w:p w14:paraId="4C1D15A9" w14:textId="42F0633C" w:rsidR="001416D8" w:rsidRDefault="001416D8" w:rsidP="00F6059B">
      <w:pPr>
        <w:pStyle w:val="a4"/>
      </w:pPr>
      <w:r>
        <w:rPr>
          <w:rFonts w:hint="eastAsia"/>
        </w:rPr>
        <w:t>방어 단계는 피격 과정에서</w:t>
      </w:r>
      <w:r w:rsidR="00E03086">
        <w:rPr>
          <w:rFonts w:hint="eastAsia"/>
        </w:rPr>
        <w:t xml:space="preserve"> 가장 처음 계산하게 되는 피격 흐름이다.</w:t>
      </w:r>
    </w:p>
    <w:p w14:paraId="16CFDE00" w14:textId="77777777" w:rsidR="00E03086" w:rsidRDefault="00E03086" w:rsidP="00F6059B">
      <w:pPr>
        <w:pStyle w:val="a4"/>
      </w:pPr>
    </w:p>
    <w:p w14:paraId="534410AC" w14:textId="667B3F8F" w:rsidR="00E03086" w:rsidRDefault="00E03086" w:rsidP="00F6059B">
      <w:pPr>
        <w:pStyle w:val="a4"/>
      </w:pPr>
      <w:r>
        <w:rPr>
          <w:rFonts w:hint="eastAsia"/>
        </w:rPr>
        <w:t>방어 단계에서는 반자동 방어와 자동 방어의 발동 여부를 확인한다.</w:t>
      </w:r>
    </w:p>
    <w:p w14:paraId="03C0A9ED" w14:textId="77777777" w:rsidR="00E03086" w:rsidRDefault="00E03086" w:rsidP="00F6059B">
      <w:pPr>
        <w:pStyle w:val="a4"/>
      </w:pPr>
    </w:p>
    <w:p w14:paraId="6C448944" w14:textId="27DD393E" w:rsidR="00E03086" w:rsidRDefault="00E03086" w:rsidP="00E03086">
      <w:pPr>
        <w:pStyle w:val="2"/>
      </w:pPr>
      <w:r>
        <w:rPr>
          <w:rFonts w:hint="eastAsia"/>
        </w:rPr>
        <w:t>반자동 방어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760D1" w14:paraId="0197980D" w14:textId="77777777" w:rsidTr="007760D1">
        <w:tc>
          <w:tcPr>
            <w:tcW w:w="5228" w:type="dxa"/>
          </w:tcPr>
          <w:p w14:paraId="7C1F6A55" w14:textId="2CB5F5AF" w:rsidR="007760D1" w:rsidRPr="007760D1" w:rsidRDefault="007760D1" w:rsidP="007760D1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데이터</w:t>
            </w:r>
          </w:p>
        </w:tc>
        <w:tc>
          <w:tcPr>
            <w:tcW w:w="5228" w:type="dxa"/>
          </w:tcPr>
          <w:p w14:paraId="5C3F406E" w14:textId="61C6C19F" w:rsidR="007760D1" w:rsidRPr="007760D1" w:rsidRDefault="007760D1" w:rsidP="007760D1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기능</w:t>
            </w:r>
          </w:p>
        </w:tc>
      </w:tr>
      <w:tr w:rsidR="007760D1" w14:paraId="4213C230" w14:textId="77777777" w:rsidTr="00DC2D9E">
        <w:tc>
          <w:tcPr>
            <w:tcW w:w="5228" w:type="dxa"/>
            <w:vAlign w:val="center"/>
          </w:tcPr>
          <w:p w14:paraId="7EB57049" w14:textId="2CEFAF58" w:rsidR="00DC2D9E" w:rsidRDefault="007760D1" w:rsidP="00DC2D9E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 xml:space="preserve">플레이어가 획득한 방어 </w:t>
            </w:r>
            <w:r w:rsidR="00285FFB">
              <w:rPr>
                <w:rFonts w:hint="eastAsia"/>
              </w:rPr>
              <w:t xml:space="preserve">방식 </w:t>
            </w:r>
            <w:r>
              <w:rPr>
                <w:rFonts w:hint="eastAsia"/>
              </w:rPr>
              <w:t>리스트</w:t>
            </w:r>
          </w:p>
          <w:p w14:paraId="7094854B" w14:textId="77777777" w:rsidR="007760D1" w:rsidRDefault="007760D1" w:rsidP="00DC2D9E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방어 방식에 요구되는 입력 액션과 내부 조건</w:t>
            </w:r>
          </w:p>
          <w:p w14:paraId="2FB0E744" w14:textId="2930C12B" w:rsidR="007651D2" w:rsidRDefault="00EE0AAE" w:rsidP="00DC2D9E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공격의 정보</w:t>
            </w:r>
          </w:p>
        </w:tc>
        <w:tc>
          <w:tcPr>
            <w:tcW w:w="5228" w:type="dxa"/>
            <w:vAlign w:val="center"/>
          </w:tcPr>
          <w:p w14:paraId="7D9DF638" w14:textId="3328F563" w:rsidR="00DC2D9E" w:rsidRDefault="00DC2D9E" w:rsidP="00DC2D9E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키</w:t>
            </w:r>
            <w:r>
              <w:t xml:space="preserve"> 입력 확인</w:t>
            </w:r>
          </w:p>
          <w:p w14:paraId="2FFBAE2B" w14:textId="77777777" w:rsidR="00DC2D9E" w:rsidRDefault="00DC2D9E" w:rsidP="00DC2D9E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작동</w:t>
            </w:r>
            <w:r>
              <w:t xml:space="preserve"> 조건 확인</w:t>
            </w:r>
          </w:p>
          <w:p w14:paraId="655569C8" w14:textId="77777777" w:rsidR="00DC2D9E" w:rsidRDefault="00DC2D9E" w:rsidP="00DC2D9E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피격</w:t>
            </w:r>
            <w:r>
              <w:t xml:space="preserve"> 공격의 효과 확인</w:t>
            </w:r>
          </w:p>
          <w:p w14:paraId="30A4EC8E" w14:textId="5802B42D" w:rsidR="00DC2D9E" w:rsidRDefault="00DC2D9E" w:rsidP="00DC2D9E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방어</w:t>
            </w:r>
            <w:r>
              <w:t xml:space="preserve"> 작동 결정</w:t>
            </w:r>
          </w:p>
        </w:tc>
      </w:tr>
    </w:tbl>
    <w:p w14:paraId="2FA6340C" w14:textId="77777777" w:rsidR="007760D1" w:rsidRDefault="007760D1" w:rsidP="00F6059B">
      <w:pPr>
        <w:pStyle w:val="a4"/>
      </w:pPr>
    </w:p>
    <w:p w14:paraId="532AD3A7" w14:textId="2D0699CA" w:rsidR="00285FFB" w:rsidRDefault="00E03086" w:rsidP="00F6059B">
      <w:pPr>
        <w:pStyle w:val="a4"/>
      </w:pPr>
      <w:r>
        <w:rPr>
          <w:rFonts w:hint="eastAsia"/>
        </w:rPr>
        <w:t xml:space="preserve">플레이어 캐릭터는 공격 판정에 피격된 순간 </w:t>
      </w:r>
      <w:r w:rsidR="00285FFB">
        <w:rPr>
          <w:rFonts w:hint="eastAsia"/>
        </w:rPr>
        <w:t>우선적으로 반자동 방어의 작동 여부를 확인한다.</w:t>
      </w:r>
    </w:p>
    <w:p w14:paraId="2BB3E23C" w14:textId="59F6EBE1" w:rsidR="00E03086" w:rsidRDefault="00285FFB" w:rsidP="00F6059B">
      <w:pPr>
        <w:pStyle w:val="a4"/>
      </w:pPr>
      <w:r>
        <w:rPr>
          <w:rFonts w:hint="eastAsia"/>
        </w:rPr>
        <w:t>피격된 순간 플레이어가 획득한 모든 방어 방식이 반자동 방어</w:t>
      </w:r>
      <w:r w:rsidR="007651D2">
        <w:rPr>
          <w:rFonts w:hint="eastAsia"/>
        </w:rPr>
        <w:t xml:space="preserve"> 발동</w:t>
      </w:r>
      <w:r>
        <w:rPr>
          <w:rFonts w:hint="eastAsia"/>
        </w:rPr>
        <w:t>의 대상이 된다.</w:t>
      </w:r>
    </w:p>
    <w:p w14:paraId="6CC57948" w14:textId="77777777" w:rsidR="00285FFB" w:rsidRDefault="00285FFB" w:rsidP="00F6059B">
      <w:pPr>
        <w:pStyle w:val="a4"/>
      </w:pPr>
    </w:p>
    <w:p w14:paraId="6C9A2FFA" w14:textId="09088172" w:rsidR="00DC2D9E" w:rsidRDefault="00DC2D9E" w:rsidP="00DC2D9E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키</w:t>
      </w:r>
      <w:r>
        <w:t xml:space="preserve"> 입력 확인</w:t>
      </w:r>
    </w:p>
    <w:p w14:paraId="04F5259A" w14:textId="6F480DD9" w:rsidR="00285FFB" w:rsidRDefault="00285FFB" w:rsidP="00F6059B">
      <w:pPr>
        <w:pStyle w:val="a4"/>
      </w:pPr>
      <w:r>
        <w:rPr>
          <w:rFonts w:hint="eastAsia"/>
        </w:rPr>
        <w:t xml:space="preserve">플레이어가 현재 입력하고 있는 키와 획득한 키 방어 방식의 입력 액션이 동일한지 모든 방어 방식을 </w:t>
      </w:r>
      <w:r w:rsidR="007651D2">
        <w:rPr>
          <w:rFonts w:hint="eastAsia"/>
        </w:rPr>
        <w:t>선별</w:t>
      </w:r>
      <w:r>
        <w:rPr>
          <w:rFonts w:hint="eastAsia"/>
        </w:rPr>
        <w:t>한다.</w:t>
      </w:r>
    </w:p>
    <w:p w14:paraId="06D295F3" w14:textId="77777777" w:rsidR="00285FFB" w:rsidRPr="007651D2" w:rsidRDefault="00285FFB" w:rsidP="00F6059B">
      <w:pPr>
        <w:pStyle w:val="a4"/>
      </w:pPr>
    </w:p>
    <w:p w14:paraId="66A1D685" w14:textId="77777777" w:rsidR="00DC2D9E" w:rsidRDefault="00DC2D9E" w:rsidP="00DC2D9E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작동</w:t>
      </w:r>
      <w:r>
        <w:t xml:space="preserve"> 조건 확인</w:t>
      </w:r>
    </w:p>
    <w:p w14:paraId="1D5D6319" w14:textId="50785809" w:rsidR="00DC2D9E" w:rsidRDefault="00CD1F88" w:rsidP="00F6059B">
      <w:pPr>
        <w:pStyle w:val="a4"/>
      </w:pPr>
      <w:r>
        <w:rPr>
          <w:rFonts w:hint="eastAsia"/>
        </w:rPr>
        <w:t>키 입력된 방어 방식들</w:t>
      </w:r>
      <w:r w:rsidR="007651D2">
        <w:rPr>
          <w:rFonts w:hint="eastAsia"/>
        </w:rPr>
        <w:t xml:space="preserve"> 중 방어 방식의 내부 조건을 모두 만족하는 방어 방식을 선별한다.</w:t>
      </w:r>
    </w:p>
    <w:p w14:paraId="1684B119" w14:textId="7B8AC912" w:rsidR="00360F8E" w:rsidRDefault="007651D2" w:rsidP="00F6059B">
      <w:pPr>
        <w:pStyle w:val="a4"/>
      </w:pPr>
      <w:r>
        <w:rPr>
          <w:rFonts w:hint="eastAsia"/>
        </w:rPr>
        <w:t>이상 선별된 방어 방식 중 실행할 방어 방식을 방어 시스템 기획서의 작동 방식 우선순위에 따라 하나를 선택한다.</w:t>
      </w:r>
    </w:p>
    <w:p w14:paraId="07FE92B7" w14:textId="77777777" w:rsidR="00360F8E" w:rsidRDefault="00360F8E" w:rsidP="00F6059B">
      <w:pPr>
        <w:pStyle w:val="a4"/>
      </w:pPr>
    </w:p>
    <w:p w14:paraId="40B04AC2" w14:textId="7DCC8D1C" w:rsidR="00DC2D9E" w:rsidRDefault="00DC2D9E" w:rsidP="00F6059B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피격</w:t>
      </w:r>
      <w:r>
        <w:t xml:space="preserve"> 공격의 효과 확인</w:t>
      </w:r>
    </w:p>
    <w:p w14:paraId="39E4A6FC" w14:textId="77C74EFE" w:rsidR="007651D2" w:rsidRDefault="007651D2" w:rsidP="00F6059B">
      <w:pPr>
        <w:pStyle w:val="a4"/>
      </w:pPr>
      <w:r>
        <w:rPr>
          <w:rFonts w:hint="eastAsia"/>
        </w:rPr>
        <w:t>공격자의 공격 효과에서 선택된 방어를 사용할 수 있는 상태인지 확인한다.</w:t>
      </w:r>
    </w:p>
    <w:p w14:paraId="09F75882" w14:textId="2E05BF29" w:rsidR="00667621" w:rsidRDefault="00667621" w:rsidP="00F6059B">
      <w:pPr>
        <w:pStyle w:val="a4"/>
      </w:pPr>
      <w:r>
        <w:rPr>
          <w:rFonts w:hint="eastAsia"/>
        </w:rPr>
        <w:t xml:space="preserve">만약 방어불가능속성 내부 조건이 있다면 공격의 속성이 선택된 방어가 방어할 수 없는 </w:t>
      </w:r>
      <w:r w:rsidR="00C60A87">
        <w:rPr>
          <w:rFonts w:hint="eastAsia"/>
        </w:rPr>
        <w:t>공격</w:t>
      </w:r>
      <w:r>
        <w:rPr>
          <w:rFonts w:hint="eastAsia"/>
        </w:rPr>
        <w:t>인지 확인한다.</w:t>
      </w:r>
    </w:p>
    <w:p w14:paraId="7BE44353" w14:textId="77777777" w:rsidR="007651D2" w:rsidRPr="007651D2" w:rsidRDefault="007651D2" w:rsidP="00F6059B">
      <w:pPr>
        <w:pStyle w:val="a4"/>
      </w:pPr>
    </w:p>
    <w:p w14:paraId="10E60B6F" w14:textId="64277258" w:rsidR="00DC2D9E" w:rsidRDefault="00DC2D9E" w:rsidP="00F6059B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방어</w:t>
      </w:r>
      <w:r>
        <w:t xml:space="preserve"> 작동 결정</w:t>
      </w:r>
    </w:p>
    <w:p w14:paraId="69A7E7D2" w14:textId="64555941" w:rsidR="00E03086" w:rsidRDefault="007651D2" w:rsidP="00F6059B">
      <w:pPr>
        <w:pStyle w:val="a4"/>
      </w:pPr>
      <w:r>
        <w:rPr>
          <w:rFonts w:hint="eastAsia"/>
        </w:rPr>
        <w:t>방어를 실행할 수 있다면 방어를 실행하고 피격 흐름을 중단한다.</w:t>
      </w:r>
    </w:p>
    <w:p w14:paraId="3C965F9A" w14:textId="36E194D7" w:rsidR="007651D2" w:rsidRDefault="007651D2" w:rsidP="00F6059B">
      <w:pPr>
        <w:pStyle w:val="a4"/>
      </w:pPr>
      <w:r>
        <w:rPr>
          <w:rFonts w:hint="eastAsia"/>
        </w:rPr>
        <w:t>실행할 방어가 없다면 자동 방어 검사로 넘어간다.</w:t>
      </w:r>
    </w:p>
    <w:p w14:paraId="2397C12A" w14:textId="77777777" w:rsidR="00DC2D9E" w:rsidRDefault="00DC2D9E" w:rsidP="00F6059B">
      <w:pPr>
        <w:pStyle w:val="a4"/>
      </w:pPr>
    </w:p>
    <w:p w14:paraId="3BDBA73F" w14:textId="53494BD3" w:rsidR="00E03086" w:rsidRDefault="00E03086" w:rsidP="007651D2">
      <w:pPr>
        <w:pStyle w:val="2"/>
        <w:keepNext/>
      </w:pPr>
      <w:r>
        <w:rPr>
          <w:rFonts w:hint="eastAsia"/>
        </w:rPr>
        <w:lastRenderedPageBreak/>
        <w:t>자동 방어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651D2" w14:paraId="2FD4E19D" w14:textId="77777777" w:rsidTr="00FC3208">
        <w:tc>
          <w:tcPr>
            <w:tcW w:w="5228" w:type="dxa"/>
          </w:tcPr>
          <w:p w14:paraId="384E377F" w14:textId="77777777" w:rsidR="007651D2" w:rsidRPr="007760D1" w:rsidRDefault="007651D2" w:rsidP="007651D2">
            <w:pPr>
              <w:pStyle w:val="a4"/>
              <w:keepNext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데이터</w:t>
            </w:r>
          </w:p>
        </w:tc>
        <w:tc>
          <w:tcPr>
            <w:tcW w:w="5228" w:type="dxa"/>
          </w:tcPr>
          <w:p w14:paraId="2BB3E7EB" w14:textId="77777777" w:rsidR="007651D2" w:rsidRPr="007760D1" w:rsidRDefault="007651D2" w:rsidP="007651D2">
            <w:pPr>
              <w:pStyle w:val="a4"/>
              <w:keepNext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기능</w:t>
            </w:r>
          </w:p>
        </w:tc>
      </w:tr>
      <w:tr w:rsidR="007651D2" w14:paraId="146E67A1" w14:textId="77777777" w:rsidTr="00FC3208">
        <w:tc>
          <w:tcPr>
            <w:tcW w:w="5228" w:type="dxa"/>
            <w:vAlign w:val="center"/>
          </w:tcPr>
          <w:p w14:paraId="14E00334" w14:textId="6463A9D2" w:rsidR="007651D2" w:rsidRDefault="00B56DE3" w:rsidP="007651D2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자동 방어 슬롯</w:t>
            </w:r>
            <w:r w:rsidR="00E310C9">
              <w:rPr>
                <w:rFonts w:hint="eastAsia"/>
              </w:rPr>
              <w:t xml:space="preserve"> 정보</w:t>
            </w:r>
          </w:p>
          <w:p w14:paraId="70E79A16" w14:textId="77777777" w:rsidR="007651D2" w:rsidRDefault="007651D2" w:rsidP="007651D2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방어 방식에 요구되는 입력 액션과 내부 조건</w:t>
            </w:r>
          </w:p>
          <w:p w14:paraId="000F20AD" w14:textId="28615F2A" w:rsidR="007651D2" w:rsidRDefault="00E310C9" w:rsidP="007651D2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공격의 정보</w:t>
            </w:r>
          </w:p>
        </w:tc>
        <w:tc>
          <w:tcPr>
            <w:tcW w:w="5228" w:type="dxa"/>
            <w:vAlign w:val="center"/>
          </w:tcPr>
          <w:p w14:paraId="5F6548DD" w14:textId="4D002DFE" w:rsidR="007651D2" w:rsidRDefault="00B56DE3" w:rsidP="007651D2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자동 방어 슬롯 확인</w:t>
            </w:r>
          </w:p>
          <w:p w14:paraId="4BA93315" w14:textId="77777777" w:rsidR="007651D2" w:rsidRDefault="007651D2" w:rsidP="007651D2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작동</w:t>
            </w:r>
            <w:r>
              <w:t xml:space="preserve"> 조건 확인</w:t>
            </w:r>
          </w:p>
          <w:p w14:paraId="35198A37" w14:textId="77777777" w:rsidR="007651D2" w:rsidRDefault="007651D2" w:rsidP="007651D2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피격</w:t>
            </w:r>
            <w:r>
              <w:t xml:space="preserve"> 공격의 효과 확인</w:t>
            </w:r>
          </w:p>
          <w:p w14:paraId="2FD834CD" w14:textId="77777777" w:rsidR="007651D2" w:rsidRDefault="007651D2" w:rsidP="007651D2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방어</w:t>
            </w:r>
            <w:r>
              <w:t xml:space="preserve"> 작동 결정</w:t>
            </w:r>
          </w:p>
        </w:tc>
      </w:tr>
    </w:tbl>
    <w:p w14:paraId="6A8A4614" w14:textId="77777777" w:rsidR="007651D2" w:rsidRDefault="007651D2" w:rsidP="007651D2">
      <w:pPr>
        <w:pStyle w:val="a4"/>
        <w:keepNext/>
      </w:pPr>
    </w:p>
    <w:p w14:paraId="4646A36C" w14:textId="240146BD" w:rsidR="007651D2" w:rsidRDefault="007651D2" w:rsidP="00B56DE3">
      <w:pPr>
        <w:pStyle w:val="a4"/>
        <w:keepNext/>
      </w:pPr>
      <w:r>
        <w:rPr>
          <w:rFonts w:hint="eastAsia"/>
        </w:rPr>
        <w:t>만약 반자동 방어가 실행되지 않았다면 자동 방어 작동 여부를 확인한다.</w:t>
      </w:r>
    </w:p>
    <w:p w14:paraId="00C5B75D" w14:textId="3F985162" w:rsidR="00E03086" w:rsidRDefault="00B56DE3" w:rsidP="00F6059B">
      <w:pPr>
        <w:pStyle w:val="a4"/>
      </w:pPr>
      <w:r>
        <w:rPr>
          <w:rFonts w:hint="eastAsia"/>
        </w:rPr>
        <w:t>자동 방어 슬롯에 등록된 방어 방식을 실행할 수 있는지 점검한다.</w:t>
      </w:r>
    </w:p>
    <w:p w14:paraId="2DD07FB4" w14:textId="77777777" w:rsidR="00B56DE3" w:rsidRDefault="00B56DE3" w:rsidP="00B56DE3">
      <w:pPr>
        <w:pStyle w:val="a4"/>
      </w:pPr>
    </w:p>
    <w:p w14:paraId="32BFF64E" w14:textId="43C12315" w:rsidR="00B56DE3" w:rsidRDefault="00B56DE3" w:rsidP="00B56DE3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자동 방어 슬롯 확인</w:t>
      </w:r>
    </w:p>
    <w:p w14:paraId="0958E6FB" w14:textId="385FF016" w:rsidR="00B56DE3" w:rsidRDefault="00B56DE3" w:rsidP="00B56DE3">
      <w:pPr>
        <w:pStyle w:val="a4"/>
      </w:pPr>
      <w:r>
        <w:rPr>
          <w:rFonts w:hint="eastAsia"/>
        </w:rPr>
        <w:t>자동 방어 슬롯에 등록된 방어 방식 정보를 불러온다.</w:t>
      </w:r>
    </w:p>
    <w:p w14:paraId="7E9B2C12" w14:textId="4A0301F5" w:rsidR="00B56DE3" w:rsidRDefault="00B56DE3" w:rsidP="00B56DE3">
      <w:pPr>
        <w:pStyle w:val="a4"/>
      </w:pPr>
      <w:r>
        <w:rPr>
          <w:rFonts w:hint="eastAsia"/>
        </w:rPr>
        <w:t>만약 자동 방어 슬롯에 등록된 방어 방식이 없다면 다음 단계인 기본 데미지 계산으로 바로 넘어간다.</w:t>
      </w:r>
    </w:p>
    <w:p w14:paraId="32A1DA17" w14:textId="77777777" w:rsidR="00B56DE3" w:rsidRPr="007651D2" w:rsidRDefault="00B56DE3" w:rsidP="00B56DE3">
      <w:pPr>
        <w:pStyle w:val="a4"/>
      </w:pPr>
    </w:p>
    <w:p w14:paraId="063872F6" w14:textId="77777777" w:rsidR="00B56DE3" w:rsidRDefault="00B56DE3" w:rsidP="00B56DE3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작동</w:t>
      </w:r>
      <w:r>
        <w:t xml:space="preserve"> 조건 확인</w:t>
      </w:r>
    </w:p>
    <w:p w14:paraId="045DC42A" w14:textId="4A7CABFF" w:rsidR="00B56DE3" w:rsidRDefault="00B56DE3" w:rsidP="00B56DE3">
      <w:pPr>
        <w:pStyle w:val="a4"/>
      </w:pPr>
      <w:r>
        <w:rPr>
          <w:rFonts w:hint="eastAsia"/>
        </w:rPr>
        <w:t>자동 방어로 등록된 방어 방식의 내부 조건을 모두 만족하는지 확인한다.</w:t>
      </w:r>
    </w:p>
    <w:p w14:paraId="7B88DE66" w14:textId="77777777" w:rsidR="00B56DE3" w:rsidRDefault="00B56DE3" w:rsidP="00B56DE3">
      <w:pPr>
        <w:pStyle w:val="a4"/>
      </w:pPr>
    </w:p>
    <w:p w14:paraId="1C3B4252" w14:textId="77777777" w:rsidR="00B56DE3" w:rsidRDefault="00B56DE3" w:rsidP="00B56DE3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피격</w:t>
      </w:r>
      <w:r>
        <w:t xml:space="preserve"> 공격의 효과 확인</w:t>
      </w:r>
    </w:p>
    <w:p w14:paraId="286C0D12" w14:textId="644D342D" w:rsidR="00B56DE3" w:rsidRDefault="00B56DE3" w:rsidP="00B56DE3">
      <w:pPr>
        <w:pStyle w:val="a4"/>
      </w:pPr>
      <w:r>
        <w:rPr>
          <w:rFonts w:hint="eastAsia"/>
        </w:rPr>
        <w:t xml:space="preserve">공격자의 공격 효과에서 </w:t>
      </w:r>
      <w:r w:rsidR="00A8172A">
        <w:rPr>
          <w:rFonts w:hint="eastAsia"/>
        </w:rPr>
        <w:t>등록된 자동</w:t>
      </w:r>
      <w:r>
        <w:rPr>
          <w:rFonts w:hint="eastAsia"/>
        </w:rPr>
        <w:t xml:space="preserve"> 방어를 사용할 수 있는 상태인지 확인한다.</w:t>
      </w:r>
    </w:p>
    <w:p w14:paraId="543E37BD" w14:textId="2B2510C5" w:rsidR="00B56DE3" w:rsidRPr="00667621" w:rsidRDefault="00667621" w:rsidP="00B56DE3">
      <w:pPr>
        <w:pStyle w:val="a4"/>
      </w:pPr>
      <w:r>
        <w:rPr>
          <w:rFonts w:hint="eastAsia"/>
        </w:rPr>
        <w:t xml:space="preserve">만약 방어불가능속성 내부 조건이 있다면 공격의 속성이 등록된 방어가 방어할 수 없는 </w:t>
      </w:r>
      <w:r w:rsidR="00C60A87">
        <w:rPr>
          <w:rFonts w:hint="eastAsia"/>
        </w:rPr>
        <w:t>공격</w:t>
      </w:r>
      <w:r>
        <w:rPr>
          <w:rFonts w:hint="eastAsia"/>
        </w:rPr>
        <w:t>인지 확인한다.</w:t>
      </w:r>
    </w:p>
    <w:p w14:paraId="265F1CE6" w14:textId="77777777" w:rsidR="00667621" w:rsidRPr="00A8172A" w:rsidRDefault="00667621" w:rsidP="00B56DE3">
      <w:pPr>
        <w:pStyle w:val="a4"/>
      </w:pPr>
    </w:p>
    <w:p w14:paraId="71ED4372" w14:textId="77777777" w:rsidR="00B56DE3" w:rsidRDefault="00B56DE3" w:rsidP="00B56DE3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방어</w:t>
      </w:r>
      <w:r>
        <w:t xml:space="preserve"> 작동 결정</w:t>
      </w:r>
    </w:p>
    <w:p w14:paraId="36415AEF" w14:textId="77777777" w:rsidR="00B56DE3" w:rsidRDefault="00B56DE3" w:rsidP="00B56DE3">
      <w:pPr>
        <w:pStyle w:val="a4"/>
      </w:pPr>
      <w:r>
        <w:rPr>
          <w:rFonts w:hint="eastAsia"/>
        </w:rPr>
        <w:t>방어를 실행할 수 있다면 방어를 실행하고 피격 흐름을 중단한다.</w:t>
      </w:r>
    </w:p>
    <w:p w14:paraId="044A59AC" w14:textId="77777777" w:rsidR="00B56DE3" w:rsidRDefault="00B56DE3" w:rsidP="00B56DE3">
      <w:pPr>
        <w:pStyle w:val="a4"/>
      </w:pPr>
      <w:r>
        <w:rPr>
          <w:rFonts w:hint="eastAsia"/>
        </w:rPr>
        <w:t>실행할 방어가 없다면 자동 방어 검사로 넘어간다.</w:t>
      </w:r>
    </w:p>
    <w:p w14:paraId="65B00C30" w14:textId="77777777" w:rsidR="00B56DE3" w:rsidRPr="00B56DE3" w:rsidRDefault="00B56DE3" w:rsidP="00F6059B">
      <w:pPr>
        <w:pStyle w:val="a4"/>
      </w:pPr>
    </w:p>
    <w:p w14:paraId="7AA1DB3A" w14:textId="2894DBC9" w:rsidR="009A3836" w:rsidRDefault="009A3836">
      <w:r>
        <w:br w:type="page"/>
      </w:r>
    </w:p>
    <w:p w14:paraId="71C06C48" w14:textId="745AA46F" w:rsidR="009A3836" w:rsidRDefault="009A3836" w:rsidP="009A3836">
      <w:pPr>
        <w:pStyle w:val="1"/>
      </w:pPr>
      <w:bookmarkStart w:id="9" w:name="_Toc218328775"/>
      <w:r>
        <w:rPr>
          <w:rFonts w:hint="eastAsia"/>
        </w:rPr>
        <w:lastRenderedPageBreak/>
        <w:t>기본 데미지 계산</w:t>
      </w:r>
      <w:bookmarkEnd w:id="9"/>
    </w:p>
    <w:p w14:paraId="23F78F48" w14:textId="79326D26" w:rsidR="00A8172A" w:rsidRDefault="00A8172A" w:rsidP="00A8172A">
      <w:pPr>
        <w:pStyle w:val="a4"/>
      </w:pPr>
      <w:r>
        <w:rPr>
          <w:rFonts w:hint="eastAsia"/>
        </w:rPr>
        <w:t>기본 데미지 계산 단계에 대해서 서술하는 단락이다.</w:t>
      </w:r>
    </w:p>
    <w:p w14:paraId="2D08F7CD" w14:textId="77777777" w:rsidR="00BC4844" w:rsidRPr="00A8172A" w:rsidRDefault="00BC4844" w:rsidP="00A8172A">
      <w:pPr>
        <w:pStyle w:val="a4"/>
        <w:rPr>
          <w:rFonts w:hint="eastAsia"/>
        </w:rPr>
      </w:pPr>
    </w:p>
    <w:p w14:paraId="243EB0BB" w14:textId="7FEB1931" w:rsidR="00A8172A" w:rsidRDefault="00A8172A" w:rsidP="00A8172A">
      <w:pPr>
        <w:pStyle w:val="a4"/>
        <w:rPr>
          <w:rFonts w:hint="eastAsia"/>
        </w:rPr>
      </w:pPr>
      <w:r>
        <w:rPr>
          <w:rFonts w:hint="eastAsia"/>
        </w:rPr>
        <w:t xml:space="preserve">기본 데미지 계산 단계는 </w:t>
      </w:r>
      <w:r w:rsidR="00360F8E">
        <w:rPr>
          <w:rFonts w:hint="eastAsia"/>
        </w:rPr>
        <w:t>공격력</w:t>
      </w:r>
      <w:r w:rsidR="0089764A">
        <w:rPr>
          <w:rFonts w:hint="eastAsia"/>
        </w:rPr>
        <w:t xml:space="preserve">과 관련 능력치, 계수를 사용해 </w:t>
      </w:r>
      <w:r w:rsidR="007A4811">
        <w:rPr>
          <w:rFonts w:hint="eastAsia"/>
        </w:rPr>
        <w:t>방어자가 받는 피해량을 결정하는 단계이다.</w:t>
      </w:r>
    </w:p>
    <w:p w14:paraId="140EB21B" w14:textId="336D5599" w:rsidR="00A8172A" w:rsidRDefault="00A8172A" w:rsidP="00A8172A">
      <w:pPr>
        <w:pStyle w:val="a4"/>
      </w:pPr>
      <w:r>
        <w:rPr>
          <w:rFonts w:hint="eastAsia"/>
        </w:rPr>
        <w:t xml:space="preserve">기본 데미지 계산 단계에서는 </w:t>
      </w:r>
      <w:r w:rsidR="00F83544">
        <w:rPr>
          <w:rFonts w:hint="eastAsia"/>
        </w:rPr>
        <w:t>추가할 수 있는 계수를 추가하고 데미지량을 계산한다.</w:t>
      </w:r>
    </w:p>
    <w:p w14:paraId="14A51458" w14:textId="77777777" w:rsidR="00A8172A" w:rsidRDefault="00A8172A" w:rsidP="00F6059B">
      <w:pPr>
        <w:pStyle w:val="a4"/>
      </w:pPr>
    </w:p>
    <w:p w14:paraId="343819C8" w14:textId="016D2824" w:rsidR="0089764A" w:rsidRDefault="0089764A" w:rsidP="00A8172A">
      <w:pPr>
        <w:pStyle w:val="2"/>
      </w:pPr>
      <w:r>
        <w:rPr>
          <w:rFonts w:hint="eastAsia"/>
        </w:rPr>
        <w:t>계수 추가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83544" w14:paraId="243AE6B3" w14:textId="77777777" w:rsidTr="00FC3208">
        <w:tc>
          <w:tcPr>
            <w:tcW w:w="5228" w:type="dxa"/>
          </w:tcPr>
          <w:p w14:paraId="3C3A3891" w14:textId="77777777" w:rsidR="00F83544" w:rsidRPr="007760D1" w:rsidRDefault="00F83544" w:rsidP="00FC3208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데이터</w:t>
            </w:r>
          </w:p>
        </w:tc>
        <w:tc>
          <w:tcPr>
            <w:tcW w:w="5228" w:type="dxa"/>
          </w:tcPr>
          <w:p w14:paraId="2098E2A0" w14:textId="77777777" w:rsidR="00F83544" w:rsidRPr="007760D1" w:rsidRDefault="00F83544" w:rsidP="00FC3208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기능</w:t>
            </w:r>
          </w:p>
        </w:tc>
      </w:tr>
      <w:tr w:rsidR="00F83544" w14:paraId="4B7108A8" w14:textId="77777777" w:rsidTr="00FC3208">
        <w:tc>
          <w:tcPr>
            <w:tcW w:w="5228" w:type="dxa"/>
            <w:vAlign w:val="center"/>
          </w:tcPr>
          <w:p w14:paraId="02B11AF3" w14:textId="1BC00EBE" w:rsidR="00F83544" w:rsidRDefault="00F83544" w:rsidP="00F83544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방어자 및 공격자 능력치</w:t>
            </w:r>
          </w:p>
          <w:p w14:paraId="53DC98E4" w14:textId="3037DC05" w:rsidR="00F83544" w:rsidRDefault="00F83544" w:rsidP="00FC3208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공격자 종족</w:t>
            </w:r>
          </w:p>
          <w:p w14:paraId="46D3D09B" w14:textId="6FDB8725" w:rsidR="00F83544" w:rsidRDefault="00F83544" w:rsidP="00FC3208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플레이어 종족 공격 슬롯</w:t>
            </w:r>
          </w:p>
          <w:p w14:paraId="0BE775C3" w14:textId="7078BD3B" w:rsidR="00F83544" w:rsidRDefault="00F83544" w:rsidP="00FC3208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공격 정보</w:t>
            </w:r>
          </w:p>
        </w:tc>
        <w:tc>
          <w:tcPr>
            <w:tcW w:w="5228" w:type="dxa"/>
            <w:vAlign w:val="center"/>
          </w:tcPr>
          <w:p w14:paraId="7E6E38BE" w14:textId="257D5B4E" w:rsidR="00F83544" w:rsidRPr="00F83544" w:rsidRDefault="00F83544" w:rsidP="00F83544">
            <w:pPr>
              <w:pStyle w:val="a4"/>
              <w:numPr>
                <w:ilvl w:val="0"/>
                <w:numId w:val="3"/>
              </w:numPr>
              <w:ind w:left="442" w:hanging="442"/>
            </w:pPr>
            <w:r>
              <w:rPr>
                <w:rFonts w:hint="eastAsia"/>
              </w:rPr>
              <w:t>캐릭터 능력치 적용</w:t>
            </w:r>
          </w:p>
          <w:p w14:paraId="0BD93D03" w14:textId="4706B924" w:rsidR="00F83544" w:rsidRPr="00F83544" w:rsidRDefault="00F83544" w:rsidP="00F83544">
            <w:pPr>
              <w:pStyle w:val="a4"/>
              <w:numPr>
                <w:ilvl w:val="0"/>
                <w:numId w:val="3"/>
              </w:numPr>
              <w:ind w:left="442" w:hanging="442"/>
            </w:pPr>
            <w:r>
              <w:rPr>
                <w:rFonts w:hint="eastAsia"/>
              </w:rPr>
              <w:t>플레이어의 패시브 적용</w:t>
            </w:r>
          </w:p>
          <w:p w14:paraId="10489461" w14:textId="1C9DE15E" w:rsidR="00F83544" w:rsidRDefault="00F83544" w:rsidP="00F83544">
            <w:pPr>
              <w:pStyle w:val="a4"/>
              <w:numPr>
                <w:ilvl w:val="0"/>
                <w:numId w:val="3"/>
              </w:numPr>
              <w:ind w:left="442" w:hanging="442"/>
            </w:pPr>
            <w:r>
              <w:rPr>
                <w:rFonts w:hint="eastAsia"/>
              </w:rPr>
              <w:t>공격의 효과 적용</w:t>
            </w:r>
          </w:p>
        </w:tc>
      </w:tr>
    </w:tbl>
    <w:p w14:paraId="2CD4F186" w14:textId="60383A90" w:rsidR="00F83544" w:rsidRDefault="00F83544" w:rsidP="00F83544">
      <w:pPr>
        <w:pStyle w:val="a4"/>
      </w:pPr>
    </w:p>
    <w:p w14:paraId="41EA64F6" w14:textId="254DBFFC" w:rsidR="00DE2D0A" w:rsidRDefault="00DE2D0A" w:rsidP="00F83544">
      <w:pPr>
        <w:pStyle w:val="a4"/>
      </w:pPr>
      <w:r>
        <w:rPr>
          <w:rFonts w:hint="eastAsia"/>
        </w:rPr>
        <w:t>방어가 작동하지 않으면 피격을 실행하기 위해 공격력에 추가될 계수를 추가한다.</w:t>
      </w:r>
    </w:p>
    <w:p w14:paraId="7E3AA85B" w14:textId="77E62759" w:rsidR="00A8172A" w:rsidRPr="00F83544" w:rsidRDefault="007E69AD" w:rsidP="00F6059B">
      <w:pPr>
        <w:pStyle w:val="a4"/>
      </w:pPr>
      <w:r>
        <w:rPr>
          <w:rFonts w:hint="eastAsia"/>
        </w:rPr>
        <w:t>데미지량을 계산하기 위해 영향을 주는 모든 요소를 계수로 추가한다.</w:t>
      </w:r>
    </w:p>
    <w:p w14:paraId="500D6A41" w14:textId="77777777" w:rsidR="00A8172A" w:rsidRDefault="00A8172A" w:rsidP="00F6059B">
      <w:pPr>
        <w:pStyle w:val="a4"/>
      </w:pPr>
    </w:p>
    <w:p w14:paraId="70FA5C7C" w14:textId="0237A205" w:rsidR="00C76CA1" w:rsidRDefault="00F83544" w:rsidP="00C76CA1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캐릭터 능력치 적용</w:t>
      </w:r>
    </w:p>
    <w:p w14:paraId="3968A44A" w14:textId="4583BBA5" w:rsidR="00F83544" w:rsidRDefault="007E69AD" w:rsidP="00F83544">
      <w:pPr>
        <w:pStyle w:val="a4"/>
      </w:pPr>
      <w:r>
        <w:rPr>
          <w:rFonts w:hint="eastAsia"/>
        </w:rPr>
        <w:t xml:space="preserve">공격자의 1차 능력치 </w:t>
      </w:r>
      <w:r w:rsidRPr="007E69AD">
        <w:rPr>
          <w:rFonts w:hint="eastAsia"/>
          <w:b/>
          <w:bCs/>
          <w:sz w:val="22"/>
          <w:szCs w:val="24"/>
        </w:rPr>
        <w:t>공격력</w:t>
      </w:r>
      <w:r>
        <w:rPr>
          <w:rFonts w:hint="eastAsia"/>
        </w:rPr>
        <w:t xml:space="preserve">을 </w:t>
      </w:r>
      <w:r w:rsidR="00174B32">
        <w:rPr>
          <w:rFonts w:hint="eastAsia"/>
        </w:rPr>
        <w:t>공격의 피해량으로 설정한다.</w:t>
      </w:r>
    </w:p>
    <w:p w14:paraId="03204C7D" w14:textId="77777777" w:rsidR="00174B32" w:rsidRDefault="00174B32" w:rsidP="00F83544">
      <w:pPr>
        <w:pStyle w:val="a4"/>
      </w:pPr>
      <w:r>
        <w:rPr>
          <w:rFonts w:hint="eastAsia"/>
        </w:rPr>
        <w:t xml:space="preserve">방어자의 2차 능력치 </w:t>
      </w:r>
      <w:r w:rsidRPr="00174B32">
        <w:rPr>
          <w:rFonts w:hint="eastAsia"/>
          <w:b/>
          <w:bCs/>
          <w:sz w:val="22"/>
          <w:szCs w:val="24"/>
        </w:rPr>
        <w:t>방어력</w:t>
      </w:r>
      <w:r>
        <w:rPr>
          <w:rFonts w:hint="eastAsia"/>
        </w:rPr>
        <w:t>을 곱연산의 계수로 추가한다.</w:t>
      </w:r>
    </w:p>
    <w:p w14:paraId="74004D13" w14:textId="548EA8B5" w:rsidR="00207F36" w:rsidRDefault="00174B32" w:rsidP="00BC4844">
      <w:pPr>
        <w:pStyle w:val="a4"/>
      </w:pPr>
      <w:r>
        <w:rPr>
          <w:rFonts w:hint="eastAsia"/>
        </w:rPr>
        <w:t xml:space="preserve">공격자의 </w:t>
      </w:r>
      <w:r w:rsidRPr="00207F36">
        <w:rPr>
          <w:rFonts w:hint="eastAsia"/>
        </w:rPr>
        <w:t>종족 상성</w:t>
      </w:r>
      <w:r w:rsidR="00207F36" w:rsidRPr="00207F36">
        <w:rPr>
          <w:rFonts w:hint="eastAsia"/>
        </w:rPr>
        <w:t>에 따른</w:t>
      </w:r>
      <w:r w:rsidRPr="00207F36">
        <w:rPr>
          <w:rFonts w:hint="eastAsia"/>
        </w:rPr>
        <w:t xml:space="preserve"> </w:t>
      </w:r>
      <w:r w:rsidR="00BC4844">
        <w:rPr>
          <w:rFonts w:hint="eastAsia"/>
          <w:b/>
          <w:bCs/>
          <w:sz w:val="22"/>
          <w:szCs w:val="24"/>
        </w:rPr>
        <w:t>공격력 상승 수치</w:t>
      </w:r>
      <w:r w:rsidR="00207F36">
        <w:rPr>
          <w:rFonts w:hint="eastAsia"/>
        </w:rPr>
        <w:t>가 존재한다면,</w:t>
      </w:r>
      <w:r>
        <w:rPr>
          <w:rFonts w:hint="eastAsia"/>
        </w:rPr>
        <w:t xml:space="preserve"> 곱연산의 계수로 추가한다.</w:t>
      </w:r>
    </w:p>
    <w:p w14:paraId="09D03361" w14:textId="4C173449" w:rsidR="00207F36" w:rsidRDefault="00207F36" w:rsidP="00F83544">
      <w:pPr>
        <w:pStyle w:val="a4"/>
        <w:rPr>
          <w:rFonts w:hint="eastAsia"/>
        </w:rPr>
      </w:pPr>
      <w:r>
        <w:rPr>
          <w:rFonts w:hint="eastAsia"/>
        </w:rPr>
        <w:t xml:space="preserve">데미지량 = </w:t>
      </w:r>
      <w:r>
        <w:rPr>
          <w:rFonts w:hint="eastAsia"/>
        </w:rPr>
        <w:t xml:space="preserve"> 공격력</w:t>
      </w:r>
      <m:oMath>
        <m: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방어력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×</m:t>
        </m:r>
      </m:oMath>
      <w:r w:rsidR="00BC4844">
        <w:rPr>
          <w:rFonts w:hint="eastAsia"/>
        </w:rPr>
        <w:t xml:space="preserve"> </w:t>
      </w:r>
      <w:r>
        <w:rPr>
          <w:rFonts w:hint="eastAsia"/>
        </w:rPr>
        <w:t xml:space="preserve">종족 상성 </w:t>
      </w:r>
      <w:r w:rsidR="00BC4844">
        <w:rPr>
          <w:rFonts w:hint="eastAsia"/>
        </w:rPr>
        <w:t>공격력 상승 수치</w:t>
      </w:r>
      <w:r w:rsidR="00BC4844">
        <w:t>……</w:t>
      </w:r>
      <w:r w:rsidR="00BC4844">
        <w:rPr>
          <w:rFonts w:hint="eastAsia"/>
        </w:rPr>
        <w:t>.</w:t>
      </w:r>
    </w:p>
    <w:p w14:paraId="484C9848" w14:textId="77777777" w:rsidR="00174B32" w:rsidRPr="00F83544" w:rsidRDefault="00174B32" w:rsidP="00F83544">
      <w:pPr>
        <w:pStyle w:val="a4"/>
      </w:pPr>
    </w:p>
    <w:p w14:paraId="4C15FECA" w14:textId="3AB9F6A4" w:rsidR="00F83544" w:rsidRDefault="00F83544" w:rsidP="00F83544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플레이어의 패시브 적용</w:t>
      </w:r>
    </w:p>
    <w:p w14:paraId="2E8D0958" w14:textId="3989AEDD" w:rsidR="00174B32" w:rsidRDefault="00174B32" w:rsidP="00F83544">
      <w:pPr>
        <w:pStyle w:val="a4"/>
      </w:pPr>
      <w:r>
        <w:rPr>
          <w:rFonts w:hint="eastAsia"/>
        </w:rPr>
        <w:t>만약 종족 공격</w:t>
      </w:r>
      <w:r w:rsidR="00AC52F9">
        <w:rPr>
          <w:rFonts w:hint="eastAsia"/>
        </w:rPr>
        <w:t xml:space="preserve"> 슬롯에 등록된 종족 공격이 있고, 그 종족 공격의 패시브가 기본 데미지 계산에 주는 영향이 </w:t>
      </w:r>
      <w:r w:rsidR="007E2E47">
        <w:rPr>
          <w:rFonts w:hint="eastAsia"/>
        </w:rPr>
        <w:t>있다면 계수를 추가한다.</w:t>
      </w:r>
    </w:p>
    <w:p w14:paraId="30D1957B" w14:textId="77777777" w:rsidR="00174B32" w:rsidRPr="00AC52F9" w:rsidRDefault="00174B32" w:rsidP="00F83544">
      <w:pPr>
        <w:pStyle w:val="a4"/>
      </w:pPr>
    </w:p>
    <w:p w14:paraId="55D1789A" w14:textId="2C3C78C8" w:rsidR="00F83544" w:rsidRDefault="00F83544" w:rsidP="00C76CA1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공격의 효과 적용</w:t>
      </w:r>
    </w:p>
    <w:p w14:paraId="51DA4C0D" w14:textId="22D85F6B" w:rsidR="00207F36" w:rsidRDefault="00EF7776" w:rsidP="00207F36">
      <w:pPr>
        <w:pStyle w:val="a4"/>
        <w:rPr>
          <w:rFonts w:hint="eastAsia"/>
        </w:rPr>
      </w:pPr>
      <w:r>
        <w:rPr>
          <w:rFonts w:hint="eastAsia"/>
        </w:rPr>
        <w:t xml:space="preserve">피격된 공격의 효과에 </w:t>
      </w:r>
      <w:r>
        <w:rPr>
          <w:rFonts w:hint="eastAsia"/>
        </w:rPr>
        <w:t>기본</w:t>
      </w:r>
      <w:r>
        <w:rPr>
          <w:rFonts w:hint="eastAsia"/>
        </w:rPr>
        <w:t xml:space="preserve"> 데미지 계산에 주는 영향이 있다면 계수를 추가한다.</w:t>
      </w:r>
    </w:p>
    <w:p w14:paraId="5DEA1627" w14:textId="77777777" w:rsidR="00C76CA1" w:rsidRDefault="00C76CA1" w:rsidP="00F6059B">
      <w:pPr>
        <w:pStyle w:val="a4"/>
        <w:rPr>
          <w:rFonts w:hint="eastAsia"/>
        </w:rPr>
      </w:pPr>
    </w:p>
    <w:p w14:paraId="47F1C36B" w14:textId="07C3196A" w:rsidR="00F83544" w:rsidRDefault="00F83544" w:rsidP="00F83544">
      <w:pPr>
        <w:pStyle w:val="2"/>
      </w:pPr>
      <w:r>
        <w:rPr>
          <w:rFonts w:hint="eastAsia"/>
        </w:rPr>
        <w:t>기본 데미지 계산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83544" w14:paraId="041B5A7E" w14:textId="77777777" w:rsidTr="00FC3208">
        <w:tc>
          <w:tcPr>
            <w:tcW w:w="5228" w:type="dxa"/>
          </w:tcPr>
          <w:p w14:paraId="07D8B238" w14:textId="77777777" w:rsidR="00F83544" w:rsidRPr="007760D1" w:rsidRDefault="00F83544" w:rsidP="00FC3208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데이터</w:t>
            </w:r>
          </w:p>
        </w:tc>
        <w:tc>
          <w:tcPr>
            <w:tcW w:w="5228" w:type="dxa"/>
          </w:tcPr>
          <w:p w14:paraId="1F39B682" w14:textId="77777777" w:rsidR="00F83544" w:rsidRPr="007760D1" w:rsidRDefault="00F83544" w:rsidP="00FC3208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기능</w:t>
            </w:r>
          </w:p>
        </w:tc>
      </w:tr>
      <w:tr w:rsidR="00F83544" w14:paraId="05470C6F" w14:textId="77777777" w:rsidTr="00FC3208">
        <w:tc>
          <w:tcPr>
            <w:tcW w:w="5228" w:type="dxa"/>
            <w:vAlign w:val="center"/>
          </w:tcPr>
          <w:p w14:paraId="286B4F45" w14:textId="69ACAB18" w:rsidR="00F83544" w:rsidRDefault="00ED1A71" w:rsidP="00F83544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공격의 피해량</w:t>
            </w:r>
          </w:p>
          <w:p w14:paraId="5ABA5197" w14:textId="77777777" w:rsidR="00F83544" w:rsidRDefault="00ED1A71" w:rsidP="00FC3208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곱연산 계수</w:t>
            </w:r>
          </w:p>
          <w:p w14:paraId="45D8006D" w14:textId="6972C44D" w:rsidR="00ED1A71" w:rsidRDefault="00ED1A71" w:rsidP="00FC3208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합연산 계수</w:t>
            </w:r>
          </w:p>
        </w:tc>
        <w:tc>
          <w:tcPr>
            <w:tcW w:w="5228" w:type="dxa"/>
            <w:vAlign w:val="center"/>
          </w:tcPr>
          <w:p w14:paraId="3E1D4E06" w14:textId="12DBD567" w:rsidR="00F83544" w:rsidRDefault="00ED1A71" w:rsidP="00FC3208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데미지량 계산</w:t>
            </w:r>
          </w:p>
        </w:tc>
      </w:tr>
    </w:tbl>
    <w:p w14:paraId="11B4AB82" w14:textId="77777777" w:rsidR="00F83544" w:rsidRDefault="00F83544" w:rsidP="00F83544">
      <w:pPr>
        <w:pStyle w:val="a4"/>
      </w:pPr>
    </w:p>
    <w:p w14:paraId="3509AC25" w14:textId="36C0AC65" w:rsidR="00F83544" w:rsidRDefault="000029F2" w:rsidP="00F6059B">
      <w:pPr>
        <w:pStyle w:val="a4"/>
      </w:pPr>
      <w:r>
        <w:rPr>
          <w:rFonts w:hint="eastAsia"/>
        </w:rPr>
        <w:t>모든 계수가 추가되면 최종 데미지 계산을 위한 데미지량을 계산한다.</w:t>
      </w:r>
    </w:p>
    <w:p w14:paraId="45309D2B" w14:textId="7F47A437" w:rsidR="00F83544" w:rsidRDefault="000029F2" w:rsidP="00F6059B">
      <w:pPr>
        <w:pStyle w:val="a4"/>
        <w:rPr>
          <w:rFonts w:hint="eastAsia"/>
        </w:rPr>
      </w:pPr>
      <w:r>
        <w:rPr>
          <w:rFonts w:hint="eastAsia"/>
        </w:rPr>
        <w:t>공격의 피해량을 곱연산 계수들과 곱하고 합연산 계수들과 더해 데미지량을 계산한다.</w:t>
      </w:r>
    </w:p>
    <w:p w14:paraId="5095758E" w14:textId="77777777" w:rsidR="0089764A" w:rsidRDefault="0089764A" w:rsidP="00F6059B">
      <w:pPr>
        <w:pStyle w:val="a4"/>
      </w:pPr>
    </w:p>
    <w:p w14:paraId="751B04D2" w14:textId="03419A3A" w:rsidR="009A3836" w:rsidRDefault="009A3836">
      <w:r>
        <w:br w:type="page"/>
      </w:r>
    </w:p>
    <w:p w14:paraId="06C64E75" w14:textId="3D8918C3" w:rsidR="009A3836" w:rsidRDefault="009A3836" w:rsidP="009A3836">
      <w:pPr>
        <w:pStyle w:val="1"/>
      </w:pPr>
      <w:bookmarkStart w:id="10" w:name="_Toc218328776"/>
      <w:r>
        <w:rPr>
          <w:rFonts w:hint="eastAsia"/>
        </w:rPr>
        <w:lastRenderedPageBreak/>
        <w:t>최종 데미지 계산</w:t>
      </w:r>
      <w:bookmarkEnd w:id="10"/>
    </w:p>
    <w:p w14:paraId="6C21915A" w14:textId="1E9250DB" w:rsidR="007A4811" w:rsidRDefault="007A4811" w:rsidP="007A4811">
      <w:pPr>
        <w:pStyle w:val="a4"/>
      </w:pPr>
      <w:r>
        <w:rPr>
          <w:rFonts w:hint="eastAsia"/>
        </w:rPr>
        <w:t>최종</w:t>
      </w:r>
      <w:r>
        <w:rPr>
          <w:rFonts w:hint="eastAsia"/>
        </w:rPr>
        <w:t xml:space="preserve"> 데미지 계산 단계에 대해서 서술하는 단락이다.</w:t>
      </w:r>
    </w:p>
    <w:p w14:paraId="13CF1C59" w14:textId="77777777" w:rsidR="00BC4844" w:rsidRPr="007A4811" w:rsidRDefault="00BC4844" w:rsidP="007A4811">
      <w:pPr>
        <w:pStyle w:val="a4"/>
        <w:rPr>
          <w:rFonts w:hint="eastAsia"/>
        </w:rPr>
      </w:pPr>
    </w:p>
    <w:p w14:paraId="3EE91660" w14:textId="6E349362" w:rsidR="007A4811" w:rsidRDefault="007A4811" w:rsidP="007A4811">
      <w:pPr>
        <w:pStyle w:val="a4"/>
        <w:rPr>
          <w:rFonts w:hint="eastAsia"/>
        </w:rPr>
      </w:pPr>
      <w:r>
        <w:rPr>
          <w:rFonts w:hint="eastAsia"/>
        </w:rPr>
        <w:t>최종</w:t>
      </w:r>
      <w:r>
        <w:rPr>
          <w:rFonts w:hint="eastAsia"/>
        </w:rPr>
        <w:t xml:space="preserve"> 데미지 계산 단계는</w:t>
      </w:r>
      <w:r>
        <w:rPr>
          <w:rFonts w:hint="eastAsia"/>
        </w:rPr>
        <w:t xml:space="preserve"> 방어자가 받는 피해를 </w:t>
      </w:r>
      <w:r w:rsidR="003F06E5">
        <w:rPr>
          <w:rFonts w:hint="eastAsia"/>
        </w:rPr>
        <w:t>증폭하고 감소시키는 요소를 고려하는 단계이다.</w:t>
      </w:r>
    </w:p>
    <w:p w14:paraId="0F0C315A" w14:textId="4A9A9F71" w:rsidR="007A4811" w:rsidRDefault="003F06E5" w:rsidP="007A4811">
      <w:pPr>
        <w:pStyle w:val="a4"/>
      </w:pPr>
      <w:r>
        <w:rPr>
          <w:rFonts w:hint="eastAsia"/>
        </w:rPr>
        <w:t>최종</w:t>
      </w:r>
      <w:r w:rsidR="007A4811">
        <w:rPr>
          <w:rFonts w:hint="eastAsia"/>
        </w:rPr>
        <w:t xml:space="preserve"> 데미지 계산 단계에서는 추가할 수 있는 계수를 추가하고 </w:t>
      </w:r>
      <w:r>
        <w:rPr>
          <w:rFonts w:hint="eastAsia"/>
        </w:rPr>
        <w:t xml:space="preserve">최종 </w:t>
      </w:r>
      <w:r w:rsidR="007A4811">
        <w:rPr>
          <w:rFonts w:hint="eastAsia"/>
        </w:rPr>
        <w:t>데미지량을 계산한다.</w:t>
      </w:r>
    </w:p>
    <w:p w14:paraId="1996B481" w14:textId="77777777" w:rsidR="007A4811" w:rsidRPr="003F06E5" w:rsidRDefault="007A4811" w:rsidP="00F6059B">
      <w:pPr>
        <w:pStyle w:val="a4"/>
      </w:pPr>
    </w:p>
    <w:p w14:paraId="3EAFB485" w14:textId="77777777" w:rsidR="003F06E5" w:rsidRDefault="003F06E5" w:rsidP="003F06E5">
      <w:pPr>
        <w:pStyle w:val="2"/>
      </w:pPr>
      <w:r>
        <w:rPr>
          <w:rFonts w:hint="eastAsia"/>
        </w:rPr>
        <w:t>계수 추가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06E5" w14:paraId="6BDD2346" w14:textId="77777777" w:rsidTr="00E91E28">
        <w:tc>
          <w:tcPr>
            <w:tcW w:w="5228" w:type="dxa"/>
          </w:tcPr>
          <w:p w14:paraId="75AD28C8" w14:textId="77777777" w:rsidR="003F06E5" w:rsidRPr="007760D1" w:rsidRDefault="003F06E5" w:rsidP="00E91E28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데이터</w:t>
            </w:r>
          </w:p>
        </w:tc>
        <w:tc>
          <w:tcPr>
            <w:tcW w:w="5228" w:type="dxa"/>
          </w:tcPr>
          <w:p w14:paraId="0F027207" w14:textId="77777777" w:rsidR="003F06E5" w:rsidRPr="007760D1" w:rsidRDefault="003F06E5" w:rsidP="00E91E28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기능</w:t>
            </w:r>
          </w:p>
        </w:tc>
      </w:tr>
      <w:tr w:rsidR="003F06E5" w14:paraId="16389EB5" w14:textId="77777777" w:rsidTr="00E91E28">
        <w:tc>
          <w:tcPr>
            <w:tcW w:w="5228" w:type="dxa"/>
            <w:vAlign w:val="center"/>
          </w:tcPr>
          <w:p w14:paraId="7C7A01A3" w14:textId="6231F363" w:rsidR="003F06E5" w:rsidRDefault="003F06E5" w:rsidP="003366F9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방어자 및 공격자 능력치</w:t>
            </w:r>
          </w:p>
          <w:p w14:paraId="6F9DC372" w14:textId="77777777" w:rsidR="003F06E5" w:rsidRDefault="003F06E5" w:rsidP="00E91E28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플레이어 종족 공격 슬롯</w:t>
            </w:r>
          </w:p>
          <w:p w14:paraId="125FE8B9" w14:textId="77777777" w:rsidR="003F06E5" w:rsidRDefault="003F06E5" w:rsidP="00E91E28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공격 정보</w:t>
            </w:r>
          </w:p>
        </w:tc>
        <w:tc>
          <w:tcPr>
            <w:tcW w:w="5228" w:type="dxa"/>
            <w:vAlign w:val="center"/>
          </w:tcPr>
          <w:p w14:paraId="046FC1E0" w14:textId="77777777" w:rsidR="003F06E5" w:rsidRPr="00F83544" w:rsidRDefault="003F06E5" w:rsidP="00E91E28">
            <w:pPr>
              <w:pStyle w:val="a4"/>
              <w:numPr>
                <w:ilvl w:val="0"/>
                <w:numId w:val="3"/>
              </w:numPr>
              <w:ind w:left="442" w:hanging="442"/>
            </w:pPr>
            <w:r>
              <w:rPr>
                <w:rFonts w:hint="eastAsia"/>
              </w:rPr>
              <w:t>캐릭터 능력치 적용</w:t>
            </w:r>
          </w:p>
          <w:p w14:paraId="4E6D587C" w14:textId="77777777" w:rsidR="003F06E5" w:rsidRPr="00F83544" w:rsidRDefault="003F06E5" w:rsidP="00E91E28">
            <w:pPr>
              <w:pStyle w:val="a4"/>
              <w:numPr>
                <w:ilvl w:val="0"/>
                <w:numId w:val="3"/>
              </w:numPr>
              <w:ind w:left="442" w:hanging="442"/>
            </w:pPr>
            <w:r>
              <w:rPr>
                <w:rFonts w:hint="eastAsia"/>
              </w:rPr>
              <w:t>플레이어의 패시브 적용</w:t>
            </w:r>
          </w:p>
          <w:p w14:paraId="53E86A08" w14:textId="77777777" w:rsidR="003F06E5" w:rsidRDefault="003F06E5" w:rsidP="00E91E28">
            <w:pPr>
              <w:pStyle w:val="a4"/>
              <w:numPr>
                <w:ilvl w:val="0"/>
                <w:numId w:val="3"/>
              </w:numPr>
              <w:ind w:left="442" w:hanging="442"/>
            </w:pPr>
            <w:r>
              <w:rPr>
                <w:rFonts w:hint="eastAsia"/>
              </w:rPr>
              <w:t>공격의 효과 적용</w:t>
            </w:r>
          </w:p>
        </w:tc>
      </w:tr>
    </w:tbl>
    <w:p w14:paraId="152D4B84" w14:textId="77777777" w:rsidR="003F06E5" w:rsidRDefault="003F06E5" w:rsidP="003F06E5">
      <w:pPr>
        <w:pStyle w:val="a4"/>
      </w:pPr>
    </w:p>
    <w:p w14:paraId="05B6BE8E" w14:textId="77777777" w:rsidR="003F06E5" w:rsidRDefault="003F06E5" w:rsidP="003F06E5">
      <w:pPr>
        <w:pStyle w:val="a4"/>
      </w:pPr>
      <w:r>
        <w:rPr>
          <w:rFonts w:hint="eastAsia"/>
        </w:rPr>
        <w:t>방어가 작동하지 않으면 피격을 실행하기 위해 공격력에 추가될 계수를 추가한다.</w:t>
      </w:r>
    </w:p>
    <w:p w14:paraId="4EB8F885" w14:textId="77777777" w:rsidR="003F06E5" w:rsidRPr="00F83544" w:rsidRDefault="003F06E5" w:rsidP="003F06E5">
      <w:pPr>
        <w:pStyle w:val="a4"/>
      </w:pPr>
      <w:r>
        <w:rPr>
          <w:rFonts w:hint="eastAsia"/>
        </w:rPr>
        <w:t>데미지량을 계산하기 위해 영향을 주는 모든 요소를 계수로 추가한다.</w:t>
      </w:r>
    </w:p>
    <w:p w14:paraId="2922E33B" w14:textId="77777777" w:rsidR="003F06E5" w:rsidRDefault="003F06E5" w:rsidP="003F06E5">
      <w:pPr>
        <w:pStyle w:val="a4"/>
      </w:pPr>
    </w:p>
    <w:p w14:paraId="3A740AE7" w14:textId="77777777" w:rsidR="003F06E5" w:rsidRDefault="003F06E5" w:rsidP="003F06E5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캐릭터 능력치 적용</w:t>
      </w:r>
    </w:p>
    <w:p w14:paraId="10D309CD" w14:textId="15914BD5" w:rsidR="003F06E5" w:rsidRDefault="003F06E5" w:rsidP="003F06E5">
      <w:pPr>
        <w:pStyle w:val="a4"/>
      </w:pPr>
      <w:r>
        <w:rPr>
          <w:rFonts w:hint="eastAsia"/>
        </w:rPr>
        <w:t xml:space="preserve">공격자의 </w:t>
      </w:r>
      <w:r w:rsidR="003366F9">
        <w:rPr>
          <w:rFonts w:hint="eastAsia"/>
        </w:rPr>
        <w:t>2</w:t>
      </w:r>
      <w:r>
        <w:rPr>
          <w:rFonts w:hint="eastAsia"/>
        </w:rPr>
        <w:t xml:space="preserve">차 능력치 </w:t>
      </w:r>
      <w:r w:rsidR="003366F9">
        <w:rPr>
          <w:rFonts w:hint="eastAsia"/>
          <w:b/>
          <w:bCs/>
          <w:sz w:val="22"/>
          <w:szCs w:val="24"/>
        </w:rPr>
        <w:t>피해량 수치</w:t>
      </w:r>
      <w:r w:rsidR="003366F9">
        <w:rPr>
          <w:rFonts w:hint="eastAsia"/>
        </w:rPr>
        <w:t>를</w:t>
      </w:r>
      <w:r>
        <w:rPr>
          <w:rFonts w:hint="eastAsia"/>
        </w:rPr>
        <w:t xml:space="preserve"> </w:t>
      </w:r>
      <w:r w:rsidR="003366F9">
        <w:rPr>
          <w:rFonts w:hint="eastAsia"/>
        </w:rPr>
        <w:t>곱연산의 계수로 추가</w:t>
      </w:r>
      <w:r>
        <w:rPr>
          <w:rFonts w:hint="eastAsia"/>
        </w:rPr>
        <w:t>한다.</w:t>
      </w:r>
    </w:p>
    <w:p w14:paraId="0B2BB4B3" w14:textId="00257BDE" w:rsidR="003F06E5" w:rsidRDefault="003F06E5" w:rsidP="003F06E5">
      <w:pPr>
        <w:pStyle w:val="a4"/>
      </w:pPr>
      <w:r>
        <w:rPr>
          <w:rFonts w:hint="eastAsia"/>
        </w:rPr>
        <w:t xml:space="preserve">방어자의 2차 능력치 </w:t>
      </w:r>
      <w:r w:rsidR="003366F9">
        <w:rPr>
          <w:rFonts w:hint="eastAsia"/>
          <w:b/>
          <w:bCs/>
          <w:sz w:val="22"/>
          <w:szCs w:val="24"/>
        </w:rPr>
        <w:t>받는 피해량</w:t>
      </w:r>
      <w:r>
        <w:rPr>
          <w:rFonts w:hint="eastAsia"/>
        </w:rPr>
        <w:t>을 곱연산의 계수로 추가한다.</w:t>
      </w:r>
    </w:p>
    <w:p w14:paraId="26BFE57C" w14:textId="5C22DD6A" w:rsidR="003F06E5" w:rsidRDefault="003F06E5" w:rsidP="003F06E5">
      <w:pPr>
        <w:pStyle w:val="a4"/>
      </w:pPr>
    </w:p>
    <w:p w14:paraId="3336D3C2" w14:textId="199229FA" w:rsidR="00C150A2" w:rsidRDefault="00730001" w:rsidP="003F06E5">
      <w:pPr>
        <w:pStyle w:val="a4"/>
      </w:pPr>
      <w:r>
        <w:rPr>
          <w:rFonts w:hint="eastAsia"/>
        </w:rPr>
        <w:t>피격된 공격의 속성</w:t>
      </w:r>
      <w:r w:rsidR="00377C1A">
        <w:rPr>
          <w:rFonts w:hint="eastAsia"/>
        </w:rPr>
        <w:t xml:space="preserve">에 따라 </w:t>
      </w:r>
      <w:r w:rsidR="00377C1A" w:rsidRPr="00377C1A">
        <w:rPr>
          <w:rFonts w:hint="eastAsia"/>
          <w:b/>
          <w:bCs/>
          <w:sz w:val="22"/>
          <w:szCs w:val="24"/>
        </w:rPr>
        <w:t>데미지량</w:t>
      </w:r>
      <w:r w:rsidR="00377C1A" w:rsidRPr="00377C1A">
        <w:rPr>
          <w:rFonts w:hint="eastAsia"/>
        </w:rPr>
        <w:t xml:space="preserve">과 </w:t>
      </w:r>
      <w:r w:rsidR="00377C1A" w:rsidRPr="00377C1A">
        <w:rPr>
          <w:rFonts w:hint="eastAsia"/>
          <w:b/>
          <w:bCs/>
          <w:sz w:val="22"/>
          <w:szCs w:val="24"/>
        </w:rPr>
        <w:t>속성 추가피해량</w:t>
      </w:r>
      <w:r w:rsidR="00377C1A" w:rsidRPr="00377C1A">
        <w:rPr>
          <w:rFonts w:hint="eastAsia"/>
        </w:rPr>
        <w:t xml:space="preserve">을 곱한 </w:t>
      </w:r>
      <w:r w:rsidR="00207F36">
        <w:rPr>
          <w:rFonts w:hint="eastAsia"/>
        </w:rPr>
        <w:t>속성 피해량</w:t>
      </w:r>
      <w:r w:rsidR="00377C1A">
        <w:rPr>
          <w:rFonts w:hint="eastAsia"/>
        </w:rPr>
        <w:t>을 합연산의 계수로 추가한다.</w:t>
      </w:r>
    </w:p>
    <w:p w14:paraId="507F3DC4" w14:textId="307F5B58" w:rsidR="00377C1A" w:rsidRDefault="00377C1A" w:rsidP="003F06E5">
      <w:pPr>
        <w:pStyle w:val="a4"/>
      </w:pPr>
      <w:r>
        <w:rPr>
          <w:rFonts w:hint="eastAsia"/>
        </w:rPr>
        <w:t xml:space="preserve">방어자의 2차 능력치 </w:t>
      </w:r>
      <w:r w:rsidRPr="00377C1A">
        <w:rPr>
          <w:rFonts w:hint="eastAsia"/>
          <w:b/>
          <w:bCs/>
          <w:sz w:val="22"/>
          <w:szCs w:val="24"/>
        </w:rPr>
        <w:t>속성 방어량</w:t>
      </w:r>
      <w:r>
        <w:rPr>
          <w:rFonts w:hint="eastAsia"/>
        </w:rPr>
        <w:t>과</w:t>
      </w:r>
      <w:r w:rsidR="00240B82">
        <w:rPr>
          <w:rFonts w:hint="eastAsia"/>
        </w:rPr>
        <w:t xml:space="preserve"> 속성 피해량을 </w:t>
      </w:r>
      <w:r w:rsidR="00207F36">
        <w:rPr>
          <w:rFonts w:hint="eastAsia"/>
        </w:rPr>
        <w:t>곱한 값을 마이너스로 합연산의 계수로 추가한다.</w:t>
      </w:r>
    </w:p>
    <w:p w14:paraId="4DD189A4" w14:textId="6F027BE4" w:rsidR="00207F36" w:rsidRDefault="00207F36" w:rsidP="003F06E5">
      <w:pPr>
        <w:pStyle w:val="a4"/>
        <w:rPr>
          <w:rFonts w:hint="eastAsia"/>
        </w:rPr>
      </w:pPr>
      <w:r>
        <w:rPr>
          <w:rFonts w:hint="eastAsia"/>
        </w:rPr>
        <w:t xml:space="preserve">공격자의 2차 능력치 </w:t>
      </w:r>
      <w:r w:rsidRPr="00207F36">
        <w:rPr>
          <w:rFonts w:hint="eastAsia"/>
          <w:b/>
          <w:bCs/>
          <w:sz w:val="22"/>
          <w:szCs w:val="24"/>
        </w:rPr>
        <w:t>속성 피해량</w:t>
      </w:r>
      <w:r>
        <w:rPr>
          <w:rFonts w:hint="eastAsia"/>
        </w:rPr>
        <w:t>과 속성 피해량을 곱한 값을 합연산의 계수로 추가한다.</w:t>
      </w:r>
    </w:p>
    <w:p w14:paraId="2AD39134" w14:textId="7EFCE044" w:rsidR="003F06E5" w:rsidRDefault="00207F36" w:rsidP="003F06E5">
      <w:pPr>
        <w:pStyle w:val="a4"/>
      </w:pPr>
      <w:r>
        <w:rPr>
          <w:rFonts w:hint="eastAsia"/>
        </w:rPr>
        <w:t>■</w:t>
      </w:r>
      <w:r>
        <w:rPr>
          <w:rFonts w:hint="eastAsia"/>
        </w:rPr>
        <w:t>■■</w:t>
      </w:r>
      <w:r>
        <w:rPr>
          <w:rFonts w:hint="eastAsia"/>
        </w:rPr>
        <w:t xml:space="preserve"> e.g. </w:t>
      </w:r>
      <w:r>
        <w:rPr>
          <w:rFonts w:hint="eastAsia"/>
        </w:rPr>
        <w:t>■■■</w:t>
      </w:r>
    </w:p>
    <w:p w14:paraId="6B936FFC" w14:textId="42237C1D" w:rsidR="00207F36" w:rsidRDefault="00EF7776" w:rsidP="003F06E5">
      <w:pPr>
        <w:pStyle w:val="a4"/>
      </w:pPr>
      <w:r>
        <w:t>X</w:t>
      </w:r>
      <w:r>
        <w:rPr>
          <w:rFonts w:hint="eastAsia"/>
        </w:rPr>
        <w:t xml:space="preserve"> = 데미지량</w:t>
      </w:r>
      <m:oMath>
        <m:r>
          <w:rPr>
            <w:rFonts w:ascii="Cambria Math" w:hAnsi="Cambria Math"/>
          </w:rPr>
          <m:t>×</m:t>
        </m:r>
      </m:oMath>
      <w:r>
        <w:rPr>
          <w:rFonts w:hint="eastAsia"/>
        </w:rPr>
        <w:t>속성 추가 피해량</w:t>
      </w:r>
    </w:p>
    <w:p w14:paraId="47FABEDC" w14:textId="456BB079" w:rsidR="00207F36" w:rsidRPr="0063578C" w:rsidRDefault="00EF7776" w:rsidP="003F06E5">
      <w:pPr>
        <w:pStyle w:val="a4"/>
        <w:rPr>
          <w:rFonts w:hint="eastAsia"/>
        </w:rPr>
      </w:pPr>
      <w:r>
        <w:rPr>
          <w:rFonts w:hint="eastAsia"/>
        </w:rPr>
        <w:t>최종 데미지 = 데미지량</w:t>
      </w:r>
      <m:oMath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피해량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수치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받는</m:t>
            </m:r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 w:hint="eastAsia"/>
              </w:rPr>
              <m:t>피해량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…</m:t>
        </m:r>
      </m:oMath>
      <w:r w:rsidR="00A90B25">
        <w:rPr>
          <w:rFonts w:hint="eastAsia"/>
        </w:rPr>
        <w:t xml:space="preserve"> + X </w:t>
      </w:r>
      <w:r w:rsidR="00A90B25">
        <w:t>–</w:t>
      </w:r>
      <w:r w:rsidR="00A90B25">
        <w:rPr>
          <w:rFonts w:hint="eastAsia"/>
        </w:rPr>
        <w:t xml:space="preserve"> (X*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속성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방어량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A90B25">
        <w:rPr>
          <w:rFonts w:hint="eastAsia"/>
        </w:rPr>
        <w:t xml:space="preserve">) + </w:t>
      </w:r>
      <w:r w:rsidR="00A90B25">
        <w:rPr>
          <w:rFonts w:hint="eastAsia"/>
        </w:rPr>
        <w:t>(X*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속성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피해</m:t>
            </m:r>
            <m:r>
              <w:rPr>
                <w:rFonts w:ascii="Cambria Math" w:hAnsi="Cambria Math" w:hint="eastAsia"/>
              </w:rPr>
              <m:t>량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A90B25">
        <w:rPr>
          <w:rFonts w:hint="eastAsia"/>
        </w:rPr>
        <w:t>)</w:t>
      </w:r>
      <w:r w:rsidR="0063578C">
        <w:t>…</w:t>
      </w:r>
      <w:r w:rsidR="0063578C">
        <w:rPr>
          <w:rFonts w:hint="eastAsia"/>
        </w:rPr>
        <w:t>.</w:t>
      </w:r>
    </w:p>
    <w:p w14:paraId="2627B6BD" w14:textId="552AB637" w:rsidR="00207F36" w:rsidRDefault="00207F36" w:rsidP="003F06E5">
      <w:pPr>
        <w:pStyle w:val="a4"/>
        <w:rPr>
          <w:rFonts w:hint="eastAsia"/>
        </w:rPr>
      </w:pPr>
      <w:r>
        <w:rPr>
          <w:rFonts w:hint="eastAsia"/>
        </w:rPr>
        <w:t>■■■</w:t>
      </w:r>
      <w:r>
        <w:rPr>
          <w:rFonts w:hint="eastAsia"/>
        </w:rPr>
        <w:t xml:space="preserve"> e.g. end </w:t>
      </w:r>
      <w:r>
        <w:rPr>
          <w:rFonts w:hint="eastAsia"/>
        </w:rPr>
        <w:t>■■■</w:t>
      </w:r>
    </w:p>
    <w:p w14:paraId="3C6E6C96" w14:textId="407A138D" w:rsidR="00207F36" w:rsidRPr="00F83544" w:rsidRDefault="00207F36" w:rsidP="003F06E5">
      <w:pPr>
        <w:pStyle w:val="a4"/>
        <w:rPr>
          <w:rFonts w:hint="eastAsia"/>
        </w:rPr>
      </w:pPr>
    </w:p>
    <w:p w14:paraId="1176327D" w14:textId="77777777" w:rsidR="003F06E5" w:rsidRDefault="003F06E5" w:rsidP="003F06E5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플레이어의 패시브 적용</w:t>
      </w:r>
    </w:p>
    <w:p w14:paraId="7E7B9A88" w14:textId="41B06172" w:rsidR="003F06E5" w:rsidRDefault="003F06E5" w:rsidP="003F06E5">
      <w:pPr>
        <w:pStyle w:val="a4"/>
      </w:pPr>
      <w:r>
        <w:rPr>
          <w:rFonts w:hint="eastAsia"/>
        </w:rPr>
        <w:t xml:space="preserve">만약 종족 공격 슬롯에 등록된 종족 공격이 있고, 그 종족 공격의 패시브가 </w:t>
      </w:r>
      <w:r w:rsidR="00EF7776">
        <w:rPr>
          <w:rFonts w:hint="eastAsia"/>
        </w:rPr>
        <w:t>최종</w:t>
      </w:r>
      <w:r>
        <w:rPr>
          <w:rFonts w:hint="eastAsia"/>
        </w:rPr>
        <w:t xml:space="preserve"> 데미지 계산에 주는 영향이 있다면 계수를 추가한다.</w:t>
      </w:r>
    </w:p>
    <w:p w14:paraId="66E44B4A" w14:textId="77777777" w:rsidR="003F06E5" w:rsidRPr="00AC52F9" w:rsidRDefault="003F06E5" w:rsidP="003F06E5">
      <w:pPr>
        <w:pStyle w:val="a4"/>
      </w:pPr>
    </w:p>
    <w:p w14:paraId="5F2947B3" w14:textId="77777777" w:rsidR="003F06E5" w:rsidRDefault="003F06E5" w:rsidP="003F06E5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공격의 효과 적용</w:t>
      </w:r>
    </w:p>
    <w:p w14:paraId="4DB0747E" w14:textId="79C1A5F7" w:rsidR="003F06E5" w:rsidRDefault="003F06E5" w:rsidP="003F06E5">
      <w:pPr>
        <w:pStyle w:val="a4"/>
      </w:pPr>
      <w:r>
        <w:rPr>
          <w:rFonts w:hint="eastAsia"/>
        </w:rPr>
        <w:t xml:space="preserve">피격된 공격의 효과에 </w:t>
      </w:r>
      <w:r w:rsidR="00EF7776">
        <w:rPr>
          <w:rFonts w:hint="eastAsia"/>
        </w:rPr>
        <w:t>최종 데미지 계산에</w:t>
      </w:r>
      <w:r>
        <w:rPr>
          <w:rFonts w:hint="eastAsia"/>
        </w:rPr>
        <w:t xml:space="preserve"> </w:t>
      </w:r>
      <w:r w:rsidR="00EF7776">
        <w:rPr>
          <w:rFonts w:hint="eastAsia"/>
        </w:rPr>
        <w:t>주</w:t>
      </w:r>
      <w:r>
        <w:rPr>
          <w:rFonts w:hint="eastAsia"/>
        </w:rPr>
        <w:t>는</w:t>
      </w:r>
      <w:r w:rsidR="00EF7776">
        <w:rPr>
          <w:rFonts w:hint="eastAsia"/>
        </w:rPr>
        <w:t xml:space="preserve"> 영향이 </w:t>
      </w:r>
      <w:r>
        <w:rPr>
          <w:rFonts w:hint="eastAsia"/>
        </w:rPr>
        <w:t>있다면 계수를 추가한다.</w:t>
      </w:r>
    </w:p>
    <w:p w14:paraId="0571F725" w14:textId="77777777" w:rsidR="003F06E5" w:rsidRDefault="003F06E5" w:rsidP="003F06E5">
      <w:pPr>
        <w:pStyle w:val="a4"/>
      </w:pPr>
    </w:p>
    <w:p w14:paraId="0022F31A" w14:textId="00A201F6" w:rsidR="003F06E5" w:rsidRDefault="003366F9" w:rsidP="0063578C">
      <w:pPr>
        <w:pStyle w:val="2"/>
        <w:keepNext/>
      </w:pPr>
      <w:r>
        <w:rPr>
          <w:rFonts w:hint="eastAsia"/>
        </w:rPr>
        <w:lastRenderedPageBreak/>
        <w:t>최종</w:t>
      </w:r>
      <w:r w:rsidR="003F06E5">
        <w:rPr>
          <w:rFonts w:hint="eastAsia"/>
        </w:rPr>
        <w:t xml:space="preserve"> 데미지 계산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06E5" w14:paraId="7EAC411F" w14:textId="77777777" w:rsidTr="00E91E28">
        <w:tc>
          <w:tcPr>
            <w:tcW w:w="5228" w:type="dxa"/>
          </w:tcPr>
          <w:p w14:paraId="57D4E9CF" w14:textId="77777777" w:rsidR="003F06E5" w:rsidRPr="007760D1" w:rsidRDefault="003F06E5" w:rsidP="0063578C">
            <w:pPr>
              <w:pStyle w:val="a4"/>
              <w:keepNext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데이터</w:t>
            </w:r>
          </w:p>
        </w:tc>
        <w:tc>
          <w:tcPr>
            <w:tcW w:w="5228" w:type="dxa"/>
          </w:tcPr>
          <w:p w14:paraId="1E1AA157" w14:textId="77777777" w:rsidR="003F06E5" w:rsidRPr="007760D1" w:rsidRDefault="003F06E5" w:rsidP="0063578C">
            <w:pPr>
              <w:pStyle w:val="a4"/>
              <w:keepNext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기능</w:t>
            </w:r>
          </w:p>
        </w:tc>
      </w:tr>
      <w:tr w:rsidR="003F06E5" w14:paraId="0247B7BB" w14:textId="77777777" w:rsidTr="00E91E28">
        <w:tc>
          <w:tcPr>
            <w:tcW w:w="5228" w:type="dxa"/>
            <w:vAlign w:val="center"/>
          </w:tcPr>
          <w:p w14:paraId="314B3D25" w14:textId="667DD749" w:rsidR="003F06E5" w:rsidRDefault="00035CBB" w:rsidP="0063578C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데미지량</w:t>
            </w:r>
          </w:p>
          <w:p w14:paraId="2E758A16" w14:textId="77777777" w:rsidR="003F06E5" w:rsidRDefault="003F06E5" w:rsidP="0063578C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곱연산 계수</w:t>
            </w:r>
          </w:p>
          <w:p w14:paraId="6E3F3911" w14:textId="77777777" w:rsidR="003F06E5" w:rsidRDefault="003F06E5" w:rsidP="0063578C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합연산 계수</w:t>
            </w:r>
          </w:p>
        </w:tc>
        <w:tc>
          <w:tcPr>
            <w:tcW w:w="5228" w:type="dxa"/>
            <w:vAlign w:val="center"/>
          </w:tcPr>
          <w:p w14:paraId="0A7D4188" w14:textId="77777777" w:rsidR="003F06E5" w:rsidRDefault="003F06E5" w:rsidP="0063578C">
            <w:pPr>
              <w:pStyle w:val="a4"/>
              <w:keepNext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데미지량 계산</w:t>
            </w:r>
          </w:p>
        </w:tc>
      </w:tr>
    </w:tbl>
    <w:p w14:paraId="146032B0" w14:textId="77777777" w:rsidR="003F06E5" w:rsidRDefault="003F06E5" w:rsidP="0063578C">
      <w:pPr>
        <w:pStyle w:val="a4"/>
        <w:keepNext/>
      </w:pPr>
    </w:p>
    <w:p w14:paraId="498554CB" w14:textId="57198DE9" w:rsidR="003F06E5" w:rsidRDefault="003F06E5" w:rsidP="0063578C">
      <w:pPr>
        <w:pStyle w:val="a4"/>
        <w:keepNext/>
      </w:pPr>
      <w:r>
        <w:rPr>
          <w:rFonts w:hint="eastAsia"/>
        </w:rPr>
        <w:t>모든 계수가 추가되면 최종 데미지</w:t>
      </w:r>
      <w:r w:rsidR="0063578C">
        <w:rPr>
          <w:rFonts w:hint="eastAsia"/>
        </w:rPr>
        <w:t>를</w:t>
      </w:r>
      <w:r>
        <w:rPr>
          <w:rFonts w:hint="eastAsia"/>
        </w:rPr>
        <w:t xml:space="preserve"> 계산한다.</w:t>
      </w:r>
    </w:p>
    <w:p w14:paraId="1B12CBD6" w14:textId="43EACBE2" w:rsidR="003F06E5" w:rsidRDefault="00035CBB" w:rsidP="0063578C">
      <w:pPr>
        <w:pStyle w:val="a4"/>
        <w:keepNext/>
        <w:rPr>
          <w:rFonts w:hint="eastAsia"/>
        </w:rPr>
      </w:pPr>
      <w:r>
        <w:rPr>
          <w:rFonts w:hint="eastAsia"/>
        </w:rPr>
        <w:t xml:space="preserve">데미지량을 </w:t>
      </w:r>
      <w:r w:rsidR="003F06E5">
        <w:rPr>
          <w:rFonts w:hint="eastAsia"/>
        </w:rPr>
        <w:t xml:space="preserve">곱연산 계수들과 곱하고 합연산 계수들과 더해 </w:t>
      </w:r>
      <w:r>
        <w:rPr>
          <w:rFonts w:hint="eastAsia"/>
        </w:rPr>
        <w:t xml:space="preserve">최종 </w:t>
      </w:r>
      <w:r w:rsidR="003F06E5">
        <w:rPr>
          <w:rFonts w:hint="eastAsia"/>
        </w:rPr>
        <w:t>데미지량을 계산한다.</w:t>
      </w:r>
    </w:p>
    <w:p w14:paraId="5FCD58A0" w14:textId="77777777" w:rsidR="007A4811" w:rsidRPr="003F06E5" w:rsidRDefault="007A4811" w:rsidP="00F6059B">
      <w:pPr>
        <w:pStyle w:val="a4"/>
        <w:rPr>
          <w:rFonts w:hint="eastAsia"/>
        </w:rPr>
      </w:pPr>
    </w:p>
    <w:p w14:paraId="638DEB9A" w14:textId="7C171B44" w:rsidR="006A0184" w:rsidRDefault="006A0184">
      <w:r>
        <w:br w:type="page"/>
      </w:r>
    </w:p>
    <w:p w14:paraId="1D7DFC76" w14:textId="05E81D8E" w:rsidR="006A0184" w:rsidRDefault="006A0184" w:rsidP="006A0184">
      <w:pPr>
        <w:pStyle w:val="1"/>
      </w:pPr>
      <w:r>
        <w:rPr>
          <w:rFonts w:hint="eastAsia"/>
        </w:rPr>
        <w:lastRenderedPageBreak/>
        <w:t>데미지 적용</w:t>
      </w:r>
    </w:p>
    <w:p w14:paraId="54CE8993" w14:textId="66A5621F" w:rsidR="009602CA" w:rsidRDefault="009602CA" w:rsidP="009602CA">
      <w:pPr>
        <w:pStyle w:val="a4"/>
      </w:pPr>
      <w:r>
        <w:rPr>
          <w:rFonts w:hint="eastAsia"/>
        </w:rPr>
        <w:t>데미지 적용</w:t>
      </w:r>
      <w:r>
        <w:rPr>
          <w:rFonts w:hint="eastAsia"/>
        </w:rPr>
        <w:t xml:space="preserve"> 단계에 대해서 서술하는 단락이다.</w:t>
      </w:r>
    </w:p>
    <w:p w14:paraId="1280A5DF" w14:textId="77777777" w:rsidR="009602CA" w:rsidRPr="009602CA" w:rsidRDefault="009602CA" w:rsidP="009602CA">
      <w:pPr>
        <w:pStyle w:val="a4"/>
        <w:rPr>
          <w:rFonts w:hint="eastAsia"/>
        </w:rPr>
      </w:pPr>
    </w:p>
    <w:p w14:paraId="6C680AD7" w14:textId="5A9B5333" w:rsidR="009602CA" w:rsidRDefault="009602CA" w:rsidP="009602CA">
      <w:pPr>
        <w:pStyle w:val="a4"/>
      </w:pPr>
      <w:r>
        <w:rPr>
          <w:rFonts w:hint="eastAsia"/>
        </w:rPr>
        <w:t>데미지 적용</w:t>
      </w:r>
      <w:r>
        <w:rPr>
          <w:rFonts w:hint="eastAsia"/>
        </w:rPr>
        <w:t xml:space="preserve"> 단계는 </w:t>
      </w:r>
      <w:r>
        <w:rPr>
          <w:rFonts w:hint="eastAsia"/>
        </w:rPr>
        <w:t xml:space="preserve">계산된 최종 데미지를 </w:t>
      </w:r>
      <w:r w:rsidR="005E065C">
        <w:rPr>
          <w:rFonts w:hint="eastAsia"/>
        </w:rPr>
        <w:t>방어자에게 적용하는 단계이다.</w:t>
      </w:r>
    </w:p>
    <w:p w14:paraId="3B28258D" w14:textId="77777777" w:rsidR="005E065C" w:rsidRDefault="005E065C" w:rsidP="009602CA">
      <w:pPr>
        <w:pStyle w:val="a4"/>
        <w:rPr>
          <w:rFonts w:hint="eastAsia"/>
        </w:rPr>
      </w:pPr>
    </w:p>
    <w:p w14:paraId="6E74C819" w14:textId="78328B95" w:rsidR="009602CA" w:rsidRDefault="005E065C" w:rsidP="009602CA">
      <w:pPr>
        <w:pStyle w:val="a4"/>
      </w:pPr>
      <w:r>
        <w:rPr>
          <w:rFonts w:hint="eastAsia"/>
        </w:rPr>
        <w:t xml:space="preserve">데미지 적용 </w:t>
      </w:r>
      <w:r w:rsidR="009602CA">
        <w:rPr>
          <w:rFonts w:hint="eastAsia"/>
        </w:rPr>
        <w:t xml:space="preserve">단계에서는 </w:t>
      </w:r>
      <w:r>
        <w:rPr>
          <w:rFonts w:hint="eastAsia"/>
        </w:rPr>
        <w:t>피격 적용</w:t>
      </w:r>
      <w:r w:rsidR="00314573">
        <w:rPr>
          <w:rFonts w:hint="eastAsia"/>
        </w:rPr>
        <w:t>을 실행</w:t>
      </w:r>
      <w:r>
        <w:rPr>
          <w:rFonts w:hint="eastAsia"/>
        </w:rPr>
        <w:t>한다.</w:t>
      </w:r>
      <w:r w:rsidR="009602CA">
        <w:rPr>
          <w:rFonts w:hint="eastAsia"/>
        </w:rPr>
        <w:t>.</w:t>
      </w:r>
    </w:p>
    <w:p w14:paraId="15A2868B" w14:textId="77777777" w:rsidR="006A0184" w:rsidRPr="005E065C" w:rsidRDefault="006A0184" w:rsidP="00F6059B">
      <w:pPr>
        <w:pStyle w:val="a4"/>
      </w:pPr>
    </w:p>
    <w:p w14:paraId="326594A6" w14:textId="0EFF8637" w:rsidR="005E065C" w:rsidRDefault="00314573" w:rsidP="005E065C">
      <w:pPr>
        <w:pStyle w:val="2"/>
      </w:pPr>
      <w:r>
        <w:rPr>
          <w:rFonts w:hint="eastAsia"/>
        </w:rPr>
        <w:t>피격 적용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14573" w14:paraId="781A7A45" w14:textId="77777777" w:rsidTr="00E91E28">
        <w:tc>
          <w:tcPr>
            <w:tcW w:w="5228" w:type="dxa"/>
          </w:tcPr>
          <w:p w14:paraId="7935C5A8" w14:textId="77777777" w:rsidR="00314573" w:rsidRPr="007760D1" w:rsidRDefault="00314573" w:rsidP="00E91E28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데이터</w:t>
            </w:r>
          </w:p>
        </w:tc>
        <w:tc>
          <w:tcPr>
            <w:tcW w:w="5228" w:type="dxa"/>
          </w:tcPr>
          <w:p w14:paraId="1EECA8F5" w14:textId="77777777" w:rsidR="00314573" w:rsidRPr="007760D1" w:rsidRDefault="00314573" w:rsidP="00E91E28">
            <w:pPr>
              <w:pStyle w:val="a4"/>
              <w:jc w:val="center"/>
              <w:rPr>
                <w:b/>
                <w:bCs/>
              </w:rPr>
            </w:pPr>
            <w:r w:rsidRPr="007760D1">
              <w:rPr>
                <w:rFonts w:hint="eastAsia"/>
                <w:b/>
                <w:bCs/>
              </w:rPr>
              <w:t>필요 기능</w:t>
            </w:r>
          </w:p>
        </w:tc>
      </w:tr>
      <w:tr w:rsidR="00314573" w14:paraId="54F14702" w14:textId="77777777" w:rsidTr="00E91E28">
        <w:tc>
          <w:tcPr>
            <w:tcW w:w="5228" w:type="dxa"/>
            <w:vAlign w:val="center"/>
          </w:tcPr>
          <w:p w14:paraId="3525E0AB" w14:textId="77777777" w:rsidR="00314573" w:rsidRDefault="00314573" w:rsidP="00E91E28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</w:pPr>
            <w:r>
              <w:rPr>
                <w:rFonts w:hint="eastAsia"/>
              </w:rPr>
              <w:t>최종 데미지량</w:t>
            </w:r>
          </w:p>
          <w:p w14:paraId="74BF9445" w14:textId="1165EC1A" w:rsidR="009366BF" w:rsidRDefault="00314573" w:rsidP="009366BF">
            <w:pPr>
              <w:pStyle w:val="a4"/>
              <w:numPr>
                <w:ilvl w:val="0"/>
                <w:numId w:val="3"/>
              </w:numPr>
              <w:ind w:left="442" w:hanging="442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공격의 </w:t>
            </w:r>
            <w:r w:rsidR="009366BF">
              <w:rPr>
                <w:rFonts w:hint="eastAsia"/>
              </w:rPr>
              <w:t>정</w:t>
            </w:r>
            <w:r w:rsidR="00AB2C2E">
              <w:rPr>
                <w:rFonts w:hint="eastAsia"/>
              </w:rPr>
              <w:t>보</w:t>
            </w:r>
          </w:p>
        </w:tc>
        <w:tc>
          <w:tcPr>
            <w:tcW w:w="5228" w:type="dxa"/>
            <w:vAlign w:val="center"/>
          </w:tcPr>
          <w:p w14:paraId="74A8138C" w14:textId="4EAECA65" w:rsidR="00314573" w:rsidRPr="00F83544" w:rsidRDefault="00314573" w:rsidP="00E91E28">
            <w:pPr>
              <w:pStyle w:val="a4"/>
              <w:numPr>
                <w:ilvl w:val="0"/>
                <w:numId w:val="3"/>
              </w:numPr>
              <w:ind w:left="442" w:hanging="442"/>
            </w:pPr>
            <w:r>
              <w:rPr>
                <w:rFonts w:hint="eastAsia"/>
              </w:rPr>
              <w:t>비주얼 효과 적용</w:t>
            </w:r>
          </w:p>
          <w:p w14:paraId="6F02E50E" w14:textId="4107E63F" w:rsidR="00314573" w:rsidRPr="00F83544" w:rsidRDefault="00314573" w:rsidP="00E91E28">
            <w:pPr>
              <w:pStyle w:val="a4"/>
              <w:numPr>
                <w:ilvl w:val="0"/>
                <w:numId w:val="3"/>
              </w:numPr>
              <w:ind w:left="442" w:hanging="442"/>
            </w:pPr>
            <w:r>
              <w:rPr>
                <w:rFonts w:hint="eastAsia"/>
              </w:rPr>
              <w:t>공격 효과 적용</w:t>
            </w:r>
          </w:p>
          <w:p w14:paraId="5D1A4C63" w14:textId="5D06666F" w:rsidR="00314573" w:rsidRDefault="00314573" w:rsidP="00E91E28">
            <w:pPr>
              <w:pStyle w:val="a4"/>
              <w:numPr>
                <w:ilvl w:val="0"/>
                <w:numId w:val="3"/>
              </w:numPr>
              <w:ind w:left="442" w:hanging="442"/>
            </w:pPr>
            <w:r>
              <w:rPr>
                <w:rFonts w:hint="eastAsia"/>
              </w:rPr>
              <w:t>데미지 적용</w:t>
            </w:r>
          </w:p>
        </w:tc>
      </w:tr>
    </w:tbl>
    <w:p w14:paraId="473DF7C9" w14:textId="77777777" w:rsidR="00314573" w:rsidRDefault="00314573" w:rsidP="00314573">
      <w:pPr>
        <w:pStyle w:val="a4"/>
      </w:pPr>
    </w:p>
    <w:p w14:paraId="2F57AE9D" w14:textId="4A5C228D" w:rsidR="00314573" w:rsidRDefault="00314573" w:rsidP="00314573">
      <w:pPr>
        <w:pStyle w:val="a4"/>
      </w:pPr>
      <w:r>
        <w:rPr>
          <w:rFonts w:hint="eastAsia"/>
        </w:rPr>
        <w:t xml:space="preserve">데미지 계산이 끝나면 </w:t>
      </w:r>
      <w:r w:rsidR="009366BF">
        <w:rPr>
          <w:rFonts w:hint="eastAsia"/>
        </w:rPr>
        <w:t>방어자에게 최종적으로 피격을 적용한다.</w:t>
      </w:r>
    </w:p>
    <w:p w14:paraId="0D260617" w14:textId="418EB6B6" w:rsidR="005E065C" w:rsidRDefault="009366BF" w:rsidP="00F6059B">
      <w:pPr>
        <w:pStyle w:val="a4"/>
      </w:pPr>
      <w:r>
        <w:rPr>
          <w:rFonts w:hint="eastAsia"/>
        </w:rPr>
        <w:t>모든 작업을 마무리하고, 최종적으로 피격 흐름을 마무리한다.</w:t>
      </w:r>
    </w:p>
    <w:p w14:paraId="09A1F605" w14:textId="77777777" w:rsidR="009366BF" w:rsidRDefault="009366BF" w:rsidP="00F6059B">
      <w:pPr>
        <w:pStyle w:val="a4"/>
      </w:pPr>
    </w:p>
    <w:p w14:paraId="5D4B90AC" w14:textId="73754BD9" w:rsidR="009366BF" w:rsidRDefault="009366BF" w:rsidP="009366BF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비주얼 효과 적용</w:t>
      </w:r>
    </w:p>
    <w:p w14:paraId="587DCD57" w14:textId="6481AE28" w:rsidR="009366BF" w:rsidRDefault="009366BF" w:rsidP="00F6059B">
      <w:pPr>
        <w:pStyle w:val="a4"/>
        <w:rPr>
          <w:rFonts w:hint="eastAsia"/>
        </w:rPr>
      </w:pPr>
      <w:r>
        <w:rPr>
          <w:rFonts w:hint="eastAsia"/>
        </w:rPr>
        <w:t xml:space="preserve">방어자와 공격자의 </w:t>
      </w:r>
      <w:r w:rsidRPr="009366BF">
        <w:rPr>
          <w:rFonts w:hint="eastAsia"/>
          <w:b/>
          <w:bCs/>
          <w:sz w:val="22"/>
          <w:szCs w:val="24"/>
        </w:rPr>
        <w:t>애니메이션</w:t>
      </w:r>
      <w:r>
        <w:rPr>
          <w:rFonts w:hint="eastAsia"/>
        </w:rPr>
        <w:t>을 적용한다.</w:t>
      </w:r>
    </w:p>
    <w:p w14:paraId="18761D2D" w14:textId="36822FCD" w:rsidR="009366BF" w:rsidRDefault="009366BF" w:rsidP="00F6059B">
      <w:pPr>
        <w:pStyle w:val="a4"/>
        <w:rPr>
          <w:rFonts w:hint="eastAsia"/>
        </w:rPr>
      </w:pPr>
      <w:r>
        <w:rPr>
          <w:rFonts w:hint="eastAsia"/>
        </w:rPr>
        <w:t xml:space="preserve">방어자와 공격자에게 </w:t>
      </w:r>
      <w:r w:rsidRPr="009366BF">
        <w:rPr>
          <w:rFonts w:hint="eastAsia"/>
          <w:b/>
          <w:bCs/>
          <w:sz w:val="22"/>
          <w:szCs w:val="24"/>
        </w:rPr>
        <w:t>FX</w:t>
      </w:r>
      <w:r>
        <w:rPr>
          <w:rFonts w:hint="eastAsia"/>
          <w:b/>
          <w:bCs/>
          <w:sz w:val="22"/>
          <w:szCs w:val="24"/>
        </w:rPr>
        <w:t>와</w:t>
      </w:r>
      <w:r w:rsidRPr="009366BF">
        <w:rPr>
          <w:rFonts w:hint="eastAsia"/>
          <w:b/>
          <w:bCs/>
          <w:sz w:val="22"/>
          <w:szCs w:val="24"/>
        </w:rPr>
        <w:t xml:space="preserve"> SFX</w:t>
      </w:r>
      <w:r>
        <w:rPr>
          <w:rFonts w:hint="eastAsia"/>
        </w:rPr>
        <w:t>를 적용한다.</w:t>
      </w:r>
    </w:p>
    <w:p w14:paraId="50BFCD85" w14:textId="77777777" w:rsidR="009366BF" w:rsidRDefault="009366BF" w:rsidP="00F6059B">
      <w:pPr>
        <w:pStyle w:val="a4"/>
        <w:rPr>
          <w:rFonts w:hint="eastAsia"/>
        </w:rPr>
      </w:pPr>
    </w:p>
    <w:p w14:paraId="36FA047B" w14:textId="191A0B7B" w:rsidR="009366BF" w:rsidRDefault="009366BF" w:rsidP="009366BF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공격 효과 적용</w:t>
      </w:r>
    </w:p>
    <w:p w14:paraId="33B30E1D" w14:textId="4D485D1C" w:rsidR="009366BF" w:rsidRDefault="009366BF" w:rsidP="00F6059B">
      <w:pPr>
        <w:pStyle w:val="a4"/>
        <w:rPr>
          <w:rFonts w:hint="eastAsia"/>
        </w:rPr>
      </w:pPr>
      <w:r>
        <w:rPr>
          <w:rFonts w:hint="eastAsia"/>
        </w:rPr>
        <w:t xml:space="preserve">피격 받은 공격의 효과 중 </w:t>
      </w:r>
      <w:r w:rsidRPr="0051145C">
        <w:rPr>
          <w:rFonts w:hint="eastAsia"/>
          <w:b/>
          <w:bCs/>
          <w:sz w:val="22"/>
          <w:szCs w:val="24"/>
        </w:rPr>
        <w:t>피격시 발동되는 효과</w:t>
      </w:r>
      <w:r>
        <w:rPr>
          <w:rFonts w:hint="eastAsia"/>
        </w:rPr>
        <w:t>가 있을 경우 해당 효과를 적용한다.</w:t>
      </w:r>
    </w:p>
    <w:p w14:paraId="68D97E62" w14:textId="77777777" w:rsidR="009366BF" w:rsidRDefault="009366BF" w:rsidP="00F6059B">
      <w:pPr>
        <w:pStyle w:val="a4"/>
        <w:rPr>
          <w:rFonts w:hint="eastAsia"/>
        </w:rPr>
      </w:pPr>
    </w:p>
    <w:p w14:paraId="1C690BC5" w14:textId="00919FB0" w:rsidR="009366BF" w:rsidRDefault="009366BF" w:rsidP="009366BF">
      <w:pPr>
        <w:pStyle w:val="a4"/>
        <w:numPr>
          <w:ilvl w:val="0"/>
          <w:numId w:val="3"/>
        </w:numPr>
        <w:ind w:left="442" w:hanging="442"/>
      </w:pPr>
      <w:r>
        <w:rPr>
          <w:rFonts w:hint="eastAsia"/>
        </w:rPr>
        <w:t>데미지 적용</w:t>
      </w:r>
    </w:p>
    <w:p w14:paraId="2914557A" w14:textId="28DFD8E9" w:rsidR="001874E1" w:rsidRDefault="009366BF" w:rsidP="00F6059B">
      <w:pPr>
        <w:pStyle w:val="a4"/>
        <w:rPr>
          <w:rFonts w:hint="eastAsia"/>
        </w:rPr>
      </w:pPr>
      <w:r>
        <w:rPr>
          <w:rFonts w:hint="eastAsia"/>
        </w:rPr>
        <w:t>공격</w:t>
      </w:r>
      <w:r w:rsidR="00AB2C2E">
        <w:rPr>
          <w:rFonts w:hint="eastAsia"/>
        </w:rPr>
        <w:t xml:space="preserve">의 </w:t>
      </w:r>
      <w:r w:rsidR="0051145C">
        <w:rPr>
          <w:rFonts w:hint="eastAsia"/>
        </w:rPr>
        <w:t xml:space="preserve">정보에 포함된 공격의 </w:t>
      </w:r>
      <w:r w:rsidR="0051145C" w:rsidRPr="0051145C">
        <w:rPr>
          <w:rFonts w:hint="eastAsia"/>
          <w:b/>
          <w:bCs/>
          <w:sz w:val="22"/>
          <w:szCs w:val="24"/>
        </w:rPr>
        <w:t xml:space="preserve">목표 </w:t>
      </w:r>
      <w:r w:rsidR="00AB2C2E" w:rsidRPr="0051145C">
        <w:rPr>
          <w:rFonts w:hint="eastAsia"/>
          <w:b/>
          <w:bCs/>
          <w:sz w:val="22"/>
          <w:szCs w:val="24"/>
        </w:rPr>
        <w:t>능력치</w:t>
      </w:r>
      <w:r w:rsidR="00AB2C2E">
        <w:rPr>
          <w:rFonts w:hint="eastAsia"/>
        </w:rPr>
        <w:t>에 따라 피해를 적용한다.</w:t>
      </w:r>
    </w:p>
    <w:p w14:paraId="604964DB" w14:textId="77777777" w:rsidR="00AB2C2E" w:rsidRDefault="00AB2C2E" w:rsidP="00F6059B">
      <w:pPr>
        <w:pStyle w:val="a4"/>
      </w:pPr>
    </w:p>
    <w:tbl>
      <w:tblPr>
        <w:tblStyle w:val="a5"/>
        <w:tblW w:w="10650" w:type="dxa"/>
        <w:tblLook w:val="04A0" w:firstRow="1" w:lastRow="0" w:firstColumn="1" w:lastColumn="0" w:noHBand="0" w:noVBand="1"/>
      </w:tblPr>
      <w:tblGrid>
        <w:gridCol w:w="5325"/>
        <w:gridCol w:w="5325"/>
      </w:tblGrid>
      <w:tr w:rsidR="00AB2C2E" w14:paraId="4A7D754B" w14:textId="77777777" w:rsidTr="0051145C">
        <w:trPr>
          <w:trHeight w:val="544"/>
        </w:trPr>
        <w:tc>
          <w:tcPr>
            <w:tcW w:w="5325" w:type="dxa"/>
            <w:vAlign w:val="center"/>
          </w:tcPr>
          <w:p w14:paraId="12A00E63" w14:textId="1EFC4E1C" w:rsidR="00AB2C2E" w:rsidRPr="00AB2C2E" w:rsidRDefault="00AB2C2E" w:rsidP="0051145C">
            <w:pPr>
              <w:pStyle w:val="a4"/>
              <w:jc w:val="both"/>
              <w:rPr>
                <w:rFonts w:hint="eastAsia"/>
              </w:rPr>
            </w:pPr>
            <w:r w:rsidRPr="0031084B">
              <w:rPr>
                <w:rFonts w:hint="eastAsia"/>
              </w:rPr>
              <w:t>생명력</w:t>
            </w:r>
          </w:p>
        </w:tc>
        <w:tc>
          <w:tcPr>
            <w:tcW w:w="5325" w:type="dxa"/>
            <w:vAlign w:val="center"/>
          </w:tcPr>
          <w:p w14:paraId="2154BA58" w14:textId="74735C44" w:rsidR="00AB2C2E" w:rsidRDefault="00AB2C2E" w:rsidP="0051145C">
            <w:pPr>
              <w:pStyle w:val="a4"/>
              <w:jc w:val="both"/>
              <w:rPr>
                <w:rFonts w:hint="eastAsia"/>
              </w:rPr>
            </w:pPr>
            <w:r>
              <w:rPr>
                <w:rFonts w:hint="eastAsia"/>
              </w:rPr>
              <w:t>최종 데미지량 그대로 차감</w:t>
            </w:r>
          </w:p>
        </w:tc>
      </w:tr>
      <w:tr w:rsidR="00AB2C2E" w14:paraId="6CBEF66B" w14:textId="77777777" w:rsidTr="0051145C">
        <w:trPr>
          <w:trHeight w:val="686"/>
        </w:trPr>
        <w:tc>
          <w:tcPr>
            <w:tcW w:w="5325" w:type="dxa"/>
            <w:vAlign w:val="center"/>
          </w:tcPr>
          <w:p w14:paraId="4A09A858" w14:textId="504D4A8F" w:rsidR="00AB2C2E" w:rsidRDefault="00AB2C2E" w:rsidP="0051145C">
            <w:pPr>
              <w:pStyle w:val="a4"/>
              <w:jc w:val="both"/>
              <w:rPr>
                <w:rFonts w:hint="eastAsia"/>
              </w:rPr>
            </w:pPr>
            <w:r w:rsidRPr="0031084B">
              <w:rPr>
                <w:rFonts w:hint="eastAsia"/>
              </w:rPr>
              <w:t>지구력</w:t>
            </w:r>
          </w:p>
        </w:tc>
        <w:tc>
          <w:tcPr>
            <w:tcW w:w="5325" w:type="dxa"/>
            <w:vAlign w:val="center"/>
          </w:tcPr>
          <w:p w14:paraId="6F8C1999" w14:textId="13443222" w:rsidR="00AB2C2E" w:rsidRPr="00AB2C2E" w:rsidRDefault="00AB2C2E" w:rsidP="0051145C">
            <w:pPr>
              <w:pStyle w:val="a4"/>
              <w:jc w:val="both"/>
              <w:rPr>
                <w:rFonts w:hint="eastAsia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최종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데미지량</m:t>
                  </m:r>
                </m:num>
                <m:den>
                  <m:r>
                    <w:rPr>
                      <w:rFonts w:ascii="Cambria Math" w:hAnsi="Cambria Math"/>
                    </w:rPr>
                    <m:t>30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rFonts w:hint="eastAsia"/>
              </w:rPr>
              <w:t xml:space="preserve"> 만큼 차감</w:t>
            </w:r>
          </w:p>
        </w:tc>
      </w:tr>
      <w:tr w:rsidR="00AB2C2E" w14:paraId="242053CC" w14:textId="77777777" w:rsidTr="0051145C">
        <w:trPr>
          <w:trHeight w:val="544"/>
        </w:trPr>
        <w:tc>
          <w:tcPr>
            <w:tcW w:w="5325" w:type="dxa"/>
            <w:vAlign w:val="center"/>
          </w:tcPr>
          <w:p w14:paraId="7500602D" w14:textId="4032273E" w:rsidR="00AB2C2E" w:rsidRDefault="00AB2C2E" w:rsidP="0051145C">
            <w:pPr>
              <w:pStyle w:val="a4"/>
              <w:jc w:val="both"/>
              <w:rPr>
                <w:rFonts w:hint="eastAsia"/>
              </w:rPr>
            </w:pPr>
            <w:r w:rsidRPr="0031084B">
              <w:rPr>
                <w:rFonts w:hint="eastAsia"/>
              </w:rPr>
              <w:t>정신력</w:t>
            </w:r>
          </w:p>
        </w:tc>
        <w:tc>
          <w:tcPr>
            <w:tcW w:w="5325" w:type="dxa"/>
            <w:vAlign w:val="center"/>
          </w:tcPr>
          <w:p w14:paraId="2A76A18C" w14:textId="16785CBC" w:rsidR="00AB2C2E" w:rsidRDefault="00AB2C2E" w:rsidP="0051145C">
            <w:pPr>
              <w:pStyle w:val="a4"/>
              <w:jc w:val="both"/>
              <w:rPr>
                <w:rFonts w:hint="eastAsia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최종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데미지량</m:t>
                  </m:r>
                </m:num>
                <m:den>
                  <m:r>
                    <w:rPr>
                      <w:rFonts w:ascii="Cambria Math" w:hAnsi="Cambria Math"/>
                    </w:rPr>
                    <m:t>30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hint="eastAsia"/>
              </w:rPr>
              <w:t xml:space="preserve"> 만큼 차감</w:t>
            </w:r>
          </w:p>
        </w:tc>
      </w:tr>
      <w:tr w:rsidR="00AB2C2E" w14:paraId="618471C6" w14:textId="77777777" w:rsidTr="000369E7">
        <w:trPr>
          <w:trHeight w:val="544"/>
        </w:trPr>
        <w:tc>
          <w:tcPr>
            <w:tcW w:w="5325" w:type="dxa"/>
            <w:vAlign w:val="center"/>
          </w:tcPr>
          <w:p w14:paraId="073B8E15" w14:textId="5F184073" w:rsidR="00AB2C2E" w:rsidRDefault="00AB2C2E" w:rsidP="0051145C">
            <w:pPr>
              <w:pStyle w:val="a4"/>
              <w:jc w:val="both"/>
              <w:rPr>
                <w:rFonts w:hint="eastAsia"/>
              </w:rPr>
            </w:pPr>
            <w:r w:rsidRPr="0031084B">
              <w:rPr>
                <w:rFonts w:hint="eastAsia"/>
              </w:rPr>
              <w:t>영력</w:t>
            </w:r>
          </w:p>
        </w:tc>
        <w:tc>
          <w:tcPr>
            <w:tcW w:w="5325" w:type="dxa"/>
            <w:vAlign w:val="center"/>
          </w:tcPr>
          <w:p w14:paraId="39D1B739" w14:textId="77777777" w:rsidR="00AB2C2E" w:rsidRDefault="00AB2C2E" w:rsidP="000369E7">
            <w:pPr>
              <w:pStyle w:val="a4"/>
              <w:jc w:val="both"/>
            </w:pPr>
            <w:r>
              <w:rPr>
                <w:rFonts w:hint="eastAsia"/>
              </w:rPr>
              <w:t>영력은 특수 효과로만 차감된다.</w:t>
            </w:r>
          </w:p>
          <w:p w14:paraId="12C66E5C" w14:textId="1970DFD8" w:rsidR="000369E7" w:rsidRPr="000369E7" w:rsidRDefault="000369E7" w:rsidP="000369E7">
            <w:pPr>
              <w:pStyle w:val="a4"/>
              <w:jc w:val="both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∴</m:t>
              </m:r>
            </m:oMath>
            <w:r>
              <w:rPr>
                <w:rFonts w:hint="eastAsia"/>
              </w:rPr>
              <w:t xml:space="preserve"> 최종 데미지로는 차감되지 않는다.</w:t>
            </w:r>
          </w:p>
        </w:tc>
      </w:tr>
    </w:tbl>
    <w:p w14:paraId="2C62F4BE" w14:textId="77777777" w:rsidR="00AB2C2E" w:rsidRDefault="00AB2C2E" w:rsidP="00F6059B">
      <w:pPr>
        <w:pStyle w:val="a4"/>
        <w:rPr>
          <w:rFonts w:hint="eastAsia"/>
        </w:rPr>
      </w:pPr>
    </w:p>
    <w:p w14:paraId="3B5ABF5E" w14:textId="77777777" w:rsidR="00AB2C2E" w:rsidRDefault="00AB2C2E" w:rsidP="00F6059B">
      <w:pPr>
        <w:pStyle w:val="a4"/>
        <w:rPr>
          <w:rFonts w:hint="eastAsia"/>
        </w:rPr>
      </w:pPr>
    </w:p>
    <w:p w14:paraId="5369C9A1" w14:textId="77777777" w:rsidR="009366BF" w:rsidRPr="00314573" w:rsidRDefault="009366BF" w:rsidP="00F6059B">
      <w:pPr>
        <w:pStyle w:val="a4"/>
        <w:rPr>
          <w:rFonts w:hint="eastAsia"/>
        </w:rPr>
      </w:pPr>
    </w:p>
    <w:sectPr w:rsidR="009366BF" w:rsidRPr="00314573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456290" w14:textId="77777777" w:rsidR="00080CF2" w:rsidRDefault="00080CF2" w:rsidP="00B35A1D">
      <w:pPr>
        <w:spacing w:line="240" w:lineRule="auto"/>
      </w:pPr>
      <w:r>
        <w:separator/>
      </w:r>
    </w:p>
  </w:endnote>
  <w:endnote w:type="continuationSeparator" w:id="0">
    <w:p w14:paraId="608B5D04" w14:textId="77777777" w:rsidR="00080CF2" w:rsidRDefault="00080CF2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C5D748" w14:textId="77777777" w:rsidR="00080CF2" w:rsidRDefault="00080CF2" w:rsidP="00B35A1D">
      <w:pPr>
        <w:spacing w:line="240" w:lineRule="auto"/>
      </w:pPr>
      <w:r>
        <w:separator/>
      </w:r>
    </w:p>
  </w:footnote>
  <w:footnote w:type="continuationSeparator" w:id="0">
    <w:p w14:paraId="6DEBED33" w14:textId="77777777" w:rsidR="00080CF2" w:rsidRDefault="00080CF2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051068"/>
    <w:multiLevelType w:val="hybridMultilevel"/>
    <w:tmpl w:val="4C00ED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2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1"/>
  </w:num>
  <w:num w:numId="2" w16cid:durableId="1414202479">
    <w:abstractNumId w:val="2"/>
  </w:num>
  <w:num w:numId="3" w16cid:durableId="68027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00AC"/>
    <w:rsid w:val="0000222B"/>
    <w:rsid w:val="000029F2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5CBB"/>
    <w:rsid w:val="00036637"/>
    <w:rsid w:val="000369E7"/>
    <w:rsid w:val="00037607"/>
    <w:rsid w:val="00046499"/>
    <w:rsid w:val="00047426"/>
    <w:rsid w:val="0005113D"/>
    <w:rsid w:val="00052678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76980"/>
    <w:rsid w:val="00080CF2"/>
    <w:rsid w:val="00085BAE"/>
    <w:rsid w:val="000877C3"/>
    <w:rsid w:val="00092231"/>
    <w:rsid w:val="00092AD5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026FF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16D8"/>
    <w:rsid w:val="001429D5"/>
    <w:rsid w:val="001432B8"/>
    <w:rsid w:val="00145157"/>
    <w:rsid w:val="001501BA"/>
    <w:rsid w:val="0015214E"/>
    <w:rsid w:val="0015591B"/>
    <w:rsid w:val="00162071"/>
    <w:rsid w:val="00166BD4"/>
    <w:rsid w:val="00170D6B"/>
    <w:rsid w:val="00173108"/>
    <w:rsid w:val="00174B32"/>
    <w:rsid w:val="00175B4E"/>
    <w:rsid w:val="00180940"/>
    <w:rsid w:val="00181D72"/>
    <w:rsid w:val="001841E0"/>
    <w:rsid w:val="0018600D"/>
    <w:rsid w:val="00186B87"/>
    <w:rsid w:val="00186FDB"/>
    <w:rsid w:val="001874E1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07F36"/>
    <w:rsid w:val="00211BD8"/>
    <w:rsid w:val="002124C5"/>
    <w:rsid w:val="00215607"/>
    <w:rsid w:val="00217EBA"/>
    <w:rsid w:val="0022147C"/>
    <w:rsid w:val="00231A58"/>
    <w:rsid w:val="00240B82"/>
    <w:rsid w:val="00242852"/>
    <w:rsid w:val="00245236"/>
    <w:rsid w:val="002459A9"/>
    <w:rsid w:val="00247DF9"/>
    <w:rsid w:val="00250CEA"/>
    <w:rsid w:val="002512A8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13A8"/>
    <w:rsid w:val="002725DF"/>
    <w:rsid w:val="002726A1"/>
    <w:rsid w:val="0027397B"/>
    <w:rsid w:val="00273D06"/>
    <w:rsid w:val="0027761B"/>
    <w:rsid w:val="00282771"/>
    <w:rsid w:val="00285FFB"/>
    <w:rsid w:val="002901E3"/>
    <w:rsid w:val="00292C0C"/>
    <w:rsid w:val="00295A6E"/>
    <w:rsid w:val="002A2A52"/>
    <w:rsid w:val="002A4CE1"/>
    <w:rsid w:val="002B003C"/>
    <w:rsid w:val="002B01EF"/>
    <w:rsid w:val="002B385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573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366F9"/>
    <w:rsid w:val="003407FB"/>
    <w:rsid w:val="003431B2"/>
    <w:rsid w:val="0035261C"/>
    <w:rsid w:val="00354651"/>
    <w:rsid w:val="00357413"/>
    <w:rsid w:val="003604B7"/>
    <w:rsid w:val="00360F8E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C1A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6E5"/>
    <w:rsid w:val="003F0914"/>
    <w:rsid w:val="003F27CF"/>
    <w:rsid w:val="003F2BEE"/>
    <w:rsid w:val="00403C4B"/>
    <w:rsid w:val="004077FA"/>
    <w:rsid w:val="00411FC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145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641F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0089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065C"/>
    <w:rsid w:val="005E09FB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183"/>
    <w:rsid w:val="006335D2"/>
    <w:rsid w:val="006340FA"/>
    <w:rsid w:val="0063578C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67621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0184"/>
    <w:rsid w:val="006A1173"/>
    <w:rsid w:val="006A4D8C"/>
    <w:rsid w:val="006A6186"/>
    <w:rsid w:val="006A62BD"/>
    <w:rsid w:val="006A7027"/>
    <w:rsid w:val="006B0315"/>
    <w:rsid w:val="006B3F0B"/>
    <w:rsid w:val="006B3FB9"/>
    <w:rsid w:val="006B485F"/>
    <w:rsid w:val="006B72C7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001"/>
    <w:rsid w:val="00730A81"/>
    <w:rsid w:val="007379BE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1978"/>
    <w:rsid w:val="007621EA"/>
    <w:rsid w:val="00764831"/>
    <w:rsid w:val="007651D2"/>
    <w:rsid w:val="007656A7"/>
    <w:rsid w:val="00765CA1"/>
    <w:rsid w:val="0076666F"/>
    <w:rsid w:val="00772CBA"/>
    <w:rsid w:val="007760D1"/>
    <w:rsid w:val="00776904"/>
    <w:rsid w:val="00786381"/>
    <w:rsid w:val="00792328"/>
    <w:rsid w:val="00792462"/>
    <w:rsid w:val="00792689"/>
    <w:rsid w:val="0079294B"/>
    <w:rsid w:val="00795B5A"/>
    <w:rsid w:val="007A4811"/>
    <w:rsid w:val="007A693E"/>
    <w:rsid w:val="007A6F41"/>
    <w:rsid w:val="007B0117"/>
    <w:rsid w:val="007B6593"/>
    <w:rsid w:val="007C284F"/>
    <w:rsid w:val="007C48E2"/>
    <w:rsid w:val="007C630C"/>
    <w:rsid w:val="007D449D"/>
    <w:rsid w:val="007D6BAB"/>
    <w:rsid w:val="007D798C"/>
    <w:rsid w:val="007D7E02"/>
    <w:rsid w:val="007E0672"/>
    <w:rsid w:val="007E1CD5"/>
    <w:rsid w:val="007E2682"/>
    <w:rsid w:val="007E2E47"/>
    <w:rsid w:val="007E69AD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42504"/>
    <w:rsid w:val="00843D99"/>
    <w:rsid w:val="0084404D"/>
    <w:rsid w:val="0084621C"/>
    <w:rsid w:val="00850175"/>
    <w:rsid w:val="00854367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3DBD"/>
    <w:rsid w:val="00887DAB"/>
    <w:rsid w:val="0089764A"/>
    <w:rsid w:val="008A21BE"/>
    <w:rsid w:val="008A2773"/>
    <w:rsid w:val="008A5124"/>
    <w:rsid w:val="008A5B6D"/>
    <w:rsid w:val="008A687E"/>
    <w:rsid w:val="008B2896"/>
    <w:rsid w:val="008B3638"/>
    <w:rsid w:val="008B44A6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1652"/>
    <w:rsid w:val="00924E96"/>
    <w:rsid w:val="00925FE7"/>
    <w:rsid w:val="00927D01"/>
    <w:rsid w:val="0093210C"/>
    <w:rsid w:val="0093498C"/>
    <w:rsid w:val="009350F3"/>
    <w:rsid w:val="009366BF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02CA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3836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5764A"/>
    <w:rsid w:val="00A63055"/>
    <w:rsid w:val="00A67F74"/>
    <w:rsid w:val="00A724BC"/>
    <w:rsid w:val="00A72DBA"/>
    <w:rsid w:val="00A80B23"/>
    <w:rsid w:val="00A8172A"/>
    <w:rsid w:val="00A82CC8"/>
    <w:rsid w:val="00A9056A"/>
    <w:rsid w:val="00A90B25"/>
    <w:rsid w:val="00A90DEB"/>
    <w:rsid w:val="00A91B25"/>
    <w:rsid w:val="00A94831"/>
    <w:rsid w:val="00AA27C3"/>
    <w:rsid w:val="00AA2C76"/>
    <w:rsid w:val="00AA3A64"/>
    <w:rsid w:val="00AB2C2E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C52F9"/>
    <w:rsid w:val="00AE1786"/>
    <w:rsid w:val="00AE2D01"/>
    <w:rsid w:val="00AE31F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6DE3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7B1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C4844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50A2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0A87"/>
    <w:rsid w:val="00C610DE"/>
    <w:rsid w:val="00C6324D"/>
    <w:rsid w:val="00C65010"/>
    <w:rsid w:val="00C70016"/>
    <w:rsid w:val="00C748A7"/>
    <w:rsid w:val="00C74E14"/>
    <w:rsid w:val="00C76CA1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2900"/>
    <w:rsid w:val="00CB39EF"/>
    <w:rsid w:val="00CB50A7"/>
    <w:rsid w:val="00CC1B96"/>
    <w:rsid w:val="00CC41B7"/>
    <w:rsid w:val="00CC4723"/>
    <w:rsid w:val="00CC472A"/>
    <w:rsid w:val="00CD1F88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1B40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D9E"/>
    <w:rsid w:val="00DC2E3D"/>
    <w:rsid w:val="00DD0880"/>
    <w:rsid w:val="00DD1D05"/>
    <w:rsid w:val="00DD4B80"/>
    <w:rsid w:val="00DE0FE2"/>
    <w:rsid w:val="00DE2D0A"/>
    <w:rsid w:val="00DE32B6"/>
    <w:rsid w:val="00DE5985"/>
    <w:rsid w:val="00DE7940"/>
    <w:rsid w:val="00DF0422"/>
    <w:rsid w:val="00DF1387"/>
    <w:rsid w:val="00E02A91"/>
    <w:rsid w:val="00E02ACC"/>
    <w:rsid w:val="00E03086"/>
    <w:rsid w:val="00E03358"/>
    <w:rsid w:val="00E053C1"/>
    <w:rsid w:val="00E069A1"/>
    <w:rsid w:val="00E14645"/>
    <w:rsid w:val="00E1529B"/>
    <w:rsid w:val="00E16F7B"/>
    <w:rsid w:val="00E17509"/>
    <w:rsid w:val="00E2794B"/>
    <w:rsid w:val="00E310C9"/>
    <w:rsid w:val="00E40B05"/>
    <w:rsid w:val="00E41AF5"/>
    <w:rsid w:val="00E4406F"/>
    <w:rsid w:val="00E44582"/>
    <w:rsid w:val="00E455B3"/>
    <w:rsid w:val="00E4640A"/>
    <w:rsid w:val="00E51561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1F86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1A71"/>
    <w:rsid w:val="00ED23F2"/>
    <w:rsid w:val="00ED3DC0"/>
    <w:rsid w:val="00ED44D0"/>
    <w:rsid w:val="00ED629A"/>
    <w:rsid w:val="00ED6970"/>
    <w:rsid w:val="00ED7C71"/>
    <w:rsid w:val="00EE0AAE"/>
    <w:rsid w:val="00EE6309"/>
    <w:rsid w:val="00EE6633"/>
    <w:rsid w:val="00EF412B"/>
    <w:rsid w:val="00EF5A5B"/>
    <w:rsid w:val="00EF7776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64C64"/>
    <w:rsid w:val="00F704C8"/>
    <w:rsid w:val="00F72C0B"/>
    <w:rsid w:val="00F75615"/>
    <w:rsid w:val="00F76DD2"/>
    <w:rsid w:val="00F77452"/>
    <w:rsid w:val="00F77E9E"/>
    <w:rsid w:val="00F80073"/>
    <w:rsid w:val="00F83544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14448</TotalTime>
  <Pages>12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192</cp:revision>
  <cp:lastPrinted>2026-01-04T06:56:00Z</cp:lastPrinted>
  <dcterms:created xsi:type="dcterms:W3CDTF">2024-12-05T06:03:00Z</dcterms:created>
  <dcterms:modified xsi:type="dcterms:W3CDTF">2026-01-04T06:56:00Z</dcterms:modified>
  <cp:category>기획자 차경환</cp:category>
</cp:coreProperties>
</file>