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646D0BCD" w:rsidR="00D774CE" w:rsidRPr="00474836" w:rsidRDefault="001509E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종족 기획서</w:t>
                                </w:r>
                              </w:p>
                              <w:p w14:paraId="6ACC4128" w14:textId="52C9DCEB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프로젝트 창귀야</w:t>
                                    </w:r>
                                  </w:sdtContent>
                                </w:sdt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646D0BCD" w:rsidR="00D774CE" w:rsidRPr="00474836" w:rsidRDefault="001509E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종족 기획서</w:t>
                          </w:r>
                        </w:p>
                        <w:p w14:paraId="6ACC4128" w14:textId="52C9DCEB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C56F1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프로젝트 창귀야</w:t>
                              </w:r>
                            </w:sdtContent>
                          </w:sdt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76B3C3C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7EE62E62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6C56F1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팀:타임슬립</w:t>
                                    </w:r>
                                  </w:sdtContent>
                                </w:sdt>
                              </w:p>
                              <w:p w14:paraId="1847B8E4" w14:textId="23EBE384" w:rsidR="00D774CE" w:rsidRPr="00987105" w:rsidRDefault="00000000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과정"/>
                                    <w:tag w:val="과정"/>
                                    <w:id w:val="1717703537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6C56F1"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 xml:space="preserve">기획자 </w:t>
                                    </w:r>
                                    <w:r w:rsidR="001509ED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차경환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7EE62E62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6C56F1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팀:타임슬립</w:t>
                              </w:r>
                            </w:sdtContent>
                          </w:sdt>
                        </w:p>
                        <w:p w14:paraId="1847B8E4" w14:textId="23EBE384" w:rsidR="00D774CE" w:rsidRPr="00987105" w:rsidRDefault="00000000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과정"/>
                              <w:tag w:val="과정"/>
                              <w:id w:val="1717703537"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6C56F1"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 xml:space="preserve">기획자 </w:t>
                              </w:r>
                              <w:r w:rsidR="001509ED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차경환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6187377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13DF61DF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2025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12</w:t>
            </w:r>
            <w:r w:rsidR="006C56F1">
              <w:rPr>
                <w:rFonts w:hint="eastAsia"/>
              </w:rPr>
              <w:t>.</w:t>
            </w:r>
            <w:r>
              <w:rPr>
                <w:rFonts w:hint="eastAsia"/>
              </w:rPr>
              <w:t>09</w:t>
            </w:r>
          </w:p>
        </w:tc>
        <w:tc>
          <w:tcPr>
            <w:tcW w:w="7635" w:type="dxa"/>
          </w:tcPr>
          <w:p w14:paraId="22FD4F89" w14:textId="2E6A75E5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6819930F" w:rsidR="0090471C" w:rsidRDefault="001509ED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  <w:tr w:rsidR="000E391C" w14:paraId="1BCCD90A" w14:textId="77777777" w:rsidTr="0090471C">
        <w:trPr>
          <w:trHeight w:val="354"/>
        </w:trPr>
        <w:tc>
          <w:tcPr>
            <w:tcW w:w="1405" w:type="dxa"/>
          </w:tcPr>
          <w:p w14:paraId="7F21DEFC" w14:textId="0A60626D" w:rsidR="000E391C" w:rsidRDefault="000E391C" w:rsidP="000E391C">
            <w:pPr>
              <w:pStyle w:val="a4"/>
              <w:spacing w:after="336"/>
            </w:pPr>
          </w:p>
        </w:tc>
        <w:tc>
          <w:tcPr>
            <w:tcW w:w="7635" w:type="dxa"/>
          </w:tcPr>
          <w:p w14:paraId="5174652E" w14:textId="14C5B9CA" w:rsidR="001D4DD1" w:rsidRPr="001D4DD1" w:rsidRDefault="001D4DD1" w:rsidP="000E391C">
            <w:pPr>
              <w:pStyle w:val="a4"/>
            </w:pPr>
          </w:p>
        </w:tc>
        <w:tc>
          <w:tcPr>
            <w:tcW w:w="1410" w:type="dxa"/>
          </w:tcPr>
          <w:p w14:paraId="795A6475" w14:textId="1FDDA312" w:rsidR="000E391C" w:rsidRDefault="000E391C" w:rsidP="000E391C">
            <w:pPr>
              <w:pStyle w:val="a4"/>
              <w:spacing w:after="336"/>
            </w:pP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6187378"/>
      <w:r>
        <w:rPr>
          <w:rFonts w:hint="eastAsia"/>
        </w:rPr>
        <w:lastRenderedPageBreak/>
        <w:t>목차</w:t>
      </w:r>
      <w:bookmarkEnd w:id="1"/>
    </w:p>
    <w:p w14:paraId="4979DB28" w14:textId="1253DEF1" w:rsidR="00461512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187377" w:history="1">
        <w:r w:rsidR="00461512" w:rsidRPr="00AA3558">
          <w:rPr>
            <w:rStyle w:val="a9"/>
            <w:noProof/>
          </w:rPr>
          <w:t>1. 문서 수정 기록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_Toc216187377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2</w:t>
        </w:r>
        <w:r w:rsidR="00461512">
          <w:rPr>
            <w:noProof/>
            <w:webHidden/>
          </w:rPr>
          <w:fldChar w:fldCharType="end"/>
        </w:r>
      </w:hyperlink>
    </w:p>
    <w:p w14:paraId="62D96EB6" w14:textId="5149754A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78" w:history="1">
        <w:r w:rsidR="00461512" w:rsidRPr="00AA3558">
          <w:rPr>
            <w:rStyle w:val="a9"/>
            <w:noProof/>
          </w:rPr>
          <w:t>2. 목차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_Toc216187378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3</w:t>
        </w:r>
        <w:r w:rsidR="00461512">
          <w:rPr>
            <w:noProof/>
            <w:webHidden/>
          </w:rPr>
          <w:fldChar w:fldCharType="end"/>
        </w:r>
      </w:hyperlink>
    </w:p>
    <w:p w14:paraId="4A792C82" w14:textId="5B79E181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79" w:history="1">
        <w:r w:rsidR="00461512" w:rsidRPr="00AA3558">
          <w:rPr>
            <w:rStyle w:val="a9"/>
            <w:noProof/>
          </w:rPr>
          <w:t>3. 개요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_Toc216187379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4</w:t>
        </w:r>
        <w:r w:rsidR="00461512">
          <w:rPr>
            <w:noProof/>
            <w:webHidden/>
          </w:rPr>
          <w:fldChar w:fldCharType="end"/>
        </w:r>
      </w:hyperlink>
    </w:p>
    <w:p w14:paraId="25AD62C0" w14:textId="6BCE2F4A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80" w:history="1">
        <w:r w:rsidR="00461512" w:rsidRPr="00AA3558">
          <w:rPr>
            <w:rStyle w:val="a9"/>
            <w:noProof/>
          </w:rPr>
          <w:t>4. 종족 시스템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_Toc216187380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5</w:t>
        </w:r>
        <w:r w:rsidR="00461512">
          <w:rPr>
            <w:noProof/>
            <w:webHidden/>
          </w:rPr>
          <w:fldChar w:fldCharType="end"/>
        </w:r>
      </w:hyperlink>
    </w:p>
    <w:p w14:paraId="07B22C55" w14:textId="65C52E5F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81" w:history="1">
        <w:r w:rsidR="00461512" w:rsidRPr="00AA3558">
          <w:rPr>
            <w:rStyle w:val="a9"/>
            <w:noProof/>
          </w:rPr>
          <w:t>5. 인간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_Toc216187381 \h </w:instrText>
        </w:r>
        <w:r w:rsidR="00461512">
          <w:rPr>
            <w:noProof/>
            <w:webHidden/>
          </w:rPr>
          <w:fldChar w:fldCharType="separate"/>
        </w:r>
        <w:r w:rsidR="00C9566E">
          <w:rPr>
            <w:rFonts w:hint="eastAsia"/>
            <w:b/>
            <w:bCs/>
            <w:noProof/>
            <w:webHidden/>
          </w:rPr>
          <w:t>오류! 책갈피가 정의되어 있지 않습니다.</w:t>
        </w:r>
        <w:r w:rsidR="00461512">
          <w:rPr>
            <w:noProof/>
            <w:webHidden/>
          </w:rPr>
          <w:fldChar w:fldCharType="end"/>
        </w:r>
      </w:hyperlink>
    </w:p>
    <w:p w14:paraId="595B5E6B" w14:textId="472FFC87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82" w:history="1">
        <w:r w:rsidR="00461512" w:rsidRPr="00AA3558">
          <w:rPr>
            <w:rStyle w:val="a9"/>
            <w:noProof/>
          </w:rPr>
          <w:t>6. 망령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_Toc216187382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8</w:t>
        </w:r>
        <w:r w:rsidR="00461512">
          <w:rPr>
            <w:noProof/>
            <w:webHidden/>
          </w:rPr>
          <w:fldChar w:fldCharType="end"/>
        </w:r>
      </w:hyperlink>
    </w:p>
    <w:p w14:paraId="214208CA" w14:textId="37BB0F0E" w:rsidR="00461512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6187383" w:history="1">
        <w:r w:rsidR="00461512" w:rsidRPr="00AA3558">
          <w:rPr>
            <w:rStyle w:val="a9"/>
            <w:noProof/>
          </w:rPr>
          <w:t>7. 요괴</w:t>
        </w:r>
        <w:r w:rsidR="00461512">
          <w:rPr>
            <w:noProof/>
            <w:webHidden/>
          </w:rPr>
          <w:tab/>
        </w:r>
        <w:r w:rsidR="00461512">
          <w:rPr>
            <w:noProof/>
            <w:webHidden/>
          </w:rPr>
          <w:fldChar w:fldCharType="begin"/>
        </w:r>
        <w:r w:rsidR="00461512">
          <w:rPr>
            <w:noProof/>
            <w:webHidden/>
          </w:rPr>
          <w:instrText xml:space="preserve"> PAGEREF _Toc216187383 \h </w:instrText>
        </w:r>
        <w:r w:rsidR="00461512">
          <w:rPr>
            <w:noProof/>
            <w:webHidden/>
          </w:rPr>
        </w:r>
        <w:r w:rsidR="00461512">
          <w:rPr>
            <w:noProof/>
            <w:webHidden/>
          </w:rPr>
          <w:fldChar w:fldCharType="separate"/>
        </w:r>
        <w:r w:rsidR="00C9566E">
          <w:rPr>
            <w:noProof/>
            <w:webHidden/>
          </w:rPr>
          <w:t>9</w:t>
        </w:r>
        <w:r w:rsidR="00461512">
          <w:rPr>
            <w:noProof/>
            <w:webHidden/>
          </w:rPr>
          <w:fldChar w:fldCharType="end"/>
        </w:r>
      </w:hyperlink>
    </w:p>
    <w:p w14:paraId="4E070A82" w14:textId="7D57DFA8" w:rsidR="00A9056A" w:rsidRDefault="006541A6">
      <w:r>
        <w:fldChar w:fldCharType="end"/>
      </w:r>
      <w:r w:rsidR="00A9056A">
        <w:br w:type="page"/>
      </w:r>
    </w:p>
    <w:p w14:paraId="2FCA996A" w14:textId="588CF82E" w:rsidR="00166BD4" w:rsidRDefault="001509ED" w:rsidP="00166BD4">
      <w:pPr>
        <w:pStyle w:val="1"/>
      </w:pPr>
      <w:bookmarkStart w:id="2" w:name="_Toc216187379"/>
      <w:r>
        <w:rPr>
          <w:rFonts w:hint="eastAsia"/>
        </w:rPr>
        <w:lastRenderedPageBreak/>
        <w:t>개</w:t>
      </w:r>
      <w:r w:rsidR="002B6033">
        <w:rPr>
          <w:rFonts w:hint="eastAsia"/>
        </w:rPr>
        <w:t>요</w:t>
      </w:r>
      <w:bookmarkEnd w:id="2"/>
    </w:p>
    <w:p w14:paraId="0D224DB3" w14:textId="0072F3AB" w:rsidR="00534746" w:rsidRDefault="00F12F37" w:rsidP="007C284F">
      <w:pPr>
        <w:pStyle w:val="a4"/>
      </w:pPr>
      <w:r>
        <w:rPr>
          <w:rFonts w:hint="eastAsia"/>
        </w:rPr>
        <w:t>본 문서는 종족 시스템에 대해서 서술하는 문서이다.</w:t>
      </w:r>
    </w:p>
    <w:p w14:paraId="2B21073E" w14:textId="77777777" w:rsidR="00F12F37" w:rsidRDefault="00F12F37" w:rsidP="007C284F">
      <w:pPr>
        <w:pStyle w:val="a4"/>
      </w:pPr>
    </w:p>
    <w:p w14:paraId="30FF5255" w14:textId="6E268318" w:rsidR="00F12F37" w:rsidRDefault="00F12F37" w:rsidP="007C284F">
      <w:pPr>
        <w:pStyle w:val="a4"/>
      </w:pPr>
      <w:r w:rsidRPr="00F12F37">
        <w:rPr>
          <w:rFonts w:hint="eastAsia"/>
          <w:b/>
          <w:bCs/>
          <w:sz w:val="22"/>
          <w:szCs w:val="24"/>
        </w:rPr>
        <w:t>종족</w:t>
      </w:r>
      <w:r>
        <w:rPr>
          <w:rFonts w:hint="eastAsia"/>
        </w:rPr>
        <w:t>이란</w:t>
      </w:r>
      <w:r w:rsidR="00AF0443">
        <w:rPr>
          <w:rFonts w:hint="eastAsia"/>
        </w:rPr>
        <w:t xml:space="preserve"> 캐릭터의 개</w:t>
      </w:r>
      <w:r w:rsidR="00461512">
        <w:rPr>
          <w:rFonts w:hint="eastAsia"/>
        </w:rPr>
        <w:t>체의 특징을 개체군으로 분류한 개념이다.</w:t>
      </w:r>
    </w:p>
    <w:p w14:paraId="0EE0A0BA" w14:textId="1BF0515C" w:rsidR="00461512" w:rsidRDefault="00461512" w:rsidP="007C284F">
      <w:pPr>
        <w:pStyle w:val="a4"/>
      </w:pPr>
      <w:r>
        <w:rPr>
          <w:rFonts w:hint="eastAsia"/>
        </w:rPr>
        <w:t xml:space="preserve">창귀야에는 </w:t>
      </w:r>
      <w:r w:rsidRPr="00E134A3">
        <w:rPr>
          <w:rFonts w:hint="eastAsia"/>
          <w:b/>
          <w:bCs/>
          <w:sz w:val="22"/>
          <w:szCs w:val="24"/>
        </w:rPr>
        <w:t xml:space="preserve">인간, </w:t>
      </w:r>
      <w:r w:rsidR="000826DD" w:rsidRPr="00E134A3">
        <w:rPr>
          <w:rFonts w:hint="eastAsia"/>
          <w:b/>
          <w:bCs/>
          <w:sz w:val="22"/>
          <w:szCs w:val="24"/>
        </w:rPr>
        <w:t>망령, 요괴</w:t>
      </w:r>
      <w:r w:rsidR="000826DD">
        <w:rPr>
          <w:rFonts w:hint="eastAsia"/>
        </w:rPr>
        <w:t>라는 종족이 존재한다.</w:t>
      </w:r>
    </w:p>
    <w:p w14:paraId="28950AF3" w14:textId="77777777" w:rsidR="00E134A3" w:rsidRDefault="00E134A3" w:rsidP="007C284F">
      <w:pPr>
        <w:pStyle w:val="a4"/>
      </w:pPr>
    </w:p>
    <w:p w14:paraId="23318FB7" w14:textId="72B882F6" w:rsidR="00E134A3" w:rsidRDefault="00E134A3" w:rsidP="00E134A3">
      <w:pPr>
        <w:pStyle w:val="2"/>
      </w:pPr>
      <w:r>
        <w:rPr>
          <w:rFonts w:hint="eastAsia"/>
        </w:rPr>
        <w:t>기획 의도</w:t>
      </w:r>
    </w:p>
    <w:p w14:paraId="623FB813" w14:textId="77777777" w:rsidR="006C56F1" w:rsidRDefault="006C56F1" w:rsidP="007C284F">
      <w:pPr>
        <w:pStyle w:val="a4"/>
      </w:pPr>
    </w:p>
    <w:p w14:paraId="2BC38F57" w14:textId="1E4032AE" w:rsidR="00E134A3" w:rsidRDefault="00E134A3" w:rsidP="00E134A3">
      <w:pPr>
        <w:pStyle w:val="2"/>
      </w:pPr>
      <w:r>
        <w:rPr>
          <w:rFonts w:hint="eastAsia"/>
        </w:rPr>
        <w:t>기획 목표</w:t>
      </w:r>
    </w:p>
    <w:p w14:paraId="363968E9" w14:textId="77777777" w:rsidR="00E134A3" w:rsidRDefault="00E134A3" w:rsidP="007C284F">
      <w:pPr>
        <w:pStyle w:val="a4"/>
      </w:pPr>
    </w:p>
    <w:p w14:paraId="311CD1A1" w14:textId="681D7F8B" w:rsidR="00E134A3" w:rsidRDefault="00E134A3" w:rsidP="00E134A3">
      <w:pPr>
        <w:pStyle w:val="2"/>
      </w:pPr>
      <w:r>
        <w:rPr>
          <w:rFonts w:hint="eastAsia"/>
        </w:rPr>
        <w:t>개념 및 정의</w:t>
      </w:r>
    </w:p>
    <w:p w14:paraId="40382520" w14:textId="729F1EF6" w:rsidR="00197D87" w:rsidRDefault="00197D87" w:rsidP="00197D87">
      <w:pPr>
        <w:pStyle w:val="a4"/>
      </w:pPr>
      <w:r>
        <w:rPr>
          <w:rFonts w:hint="eastAsia"/>
          <w:b/>
          <w:bCs/>
          <w:sz w:val="22"/>
          <w:szCs w:val="24"/>
        </w:rPr>
        <w:t>능력치 지</w:t>
      </w:r>
      <w:r w:rsidRPr="00354723">
        <w:rPr>
          <w:rFonts w:hint="eastAsia"/>
          <w:b/>
          <w:bCs/>
          <w:sz w:val="22"/>
          <w:szCs w:val="24"/>
        </w:rPr>
        <w:t>정</w:t>
      </w:r>
      <w:r>
        <w:rPr>
          <w:rFonts w:hint="eastAsia"/>
        </w:rPr>
        <w:t>이란 다른 전투 관련 시스템에 의해 캐릭터 능력치가 유동적으로 변화할 때, 변화하는 능력치를 지정하기 위해 종족을 기준으로 능력치를 카테고리 분류한 개념을 의미한다.</w:t>
      </w:r>
    </w:p>
    <w:p w14:paraId="3A57AA44" w14:textId="44F50382" w:rsidR="00E134A3" w:rsidRPr="00197D87" w:rsidRDefault="00E134A3" w:rsidP="007C284F">
      <w:pPr>
        <w:pStyle w:val="a4"/>
      </w:pPr>
    </w:p>
    <w:p w14:paraId="1DF3B3AA" w14:textId="77777777" w:rsidR="00E134A3" w:rsidRPr="00197D87" w:rsidRDefault="00E134A3" w:rsidP="007C284F">
      <w:pPr>
        <w:pStyle w:val="a4"/>
      </w:pPr>
    </w:p>
    <w:p w14:paraId="5652B9DF" w14:textId="77777777" w:rsidR="00F12F37" w:rsidRDefault="00F12F37">
      <w:pPr>
        <w:rPr>
          <w:b/>
          <w:sz w:val="40"/>
        </w:rPr>
      </w:pPr>
      <w:r>
        <w:br w:type="page"/>
      </w:r>
    </w:p>
    <w:p w14:paraId="68BE06BC" w14:textId="5B3689D6" w:rsidR="00F6059B" w:rsidRDefault="002B6033" w:rsidP="002B6033">
      <w:pPr>
        <w:pStyle w:val="1"/>
      </w:pPr>
      <w:bookmarkStart w:id="3" w:name="_Toc216187380"/>
      <w:r>
        <w:rPr>
          <w:rFonts w:hint="eastAsia"/>
        </w:rPr>
        <w:lastRenderedPageBreak/>
        <w:t>종족 시스템</w:t>
      </w:r>
      <w:bookmarkEnd w:id="3"/>
    </w:p>
    <w:p w14:paraId="47C6CBD6" w14:textId="1904764F" w:rsidR="006C56F1" w:rsidRDefault="00C50313" w:rsidP="00F6059B">
      <w:pPr>
        <w:pStyle w:val="a4"/>
      </w:pPr>
      <w:r>
        <w:rPr>
          <w:rFonts w:hint="eastAsia"/>
        </w:rPr>
        <w:t>종족 시스템에 대해서 설명하는 단락이다.</w:t>
      </w:r>
    </w:p>
    <w:p w14:paraId="13E417D2" w14:textId="77777777" w:rsidR="00C50313" w:rsidRDefault="00C50313" w:rsidP="00F6059B">
      <w:pPr>
        <w:pStyle w:val="a4"/>
      </w:pPr>
    </w:p>
    <w:p w14:paraId="360A6EF8" w14:textId="3E8A95B2" w:rsidR="00C50313" w:rsidRDefault="00C50313" w:rsidP="00F6059B">
      <w:pPr>
        <w:pStyle w:val="a4"/>
      </w:pPr>
      <w:r w:rsidRPr="00C50313">
        <w:rPr>
          <w:rFonts w:hint="eastAsia"/>
          <w:b/>
          <w:bCs/>
          <w:sz w:val="22"/>
          <w:szCs w:val="24"/>
        </w:rPr>
        <w:t>종족 시스템</w:t>
      </w:r>
      <w:r>
        <w:rPr>
          <w:rFonts w:hint="eastAsia"/>
        </w:rPr>
        <w:t>이란 종족이 캐릭터에게 미치는 영향과 시스템을 정립한 개념이다.</w:t>
      </w:r>
    </w:p>
    <w:p w14:paraId="6B6C5A54" w14:textId="77777777" w:rsidR="00C50313" w:rsidRDefault="00C50313" w:rsidP="00F6059B">
      <w:pPr>
        <w:pStyle w:val="a4"/>
      </w:pPr>
    </w:p>
    <w:p w14:paraId="382BFB68" w14:textId="58FB6B41" w:rsidR="00C50313" w:rsidRDefault="00C50313" w:rsidP="00F6059B">
      <w:pPr>
        <w:pStyle w:val="a4"/>
      </w:pPr>
      <w:r>
        <w:rPr>
          <w:rFonts w:hint="eastAsia"/>
        </w:rPr>
        <w:t>종족 시스템은 인게임에서 여러 가지 기능으로 구현된다.</w:t>
      </w:r>
    </w:p>
    <w:p w14:paraId="1DC9CA50" w14:textId="77777777" w:rsidR="00C50313" w:rsidRDefault="00C50313" w:rsidP="00F6059B">
      <w:pPr>
        <w:pStyle w:val="a4"/>
      </w:pPr>
    </w:p>
    <w:p w14:paraId="352657A1" w14:textId="309E9A72" w:rsidR="00C50313" w:rsidRDefault="00C50313" w:rsidP="00F6059B">
      <w:pPr>
        <w:pStyle w:val="a4"/>
      </w:pPr>
      <w:r>
        <w:rPr>
          <w:rFonts w:hint="eastAsia"/>
        </w:rPr>
        <w:t xml:space="preserve">종족 시스템에는 </w:t>
      </w:r>
      <w:r w:rsidR="001E7319">
        <w:rPr>
          <w:rFonts w:hint="eastAsia"/>
        </w:rPr>
        <w:t xml:space="preserve">기본 종족, </w:t>
      </w:r>
      <w:r>
        <w:rPr>
          <w:rFonts w:hint="eastAsia"/>
        </w:rPr>
        <w:t xml:space="preserve">전환, </w:t>
      </w:r>
      <w:r w:rsidR="001E7319">
        <w:rPr>
          <w:rFonts w:hint="eastAsia"/>
        </w:rPr>
        <w:t xml:space="preserve">능력치 조정, </w:t>
      </w:r>
      <w:r w:rsidR="009F17E8">
        <w:rPr>
          <w:rFonts w:hint="eastAsia"/>
        </w:rPr>
        <w:t>공격 상</w:t>
      </w:r>
      <w:r w:rsidR="00E530FE">
        <w:rPr>
          <w:rFonts w:hint="eastAsia"/>
        </w:rPr>
        <w:t>성</w:t>
      </w:r>
    </w:p>
    <w:p w14:paraId="37623DC9" w14:textId="77777777" w:rsidR="006C56F1" w:rsidRDefault="006C56F1" w:rsidP="00F6059B">
      <w:pPr>
        <w:pStyle w:val="a4"/>
      </w:pPr>
    </w:p>
    <w:p w14:paraId="57EA167F" w14:textId="3F7F6C3A" w:rsidR="00C50313" w:rsidRDefault="00E530FE" w:rsidP="00C50313">
      <w:pPr>
        <w:pStyle w:val="2"/>
      </w:pPr>
      <w:r>
        <w:rPr>
          <w:rFonts w:hint="eastAsia"/>
        </w:rPr>
        <w:t>기본 종족</w:t>
      </w:r>
    </w:p>
    <w:p w14:paraId="74FCA291" w14:textId="35B2EA02" w:rsidR="00C50313" w:rsidRDefault="00E530FE" w:rsidP="00F6059B">
      <w:pPr>
        <w:pStyle w:val="a4"/>
      </w:pPr>
      <w:r>
        <w:rPr>
          <w:rFonts w:hint="eastAsia"/>
        </w:rPr>
        <w:t>모든 캐릭터는 인간, 망령, 요괴 중 하나의 종족값을 가진다.</w:t>
      </w:r>
    </w:p>
    <w:p w14:paraId="0950263D" w14:textId="2E059B84" w:rsidR="00C50313" w:rsidRDefault="00E530FE" w:rsidP="00F6059B">
      <w:pPr>
        <w:pStyle w:val="a4"/>
      </w:pPr>
      <w:r>
        <w:rPr>
          <w:rFonts w:hint="eastAsia"/>
        </w:rPr>
        <w:t xml:space="preserve">캐릭터에게 기본으로 배정되는 종족을 </w:t>
      </w:r>
      <w:r w:rsidRPr="00E530FE">
        <w:rPr>
          <w:rFonts w:hint="eastAsia"/>
          <w:b/>
          <w:bCs/>
          <w:sz w:val="22"/>
          <w:szCs w:val="24"/>
        </w:rPr>
        <w:t>기본 종족</w:t>
      </w:r>
      <w:r>
        <w:rPr>
          <w:rFonts w:hint="eastAsia"/>
        </w:rPr>
        <w:t>이라고 한다.</w:t>
      </w:r>
    </w:p>
    <w:p w14:paraId="058FD4AD" w14:textId="77777777" w:rsidR="00C50313" w:rsidRDefault="00C50313" w:rsidP="00F6059B">
      <w:pPr>
        <w:pStyle w:val="a4"/>
      </w:pPr>
    </w:p>
    <w:p w14:paraId="6D1C3847" w14:textId="1DBBA6AE" w:rsidR="00C50313" w:rsidRDefault="00E530FE" w:rsidP="00C50313">
      <w:pPr>
        <w:pStyle w:val="2"/>
      </w:pPr>
      <w:r>
        <w:rPr>
          <w:rFonts w:hint="eastAsia"/>
        </w:rPr>
        <w:t>전환</w:t>
      </w:r>
    </w:p>
    <w:p w14:paraId="3DA93551" w14:textId="1FABFBE0" w:rsidR="00C50313" w:rsidRDefault="00E530FE" w:rsidP="00F6059B">
      <w:pPr>
        <w:pStyle w:val="a4"/>
      </w:pPr>
      <w:r w:rsidRPr="00E530FE">
        <w:rPr>
          <w:rFonts w:hint="eastAsia"/>
          <w:b/>
          <w:bCs/>
          <w:sz w:val="22"/>
          <w:szCs w:val="24"/>
        </w:rPr>
        <w:t>전환</w:t>
      </w:r>
      <w:r>
        <w:rPr>
          <w:rFonts w:hint="eastAsia"/>
        </w:rPr>
        <w:t>이란 캐릭터를 현재 종족에서 다른 종족으로 한시적으로 바꾸는 것을 의미한다.</w:t>
      </w:r>
    </w:p>
    <w:p w14:paraId="783EF62E" w14:textId="77777777" w:rsidR="00E530FE" w:rsidRDefault="00E530FE" w:rsidP="00F6059B">
      <w:pPr>
        <w:pStyle w:val="a4"/>
      </w:pPr>
    </w:p>
    <w:p w14:paraId="742926D7" w14:textId="370BC8E2" w:rsidR="00E530FE" w:rsidRDefault="00E530FE" w:rsidP="00F6059B">
      <w:pPr>
        <w:pStyle w:val="a4"/>
      </w:pPr>
      <w:r>
        <w:rPr>
          <w:rFonts w:hint="eastAsia"/>
        </w:rPr>
        <w:t xml:space="preserve">전환에는 </w:t>
      </w:r>
      <w:r w:rsidRPr="00E530FE">
        <w:rPr>
          <w:rFonts w:hint="eastAsia"/>
          <w:b/>
          <w:bCs/>
          <w:sz w:val="22"/>
          <w:szCs w:val="24"/>
        </w:rPr>
        <w:t>기본 전환</w:t>
      </w:r>
      <w:r>
        <w:rPr>
          <w:rFonts w:hint="eastAsia"/>
        </w:rPr>
        <w:t xml:space="preserve">과 </w:t>
      </w:r>
      <w:r w:rsidRPr="00E530FE">
        <w:rPr>
          <w:rFonts w:hint="eastAsia"/>
          <w:b/>
          <w:bCs/>
          <w:sz w:val="22"/>
          <w:szCs w:val="24"/>
        </w:rPr>
        <w:t>강제 전환</w:t>
      </w:r>
      <w:r>
        <w:rPr>
          <w:rFonts w:hint="eastAsia"/>
        </w:rPr>
        <w:t>이 존재한다.</w:t>
      </w:r>
    </w:p>
    <w:p w14:paraId="744C933D" w14:textId="7D5353A3" w:rsidR="00191505" w:rsidRDefault="00191505" w:rsidP="00F6059B">
      <w:pPr>
        <w:pStyle w:val="a4"/>
      </w:pPr>
    </w:p>
    <w:p w14:paraId="5F376BCA" w14:textId="61644AB5" w:rsidR="00191505" w:rsidRDefault="00191505" w:rsidP="00F6059B">
      <w:pPr>
        <w:pStyle w:val="a4"/>
      </w:pPr>
      <w:r w:rsidRPr="00191505">
        <w:rPr>
          <w:rFonts w:hint="eastAsia"/>
          <w:b/>
          <w:bCs/>
          <w:sz w:val="22"/>
          <w:szCs w:val="24"/>
        </w:rPr>
        <w:t>기본 전환</w:t>
      </w:r>
      <w:r>
        <w:rPr>
          <w:rFonts w:hint="eastAsia"/>
        </w:rPr>
        <w:t xml:space="preserve">은 전환시 </w:t>
      </w:r>
      <w:r w:rsidRPr="005E4F75">
        <w:rPr>
          <w:rFonts w:hint="eastAsia"/>
          <w:b/>
          <w:bCs/>
          <w:sz w:val="22"/>
          <w:szCs w:val="24"/>
        </w:rPr>
        <w:t>시간 간격</w:t>
      </w:r>
      <w:r>
        <w:rPr>
          <w:rFonts w:hint="eastAsia"/>
        </w:rPr>
        <w:t>을 요구하는 전환을 의미한다.</w:t>
      </w:r>
    </w:p>
    <w:p w14:paraId="7396ECEC" w14:textId="31B7C117" w:rsidR="005E4F75" w:rsidRDefault="005E4F75" w:rsidP="005E4F75">
      <w:pPr>
        <w:pStyle w:val="a4"/>
      </w:pPr>
      <w:r>
        <w:rPr>
          <w:rFonts w:hint="eastAsia"/>
        </w:rPr>
        <w:t xml:space="preserve">기본 전환 시 캐릭터를 </w:t>
      </w:r>
      <w:r w:rsidRPr="005E4F75">
        <w:rPr>
          <w:rFonts w:hint="eastAsia"/>
          <w:b/>
          <w:bCs/>
          <w:sz w:val="22"/>
          <w:szCs w:val="24"/>
        </w:rPr>
        <w:t>목표 종족</w:t>
      </w:r>
      <w:r>
        <w:rPr>
          <w:rFonts w:hint="eastAsia"/>
        </w:rPr>
        <w:t xml:space="preserve">으로 </w:t>
      </w:r>
      <w:r w:rsidRPr="005E4F75">
        <w:rPr>
          <w:rFonts w:hint="eastAsia"/>
          <w:b/>
          <w:bCs/>
          <w:sz w:val="22"/>
          <w:szCs w:val="24"/>
        </w:rPr>
        <w:t>유지 시간</w:t>
      </w:r>
      <w:r>
        <w:rPr>
          <w:rFonts w:hint="eastAsia"/>
        </w:rPr>
        <w:t xml:space="preserve"> 동안 전환시킨다.</w:t>
      </w:r>
    </w:p>
    <w:p w14:paraId="1E2E9805" w14:textId="34A8259D" w:rsidR="005E4F75" w:rsidRPr="005E4F75" w:rsidRDefault="005E4F75" w:rsidP="005E4F75">
      <w:pPr>
        <w:pStyle w:val="a4"/>
      </w:pPr>
      <w:r>
        <w:rPr>
          <w:rFonts w:hint="eastAsia"/>
        </w:rPr>
        <w:t>캐릭터가 이미 전환된 상태라면 유지 시간을 다시 적용한다.</w:t>
      </w:r>
    </w:p>
    <w:p w14:paraId="154511D6" w14:textId="29EFE7A8" w:rsidR="00191505" w:rsidRDefault="00191505" w:rsidP="005E4F75">
      <w:pPr>
        <w:pStyle w:val="a4"/>
      </w:pPr>
      <w:r>
        <w:rPr>
          <w:rFonts w:hint="eastAsia"/>
        </w:rPr>
        <w:t>캐릭터가 전환 시 30초간 기본 전환을 할 수 없다.</w:t>
      </w:r>
    </w:p>
    <w:p w14:paraId="61B62CE3" w14:textId="7BE32D83" w:rsidR="00F73BBD" w:rsidRDefault="00F73BBD" w:rsidP="005E4F75">
      <w:pPr>
        <w:pStyle w:val="a4"/>
      </w:pPr>
      <w:r>
        <w:rPr>
          <w:rFonts w:hint="eastAsia"/>
        </w:rPr>
        <w:t>시간 간격이 남아 전환에 실패할 경우 기술에 따라 시전 효과의 적용이 달라진다.</w:t>
      </w:r>
    </w:p>
    <w:p w14:paraId="0738CF16" w14:textId="77777777" w:rsidR="00191505" w:rsidRDefault="00191505" w:rsidP="00F6059B">
      <w:pPr>
        <w:pStyle w:val="a4"/>
      </w:pPr>
    </w:p>
    <w:p w14:paraId="14E8D187" w14:textId="64F2AC00" w:rsidR="00191505" w:rsidRDefault="00191505" w:rsidP="00F6059B">
      <w:pPr>
        <w:pStyle w:val="a4"/>
      </w:pPr>
      <w:r w:rsidRPr="00191505">
        <w:rPr>
          <w:rFonts w:hint="eastAsia"/>
          <w:b/>
          <w:bCs/>
          <w:sz w:val="22"/>
          <w:szCs w:val="24"/>
        </w:rPr>
        <w:t>강제 전환</w:t>
      </w:r>
      <w:r>
        <w:rPr>
          <w:rFonts w:hint="eastAsia"/>
        </w:rPr>
        <w:t>은 조건을 따지지 않고 현재 종족을 강제로 전환하는 것을 의미한다.</w:t>
      </w:r>
    </w:p>
    <w:p w14:paraId="1A1C620B" w14:textId="4E6F36E5" w:rsidR="00191505" w:rsidRDefault="00191505" w:rsidP="00F6059B">
      <w:pPr>
        <w:pStyle w:val="a4"/>
      </w:pPr>
      <w:r>
        <w:rPr>
          <w:rFonts w:hint="eastAsia"/>
        </w:rPr>
        <w:t xml:space="preserve">기본 전환을 30초 이내에 시행했더라도 강제 전환은 시간 간격을 무시하고 캐릭터를 </w:t>
      </w:r>
      <w:r w:rsidRPr="005E4F75">
        <w:rPr>
          <w:rFonts w:hint="eastAsia"/>
          <w:b/>
          <w:bCs/>
          <w:sz w:val="22"/>
          <w:szCs w:val="24"/>
        </w:rPr>
        <w:t>목표 종족</w:t>
      </w:r>
      <w:r>
        <w:rPr>
          <w:rFonts w:hint="eastAsia"/>
        </w:rPr>
        <w:t>으로</w:t>
      </w:r>
      <w:r w:rsidR="005E4F75">
        <w:rPr>
          <w:rFonts w:hint="eastAsia"/>
        </w:rPr>
        <w:t xml:space="preserve"> </w:t>
      </w:r>
      <w:r w:rsidR="005E4F75" w:rsidRPr="005E4F75">
        <w:rPr>
          <w:rFonts w:hint="eastAsia"/>
          <w:b/>
          <w:bCs/>
          <w:sz w:val="22"/>
          <w:szCs w:val="24"/>
        </w:rPr>
        <w:t>유지 시간</w:t>
      </w:r>
      <w:r w:rsidR="005E4F75">
        <w:rPr>
          <w:rFonts w:hint="eastAsia"/>
        </w:rPr>
        <w:t xml:space="preserve"> 동안</w:t>
      </w:r>
      <w:r>
        <w:rPr>
          <w:rFonts w:hint="eastAsia"/>
        </w:rPr>
        <w:t xml:space="preserve"> 전환시킨다.</w:t>
      </w:r>
    </w:p>
    <w:p w14:paraId="7B008F0A" w14:textId="43F0AAD7" w:rsidR="00191505" w:rsidRDefault="00191505" w:rsidP="00F6059B">
      <w:pPr>
        <w:pStyle w:val="a4"/>
      </w:pPr>
      <w:r>
        <w:rPr>
          <w:rFonts w:hint="eastAsia"/>
        </w:rPr>
        <w:t>강제</w:t>
      </w:r>
      <w:r w:rsidR="005E4F75">
        <w:rPr>
          <w:rFonts w:hint="eastAsia"/>
        </w:rPr>
        <w:t xml:space="preserve"> 전환 시에도 기본 전환의 시간 간격이 초기화되어 기본 전환을 하려면 다시 30초를 기다려야 한다.</w:t>
      </w:r>
    </w:p>
    <w:p w14:paraId="798F94C6" w14:textId="77777777" w:rsidR="005E4F75" w:rsidRDefault="005E4F75" w:rsidP="005E4F75">
      <w:pPr>
        <w:pStyle w:val="a4"/>
      </w:pPr>
    </w:p>
    <w:p w14:paraId="643A328E" w14:textId="11F61E2A" w:rsidR="00191505" w:rsidRPr="005E4F75" w:rsidRDefault="005E4F75" w:rsidP="00F6059B">
      <w:pPr>
        <w:pStyle w:val="a4"/>
      </w:pPr>
      <w:r>
        <w:rPr>
          <w:rFonts w:hint="eastAsia"/>
        </w:rPr>
        <w:t>두 전환 모두 전환 유지시간이 지나면 캐릭터는 기본 종족으로 다시 돌아간다.</w:t>
      </w:r>
    </w:p>
    <w:p w14:paraId="1D169A59" w14:textId="77777777" w:rsidR="00E530FE" w:rsidRPr="00E530FE" w:rsidRDefault="00E530FE" w:rsidP="00F6059B">
      <w:pPr>
        <w:pStyle w:val="a4"/>
      </w:pPr>
    </w:p>
    <w:p w14:paraId="53A5444F" w14:textId="2B5271F0" w:rsidR="00E530FE" w:rsidRDefault="00E530FE" w:rsidP="00767EAF">
      <w:pPr>
        <w:pStyle w:val="2"/>
        <w:keepNext/>
      </w:pPr>
      <w:r>
        <w:rPr>
          <w:rFonts w:hint="eastAsia"/>
        </w:rPr>
        <w:lastRenderedPageBreak/>
        <w:t xml:space="preserve">능력치 </w:t>
      </w:r>
      <w:r w:rsidR="00197D87">
        <w:rPr>
          <w:rFonts w:hint="eastAsia"/>
        </w:rPr>
        <w:t>지정 변경 및 능력치 수치값 변경</w:t>
      </w:r>
    </w:p>
    <w:p w14:paraId="2F222284" w14:textId="00D5F2C8" w:rsidR="00C50313" w:rsidRDefault="00715E5D" w:rsidP="00767EAF">
      <w:pPr>
        <w:pStyle w:val="a4"/>
        <w:keepNext/>
      </w:pPr>
      <w:r>
        <w:rPr>
          <w:rFonts w:hint="eastAsia"/>
        </w:rPr>
        <w:t>종족</w:t>
      </w:r>
      <w:r w:rsidR="00197D87">
        <w:rPr>
          <w:rFonts w:hint="eastAsia"/>
        </w:rPr>
        <w:t xml:space="preserve"> 시스템에선 핵심 능력치, </w:t>
      </w:r>
      <w:r w:rsidR="0075684F">
        <w:rPr>
          <w:rFonts w:hint="eastAsia"/>
        </w:rPr>
        <w:t>은신 능력치, 약점 능력치의 지정이 종족마다 다르다.</w:t>
      </w:r>
    </w:p>
    <w:p w14:paraId="7A8C467B" w14:textId="0EDCBA83" w:rsidR="00924E0A" w:rsidRDefault="00767EAF" w:rsidP="00767EAF">
      <w:pPr>
        <w:pStyle w:val="a4"/>
        <w:keepNext/>
      </w:pPr>
      <w:r>
        <w:rPr>
          <w:rFonts w:hint="eastAsia"/>
        </w:rPr>
        <w:t>지정된 능력치 지정에 따라 능력치의 최대값도 달라진다.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767EAF" w14:paraId="32B42275" w14:textId="77777777" w:rsidTr="00B60F0B">
        <w:tc>
          <w:tcPr>
            <w:tcW w:w="3114" w:type="dxa"/>
          </w:tcPr>
          <w:p w14:paraId="0989B51E" w14:textId="770950A1" w:rsidR="00767EAF" w:rsidRPr="00B60F0B" w:rsidRDefault="00B60F0B" w:rsidP="00B60F0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60F0B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342" w:type="dxa"/>
          </w:tcPr>
          <w:p w14:paraId="02F601EA" w14:textId="5E6EFFD7" w:rsidR="00767EAF" w:rsidRPr="00B60F0B" w:rsidRDefault="00B60F0B" w:rsidP="00B60F0B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B60F0B">
              <w:rPr>
                <w:rFonts w:hint="eastAsia"/>
                <w:b/>
                <w:bCs/>
                <w:sz w:val="22"/>
                <w:szCs w:val="24"/>
              </w:rPr>
              <w:t xml:space="preserve">최대값 수치(능력치 </w:t>
            </w:r>
            <w:r w:rsidR="00AE3684">
              <w:rPr>
                <w:rFonts w:hint="eastAsia"/>
                <w:b/>
                <w:bCs/>
                <w:sz w:val="22"/>
                <w:szCs w:val="24"/>
              </w:rPr>
              <w:t>최대값 테이블</w:t>
            </w:r>
            <w:r w:rsidRPr="00B60F0B">
              <w:rPr>
                <w:rFonts w:hint="eastAsia"/>
                <w:b/>
                <w:bCs/>
                <w:sz w:val="22"/>
                <w:szCs w:val="24"/>
              </w:rPr>
              <w:t xml:space="preserve"> 비례)</w:t>
            </w:r>
          </w:p>
        </w:tc>
      </w:tr>
      <w:tr w:rsidR="00767EAF" w14:paraId="25614DF5" w14:textId="77777777" w:rsidTr="00B60F0B">
        <w:tc>
          <w:tcPr>
            <w:tcW w:w="3114" w:type="dxa"/>
          </w:tcPr>
          <w:p w14:paraId="439AC20A" w14:textId="4E1DFB97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342" w:type="dxa"/>
          </w:tcPr>
          <w:p w14:paraId="2312DAD1" w14:textId="1095CDD0" w:rsidR="00767EAF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120%</w:t>
            </w:r>
          </w:p>
        </w:tc>
      </w:tr>
      <w:tr w:rsidR="00B60F0B" w14:paraId="71CCC56B" w14:textId="77777777" w:rsidTr="00B60F0B">
        <w:tc>
          <w:tcPr>
            <w:tcW w:w="3114" w:type="dxa"/>
          </w:tcPr>
          <w:p w14:paraId="16F3827E" w14:textId="1006D71D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342" w:type="dxa"/>
          </w:tcPr>
          <w:p w14:paraId="16E1DC4A" w14:textId="2111621B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100%</w:t>
            </w:r>
          </w:p>
        </w:tc>
      </w:tr>
      <w:tr w:rsidR="00B60F0B" w14:paraId="37EB3093" w14:textId="77777777" w:rsidTr="00B60F0B">
        <w:tc>
          <w:tcPr>
            <w:tcW w:w="3114" w:type="dxa"/>
          </w:tcPr>
          <w:p w14:paraId="32668406" w14:textId="25CC3EFD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342" w:type="dxa"/>
          </w:tcPr>
          <w:p w14:paraId="21E3B6DE" w14:textId="4A7A1322" w:rsidR="00B60F0B" w:rsidRDefault="00B60F0B" w:rsidP="00767EAF">
            <w:pPr>
              <w:pStyle w:val="a4"/>
              <w:keepNext/>
            </w:pPr>
            <w:r>
              <w:rPr>
                <w:rFonts w:hint="eastAsia"/>
              </w:rPr>
              <w:t>80%</w:t>
            </w:r>
          </w:p>
        </w:tc>
      </w:tr>
    </w:tbl>
    <w:p w14:paraId="57E478AD" w14:textId="77777777" w:rsidR="00767EAF" w:rsidRDefault="00767EAF" w:rsidP="00767EAF">
      <w:pPr>
        <w:pStyle w:val="a4"/>
        <w:keepNext/>
      </w:pPr>
    </w:p>
    <w:p w14:paraId="20829071" w14:textId="6E72B95A" w:rsidR="00924E0A" w:rsidRDefault="00DE64F0" w:rsidP="00767EAF">
      <w:pPr>
        <w:pStyle w:val="a4"/>
        <w:keepNext/>
        <w:widowControl/>
      </w:pPr>
      <w:r>
        <w:rPr>
          <w:rFonts w:hint="eastAsia"/>
        </w:rPr>
        <w:t xml:space="preserve">단, </w:t>
      </w:r>
      <w:r w:rsidRPr="00DE64F0">
        <w:rPr>
          <w:rFonts w:hint="eastAsia"/>
          <w:b/>
          <w:bCs/>
          <w:sz w:val="22"/>
          <w:szCs w:val="24"/>
        </w:rPr>
        <w:t>플레이어 캐릭터</w:t>
      </w:r>
      <w:r>
        <w:rPr>
          <w:rFonts w:hint="eastAsia"/>
        </w:rPr>
        <w:t>는 전환된 상태가 아니라면 기본 종족 값을 무시하고 인간 종족의 능력치 지정과 능력치 최대값 조정을 따른다.</w:t>
      </w:r>
    </w:p>
    <w:p w14:paraId="75E22893" w14:textId="77777777" w:rsidR="00E530FE" w:rsidRPr="00197D87" w:rsidRDefault="00E530FE" w:rsidP="00F6059B">
      <w:pPr>
        <w:pStyle w:val="a4"/>
      </w:pPr>
    </w:p>
    <w:p w14:paraId="04FBC1EC" w14:textId="19AFDE80" w:rsidR="00E530FE" w:rsidRDefault="00E530FE" w:rsidP="0075684F">
      <w:pPr>
        <w:pStyle w:val="2"/>
        <w:keepNext/>
      </w:pPr>
      <w:r>
        <w:rPr>
          <w:rFonts w:hint="eastAsia"/>
        </w:rPr>
        <w:t>공격 상성</w:t>
      </w:r>
    </w:p>
    <w:p w14:paraId="50F11B78" w14:textId="6D73BEDC" w:rsidR="00E530FE" w:rsidRDefault="0075684F" w:rsidP="00F6059B">
      <w:pPr>
        <w:pStyle w:val="a4"/>
      </w:pPr>
      <w:r>
        <w:rPr>
          <w:rFonts w:hint="eastAsia"/>
        </w:rPr>
        <w:t>종족</w:t>
      </w:r>
      <w:r w:rsidR="00924E0A">
        <w:rPr>
          <w:rFonts w:hint="eastAsia"/>
        </w:rPr>
        <w:t xml:space="preserve"> 시스템에서는 </w:t>
      </w:r>
      <w:r>
        <w:rPr>
          <w:rFonts w:hint="eastAsia"/>
        </w:rPr>
        <w:t>간 공격 상성이 존재한다.</w:t>
      </w:r>
    </w:p>
    <w:p w14:paraId="3D0C3DE9" w14:textId="552BD183" w:rsidR="00E530FE" w:rsidRDefault="00924E0A" w:rsidP="00F6059B">
      <w:pPr>
        <w:pStyle w:val="a4"/>
      </w:pPr>
      <w:r>
        <w:rPr>
          <w:rFonts w:hint="eastAsia"/>
        </w:rPr>
        <w:t>공격 상성은 기본 데미지 계산의 공격량 증가 수치를 추가 지원하는 것으로 구현한다.</w:t>
      </w:r>
    </w:p>
    <w:p w14:paraId="70644FAE" w14:textId="77777777" w:rsidR="00924E0A" w:rsidRPr="00924E0A" w:rsidRDefault="00924E0A" w:rsidP="00F6059B">
      <w:pPr>
        <w:pStyle w:val="a4"/>
      </w:pPr>
    </w:p>
    <w:p w14:paraId="3B657D4E" w14:textId="77777777" w:rsidR="00F12F37" w:rsidRDefault="00F12F37">
      <w:pPr>
        <w:rPr>
          <w:b/>
          <w:sz w:val="40"/>
        </w:rPr>
      </w:pPr>
      <w:r>
        <w:br w:type="page"/>
      </w:r>
    </w:p>
    <w:p w14:paraId="6234B60A" w14:textId="34BE570D" w:rsidR="006C56F1" w:rsidRDefault="00461512" w:rsidP="002B6033">
      <w:pPr>
        <w:pStyle w:val="1"/>
      </w:pPr>
      <w:r>
        <w:rPr>
          <w:rFonts w:hint="eastAsia"/>
        </w:rPr>
        <w:lastRenderedPageBreak/>
        <w:t>인간</w:t>
      </w:r>
    </w:p>
    <w:p w14:paraId="2629A0CC" w14:textId="214A6885" w:rsidR="006C56F1" w:rsidRDefault="00924E0A" w:rsidP="00F6059B">
      <w:pPr>
        <w:pStyle w:val="a4"/>
      </w:pPr>
      <w:r>
        <w:rPr>
          <w:rFonts w:hint="eastAsia"/>
        </w:rPr>
        <w:t>인간 종족에 대해서 설명하는 단락이다.</w:t>
      </w:r>
    </w:p>
    <w:p w14:paraId="7858181E" w14:textId="77777777" w:rsidR="006C56F1" w:rsidRDefault="006C56F1" w:rsidP="00F6059B">
      <w:pPr>
        <w:pStyle w:val="a4"/>
      </w:pPr>
    </w:p>
    <w:p w14:paraId="53A518E3" w14:textId="597D4C0A" w:rsidR="00DE64F0" w:rsidRDefault="00DE64F0" w:rsidP="00F6059B">
      <w:pPr>
        <w:pStyle w:val="a4"/>
      </w:pPr>
      <w:r w:rsidRPr="00DE64F0">
        <w:rPr>
          <w:rFonts w:hint="eastAsia"/>
          <w:b/>
          <w:bCs/>
          <w:sz w:val="22"/>
          <w:szCs w:val="24"/>
        </w:rPr>
        <w:t>인간</w:t>
      </w:r>
      <w:r>
        <w:rPr>
          <w:rFonts w:hint="eastAsia"/>
        </w:rPr>
        <w:t>은 망령에게 약하고, 요괴에게 강한 종족이다.</w:t>
      </w:r>
    </w:p>
    <w:p w14:paraId="693F8AED" w14:textId="77777777" w:rsidR="00DE64F0" w:rsidRDefault="00DE64F0" w:rsidP="00F6059B">
      <w:pPr>
        <w:pStyle w:val="a4"/>
      </w:pPr>
    </w:p>
    <w:p w14:paraId="096F6FFA" w14:textId="6F61A9E4" w:rsidR="00DE64F0" w:rsidRDefault="00DE64F0" w:rsidP="00F6059B">
      <w:pPr>
        <w:pStyle w:val="a4"/>
      </w:pPr>
      <w:r>
        <w:rPr>
          <w:rFonts w:hint="eastAsia"/>
        </w:rPr>
        <w:t>인간의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7B6DE28F" w14:textId="77777777" w:rsidTr="00DE64F0">
        <w:tc>
          <w:tcPr>
            <w:tcW w:w="2972" w:type="dxa"/>
          </w:tcPr>
          <w:p w14:paraId="04E655D8" w14:textId="6B3FA2E6" w:rsidR="00DE64F0" w:rsidRPr="00DE64F0" w:rsidRDefault="00DE64F0" w:rsidP="00DE64F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1377F139" w14:textId="538EF96F" w:rsidR="00DE64F0" w:rsidRPr="00DE64F0" w:rsidRDefault="00DE64F0" w:rsidP="00DE64F0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36D36A86" w14:textId="77777777" w:rsidTr="00DE64F0">
        <w:tc>
          <w:tcPr>
            <w:tcW w:w="2972" w:type="dxa"/>
          </w:tcPr>
          <w:p w14:paraId="41997366" w14:textId="6FD2F56F" w:rsidR="00DE64F0" w:rsidRDefault="00DE64F0" w:rsidP="00F6059B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36ECD5D0" w14:textId="73585E7A" w:rsidR="00DE64F0" w:rsidRDefault="00DE64F0" w:rsidP="00F6059B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  <w:tr w:rsidR="00DE64F0" w14:paraId="753BF116" w14:textId="77777777" w:rsidTr="00DE64F0">
        <w:tc>
          <w:tcPr>
            <w:tcW w:w="2972" w:type="dxa"/>
          </w:tcPr>
          <w:p w14:paraId="420FC053" w14:textId="31604153" w:rsidR="00DE64F0" w:rsidRDefault="00DE64F0" w:rsidP="00F6059B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715216A7" w14:textId="7E4D24B8" w:rsidR="00DE64F0" w:rsidRDefault="00DE64F0" w:rsidP="00F6059B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DE64F0" w14:paraId="48902377" w14:textId="77777777" w:rsidTr="00DE64F0">
        <w:tc>
          <w:tcPr>
            <w:tcW w:w="2972" w:type="dxa"/>
          </w:tcPr>
          <w:p w14:paraId="038B2031" w14:textId="381AFDFB" w:rsidR="00DE64F0" w:rsidRDefault="00DE64F0" w:rsidP="00F6059B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0B5EA297" w14:textId="78118871" w:rsidR="00DE64F0" w:rsidRDefault="00DE64F0" w:rsidP="00F6059B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</w:tbl>
    <w:p w14:paraId="204A518D" w14:textId="77777777" w:rsidR="00DE64F0" w:rsidRDefault="00DE64F0" w:rsidP="00F6059B">
      <w:pPr>
        <w:pStyle w:val="a4"/>
      </w:pPr>
    </w:p>
    <w:p w14:paraId="6DB0D643" w14:textId="5708BBD9" w:rsidR="00DE64F0" w:rsidRDefault="00B60F0B" w:rsidP="00F6059B">
      <w:pPr>
        <w:pStyle w:val="a4"/>
      </w:pPr>
      <w:r>
        <w:rPr>
          <w:rFonts w:hint="eastAsia"/>
        </w:rPr>
        <w:t>인간은 요괴를 공격할 때</w:t>
      </w:r>
      <w:r w:rsidR="002310CC">
        <w:rPr>
          <w:rFonts w:hint="eastAsia"/>
        </w:rPr>
        <w:t xml:space="preserve"> 공격의 피해량을 20% 증가시킨다.</w:t>
      </w:r>
    </w:p>
    <w:p w14:paraId="029F5B3F" w14:textId="5ACBD71A" w:rsidR="002310CC" w:rsidRDefault="002310CC" w:rsidP="00F6059B">
      <w:pPr>
        <w:pStyle w:val="a4"/>
      </w:pPr>
      <w:r w:rsidRPr="002F1D5E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69EABD18" w14:textId="77777777" w:rsidR="00F12F37" w:rsidRDefault="00F12F37">
      <w:pPr>
        <w:rPr>
          <w:b/>
          <w:sz w:val="40"/>
        </w:rPr>
      </w:pPr>
      <w:r>
        <w:br w:type="page"/>
      </w:r>
    </w:p>
    <w:p w14:paraId="68630D4E" w14:textId="3F84EFA7" w:rsidR="004B0BBC" w:rsidRPr="004B0BBC" w:rsidRDefault="002B6033" w:rsidP="002B6033">
      <w:pPr>
        <w:pStyle w:val="1"/>
      </w:pPr>
      <w:bookmarkStart w:id="4" w:name="_Toc216187382"/>
      <w:r>
        <w:rPr>
          <w:rFonts w:hint="eastAsia"/>
        </w:rPr>
        <w:lastRenderedPageBreak/>
        <w:t>망령</w:t>
      </w:r>
      <w:bookmarkEnd w:id="4"/>
    </w:p>
    <w:p w14:paraId="708236AE" w14:textId="095BF8EC" w:rsidR="00DE64F0" w:rsidRDefault="00DE64F0" w:rsidP="00DE64F0">
      <w:pPr>
        <w:pStyle w:val="a4"/>
      </w:pPr>
      <w:r>
        <w:rPr>
          <w:rFonts w:hint="eastAsia"/>
        </w:rPr>
        <w:t>망령 종족에 대해서 설명하는 단락이다.</w:t>
      </w:r>
    </w:p>
    <w:p w14:paraId="4E78B469" w14:textId="77777777" w:rsidR="00DE64F0" w:rsidRPr="00DE64F0" w:rsidRDefault="00DE64F0" w:rsidP="00DE64F0">
      <w:pPr>
        <w:pStyle w:val="a4"/>
      </w:pPr>
    </w:p>
    <w:p w14:paraId="07ADFC16" w14:textId="7E927AA3" w:rsidR="00DE64F0" w:rsidRDefault="00DE64F0" w:rsidP="00DE64F0">
      <w:pPr>
        <w:pStyle w:val="a4"/>
      </w:pPr>
      <w:r>
        <w:rPr>
          <w:rFonts w:hint="eastAsia"/>
          <w:b/>
          <w:bCs/>
          <w:sz w:val="22"/>
          <w:szCs w:val="24"/>
        </w:rPr>
        <w:t>망령</w:t>
      </w:r>
      <w:r>
        <w:rPr>
          <w:rFonts w:hint="eastAsia"/>
        </w:rPr>
        <w:t>은 요괴에게 약하고, 인간에게 강한 종족이다.</w:t>
      </w:r>
    </w:p>
    <w:p w14:paraId="38AC8699" w14:textId="77777777" w:rsidR="00DE64F0" w:rsidRPr="00DE64F0" w:rsidRDefault="00DE64F0" w:rsidP="00DE64F0">
      <w:pPr>
        <w:pStyle w:val="a4"/>
      </w:pPr>
    </w:p>
    <w:p w14:paraId="4DB474AC" w14:textId="6BA58099" w:rsidR="00DE64F0" w:rsidRDefault="00DE64F0" w:rsidP="00DE64F0">
      <w:pPr>
        <w:pStyle w:val="a4"/>
      </w:pPr>
      <w:r>
        <w:rPr>
          <w:rFonts w:hint="eastAsia"/>
        </w:rPr>
        <w:t>망령의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0D78C4AF" w14:textId="77777777" w:rsidTr="00003006">
        <w:tc>
          <w:tcPr>
            <w:tcW w:w="2972" w:type="dxa"/>
          </w:tcPr>
          <w:p w14:paraId="1EECC334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7C0957C3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00B3922F" w14:textId="77777777" w:rsidTr="00003006">
        <w:tc>
          <w:tcPr>
            <w:tcW w:w="2972" w:type="dxa"/>
          </w:tcPr>
          <w:p w14:paraId="6D1E3654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3B171CAB" w14:textId="3B35212A" w:rsidR="00DE64F0" w:rsidRDefault="00DE64F0" w:rsidP="00003006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  <w:tr w:rsidR="00DE64F0" w14:paraId="1E66FF60" w14:textId="77777777" w:rsidTr="00003006">
        <w:tc>
          <w:tcPr>
            <w:tcW w:w="2972" w:type="dxa"/>
          </w:tcPr>
          <w:p w14:paraId="03FBC22F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6C5545E3" w14:textId="054E8B5E" w:rsidR="00DE64F0" w:rsidRDefault="00767EAF" w:rsidP="00003006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  <w:tr w:rsidR="00DE64F0" w14:paraId="7C2147B1" w14:textId="77777777" w:rsidTr="00003006">
        <w:tc>
          <w:tcPr>
            <w:tcW w:w="2972" w:type="dxa"/>
          </w:tcPr>
          <w:p w14:paraId="705FBB4C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23A14002" w14:textId="4F4C4C62" w:rsidR="00DE64F0" w:rsidRDefault="00767EAF" w:rsidP="00003006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</w:tbl>
    <w:p w14:paraId="013F7312" w14:textId="77777777" w:rsidR="004B0BBC" w:rsidRDefault="004B0BBC" w:rsidP="00F6059B">
      <w:pPr>
        <w:pStyle w:val="a4"/>
      </w:pPr>
    </w:p>
    <w:p w14:paraId="2442463E" w14:textId="4B6E39C0" w:rsidR="002310CC" w:rsidRDefault="002310CC" w:rsidP="00F6059B">
      <w:pPr>
        <w:pStyle w:val="a4"/>
      </w:pPr>
      <w:r>
        <w:rPr>
          <w:rFonts w:hint="eastAsia"/>
        </w:rPr>
        <w:t>단, 플레이어 캐릭터는 전환을 제외한 기본종족 상태일 때는 예외적으로 능력치 지정을 인간의 능력치 지정과 동일하게 한다.</w:t>
      </w:r>
    </w:p>
    <w:p w14:paraId="3060ED04" w14:textId="77777777" w:rsidR="002310CC" w:rsidRDefault="002310CC" w:rsidP="00F6059B">
      <w:pPr>
        <w:pStyle w:val="a4"/>
      </w:pPr>
    </w:p>
    <w:p w14:paraId="4A619529" w14:textId="3E9D02F1" w:rsidR="002310CC" w:rsidRDefault="002310CC" w:rsidP="002310CC">
      <w:pPr>
        <w:pStyle w:val="a4"/>
      </w:pPr>
      <w:r>
        <w:rPr>
          <w:rFonts w:hint="eastAsia"/>
        </w:rPr>
        <w:t xml:space="preserve">망령은 </w:t>
      </w:r>
      <w:r w:rsidR="002F1D5E">
        <w:rPr>
          <w:rFonts w:hint="eastAsia"/>
        </w:rPr>
        <w:t>인간</w:t>
      </w:r>
      <w:r>
        <w:rPr>
          <w:rFonts w:hint="eastAsia"/>
        </w:rPr>
        <w:t>를 공격할 때 공격의 피해량을 20% 증가시킨다.</w:t>
      </w:r>
    </w:p>
    <w:p w14:paraId="1CA42A3A" w14:textId="77777777" w:rsidR="002310CC" w:rsidRDefault="002310CC" w:rsidP="002310CC">
      <w:pPr>
        <w:pStyle w:val="a4"/>
      </w:pPr>
      <w:r w:rsidRPr="002310CC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594C2171" w14:textId="77777777" w:rsidR="002310CC" w:rsidRPr="002310CC" w:rsidRDefault="002310CC" w:rsidP="00F6059B">
      <w:pPr>
        <w:pStyle w:val="a4"/>
      </w:pPr>
    </w:p>
    <w:p w14:paraId="60D569F3" w14:textId="77777777" w:rsidR="00F12F37" w:rsidRDefault="00F12F37">
      <w:pPr>
        <w:rPr>
          <w:b/>
          <w:sz w:val="40"/>
        </w:rPr>
      </w:pPr>
      <w:r>
        <w:br w:type="page"/>
      </w:r>
    </w:p>
    <w:p w14:paraId="56655C70" w14:textId="6D654358" w:rsidR="004B0BBC" w:rsidRPr="004B0BBC" w:rsidRDefault="002B6033" w:rsidP="002B6033">
      <w:pPr>
        <w:pStyle w:val="1"/>
      </w:pPr>
      <w:bookmarkStart w:id="5" w:name="_Toc216187383"/>
      <w:r>
        <w:rPr>
          <w:rFonts w:hint="eastAsia"/>
        </w:rPr>
        <w:lastRenderedPageBreak/>
        <w:t>요</w:t>
      </w:r>
      <w:r w:rsidR="00F12F37">
        <w:rPr>
          <w:rFonts w:hint="eastAsia"/>
        </w:rPr>
        <w:t>괴</w:t>
      </w:r>
      <w:bookmarkEnd w:id="5"/>
    </w:p>
    <w:p w14:paraId="47435A4E" w14:textId="67057C21" w:rsidR="00DE64F0" w:rsidRDefault="00DE64F0" w:rsidP="00DE64F0">
      <w:pPr>
        <w:pStyle w:val="a4"/>
      </w:pPr>
      <w:r>
        <w:rPr>
          <w:rFonts w:hint="eastAsia"/>
        </w:rPr>
        <w:t>요괴 종족에 대해서 설명하는 단락이다.</w:t>
      </w:r>
    </w:p>
    <w:p w14:paraId="7DEC2B63" w14:textId="77777777" w:rsidR="00DE64F0" w:rsidRPr="00DE64F0" w:rsidRDefault="00DE64F0" w:rsidP="00DE64F0">
      <w:pPr>
        <w:pStyle w:val="a4"/>
      </w:pPr>
    </w:p>
    <w:p w14:paraId="684978FD" w14:textId="476B4E55" w:rsidR="00DE64F0" w:rsidRDefault="00DE64F0" w:rsidP="00DE64F0">
      <w:pPr>
        <w:pStyle w:val="a4"/>
      </w:pPr>
      <w:r>
        <w:rPr>
          <w:rFonts w:hint="eastAsia"/>
          <w:b/>
          <w:bCs/>
          <w:sz w:val="22"/>
          <w:szCs w:val="24"/>
        </w:rPr>
        <w:t>요괴</w:t>
      </w:r>
      <w:r>
        <w:rPr>
          <w:rFonts w:hint="eastAsia"/>
        </w:rPr>
        <w:t>은 인간에게 약하고, 망령에게 강한 종족이다.</w:t>
      </w:r>
    </w:p>
    <w:p w14:paraId="65B35DD8" w14:textId="77777777" w:rsidR="00DE64F0" w:rsidRDefault="00DE64F0" w:rsidP="00DE64F0">
      <w:pPr>
        <w:pStyle w:val="a4"/>
      </w:pPr>
    </w:p>
    <w:p w14:paraId="2D2422CD" w14:textId="77777777" w:rsidR="00DE64F0" w:rsidRDefault="00DE64F0" w:rsidP="00DE64F0">
      <w:pPr>
        <w:pStyle w:val="a4"/>
      </w:pPr>
      <w:r>
        <w:rPr>
          <w:rFonts w:hint="eastAsia"/>
        </w:rPr>
        <w:t>인간의 능력치 지정은 다음과 같다.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DE64F0" w14:paraId="634404C7" w14:textId="77777777" w:rsidTr="00003006">
        <w:tc>
          <w:tcPr>
            <w:tcW w:w="2972" w:type="dxa"/>
          </w:tcPr>
          <w:p w14:paraId="5E57EB90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DE64F0">
              <w:rPr>
                <w:rFonts w:hint="eastAsia"/>
                <w:b/>
                <w:bCs/>
                <w:sz w:val="22"/>
                <w:szCs w:val="24"/>
              </w:rPr>
              <w:t>능력치 지정 명칭</w:t>
            </w:r>
          </w:p>
        </w:tc>
        <w:tc>
          <w:tcPr>
            <w:tcW w:w="7484" w:type="dxa"/>
          </w:tcPr>
          <w:p w14:paraId="6DF4CC06" w14:textId="77777777" w:rsidR="00DE64F0" w:rsidRPr="00DE64F0" w:rsidRDefault="00DE64F0" w:rsidP="0000300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대상 능력치</w:t>
            </w:r>
          </w:p>
        </w:tc>
      </w:tr>
      <w:tr w:rsidR="00DE64F0" w14:paraId="4EF447E5" w14:textId="77777777" w:rsidTr="00003006">
        <w:tc>
          <w:tcPr>
            <w:tcW w:w="2972" w:type="dxa"/>
          </w:tcPr>
          <w:p w14:paraId="43783736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핵심 능력치</w:t>
            </w:r>
          </w:p>
        </w:tc>
        <w:tc>
          <w:tcPr>
            <w:tcW w:w="7484" w:type="dxa"/>
          </w:tcPr>
          <w:p w14:paraId="75EAE230" w14:textId="079FE1A0" w:rsidR="00DE64F0" w:rsidRDefault="00767EAF" w:rsidP="00003006">
            <w:pPr>
              <w:pStyle w:val="a4"/>
            </w:pPr>
            <w:r>
              <w:rPr>
                <w:rFonts w:hint="eastAsia"/>
              </w:rPr>
              <w:t>지구력</w:t>
            </w:r>
          </w:p>
        </w:tc>
      </w:tr>
      <w:tr w:rsidR="00DE64F0" w14:paraId="0D95958F" w14:textId="77777777" w:rsidTr="00003006">
        <w:tc>
          <w:tcPr>
            <w:tcW w:w="2972" w:type="dxa"/>
          </w:tcPr>
          <w:p w14:paraId="0C76EACB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은닉 능력치</w:t>
            </w:r>
          </w:p>
        </w:tc>
        <w:tc>
          <w:tcPr>
            <w:tcW w:w="7484" w:type="dxa"/>
          </w:tcPr>
          <w:p w14:paraId="491A35FA" w14:textId="6B14D4E0" w:rsidR="00DE64F0" w:rsidRDefault="00767EAF" w:rsidP="00003006">
            <w:pPr>
              <w:pStyle w:val="a4"/>
            </w:pPr>
            <w:r>
              <w:rPr>
                <w:rFonts w:hint="eastAsia"/>
              </w:rPr>
              <w:t>정신력</w:t>
            </w:r>
          </w:p>
        </w:tc>
      </w:tr>
      <w:tr w:rsidR="00DE64F0" w14:paraId="19B06673" w14:textId="77777777" w:rsidTr="00003006">
        <w:tc>
          <w:tcPr>
            <w:tcW w:w="2972" w:type="dxa"/>
          </w:tcPr>
          <w:p w14:paraId="3E974B58" w14:textId="77777777" w:rsidR="00DE64F0" w:rsidRDefault="00DE64F0" w:rsidP="00003006">
            <w:pPr>
              <w:pStyle w:val="a4"/>
            </w:pPr>
            <w:r>
              <w:rPr>
                <w:rFonts w:hint="eastAsia"/>
              </w:rPr>
              <w:t>약점 능력치</w:t>
            </w:r>
          </w:p>
        </w:tc>
        <w:tc>
          <w:tcPr>
            <w:tcW w:w="7484" w:type="dxa"/>
          </w:tcPr>
          <w:p w14:paraId="4D3231E1" w14:textId="05543A27" w:rsidR="00DE64F0" w:rsidRDefault="00767EAF" w:rsidP="00003006">
            <w:pPr>
              <w:pStyle w:val="a4"/>
            </w:pPr>
            <w:r>
              <w:rPr>
                <w:rFonts w:hint="eastAsia"/>
              </w:rPr>
              <w:t>생명력</w:t>
            </w:r>
          </w:p>
        </w:tc>
      </w:tr>
    </w:tbl>
    <w:p w14:paraId="455C1C36" w14:textId="77777777" w:rsidR="004B0BBC" w:rsidRDefault="004B0BBC" w:rsidP="00F6059B">
      <w:pPr>
        <w:pStyle w:val="a4"/>
      </w:pPr>
    </w:p>
    <w:p w14:paraId="6D846825" w14:textId="7D949792" w:rsidR="002F1D5E" w:rsidRDefault="002F1D5E" w:rsidP="002F1D5E">
      <w:pPr>
        <w:pStyle w:val="a4"/>
      </w:pPr>
      <w:r>
        <w:rPr>
          <w:rFonts w:hint="eastAsia"/>
        </w:rPr>
        <w:t>요괴는 망령을 공격할 때 공격의 피해량을 20% 증가시킨다.</w:t>
      </w:r>
    </w:p>
    <w:p w14:paraId="0B9C4EDA" w14:textId="77777777" w:rsidR="002F1D5E" w:rsidRDefault="002F1D5E" w:rsidP="002F1D5E">
      <w:pPr>
        <w:pStyle w:val="a4"/>
      </w:pPr>
      <w:r w:rsidRPr="002310CC">
        <w:rPr>
          <w:rFonts w:hint="eastAsia"/>
          <w:b/>
          <w:bCs/>
          <w:sz w:val="22"/>
          <w:szCs w:val="24"/>
        </w:rPr>
        <w:t>기본 데미지 계산</w:t>
      </w:r>
      <w:r>
        <w:rPr>
          <w:rFonts w:hint="eastAsia"/>
        </w:rPr>
        <w:t xml:space="preserve"> 공식의 공격의 피해량에 공격력 증가수치로 1.2를 곱한다.</w:t>
      </w:r>
    </w:p>
    <w:p w14:paraId="2AC2751E" w14:textId="77777777" w:rsidR="002F1D5E" w:rsidRPr="002F1D5E" w:rsidRDefault="002F1D5E" w:rsidP="00F6059B">
      <w:pPr>
        <w:pStyle w:val="a4"/>
      </w:pPr>
    </w:p>
    <w:sectPr w:rsidR="002F1D5E" w:rsidRPr="002F1D5E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9521B" w14:textId="77777777" w:rsidR="002259D6" w:rsidRDefault="002259D6" w:rsidP="00B35A1D">
      <w:pPr>
        <w:spacing w:line="240" w:lineRule="auto"/>
      </w:pPr>
      <w:r>
        <w:separator/>
      </w:r>
    </w:p>
  </w:endnote>
  <w:endnote w:type="continuationSeparator" w:id="0">
    <w:p w14:paraId="182F716A" w14:textId="77777777" w:rsidR="002259D6" w:rsidRDefault="002259D6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C27E05" w14:textId="77777777" w:rsidR="002259D6" w:rsidRDefault="002259D6" w:rsidP="00B35A1D">
      <w:pPr>
        <w:spacing w:line="240" w:lineRule="auto"/>
      </w:pPr>
      <w:r>
        <w:separator/>
      </w:r>
    </w:p>
  </w:footnote>
  <w:footnote w:type="continuationSeparator" w:id="0">
    <w:p w14:paraId="1F98C0EE" w14:textId="77777777" w:rsidR="002259D6" w:rsidRDefault="002259D6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26DD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391C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2F63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09ED"/>
    <w:rsid w:val="0015591B"/>
    <w:rsid w:val="00162071"/>
    <w:rsid w:val="00166BD4"/>
    <w:rsid w:val="00170D6B"/>
    <w:rsid w:val="00173108"/>
    <w:rsid w:val="00175B4E"/>
    <w:rsid w:val="00180940"/>
    <w:rsid w:val="00181D72"/>
    <w:rsid w:val="001841E0"/>
    <w:rsid w:val="0018600D"/>
    <w:rsid w:val="00186B87"/>
    <w:rsid w:val="00186FDB"/>
    <w:rsid w:val="001877C2"/>
    <w:rsid w:val="00191505"/>
    <w:rsid w:val="00197D87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D4DD1"/>
    <w:rsid w:val="001E02D6"/>
    <w:rsid w:val="001E1A2F"/>
    <w:rsid w:val="001E4744"/>
    <w:rsid w:val="001E5C8D"/>
    <w:rsid w:val="001E7319"/>
    <w:rsid w:val="001F41DB"/>
    <w:rsid w:val="001F4F40"/>
    <w:rsid w:val="001F60D8"/>
    <w:rsid w:val="0020509E"/>
    <w:rsid w:val="00205150"/>
    <w:rsid w:val="00211BD8"/>
    <w:rsid w:val="002124C5"/>
    <w:rsid w:val="00215607"/>
    <w:rsid w:val="00217EBA"/>
    <w:rsid w:val="0022147C"/>
    <w:rsid w:val="002259D6"/>
    <w:rsid w:val="002310C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2E17"/>
    <w:rsid w:val="002A4CE1"/>
    <w:rsid w:val="002B003C"/>
    <w:rsid w:val="002B01EF"/>
    <w:rsid w:val="002B4AFF"/>
    <w:rsid w:val="002B6033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5E"/>
    <w:rsid w:val="002F1D99"/>
    <w:rsid w:val="002F384E"/>
    <w:rsid w:val="002F5277"/>
    <w:rsid w:val="002F71E6"/>
    <w:rsid w:val="0030622A"/>
    <w:rsid w:val="00310536"/>
    <w:rsid w:val="0031397A"/>
    <w:rsid w:val="00314178"/>
    <w:rsid w:val="003149A1"/>
    <w:rsid w:val="00314CDE"/>
    <w:rsid w:val="00315298"/>
    <w:rsid w:val="00316EA7"/>
    <w:rsid w:val="003209B5"/>
    <w:rsid w:val="00323B36"/>
    <w:rsid w:val="00325032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04B7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4B5E"/>
    <w:rsid w:val="003A5AEA"/>
    <w:rsid w:val="003B147B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0F6F"/>
    <w:rsid w:val="0043373F"/>
    <w:rsid w:val="0044120F"/>
    <w:rsid w:val="00447A96"/>
    <w:rsid w:val="00450FCB"/>
    <w:rsid w:val="00453FF8"/>
    <w:rsid w:val="00454572"/>
    <w:rsid w:val="00456CCA"/>
    <w:rsid w:val="0046073C"/>
    <w:rsid w:val="00461512"/>
    <w:rsid w:val="00466E9D"/>
    <w:rsid w:val="00471344"/>
    <w:rsid w:val="00474836"/>
    <w:rsid w:val="00476A65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0BBC"/>
    <w:rsid w:val="004B12A7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4A1"/>
    <w:rsid w:val="004D778B"/>
    <w:rsid w:val="004E341A"/>
    <w:rsid w:val="004E7922"/>
    <w:rsid w:val="004F153F"/>
    <w:rsid w:val="004F5097"/>
    <w:rsid w:val="004F6983"/>
    <w:rsid w:val="005001FF"/>
    <w:rsid w:val="00503F0C"/>
    <w:rsid w:val="00504CC6"/>
    <w:rsid w:val="00505A51"/>
    <w:rsid w:val="005063AC"/>
    <w:rsid w:val="0051300E"/>
    <w:rsid w:val="00521377"/>
    <w:rsid w:val="0052150E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5371A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56B8"/>
    <w:rsid w:val="005B6931"/>
    <w:rsid w:val="005B7A2B"/>
    <w:rsid w:val="005C199A"/>
    <w:rsid w:val="005C3061"/>
    <w:rsid w:val="005D4DD1"/>
    <w:rsid w:val="005E4BDA"/>
    <w:rsid w:val="005E4BEB"/>
    <w:rsid w:val="005E4F75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86BCF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0315"/>
    <w:rsid w:val="006B3FB9"/>
    <w:rsid w:val="006B485F"/>
    <w:rsid w:val="006C06EC"/>
    <w:rsid w:val="006C155B"/>
    <w:rsid w:val="006C2E23"/>
    <w:rsid w:val="006C56F1"/>
    <w:rsid w:val="006D313D"/>
    <w:rsid w:val="006D59F9"/>
    <w:rsid w:val="006D7FE9"/>
    <w:rsid w:val="006E24D7"/>
    <w:rsid w:val="006E2D6D"/>
    <w:rsid w:val="006E6949"/>
    <w:rsid w:val="006F7760"/>
    <w:rsid w:val="007040C0"/>
    <w:rsid w:val="00705903"/>
    <w:rsid w:val="0070780D"/>
    <w:rsid w:val="00707DBE"/>
    <w:rsid w:val="00707DD7"/>
    <w:rsid w:val="007128FE"/>
    <w:rsid w:val="0071349E"/>
    <w:rsid w:val="00715938"/>
    <w:rsid w:val="00715E5D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84F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EA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06D"/>
    <w:rsid w:val="00801EBB"/>
    <w:rsid w:val="00805238"/>
    <w:rsid w:val="008063FB"/>
    <w:rsid w:val="0080709E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0A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762DE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C0A36"/>
    <w:rsid w:val="009C289A"/>
    <w:rsid w:val="009C4386"/>
    <w:rsid w:val="009D0868"/>
    <w:rsid w:val="009D610A"/>
    <w:rsid w:val="009D7736"/>
    <w:rsid w:val="009D7E36"/>
    <w:rsid w:val="009F17E8"/>
    <w:rsid w:val="009F564B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3684"/>
    <w:rsid w:val="00AE50C9"/>
    <w:rsid w:val="00AE75C2"/>
    <w:rsid w:val="00AF0443"/>
    <w:rsid w:val="00AF0F16"/>
    <w:rsid w:val="00AF2A71"/>
    <w:rsid w:val="00AF3E2D"/>
    <w:rsid w:val="00AF4730"/>
    <w:rsid w:val="00AF7A0E"/>
    <w:rsid w:val="00B002AC"/>
    <w:rsid w:val="00B02188"/>
    <w:rsid w:val="00B02F15"/>
    <w:rsid w:val="00B077C9"/>
    <w:rsid w:val="00B07F91"/>
    <w:rsid w:val="00B12443"/>
    <w:rsid w:val="00B14351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F0B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264BC"/>
    <w:rsid w:val="00C31D88"/>
    <w:rsid w:val="00C35031"/>
    <w:rsid w:val="00C36611"/>
    <w:rsid w:val="00C408B9"/>
    <w:rsid w:val="00C46E2A"/>
    <w:rsid w:val="00C47DA8"/>
    <w:rsid w:val="00C50313"/>
    <w:rsid w:val="00C504A3"/>
    <w:rsid w:val="00C52F0D"/>
    <w:rsid w:val="00C53E60"/>
    <w:rsid w:val="00C55F2E"/>
    <w:rsid w:val="00C60446"/>
    <w:rsid w:val="00C610DE"/>
    <w:rsid w:val="00C6324D"/>
    <w:rsid w:val="00C65010"/>
    <w:rsid w:val="00C65214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66E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2C6E"/>
    <w:rsid w:val="00CF5877"/>
    <w:rsid w:val="00CF6D44"/>
    <w:rsid w:val="00CF7BBE"/>
    <w:rsid w:val="00D004E1"/>
    <w:rsid w:val="00D05EE4"/>
    <w:rsid w:val="00D15EE9"/>
    <w:rsid w:val="00D16DDE"/>
    <w:rsid w:val="00D16F9E"/>
    <w:rsid w:val="00D1785D"/>
    <w:rsid w:val="00D2089D"/>
    <w:rsid w:val="00D213D3"/>
    <w:rsid w:val="00D22F10"/>
    <w:rsid w:val="00D23168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1C2D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65527"/>
    <w:rsid w:val="00D65E14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64F0"/>
    <w:rsid w:val="00DE7940"/>
    <w:rsid w:val="00DF0422"/>
    <w:rsid w:val="00DF1387"/>
    <w:rsid w:val="00DF1AA3"/>
    <w:rsid w:val="00E02A91"/>
    <w:rsid w:val="00E02ACC"/>
    <w:rsid w:val="00E03358"/>
    <w:rsid w:val="00E053C1"/>
    <w:rsid w:val="00E069A1"/>
    <w:rsid w:val="00E134A3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0FE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AB9"/>
    <w:rsid w:val="00F10E9A"/>
    <w:rsid w:val="00F12F37"/>
    <w:rsid w:val="00F13571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059B"/>
    <w:rsid w:val="00F61123"/>
    <w:rsid w:val="00F61571"/>
    <w:rsid w:val="00F638D1"/>
    <w:rsid w:val="00F704C8"/>
    <w:rsid w:val="00F72C0B"/>
    <w:rsid w:val="00F73BBD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441D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14344</TotalTime>
  <Pages>1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팀:타임슬립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프로젝트 창귀야</dc:subject>
  <dc:creator>라르푸르덕 라르푸르덕</dc:creator>
  <cp:keywords/>
  <dc:description/>
  <cp:lastModifiedBy>라르푸르덕 라르푸르덕</cp:lastModifiedBy>
  <cp:revision>158</cp:revision>
  <cp:lastPrinted>2025-12-13T09:18:00Z</cp:lastPrinted>
  <dcterms:created xsi:type="dcterms:W3CDTF">2024-12-05T06:03:00Z</dcterms:created>
  <dcterms:modified xsi:type="dcterms:W3CDTF">2025-12-13T09:18:00Z</dcterms:modified>
  <cp:category>기획자 차경환</cp:category>
</cp:coreProperties>
</file>