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DF9E" w14:textId="77777777" w:rsidR="00740060" w:rsidRDefault="00C5537B">
      <w:pPr>
        <w:pStyle w:val="Ttulo"/>
      </w:pPr>
      <w:r>
        <w:t>Manual de Usuario - HappyPets</w:t>
      </w:r>
    </w:p>
    <w:p w14:paraId="30679DA5" w14:textId="77777777" w:rsidR="00740060" w:rsidRDefault="00C5537B">
      <w:pPr>
        <w:pStyle w:val="Ttulo1"/>
      </w:pPr>
      <w:r>
        <w:t>1. Introducción</w:t>
      </w:r>
    </w:p>
    <w:p w14:paraId="12179657" w14:textId="77777777" w:rsidR="00740060" w:rsidRDefault="00C5537B">
      <w:r>
        <w:t xml:space="preserve">El presente manual está diseñado para los usuarios recepcionistas con rol de administrador que harán uso del sistema HappyPets. Este sistema de escritorio permite gestionar la información médica y </w:t>
      </w:r>
      <w:r>
        <w:t>administrativa de mascotas, médicos, empleados y propietarios, así como la generación y mantenimiento de citas médicas regulares y de emergencia.</w:t>
      </w:r>
    </w:p>
    <w:p w14:paraId="2DEF4174" w14:textId="77777777" w:rsidR="00740060" w:rsidRDefault="00C5537B">
      <w:pPr>
        <w:pStyle w:val="Ttulo1"/>
      </w:pPr>
      <w:r>
        <w:t>2. Requisitos del sistema</w:t>
      </w:r>
    </w:p>
    <w:p w14:paraId="4EAEBB4F" w14:textId="77777777" w:rsidR="00740060" w:rsidRDefault="00C5537B">
      <w:r>
        <w:t>• Sistema operativo: Windows 10 o superior</w:t>
      </w:r>
    </w:p>
    <w:p w14:paraId="20549A12" w14:textId="77777777" w:rsidR="00740060" w:rsidRDefault="00C5537B">
      <w:r>
        <w:t>• Java Runtime Environment (JRE) 8 o supe</w:t>
      </w:r>
      <w:r>
        <w:t>rior instalado</w:t>
      </w:r>
    </w:p>
    <w:p w14:paraId="68A76C3E" w14:textId="77777777" w:rsidR="00740060" w:rsidRDefault="00C5537B">
      <w:r>
        <w:t>• Resolución mínima recomendada: 1366x768</w:t>
      </w:r>
    </w:p>
    <w:p w14:paraId="79F08034" w14:textId="562F4460" w:rsidR="00740060" w:rsidRDefault="00C5537B">
      <w:r>
        <w:t>• Acceso a la base de datos del sistema (local</w:t>
      </w:r>
      <w:r>
        <w:t>)</w:t>
      </w:r>
    </w:p>
    <w:p w14:paraId="1A734A7F" w14:textId="77777777" w:rsidR="00740060" w:rsidRDefault="00C5537B">
      <w:pPr>
        <w:pStyle w:val="Ttulo1"/>
      </w:pPr>
      <w:r>
        <w:t>3. Módulos del sistema</w:t>
      </w:r>
    </w:p>
    <w:p w14:paraId="53FDAA80" w14:textId="77777777" w:rsidR="00740060" w:rsidRDefault="00C5537B">
      <w:pPr>
        <w:pStyle w:val="Ttulo2"/>
      </w:pPr>
      <w:r>
        <w:t>3.1 Módulo Médico</w:t>
      </w:r>
    </w:p>
    <w:p w14:paraId="4582CB77" w14:textId="77777777" w:rsidR="00740060" w:rsidRDefault="00C5537B">
      <w:r>
        <w:t>Este módulo permite realizar la gestión integral del personal médico. Las funciones disponibles son:</w:t>
      </w:r>
      <w:r>
        <w:br/>
      </w:r>
      <w:r>
        <w:t>• Gestión de Horarios Médicos: Vista general de médicos con sus respectivos horarios.</w:t>
      </w:r>
      <w:r>
        <w:br/>
        <w:t>• Mantenimiento de Médicos: Registro de nuevos médicos, modificación de datos personales y eliminación.</w:t>
      </w:r>
      <w:r>
        <w:br/>
        <w:t>• Registrar Nuevo Horario: Permite asignar nuevos turnos de atenci</w:t>
      </w:r>
      <w:r>
        <w:t>ón para un médico.</w:t>
      </w:r>
      <w:r>
        <w:br/>
        <w:t>• Modificar Horario: Permite cambiar atributos como fecha, hora, consultorio o estado de un horario existente.</w:t>
      </w:r>
    </w:p>
    <w:p w14:paraId="45C45B56" w14:textId="77777777" w:rsidR="00740060" w:rsidRDefault="00C5537B">
      <w:pPr>
        <w:pStyle w:val="Ttulo2"/>
      </w:pPr>
      <w:r>
        <w:t>3.2 Módulo Empleado</w:t>
      </w:r>
    </w:p>
    <w:p w14:paraId="18F0DA8C" w14:textId="77777777" w:rsidR="00740060" w:rsidRDefault="00C5537B">
      <w:r>
        <w:t>Este módulo se centra en la gestión de pacientes y propietarios:</w:t>
      </w:r>
      <w:r>
        <w:br/>
        <w:t>• Gestión de Paciente y Propietario: Func</w:t>
      </w:r>
      <w:r>
        <w:t>iones CRUD completas (crear, leer, actualizar, eliminar).</w:t>
      </w:r>
      <w:r>
        <w:br/>
        <w:t>• Panel de Consultas: Visualización y exportación de reportes, búsqueda individual por mascota o propietario.</w:t>
      </w:r>
    </w:p>
    <w:p w14:paraId="6AFCDA57" w14:textId="77777777" w:rsidR="00740060" w:rsidRDefault="00C5537B">
      <w:pPr>
        <w:pStyle w:val="Ttulo2"/>
      </w:pPr>
      <w:r>
        <w:t>3.3 Módulo Paciente</w:t>
      </w:r>
    </w:p>
    <w:p w14:paraId="01511F44" w14:textId="77777777" w:rsidR="00740060" w:rsidRDefault="00C5537B">
      <w:r>
        <w:t>Aquí se gestiona el registro y modificación de citas médicas:</w:t>
      </w:r>
      <w:r>
        <w:br/>
        <w:t>• Cita</w:t>
      </w:r>
      <w:r>
        <w:t xml:space="preserve"> Regular: Generación de una cita programada para una mascota registrada.</w:t>
      </w:r>
      <w:r>
        <w:br/>
        <w:t xml:space="preserve">• Cita de Emergencia: Creación automática de una cita de atención inmediata, tanto para </w:t>
      </w:r>
      <w:r>
        <w:lastRenderedPageBreak/>
        <w:t>mascotas registradas como no registradas.</w:t>
      </w:r>
      <w:r>
        <w:br/>
        <w:t>• Mantenimiento de Citas: Edición de citas regulares.</w:t>
      </w:r>
      <w:r>
        <w:t xml:space="preserve"> Las de emergencia no son editables por su carácter urgente.</w:t>
      </w:r>
      <w:r>
        <w:br/>
        <w:t>• Impresión de Citas: Generación de un documento PDF de la cita mediante el número de ticket asignado.</w:t>
      </w:r>
      <w:r>
        <w:br/>
        <w:t>• Protección de identidad: En caso de ingreso por terceros, no se registra al propietario pa</w:t>
      </w:r>
      <w:r>
        <w:t>ra preservar su anonimato.</w:t>
      </w:r>
    </w:p>
    <w:p w14:paraId="2029174C" w14:textId="77777777" w:rsidR="00740060" w:rsidRDefault="00C5537B">
      <w:pPr>
        <w:pStyle w:val="Ttulo1"/>
      </w:pPr>
      <w:r>
        <w:t>4. Consideraciones adicionales</w:t>
      </w:r>
    </w:p>
    <w:p w14:paraId="636F7CCD" w14:textId="77777777" w:rsidR="00740060" w:rsidRDefault="00C5537B">
      <w:r>
        <w:t>• El sistema requiere que los horarios médicos no se superpongan.</w:t>
      </w:r>
      <w:r>
        <w:br/>
        <w:t>• Las citas de emergencia generan tickets únicos sin necesidad de datos completos.</w:t>
      </w:r>
      <w:r>
        <w:br/>
        <w:t>• La impresión de citas se realiza en el módulo P</w:t>
      </w:r>
      <w:r>
        <w:t>aciente, utilizando el número de ticket generado.</w:t>
      </w:r>
    </w:p>
    <w:p w14:paraId="4713A0AC" w14:textId="77777777" w:rsidR="00740060" w:rsidRDefault="00C5537B">
      <w:pPr>
        <w:pStyle w:val="Ttulo1"/>
      </w:pPr>
      <w:r>
        <w:t>5. Contacto y soporte</w:t>
      </w:r>
    </w:p>
    <w:p w14:paraId="5707C0B2" w14:textId="77777777" w:rsidR="00740060" w:rsidRDefault="00C5537B">
      <w:r>
        <w:t>Para cualquier inconveniente técnico o funcional, contactar al área de soporte del sistema HappyPets.</w:t>
      </w:r>
    </w:p>
    <w:sectPr w:rsidR="007400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40060"/>
    <w:rsid w:val="00AA1D8D"/>
    <w:rsid w:val="00B47730"/>
    <w:rsid w:val="00C553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34E67F"/>
  <w14:defaultImageDpi w14:val="300"/>
  <w15:docId w15:val="{1DF588C9-C753-419D-AC1B-0E3CF6F5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PC-LUIS</cp:lastModifiedBy>
  <cp:revision>2</cp:revision>
  <dcterms:created xsi:type="dcterms:W3CDTF">2025-07-20T22:22:00Z</dcterms:created>
  <dcterms:modified xsi:type="dcterms:W3CDTF">2025-07-20T22:22:00Z</dcterms:modified>
  <cp:category/>
</cp:coreProperties>
</file>