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56D5" w14:textId="77777777" w:rsidR="0089586E" w:rsidRDefault="0089586E" w:rsidP="0089586E">
      <w:pPr>
        <w:rPr>
          <w:b/>
          <w:sz w:val="72"/>
          <w:szCs w:val="72"/>
        </w:rPr>
      </w:pPr>
    </w:p>
    <w:p w14:paraId="6502046A" w14:textId="77777777" w:rsidR="0089586E" w:rsidRDefault="0089586E" w:rsidP="0089586E">
      <w:pPr>
        <w:rPr>
          <w:b/>
          <w:sz w:val="72"/>
          <w:szCs w:val="72"/>
        </w:rPr>
      </w:pPr>
    </w:p>
    <w:p w14:paraId="19704AF3" w14:textId="77777777" w:rsidR="0089586E" w:rsidRDefault="0089586E" w:rsidP="0089586E">
      <w:pPr>
        <w:rPr>
          <w:b/>
          <w:sz w:val="72"/>
          <w:szCs w:val="72"/>
        </w:rPr>
      </w:pPr>
    </w:p>
    <w:p w14:paraId="03F80A19" w14:textId="26623486" w:rsidR="0089586E" w:rsidRDefault="0089586E" w:rsidP="0089586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作业批改系统前端开发规范</w:t>
      </w:r>
    </w:p>
    <w:p w14:paraId="5DA80EF0" w14:textId="77777777" w:rsidR="0089586E" w:rsidRDefault="0089586E" w:rsidP="0089586E">
      <w:pPr>
        <w:jc w:val="center"/>
        <w:rPr>
          <w:b/>
          <w:sz w:val="72"/>
          <w:szCs w:val="72"/>
        </w:rPr>
      </w:pPr>
    </w:p>
    <w:p w14:paraId="1351ED53" w14:textId="77777777" w:rsidR="0089586E" w:rsidRDefault="0089586E" w:rsidP="0089586E">
      <w:pPr>
        <w:jc w:val="center"/>
        <w:rPr>
          <w:b/>
          <w:sz w:val="72"/>
          <w:szCs w:val="72"/>
        </w:rPr>
      </w:pPr>
    </w:p>
    <w:p w14:paraId="490A3E5A" w14:textId="3A0C42A0" w:rsidR="0089586E" w:rsidRDefault="0089586E" w:rsidP="0089586E">
      <w:pPr>
        <w:jc w:val="center"/>
        <w:rPr>
          <w:b/>
          <w:sz w:val="40"/>
          <w:szCs w:val="40"/>
        </w:rPr>
      </w:pPr>
      <w:r w:rsidRPr="00216F2C">
        <w:rPr>
          <w:rFonts w:hint="eastAsia"/>
          <w:b/>
          <w:sz w:val="40"/>
          <w:szCs w:val="40"/>
        </w:rPr>
        <w:t>V1.</w:t>
      </w:r>
      <w:r>
        <w:rPr>
          <w:b/>
          <w:sz w:val="40"/>
          <w:szCs w:val="40"/>
        </w:rPr>
        <w:t>0</w:t>
      </w:r>
    </w:p>
    <w:p w14:paraId="2906DB30" w14:textId="77777777" w:rsidR="0089586E" w:rsidRDefault="0089586E" w:rsidP="0089586E">
      <w:pPr>
        <w:rPr>
          <w:b/>
          <w:sz w:val="40"/>
          <w:szCs w:val="40"/>
        </w:rPr>
      </w:pPr>
    </w:p>
    <w:p w14:paraId="071387C6" w14:textId="77777777" w:rsidR="0089586E" w:rsidRDefault="0089586E" w:rsidP="0089586E">
      <w:pPr>
        <w:rPr>
          <w:b/>
          <w:sz w:val="40"/>
          <w:szCs w:val="40"/>
        </w:rPr>
      </w:pPr>
    </w:p>
    <w:p w14:paraId="134C6769" w14:textId="77777777" w:rsidR="0089586E" w:rsidRDefault="0089586E" w:rsidP="0089586E">
      <w:pPr>
        <w:rPr>
          <w:b/>
          <w:sz w:val="40"/>
          <w:szCs w:val="40"/>
        </w:rPr>
      </w:pPr>
    </w:p>
    <w:p w14:paraId="7527EEA0" w14:textId="77777777" w:rsidR="0089586E" w:rsidRDefault="0089586E" w:rsidP="0089586E">
      <w:pPr>
        <w:rPr>
          <w:b/>
          <w:sz w:val="40"/>
          <w:szCs w:val="40"/>
        </w:rPr>
      </w:pPr>
    </w:p>
    <w:p w14:paraId="17FA54E8" w14:textId="77777777" w:rsidR="0089586E" w:rsidRDefault="0089586E" w:rsidP="0089586E">
      <w:pPr>
        <w:rPr>
          <w:b/>
          <w:sz w:val="40"/>
          <w:szCs w:val="40"/>
        </w:rPr>
      </w:pPr>
    </w:p>
    <w:p w14:paraId="79980798" w14:textId="77777777" w:rsidR="0089586E" w:rsidRDefault="0089586E" w:rsidP="0089586E">
      <w:pPr>
        <w:rPr>
          <w:b/>
          <w:sz w:val="40"/>
          <w:szCs w:val="40"/>
        </w:rPr>
      </w:pPr>
    </w:p>
    <w:p w14:paraId="58683EB7" w14:textId="77777777" w:rsidR="0089586E" w:rsidRDefault="0089586E" w:rsidP="0089586E">
      <w:pPr>
        <w:rPr>
          <w:b/>
          <w:sz w:val="40"/>
          <w:szCs w:val="40"/>
        </w:rPr>
      </w:pPr>
    </w:p>
    <w:p w14:paraId="323ACCEC" w14:textId="77777777" w:rsidR="0089586E" w:rsidRPr="00216F2C" w:rsidRDefault="0089586E" w:rsidP="0089586E">
      <w:pPr>
        <w:rPr>
          <w:b/>
          <w:sz w:val="40"/>
          <w:szCs w:val="40"/>
        </w:rPr>
      </w:pPr>
    </w:p>
    <w:p w14:paraId="14D4366E" w14:textId="02E3595C" w:rsidR="0089586E" w:rsidRDefault="0089586E" w:rsidP="0089586E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创建</w:t>
      </w:r>
      <w:r w:rsidRPr="00AA74F0">
        <w:rPr>
          <w:rFonts w:ascii="宋体" w:hAnsi="宋体" w:hint="eastAsia"/>
          <w:b/>
          <w:sz w:val="28"/>
          <w:szCs w:val="28"/>
        </w:rPr>
        <w:t>日期：201</w:t>
      </w:r>
      <w:r w:rsidR="00E91A9A">
        <w:rPr>
          <w:rFonts w:ascii="宋体" w:hAnsi="宋体"/>
          <w:b/>
          <w:sz w:val="28"/>
          <w:szCs w:val="28"/>
        </w:rPr>
        <w:t>9</w:t>
      </w:r>
      <w:r w:rsidRPr="00AA74F0">
        <w:rPr>
          <w:rFonts w:ascii="宋体" w:hAnsi="宋体" w:hint="eastAsia"/>
          <w:b/>
          <w:sz w:val="28"/>
          <w:szCs w:val="28"/>
        </w:rPr>
        <w:t>年</w:t>
      </w:r>
      <w:r w:rsidR="00E91A9A">
        <w:rPr>
          <w:rFonts w:ascii="宋体" w:hAnsi="宋体"/>
          <w:b/>
          <w:sz w:val="28"/>
          <w:szCs w:val="28"/>
        </w:rPr>
        <w:t>6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 w:rsidR="00E91A9A">
        <w:rPr>
          <w:rFonts w:ascii="宋体" w:hAnsi="宋体"/>
          <w:b/>
          <w:sz w:val="28"/>
          <w:szCs w:val="28"/>
        </w:rPr>
        <w:t>25</w:t>
      </w:r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2C38D262" w14:textId="5A61ADFD" w:rsidR="0089586E" w:rsidRDefault="0089586E" w:rsidP="0089586E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修改</w:t>
      </w:r>
      <w:r w:rsidRPr="00AA74F0">
        <w:rPr>
          <w:rFonts w:ascii="宋体" w:hAnsi="宋体" w:hint="eastAsia"/>
          <w:b/>
          <w:sz w:val="28"/>
          <w:szCs w:val="28"/>
        </w:rPr>
        <w:t>日期：201</w:t>
      </w:r>
      <w:r w:rsidR="00E91A9A">
        <w:rPr>
          <w:rFonts w:ascii="宋体" w:hAnsi="宋体"/>
          <w:b/>
          <w:sz w:val="28"/>
          <w:szCs w:val="28"/>
        </w:rPr>
        <w:t>x</w:t>
      </w:r>
      <w:r w:rsidRPr="00AA74F0">
        <w:rPr>
          <w:rFonts w:ascii="宋体" w:hAnsi="宋体" w:hint="eastAsia"/>
          <w:b/>
          <w:sz w:val="28"/>
          <w:szCs w:val="28"/>
        </w:rPr>
        <w:t>年</w:t>
      </w:r>
      <w:r w:rsidR="00E91A9A">
        <w:rPr>
          <w:rFonts w:ascii="宋体" w:hAnsi="宋体" w:hint="eastAsia"/>
          <w:b/>
          <w:sz w:val="28"/>
          <w:szCs w:val="28"/>
        </w:rPr>
        <w:t>x</w:t>
      </w:r>
      <w:r w:rsidRPr="00AA74F0">
        <w:rPr>
          <w:rFonts w:ascii="宋体" w:hAnsi="宋体" w:hint="eastAsia"/>
          <w:b/>
          <w:sz w:val="28"/>
          <w:szCs w:val="28"/>
        </w:rPr>
        <w:t>月</w:t>
      </w:r>
      <w:r w:rsidR="00E91A9A">
        <w:rPr>
          <w:rFonts w:ascii="宋体" w:hAnsi="宋体"/>
          <w:b/>
          <w:sz w:val="28"/>
          <w:szCs w:val="28"/>
        </w:rPr>
        <w:t>x</w:t>
      </w:r>
      <w:bookmarkStart w:id="0" w:name="_GoBack"/>
      <w:bookmarkEnd w:id="0"/>
      <w:r w:rsidRPr="00AA74F0">
        <w:rPr>
          <w:rFonts w:ascii="宋体" w:hAnsi="宋体" w:hint="eastAsia"/>
          <w:b/>
          <w:sz w:val="28"/>
          <w:szCs w:val="28"/>
        </w:rPr>
        <w:t>日</w:t>
      </w:r>
    </w:p>
    <w:p w14:paraId="1AEBCAD4" w14:textId="77777777" w:rsidR="0089586E" w:rsidRPr="00AA74F0" w:rsidRDefault="0089586E" w:rsidP="0089586E">
      <w:pPr>
        <w:ind w:right="281"/>
        <w:jc w:val="right"/>
        <w:rPr>
          <w:rFonts w:ascii="宋体" w:hAnsi="宋体"/>
          <w:b/>
          <w:sz w:val="28"/>
          <w:szCs w:val="28"/>
        </w:rPr>
      </w:pPr>
    </w:p>
    <w:p w14:paraId="62D0D698" w14:textId="5CE1FC47" w:rsidR="0089586E" w:rsidRDefault="0089586E" w:rsidP="0089586E">
      <w:pPr>
        <w:ind w:right="1120"/>
        <w:jc w:val="right"/>
        <w:rPr>
          <w:rFonts w:ascii="宋体" w:hAnsi="宋体"/>
          <w:b/>
          <w:sz w:val="28"/>
          <w:szCs w:val="28"/>
        </w:rPr>
      </w:pPr>
      <w:r w:rsidRPr="00AA74F0">
        <w:rPr>
          <w:rFonts w:ascii="宋体" w:hAnsi="宋体" w:hint="eastAsia"/>
          <w:b/>
          <w:sz w:val="28"/>
          <w:szCs w:val="28"/>
        </w:rPr>
        <w:t>作者：</w:t>
      </w:r>
    </w:p>
    <w:p w14:paraId="00C56C2D" w14:textId="77777777" w:rsidR="0089586E" w:rsidRPr="00AA74F0" w:rsidRDefault="0089586E" w:rsidP="0089586E">
      <w:pPr>
        <w:ind w:right="1963"/>
        <w:jc w:val="right"/>
        <w:rPr>
          <w:rFonts w:ascii="宋体" w:hAnsi="宋体"/>
          <w:b/>
          <w:sz w:val="28"/>
          <w:szCs w:val="28"/>
        </w:rPr>
        <w:sectPr w:rsidR="0089586E" w:rsidRPr="00AA74F0" w:rsidSect="00790C50"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4E1D0A5C" w14:textId="77777777" w:rsidR="00E91A9A" w:rsidRDefault="0089586E" w:rsidP="0089586E">
      <w:pPr>
        <w:spacing w:line="360" w:lineRule="auto"/>
        <w:jc w:val="center"/>
        <w:rPr>
          <w:noProof/>
        </w:rPr>
      </w:pPr>
      <w:r w:rsidRPr="001232F6">
        <w:rPr>
          <w:rFonts w:ascii="黑体" w:eastAsia="黑体" w:hAnsi="黑体" w:hint="eastAsia"/>
          <w:sz w:val="44"/>
          <w:szCs w:val="44"/>
        </w:rPr>
        <w:lastRenderedPageBreak/>
        <w:t>目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Pr="001232F6">
        <w:rPr>
          <w:rFonts w:ascii="黑体" w:eastAsia="黑体" w:hAnsi="黑体" w:hint="eastAsia"/>
          <w:sz w:val="44"/>
          <w:szCs w:val="44"/>
        </w:rPr>
        <w:t>录</w:t>
      </w:r>
      <w:r>
        <w:rPr>
          <w:sz w:val="24"/>
        </w:rPr>
        <w:fldChar w:fldCharType="begin"/>
      </w:r>
      <w:r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</w:p>
    <w:p w14:paraId="4B233E5E" w14:textId="14492E56" w:rsidR="00E91A9A" w:rsidRDefault="00E91A9A">
      <w:pPr>
        <w:pStyle w:val="TOC1"/>
        <w:tabs>
          <w:tab w:val="right" w:leader="dot" w:pos="9060"/>
        </w:tabs>
        <w:rPr>
          <w:noProof/>
        </w:rPr>
      </w:pPr>
      <w:hyperlink w:anchor="_Toc13212680" w:history="1">
        <w:r w:rsidRPr="007A3320">
          <w:rPr>
            <w:rStyle w:val="ac"/>
            <w:rFonts w:ascii="宋体" w:hAnsi="宋体"/>
            <w:noProof/>
          </w:rPr>
          <w:t>一、规范目的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1C78E9" w14:textId="06FD2609" w:rsidR="00E91A9A" w:rsidRDefault="00E91A9A">
      <w:pPr>
        <w:pStyle w:val="TOC1"/>
        <w:tabs>
          <w:tab w:val="right" w:leader="dot" w:pos="9060"/>
        </w:tabs>
        <w:rPr>
          <w:noProof/>
        </w:rPr>
      </w:pPr>
      <w:hyperlink w:anchor="_Toc13212681" w:history="1">
        <w:r w:rsidRPr="007A3320">
          <w:rPr>
            <w:rStyle w:val="ac"/>
            <w:noProof/>
          </w:rPr>
          <w:t>二、文件规范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57578A" w14:textId="08B2B4EB" w:rsidR="00E91A9A" w:rsidRDefault="00E91A9A">
      <w:pPr>
        <w:pStyle w:val="TOC2"/>
        <w:tabs>
          <w:tab w:val="right" w:leader="dot" w:pos="9060"/>
        </w:tabs>
        <w:rPr>
          <w:noProof/>
        </w:rPr>
      </w:pPr>
      <w:hyperlink w:anchor="_Toc13212682" w:history="1">
        <w:r w:rsidRPr="007A3320">
          <w:rPr>
            <w:rStyle w:val="ac"/>
            <w:noProof/>
          </w:rPr>
          <w:t>1</w:t>
        </w:r>
        <w:r w:rsidRPr="007A3320">
          <w:rPr>
            <w:rStyle w:val="ac"/>
            <w:noProof/>
          </w:rPr>
          <w:t>、文件存放位置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C61B41" w14:textId="7041F026" w:rsidR="00E91A9A" w:rsidRDefault="00E91A9A">
      <w:pPr>
        <w:pStyle w:val="TOC2"/>
        <w:tabs>
          <w:tab w:val="right" w:leader="dot" w:pos="9060"/>
        </w:tabs>
        <w:rPr>
          <w:noProof/>
        </w:rPr>
      </w:pPr>
      <w:hyperlink w:anchor="_Toc13212683" w:history="1">
        <w:r w:rsidRPr="007A3320">
          <w:rPr>
            <w:rStyle w:val="ac"/>
            <w:noProof/>
          </w:rPr>
          <w:t>2</w:t>
        </w:r>
        <w:r w:rsidRPr="007A3320">
          <w:rPr>
            <w:rStyle w:val="ac"/>
            <w:noProof/>
          </w:rPr>
          <w:t>、文件命名规则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106973" w14:textId="0E72DE4A" w:rsidR="00E91A9A" w:rsidRDefault="00E91A9A">
      <w:pPr>
        <w:pStyle w:val="TOC2"/>
        <w:tabs>
          <w:tab w:val="right" w:leader="dot" w:pos="9060"/>
        </w:tabs>
        <w:rPr>
          <w:noProof/>
        </w:rPr>
      </w:pPr>
      <w:hyperlink w:anchor="_Toc13212684" w:history="1">
        <w:r w:rsidRPr="007A3320">
          <w:rPr>
            <w:rStyle w:val="ac"/>
            <w:noProof/>
          </w:rPr>
          <w:t>3</w:t>
        </w:r>
        <w:r w:rsidRPr="007A3320">
          <w:rPr>
            <w:rStyle w:val="ac"/>
            <w:noProof/>
          </w:rPr>
          <w:t>、注释规范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AA3CA3" w14:textId="399F5E94" w:rsidR="00E91A9A" w:rsidRDefault="00E91A9A">
      <w:pPr>
        <w:pStyle w:val="TOC2"/>
        <w:tabs>
          <w:tab w:val="right" w:leader="dot" w:pos="9060"/>
        </w:tabs>
        <w:rPr>
          <w:noProof/>
        </w:rPr>
      </w:pPr>
      <w:hyperlink w:anchor="_Toc13212685" w:history="1">
        <w:r w:rsidRPr="007A3320">
          <w:rPr>
            <w:rStyle w:val="ac"/>
            <w:noProof/>
          </w:rPr>
          <w:t>4</w:t>
        </w:r>
        <w:r w:rsidRPr="007A3320">
          <w:rPr>
            <w:rStyle w:val="ac"/>
            <w:noProof/>
          </w:rPr>
          <w:t>、</w:t>
        </w:r>
        <w:r w:rsidRPr="007A3320">
          <w:rPr>
            <w:rStyle w:val="ac"/>
            <w:noProof/>
          </w:rPr>
          <w:t>css</w:t>
        </w:r>
        <w:r w:rsidRPr="007A3320">
          <w:rPr>
            <w:rStyle w:val="ac"/>
            <w:noProof/>
          </w:rPr>
          <w:t>样式规范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E52D94" w14:textId="53C794D2" w:rsidR="00E91A9A" w:rsidRDefault="00E91A9A">
      <w:pPr>
        <w:pStyle w:val="TOC2"/>
        <w:tabs>
          <w:tab w:val="right" w:leader="dot" w:pos="9060"/>
        </w:tabs>
        <w:rPr>
          <w:noProof/>
        </w:rPr>
      </w:pPr>
      <w:hyperlink w:anchor="_Toc13212686" w:history="1">
        <w:r w:rsidRPr="007A3320">
          <w:rPr>
            <w:rStyle w:val="ac"/>
            <w:noProof/>
          </w:rPr>
          <w:t>5</w:t>
        </w:r>
        <w:r w:rsidRPr="007A3320">
          <w:rPr>
            <w:rStyle w:val="ac"/>
            <w:noProof/>
          </w:rPr>
          <w:t>、</w:t>
        </w:r>
        <w:r w:rsidRPr="007A3320">
          <w:rPr>
            <w:rStyle w:val="ac"/>
            <w:noProof/>
          </w:rPr>
          <w:t>html</w:t>
        </w:r>
        <w:r w:rsidRPr="007A3320">
          <w:rPr>
            <w:rStyle w:val="ac"/>
            <w:noProof/>
          </w:rPr>
          <w:t>文件书写规范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1263FA" w14:textId="6EE6E376" w:rsidR="00E91A9A" w:rsidRDefault="00E91A9A">
      <w:pPr>
        <w:pStyle w:val="TOC2"/>
        <w:tabs>
          <w:tab w:val="right" w:leader="dot" w:pos="9060"/>
        </w:tabs>
        <w:rPr>
          <w:noProof/>
        </w:rPr>
      </w:pPr>
      <w:hyperlink w:anchor="_Toc13212687" w:history="1">
        <w:r w:rsidRPr="007A3320">
          <w:rPr>
            <w:rStyle w:val="ac"/>
            <w:noProof/>
          </w:rPr>
          <w:t>6</w:t>
        </w:r>
        <w:r w:rsidRPr="007A3320">
          <w:rPr>
            <w:rStyle w:val="ac"/>
            <w:noProof/>
          </w:rPr>
          <w:t>、</w:t>
        </w:r>
        <w:r w:rsidRPr="007A3320">
          <w:rPr>
            <w:rStyle w:val="ac"/>
            <w:noProof/>
          </w:rPr>
          <w:t>js</w:t>
        </w:r>
        <w:r w:rsidRPr="007A3320">
          <w:rPr>
            <w:rStyle w:val="ac"/>
            <w:noProof/>
          </w:rPr>
          <w:t>书写规范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924629" w14:textId="4AE7EE9B" w:rsidR="00E91A9A" w:rsidRDefault="00E91A9A">
      <w:pPr>
        <w:pStyle w:val="TOC2"/>
        <w:tabs>
          <w:tab w:val="right" w:leader="dot" w:pos="9060"/>
        </w:tabs>
        <w:rPr>
          <w:noProof/>
        </w:rPr>
      </w:pPr>
      <w:hyperlink w:anchor="_Toc13212688" w:history="1">
        <w:r w:rsidRPr="007A3320">
          <w:rPr>
            <w:rStyle w:val="ac"/>
            <w:noProof/>
          </w:rPr>
          <w:t>7</w:t>
        </w:r>
        <w:r w:rsidRPr="007A3320">
          <w:rPr>
            <w:rStyle w:val="ac"/>
            <w:noProof/>
          </w:rPr>
          <w:t>、备注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3EB477" w14:textId="77777777" w:rsidR="0089586E" w:rsidRPr="001D7044" w:rsidRDefault="0089586E" w:rsidP="0089586E">
      <w:pPr>
        <w:spacing w:line="360" w:lineRule="auto"/>
        <w:ind w:firstLineChars="250" w:firstLine="600"/>
        <w:jc w:val="center"/>
        <w:rPr>
          <w:b/>
          <w:sz w:val="24"/>
        </w:rPr>
      </w:pPr>
      <w:r>
        <w:rPr>
          <w:sz w:val="24"/>
        </w:rPr>
        <w:fldChar w:fldCharType="end"/>
      </w:r>
    </w:p>
    <w:p w14:paraId="2F9E3AA2" w14:textId="77777777" w:rsidR="0089586E" w:rsidRPr="0056701B" w:rsidRDefault="0089586E" w:rsidP="0089586E">
      <w:pPr>
        <w:pStyle w:val="a7"/>
        <w:rPr>
          <w:rFonts w:ascii="宋体" w:eastAsia="宋体" w:hAnsi="宋体"/>
          <w:sz w:val="32"/>
        </w:rPr>
      </w:pPr>
      <w:r>
        <w:br w:type="page"/>
      </w:r>
      <w:bookmarkStart w:id="1" w:name="_Toc521144245"/>
      <w:bookmarkStart w:id="2" w:name="_Toc521144630"/>
      <w:bookmarkStart w:id="3" w:name="_Toc13212680"/>
      <w:r w:rsidRPr="0056701B">
        <w:rPr>
          <w:rFonts w:ascii="宋体" w:eastAsia="宋体" w:hAnsi="宋体" w:hint="eastAsia"/>
          <w:sz w:val="32"/>
        </w:rPr>
        <w:lastRenderedPageBreak/>
        <w:t>一、规范目的</w:t>
      </w:r>
      <w:bookmarkEnd w:id="1"/>
      <w:bookmarkEnd w:id="2"/>
      <w:bookmarkEnd w:id="3"/>
    </w:p>
    <w:p w14:paraId="643C2700" w14:textId="77777777" w:rsidR="0089586E" w:rsidRPr="00897FF0" w:rsidRDefault="0089586E" w:rsidP="0089586E">
      <w:pPr>
        <w:spacing w:line="460" w:lineRule="exact"/>
        <w:ind w:firstLineChars="200" w:firstLine="480"/>
        <w:rPr>
          <w:sz w:val="24"/>
        </w:rPr>
      </w:pPr>
      <w:r w:rsidRPr="00897FF0">
        <w:rPr>
          <w:sz w:val="24"/>
        </w:rPr>
        <w:t>为提高团队协作效率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便于后台人员添加功能及前端后期优化维护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输出高质量的文档</w:t>
      </w:r>
      <w:r w:rsidRPr="00897FF0">
        <w:rPr>
          <w:rFonts w:hint="eastAsia"/>
          <w:sz w:val="24"/>
        </w:rPr>
        <w:t>，</w:t>
      </w:r>
      <w:r w:rsidRPr="00897FF0">
        <w:rPr>
          <w:sz w:val="24"/>
        </w:rPr>
        <w:t>特制订此文档</w:t>
      </w:r>
      <w:r w:rsidRPr="00897FF0">
        <w:rPr>
          <w:rFonts w:hint="eastAsia"/>
          <w:sz w:val="24"/>
        </w:rPr>
        <w:t>。</w:t>
      </w:r>
    </w:p>
    <w:p w14:paraId="72B11625" w14:textId="77777777" w:rsidR="0089586E" w:rsidRDefault="0089586E" w:rsidP="0089586E">
      <w:pPr>
        <w:pStyle w:val="1"/>
      </w:pPr>
      <w:bookmarkStart w:id="4" w:name="_Toc13212681"/>
      <w:r>
        <w:rPr>
          <w:rFonts w:hint="eastAsia"/>
        </w:rPr>
        <w:t>二、文件规范</w:t>
      </w:r>
      <w:bookmarkEnd w:id="4"/>
    </w:p>
    <w:p w14:paraId="0EAB7FE8" w14:textId="77777777" w:rsidR="0089586E" w:rsidRDefault="0089586E" w:rsidP="0089586E">
      <w:pPr>
        <w:pStyle w:val="a9"/>
      </w:pPr>
      <w:bookmarkStart w:id="5" w:name="_Toc13212682"/>
      <w:r>
        <w:rPr>
          <w:rFonts w:hint="eastAsia"/>
        </w:rPr>
        <w:t>1</w:t>
      </w:r>
      <w:r>
        <w:rPr>
          <w:rFonts w:hint="eastAsia"/>
        </w:rPr>
        <w:t>、</w:t>
      </w:r>
      <w:bookmarkStart w:id="6" w:name="_Toc521144247"/>
      <w:r w:rsidRPr="002E092F">
        <w:rPr>
          <w:rFonts w:hint="eastAsia"/>
        </w:rPr>
        <w:t>文件存放位置</w:t>
      </w:r>
      <w:bookmarkEnd w:id="5"/>
      <w:bookmarkEnd w:id="6"/>
    </w:p>
    <w:p w14:paraId="6456A180" w14:textId="2A583872" w:rsidR="0089586E" w:rsidRPr="00897FF0" w:rsidRDefault="0089586E" w:rsidP="0089586E">
      <w:pPr>
        <w:spacing w:line="460" w:lineRule="exact"/>
        <w:ind w:firstLineChars="200" w:firstLine="480"/>
        <w:rPr>
          <w:sz w:val="24"/>
        </w:rPr>
      </w:pPr>
      <w:r w:rsidRPr="00897FF0">
        <w:rPr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897FF0">
        <w:rPr>
          <w:sz w:val="24"/>
        </w:rPr>
        <w:instrText>ADDIN CNKISM.UserStyle</w:instrText>
      </w:r>
      <w:r w:rsidRPr="00897FF0">
        <w:rPr>
          <w:sz w:val="24"/>
        </w:rPr>
      </w:r>
      <w:r w:rsidRPr="00897FF0">
        <w:rPr>
          <w:sz w:val="24"/>
        </w:rPr>
        <w:fldChar w:fldCharType="end"/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 xml:space="preserve"> js</w:t>
      </w:r>
      <w:r>
        <w:rPr>
          <w:rFonts w:hint="eastAsia"/>
          <w:sz w:val="24"/>
        </w:rPr>
        <w:t>、</w:t>
      </w:r>
      <w:r w:rsidRPr="00897FF0">
        <w:rPr>
          <w:sz w:val="24"/>
        </w:rPr>
        <w:t>images</w:t>
      </w:r>
      <w:r w:rsidRPr="00897FF0">
        <w:rPr>
          <w:sz w:val="24"/>
        </w:rPr>
        <w:t>文件均归档至约定的目录中</w:t>
      </w:r>
      <w:r w:rsidRPr="00897FF0">
        <w:rPr>
          <w:rFonts w:hint="eastAsia"/>
          <w:sz w:val="24"/>
        </w:rPr>
        <w:t>：</w:t>
      </w:r>
    </w:p>
    <w:p w14:paraId="6A7E8A82" w14:textId="7D9A824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）未综合的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页面及其他临时文件</w:t>
      </w:r>
      <w:r w:rsidRPr="00897FF0">
        <w:rPr>
          <w:rFonts w:hint="eastAsia"/>
          <w:sz w:val="24"/>
        </w:rPr>
        <w:t>放在</w:t>
      </w:r>
      <w:r>
        <w:rPr>
          <w:rFonts w:hint="eastAsia"/>
          <w:sz w:val="24"/>
        </w:rPr>
        <w:t>根目录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下，其中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插件或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插件文件放在</w:t>
      </w:r>
      <w:r w:rsidR="00E91A9A">
        <w:rPr>
          <w:rFonts w:hint="eastAsia"/>
          <w:sz w:val="24"/>
        </w:rPr>
        <w:t>p</w:t>
      </w:r>
      <w:r w:rsidR="00E91A9A">
        <w:rPr>
          <w:sz w:val="24"/>
        </w:rPr>
        <w:t>lygins</w:t>
      </w:r>
      <w:r>
        <w:rPr>
          <w:rFonts w:hint="eastAsia"/>
          <w:sz w:val="24"/>
        </w:rPr>
        <w:t>文件下，私有文件放在对应文件类型的文件夹下。</w:t>
      </w:r>
    </w:p>
    <w:p w14:paraId="6007A304" w14:textId="679E7CF4" w:rsidR="00E91A9A" w:rsidRPr="00897FF0" w:rsidRDefault="0089586E" w:rsidP="00E91A9A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91A9A">
        <w:rPr>
          <w:rFonts w:hint="eastAsia"/>
          <w:sz w:val="24"/>
        </w:rPr>
        <w:t>前端页面</w:t>
      </w:r>
      <w:r w:rsidR="00E91A9A">
        <w:rPr>
          <w:rFonts w:hint="eastAsia"/>
          <w:sz w:val="24"/>
        </w:rPr>
        <w:t>系统的数据页按照不同模块的形式放至</w:t>
      </w:r>
      <w:r w:rsidR="00E91A9A">
        <w:rPr>
          <w:rFonts w:hint="eastAsia"/>
          <w:sz w:val="24"/>
        </w:rPr>
        <w:t>templates</w:t>
      </w:r>
      <w:r w:rsidR="00E91A9A">
        <w:rPr>
          <w:rFonts w:hint="eastAsia"/>
          <w:sz w:val="24"/>
        </w:rPr>
        <w:t>下的各模块，暂定</w:t>
      </w:r>
      <w:r w:rsidR="00E91A9A">
        <w:rPr>
          <w:rFonts w:hint="eastAsia"/>
          <w:sz w:val="24"/>
        </w:rPr>
        <w:t>include</w:t>
      </w:r>
      <w:r w:rsidR="00E91A9A">
        <w:rPr>
          <w:rFonts w:hint="eastAsia"/>
          <w:sz w:val="24"/>
        </w:rPr>
        <w:t>（</w:t>
      </w:r>
      <w:r w:rsidR="00E91A9A">
        <w:rPr>
          <w:rFonts w:hint="eastAsia"/>
          <w:sz w:val="24"/>
        </w:rPr>
        <w:t>导航模块</w:t>
      </w:r>
      <w:r w:rsidR="00E91A9A">
        <w:rPr>
          <w:rFonts w:hint="eastAsia"/>
          <w:sz w:val="24"/>
        </w:rPr>
        <w:t>）、</w:t>
      </w:r>
      <w:r w:rsidR="00E91A9A">
        <w:rPr>
          <w:rFonts w:hint="eastAsia"/>
          <w:sz w:val="24"/>
        </w:rPr>
        <w:t>admin</w:t>
      </w:r>
      <w:r w:rsidR="00E91A9A">
        <w:rPr>
          <w:rFonts w:hint="eastAsia"/>
          <w:sz w:val="24"/>
        </w:rPr>
        <w:t>（</w:t>
      </w:r>
      <w:r w:rsidR="00E91A9A">
        <w:rPr>
          <w:rFonts w:hint="eastAsia"/>
          <w:sz w:val="24"/>
        </w:rPr>
        <w:t>管理员</w:t>
      </w:r>
      <w:r w:rsidR="00E91A9A">
        <w:rPr>
          <w:rFonts w:hint="eastAsia"/>
          <w:sz w:val="24"/>
        </w:rPr>
        <w:t>模块）、</w:t>
      </w:r>
      <w:r w:rsidR="00E91A9A">
        <w:rPr>
          <w:rFonts w:hint="eastAsia"/>
          <w:sz w:val="24"/>
        </w:rPr>
        <w:t>student</w:t>
      </w:r>
      <w:r w:rsidR="00E91A9A">
        <w:rPr>
          <w:rFonts w:hint="eastAsia"/>
          <w:sz w:val="24"/>
        </w:rPr>
        <w:t>（</w:t>
      </w:r>
      <w:r w:rsidR="00E91A9A">
        <w:rPr>
          <w:rFonts w:hint="eastAsia"/>
          <w:sz w:val="24"/>
        </w:rPr>
        <w:t>学生</w:t>
      </w:r>
      <w:r w:rsidR="00E91A9A">
        <w:rPr>
          <w:rFonts w:hint="eastAsia"/>
          <w:sz w:val="24"/>
        </w:rPr>
        <w:t>模块）</w:t>
      </w:r>
      <w:r w:rsidR="00E91A9A">
        <w:rPr>
          <w:rFonts w:hint="eastAsia"/>
          <w:sz w:val="24"/>
        </w:rPr>
        <w:t>、</w:t>
      </w:r>
      <w:r w:rsidR="00E91A9A">
        <w:rPr>
          <w:rFonts w:hint="eastAsia"/>
          <w:sz w:val="24"/>
        </w:rPr>
        <w:t>teacher</w:t>
      </w:r>
      <w:r w:rsidR="00E91A9A">
        <w:rPr>
          <w:rFonts w:hint="eastAsia"/>
          <w:sz w:val="24"/>
        </w:rPr>
        <w:t>（</w:t>
      </w:r>
      <w:r w:rsidR="00E91A9A">
        <w:rPr>
          <w:rFonts w:hint="eastAsia"/>
          <w:sz w:val="24"/>
        </w:rPr>
        <w:t>教师</w:t>
      </w:r>
      <w:r w:rsidR="00E91A9A">
        <w:rPr>
          <w:rFonts w:hint="eastAsia"/>
          <w:sz w:val="24"/>
        </w:rPr>
        <w:t>模块），后续可增加。</w:t>
      </w:r>
    </w:p>
    <w:p w14:paraId="1394835B" w14:textId="7299233A" w:rsidR="0089586E" w:rsidRPr="00E91A9A" w:rsidRDefault="0089586E" w:rsidP="0089586E">
      <w:pPr>
        <w:spacing w:line="460" w:lineRule="exact"/>
        <w:ind w:firstLineChars="200" w:firstLine="480"/>
        <w:rPr>
          <w:sz w:val="24"/>
        </w:rPr>
      </w:pPr>
    </w:p>
    <w:p w14:paraId="438003A3" w14:textId="2BB70FB2" w:rsidR="0089586E" w:rsidRPr="00897FF0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E91A9A">
        <w:rPr>
          <w:rFonts w:hint="eastAsia"/>
          <w:sz w:val="24"/>
        </w:rPr>
        <w:t>图片放在</w:t>
      </w:r>
      <w:r w:rsidR="00E91A9A">
        <w:rPr>
          <w:rFonts w:hint="eastAsia"/>
          <w:sz w:val="24"/>
        </w:rPr>
        <w:t>templates</w:t>
      </w:r>
      <w:r w:rsidR="00E91A9A">
        <w:rPr>
          <w:rFonts w:hint="eastAsia"/>
          <w:sz w:val="24"/>
        </w:rPr>
        <w:t>/images</w:t>
      </w:r>
      <w:r w:rsidR="00E91A9A">
        <w:rPr>
          <w:rFonts w:hint="eastAsia"/>
          <w:sz w:val="24"/>
        </w:rPr>
        <w:t>下</w:t>
      </w:r>
    </w:p>
    <w:p w14:paraId="254F8867" w14:textId="77777777" w:rsidR="0089586E" w:rsidRPr="001B30BD" w:rsidRDefault="0089586E" w:rsidP="0089586E">
      <w:pPr>
        <w:spacing w:line="460" w:lineRule="exact"/>
        <w:ind w:firstLineChars="200" w:firstLine="480"/>
        <w:rPr>
          <w:sz w:val="24"/>
        </w:rPr>
      </w:pPr>
    </w:p>
    <w:p w14:paraId="7730923C" w14:textId="77777777" w:rsidR="0089586E" w:rsidRDefault="0089586E" w:rsidP="0089586E">
      <w:pPr>
        <w:pStyle w:val="a9"/>
      </w:pPr>
      <w:bookmarkStart w:id="7" w:name="_Toc13212683"/>
      <w:r>
        <w:rPr>
          <w:rFonts w:hint="eastAsia"/>
        </w:rPr>
        <w:t>2</w:t>
      </w:r>
      <w:r>
        <w:rPr>
          <w:rFonts w:hint="eastAsia"/>
        </w:rPr>
        <w:t>、文件命名规则</w:t>
      </w:r>
      <w:bookmarkEnd w:id="7"/>
    </w:p>
    <w:p w14:paraId="1D66F831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sz w:val="24"/>
        </w:rPr>
        <w:t>文件名称统一用小写的英文字母</w:t>
      </w:r>
      <w:r w:rsidRPr="002E092F">
        <w:rPr>
          <w:rFonts w:hint="eastAsia"/>
          <w:sz w:val="24"/>
        </w:rPr>
        <w:t>和</w:t>
      </w:r>
      <w:r w:rsidRPr="002E092F">
        <w:rPr>
          <w:sz w:val="24"/>
        </w:rPr>
        <w:t>下划线的组合，不得包含汉字、空格和特殊字符</w:t>
      </w:r>
      <w:r w:rsidRPr="002E092F">
        <w:rPr>
          <w:rFonts w:hint="eastAsia"/>
          <w:sz w:val="24"/>
        </w:rPr>
        <w:t>。</w:t>
      </w:r>
    </w:p>
    <w:p w14:paraId="124C34F6" w14:textId="4ECB6A64" w:rsidR="0089586E" w:rsidRPr="00776A17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js</w:t>
      </w:r>
      <w:r w:rsidRPr="002E092F">
        <w:rPr>
          <w:rFonts w:hint="eastAsia"/>
          <w:sz w:val="24"/>
        </w:rPr>
        <w:t>文件名以</w:t>
      </w:r>
      <w:r w:rsidR="00E91A9A">
        <w:rPr>
          <w:rFonts w:hint="eastAsia"/>
          <w:sz w:val="24"/>
        </w:rPr>
        <w:t>功能</w:t>
      </w:r>
      <w:r w:rsidRPr="002E092F">
        <w:rPr>
          <w:rFonts w:hint="eastAsia"/>
          <w:sz w:val="24"/>
        </w:rPr>
        <w:t>开头</w:t>
      </w:r>
      <w:r>
        <w:rPr>
          <w:rFonts w:hint="eastAsia"/>
          <w:sz w:val="24"/>
        </w:rPr>
        <w:t>，例如：课程——</w:t>
      </w:r>
      <w:r>
        <w:rPr>
          <w:rFonts w:hint="eastAsia"/>
          <w:sz w:val="24"/>
        </w:rPr>
        <w:t>_course.js</w:t>
      </w:r>
      <w:r>
        <w:rPr>
          <w:rFonts w:hint="eastAsia"/>
          <w:sz w:val="24"/>
        </w:rPr>
        <w:t>。</w:t>
      </w:r>
    </w:p>
    <w:p w14:paraId="10988DF2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）弹出式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二级页文件名以主题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操作命名；其他文件以功能或内容命名，</w:t>
      </w:r>
    </w:p>
    <w:p w14:paraId="478A48D1" w14:textId="77777777" w:rsidR="0089586E" w:rsidRDefault="0089586E" w:rsidP="0089586E">
      <w:pPr>
        <w:spacing w:line="460" w:lineRule="exact"/>
        <w:ind w:left="780" w:firstLineChars="200" w:firstLine="480"/>
        <w:rPr>
          <w:sz w:val="24"/>
        </w:rPr>
      </w:pPr>
      <w:r>
        <w:rPr>
          <w:rFonts w:hint="eastAsia"/>
          <w:sz w:val="24"/>
        </w:rPr>
        <w:t>如：课程的导出——</w:t>
      </w:r>
      <w:r>
        <w:rPr>
          <w:rFonts w:hint="eastAsia"/>
          <w:sz w:val="24"/>
        </w:rPr>
        <w:t>courseImporter.html</w:t>
      </w:r>
    </w:p>
    <w:p w14:paraId="1F1853D8" w14:textId="29F30A9B" w:rsidR="0089586E" w:rsidRDefault="0089586E" w:rsidP="0089586E">
      <w:pPr>
        <w:spacing w:line="460" w:lineRule="exact"/>
        <w:ind w:left="780" w:firstLineChars="200" w:firstLine="480"/>
        <w:rPr>
          <w:sz w:val="24"/>
        </w:rPr>
      </w:pPr>
      <w:r>
        <w:rPr>
          <w:rFonts w:hint="eastAsia"/>
          <w:sz w:val="24"/>
        </w:rPr>
        <w:t>课程——</w:t>
      </w:r>
      <w:r>
        <w:rPr>
          <w:rFonts w:hint="eastAsia"/>
          <w:sz w:val="24"/>
        </w:rPr>
        <w:t>course.</w:t>
      </w:r>
      <w:r w:rsidR="00E91A9A">
        <w:rPr>
          <w:sz w:val="24"/>
        </w:rPr>
        <w:t>html</w:t>
      </w:r>
    </w:p>
    <w:p w14:paraId="035537C0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样式表分为全局样式表、模块通用样式表、独立样式表，其中全局样式表指清除浮动、清除链接蓝色字体和下划线等公有样式，建议命名为</w:t>
      </w:r>
      <w:r>
        <w:rPr>
          <w:rFonts w:hint="eastAsia"/>
          <w:sz w:val="24"/>
        </w:rPr>
        <w:t>public.css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style.css</w:t>
      </w:r>
      <w:r>
        <w:rPr>
          <w:rFonts w:hint="eastAsia"/>
          <w:sz w:val="24"/>
        </w:rPr>
        <w:t>；模块通用样式表指在一个模块（基础模块、用户模块等）下可以通用的样式，可命名为模块名</w:t>
      </w:r>
      <w:r>
        <w:rPr>
          <w:rFonts w:hint="eastAsia"/>
          <w:sz w:val="24"/>
        </w:rPr>
        <w:t>.css</w:t>
      </w:r>
      <w:r>
        <w:rPr>
          <w:rFonts w:hint="eastAsia"/>
          <w:sz w:val="24"/>
        </w:rPr>
        <w:t>；独立样式表建议命名为模块名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页面名</w:t>
      </w:r>
      <w:r>
        <w:rPr>
          <w:rFonts w:hint="eastAsia"/>
          <w:sz w:val="24"/>
        </w:rPr>
        <w:t>.css</w:t>
      </w:r>
      <w:r>
        <w:rPr>
          <w:rFonts w:hint="eastAsia"/>
          <w:sz w:val="24"/>
        </w:rPr>
        <w:t>。</w:t>
      </w:r>
    </w:p>
    <w:p w14:paraId="77486FA7" w14:textId="77777777" w:rsidR="0089586E" w:rsidRPr="00854CD3" w:rsidRDefault="0089586E" w:rsidP="0089586E">
      <w:pPr>
        <w:pStyle w:val="a9"/>
      </w:pPr>
      <w:bookmarkStart w:id="8" w:name="_Toc13212684"/>
      <w:r>
        <w:rPr>
          <w:rFonts w:hint="eastAsia"/>
        </w:rPr>
        <w:lastRenderedPageBreak/>
        <w:t>3</w:t>
      </w:r>
      <w:r>
        <w:rPr>
          <w:rFonts w:hint="eastAsia"/>
        </w:rPr>
        <w:t>、注释规范</w:t>
      </w:r>
      <w:bookmarkEnd w:id="8"/>
    </w:p>
    <w:p w14:paraId="30F04EA2" w14:textId="493A6139" w:rsidR="0089586E" w:rsidRDefault="0089586E" w:rsidP="0089586E">
      <w:pPr>
        <w:spacing w:line="460" w:lineRule="exact"/>
        <w:ind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A84152" wp14:editId="24ED9358">
            <wp:simplePos x="0" y="0"/>
            <wp:positionH relativeFrom="column">
              <wp:posOffset>2656840</wp:posOffset>
            </wp:positionH>
            <wp:positionV relativeFrom="paragraph">
              <wp:posOffset>1243330</wp:posOffset>
            </wp:positionV>
            <wp:extent cx="3419475" cy="15144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27A64">
        <w:rPr>
          <w:rFonts w:hint="eastAsia"/>
          <w:sz w:val="24"/>
        </w:rPr>
        <w:t>js</w:t>
      </w:r>
      <w:r w:rsidRPr="00827A64">
        <w:rPr>
          <w:rFonts w:hint="eastAsia"/>
          <w:sz w:val="24"/>
        </w:rPr>
        <w:t>中，对方法作注释说明，</w:t>
      </w:r>
      <w:r w:rsidRPr="00827A64">
        <w:rPr>
          <w:sz w:val="24"/>
        </w:rPr>
        <w:t>必须包含参数和返回值</w:t>
      </w:r>
      <w:r w:rsidRPr="00827A64">
        <w:rPr>
          <w:rFonts w:hint="eastAsia"/>
          <w:sz w:val="24"/>
        </w:rPr>
        <w:t>的</w:t>
      </w:r>
      <w:r>
        <w:rPr>
          <w:sz w:val="24"/>
        </w:rPr>
        <w:t>类型信息和说明</w:t>
      </w:r>
      <w:r>
        <w:rPr>
          <w:rFonts w:hint="eastAsia"/>
          <w:sz w:val="24"/>
        </w:rPr>
        <w:t>。</w:t>
      </w:r>
    </w:p>
    <w:p w14:paraId="0E057C17" w14:textId="7EE330B8" w:rsidR="0089586E" w:rsidRPr="00AA74F0" w:rsidRDefault="0089586E" w:rsidP="0089586E">
      <w:pPr>
        <w:spacing w:line="460" w:lineRule="exact"/>
        <w:ind w:firstLineChars="200" w:firstLine="420"/>
        <w:rPr>
          <w:rFonts w:ascii="宋体" w:hAnsi="宋体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DE98D7" wp14:editId="29C17CF3">
            <wp:simplePos x="0" y="0"/>
            <wp:positionH relativeFrom="column">
              <wp:posOffset>375920</wp:posOffset>
            </wp:positionH>
            <wp:positionV relativeFrom="paragraph">
              <wp:posOffset>702945</wp:posOffset>
            </wp:positionV>
            <wp:extent cx="2280920" cy="219075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AA74F0">
        <w:rPr>
          <w:rFonts w:ascii="宋体" w:hAnsi="宋体"/>
          <w:szCs w:val="21"/>
          <w:shd w:val="clear" w:color="auto" w:fill="FFFFFF"/>
        </w:rPr>
        <w:t>方法内部单行注释，在被注释语句上方另起一行，使用//注释</w:t>
      </w:r>
      <w:r w:rsidRPr="00AA74F0">
        <w:rPr>
          <w:rFonts w:ascii="宋体" w:hAnsi="宋体" w:hint="eastAsia"/>
          <w:szCs w:val="21"/>
          <w:shd w:val="clear" w:color="auto" w:fill="FFFFFF"/>
        </w:rPr>
        <w:t>；</w:t>
      </w:r>
      <w:r w:rsidRPr="00AA74F0">
        <w:rPr>
          <w:rFonts w:ascii="宋体" w:hAnsi="宋体"/>
          <w:szCs w:val="21"/>
          <w:shd w:val="clear" w:color="auto" w:fill="FFFFFF"/>
        </w:rPr>
        <w:t>方法内部多行注释使用/* */注释，注意与代码对齐</w:t>
      </w:r>
      <w:r w:rsidRPr="00AA74F0">
        <w:rPr>
          <w:rFonts w:ascii="宋体" w:hAnsi="宋体" w:hint="eastAsia"/>
          <w:szCs w:val="21"/>
          <w:shd w:val="clear" w:color="auto" w:fill="FFFFFF"/>
        </w:rPr>
        <w:t>。</w:t>
      </w:r>
    </w:p>
    <w:p w14:paraId="03762CAA" w14:textId="77777777" w:rsidR="0089586E" w:rsidRDefault="0089586E" w:rsidP="0089586E">
      <w:pPr>
        <w:spacing w:line="460" w:lineRule="exact"/>
        <w:ind w:firstLineChars="800" w:firstLine="1680"/>
        <w:rPr>
          <w:noProof/>
        </w:rPr>
      </w:pPr>
      <w:r>
        <w:rPr>
          <w:rFonts w:hint="eastAsia"/>
          <w:noProof/>
        </w:rPr>
        <w:t>单行注释</w:t>
      </w:r>
      <w:r>
        <w:rPr>
          <w:rFonts w:hint="eastAsia"/>
          <w:noProof/>
        </w:rPr>
        <w:t xml:space="preserve">                              </w:t>
      </w:r>
      <w:r>
        <w:rPr>
          <w:rFonts w:hint="eastAsia"/>
          <w:noProof/>
        </w:rPr>
        <w:t>多行注释</w:t>
      </w:r>
    </w:p>
    <w:p w14:paraId="679C32F9" w14:textId="77777777" w:rsidR="0089586E" w:rsidRPr="00AA74F0" w:rsidRDefault="0089586E" w:rsidP="0089586E">
      <w:pPr>
        <w:spacing w:line="460" w:lineRule="exact"/>
        <w:rPr>
          <w:rFonts w:ascii="宋体" w:hAnsi="宋体"/>
          <w:szCs w:val="21"/>
          <w:shd w:val="clear" w:color="auto" w:fill="FFFFFF"/>
        </w:rPr>
      </w:pPr>
    </w:p>
    <w:p w14:paraId="6E5C63A7" w14:textId="77777777" w:rsidR="0089586E" w:rsidRDefault="0089586E" w:rsidP="0089586E">
      <w:pPr>
        <w:spacing w:line="460" w:lineRule="exact"/>
        <w:ind w:firstLine="420"/>
        <w:rPr>
          <w:rFonts w:ascii="Georgia" w:hAnsi="Georgia"/>
          <w:szCs w:val="21"/>
          <w:shd w:val="clear" w:color="auto" w:fill="FFFFFF"/>
        </w:rPr>
      </w:pPr>
      <w:r w:rsidRPr="00AA74F0">
        <w:rPr>
          <w:rFonts w:ascii="宋体" w:hAnsi="宋体" w:hint="eastAsia"/>
          <w:sz w:val="24"/>
        </w:rPr>
        <w:t>（3）</w:t>
      </w:r>
      <w:r w:rsidRPr="00827A64">
        <w:rPr>
          <w:rFonts w:ascii="Georgia" w:hAnsi="Georgia"/>
          <w:szCs w:val="21"/>
          <w:shd w:val="clear" w:color="auto" w:fill="FFFFFF"/>
        </w:rPr>
        <w:t>代码修改同时，注释也要进行相应修改，尤其是参数、返回值、核心逻辑等的修改。</w:t>
      </w:r>
    </w:p>
    <w:p w14:paraId="6967FEC4" w14:textId="77777777" w:rsidR="0089586E" w:rsidRDefault="0089586E" w:rsidP="0089586E">
      <w:pPr>
        <w:pStyle w:val="a9"/>
      </w:pPr>
      <w:bookmarkStart w:id="9" w:name="_Toc13212685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样式规范</w:t>
      </w:r>
      <w:bookmarkEnd w:id="9"/>
    </w:p>
    <w:p w14:paraId="55A5A435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 xml:space="preserve"> id</w:t>
      </w:r>
      <w:r w:rsidRPr="002E092F">
        <w:rPr>
          <w:rFonts w:hint="eastAsia"/>
          <w:sz w:val="24"/>
        </w:rPr>
        <w:t>和</w:t>
      </w:r>
      <w:r w:rsidRPr="002E092F">
        <w:rPr>
          <w:rFonts w:hint="eastAsia"/>
          <w:sz w:val="24"/>
        </w:rPr>
        <w:t>class</w:t>
      </w:r>
      <w:r w:rsidRPr="002E092F">
        <w:rPr>
          <w:rFonts w:hint="eastAsia"/>
          <w:sz w:val="24"/>
        </w:rPr>
        <w:t>命名避免使用中文拼音，应采用简明的有语义的引文单词进行组合；</w:t>
      </w:r>
    </w:p>
    <w:p w14:paraId="4E995A86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id</w:t>
      </w:r>
      <w:r w:rsidRPr="002E092F">
        <w:rPr>
          <w:rFonts w:hint="eastAsia"/>
          <w:sz w:val="24"/>
        </w:rPr>
        <w:t>命名要注意明确性及唯一性，不要随意新建</w:t>
      </w:r>
      <w:r w:rsidRPr="002E092F">
        <w:rPr>
          <w:rFonts w:hint="eastAsia"/>
          <w:sz w:val="24"/>
        </w:rPr>
        <w:t>id</w:t>
      </w:r>
      <w:r w:rsidRPr="002E092F">
        <w:rPr>
          <w:rFonts w:hint="eastAsia"/>
          <w:sz w:val="24"/>
        </w:rPr>
        <w:t>；</w:t>
      </w:r>
    </w:p>
    <w:p w14:paraId="6C329547" w14:textId="77777777" w:rsidR="0089586E" w:rsidRPr="009A7906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 w:rsidRPr="002E092F">
        <w:rPr>
          <w:rFonts w:hint="eastAsia"/>
          <w:sz w:val="24"/>
        </w:rPr>
        <w:t>lass</w:t>
      </w:r>
      <w:r w:rsidRPr="002E092F">
        <w:rPr>
          <w:rFonts w:hint="eastAsia"/>
          <w:sz w:val="24"/>
        </w:rPr>
        <w:t>命名中禁止出现大写字母，可采用“</w:t>
      </w:r>
      <w:r w:rsidRPr="002E092F">
        <w:rPr>
          <w:rFonts w:hint="eastAsia"/>
          <w:sz w:val="24"/>
        </w:rPr>
        <w:t>-</w:t>
      </w:r>
      <w:r w:rsidRPr="002E092F">
        <w:rPr>
          <w:rFonts w:hint="eastAsia"/>
          <w:sz w:val="24"/>
        </w:rPr>
        <w:t>”对</w:t>
      </w:r>
      <w:r w:rsidRPr="002E092F">
        <w:rPr>
          <w:rFonts w:hint="eastAsia"/>
          <w:sz w:val="24"/>
        </w:rPr>
        <w:t>class</w:t>
      </w:r>
      <w:r>
        <w:rPr>
          <w:rFonts w:hint="eastAsia"/>
          <w:sz w:val="24"/>
        </w:rPr>
        <w:t>的两个单词隔开，如：</w:t>
      </w:r>
      <w:r>
        <w:rPr>
          <w:rFonts w:hint="eastAsia"/>
          <w:sz w:val="24"/>
        </w:rPr>
        <w:t>logo-top</w:t>
      </w:r>
      <w:r>
        <w:rPr>
          <w:rFonts w:hint="eastAsia"/>
          <w:sz w:val="24"/>
        </w:rPr>
        <w:t>；</w:t>
      </w:r>
    </w:p>
    <w:p w14:paraId="6B95B363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除</w:t>
      </w:r>
      <w:r w:rsidRPr="002E092F">
        <w:rPr>
          <w:rFonts w:hint="eastAsia"/>
          <w:sz w:val="24"/>
        </w:rPr>
        <w:t>16</w:t>
      </w:r>
      <w:r w:rsidRPr="002E092F">
        <w:rPr>
          <w:rFonts w:hint="eastAsia"/>
          <w:sz w:val="24"/>
        </w:rPr>
        <w:t>进制颜色和字体设置外，</w:t>
      </w:r>
      <w:r w:rsidRPr="002E092F">
        <w:rPr>
          <w:rFonts w:hint="eastAsia"/>
          <w:sz w:val="24"/>
        </w:rPr>
        <w:t>css</w:t>
      </w:r>
      <w:r w:rsidRPr="002E092F">
        <w:rPr>
          <w:rFonts w:hint="eastAsia"/>
          <w:sz w:val="24"/>
        </w:rPr>
        <w:t>文件所有代码都应该小写；</w:t>
      </w:r>
    </w:p>
    <w:p w14:paraId="690FBAB3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 xml:space="preserve"> </w:t>
      </w:r>
      <w:r w:rsidRPr="002E092F">
        <w:rPr>
          <w:rFonts w:hint="eastAsia"/>
          <w:sz w:val="24"/>
        </w:rPr>
        <w:t>每个样式属性后必须加“；”，方便压缩工具断句；</w:t>
      </w:r>
    </w:p>
    <w:p w14:paraId="1B7A47DC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尽量不要将样式写为单行；</w:t>
      </w:r>
    </w:p>
    <w:p w14:paraId="3D238CCD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例如：</w:t>
      </w:r>
      <w:r>
        <w:rPr>
          <w:rFonts w:hint="eastAsia"/>
          <w:sz w:val="24"/>
        </w:rPr>
        <w:t>.top{ width:30px;height:30px;margin:0;}</w:t>
      </w:r>
    </w:p>
    <w:p w14:paraId="17DD7210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应写成：</w:t>
      </w:r>
      <w:r>
        <w:rPr>
          <w:rFonts w:hint="eastAsia"/>
          <w:sz w:val="24"/>
        </w:rPr>
        <w:t>.top{</w:t>
      </w:r>
    </w:p>
    <w:p w14:paraId="256D7E45" w14:textId="77777777" w:rsidR="0089586E" w:rsidRDefault="0089586E" w:rsidP="0089586E">
      <w:pPr>
        <w:spacing w:line="460" w:lineRule="exact"/>
        <w:ind w:left="1620" w:firstLineChars="200" w:firstLine="480"/>
        <w:rPr>
          <w:sz w:val="24"/>
        </w:rPr>
      </w:pPr>
      <w:r>
        <w:rPr>
          <w:rFonts w:hint="eastAsia"/>
          <w:sz w:val="24"/>
        </w:rPr>
        <w:t xml:space="preserve"> width:30px;</w:t>
      </w:r>
    </w:p>
    <w:p w14:paraId="7491E837" w14:textId="77777777" w:rsidR="0089586E" w:rsidRDefault="0089586E" w:rsidP="0089586E">
      <w:pPr>
        <w:spacing w:line="460" w:lineRule="exact"/>
        <w:ind w:leftChars="771" w:left="1619" w:firstLineChars="250" w:firstLine="600"/>
        <w:rPr>
          <w:sz w:val="24"/>
        </w:rPr>
      </w:pPr>
      <w:r>
        <w:rPr>
          <w:rFonts w:hint="eastAsia"/>
          <w:sz w:val="24"/>
        </w:rPr>
        <w:t xml:space="preserve">height:30px; </w:t>
      </w:r>
    </w:p>
    <w:p w14:paraId="1C868D4E" w14:textId="77777777" w:rsidR="0089586E" w:rsidRDefault="0089586E" w:rsidP="0089586E">
      <w:pPr>
        <w:spacing w:line="460" w:lineRule="exact"/>
        <w:ind w:leftChars="771" w:left="1619" w:firstLineChars="250" w:firstLine="600"/>
        <w:rPr>
          <w:sz w:val="24"/>
        </w:rPr>
      </w:pPr>
      <w:r>
        <w:rPr>
          <w:rFonts w:hint="eastAsia"/>
          <w:sz w:val="24"/>
        </w:rPr>
        <w:t>margin:0;</w:t>
      </w:r>
    </w:p>
    <w:p w14:paraId="70E79E9B" w14:textId="77777777" w:rsidR="0089586E" w:rsidRPr="00F61189" w:rsidRDefault="0089586E" w:rsidP="0089586E">
      <w:pPr>
        <w:spacing w:line="460" w:lineRule="exact"/>
        <w:ind w:left="1620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}</w:t>
      </w:r>
    </w:p>
    <w:p w14:paraId="00BCA622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数字</w:t>
      </w:r>
      <w:r w:rsidRPr="00F61189">
        <w:rPr>
          <w:rFonts w:hint="eastAsia"/>
          <w:sz w:val="24"/>
        </w:rPr>
        <w:t>0</w:t>
      </w:r>
      <w:r w:rsidRPr="00F61189">
        <w:rPr>
          <w:rFonts w:hint="eastAsia"/>
          <w:sz w:val="24"/>
        </w:rPr>
        <w:t>后无需添加单位；</w:t>
      </w:r>
    </w:p>
    <w:p w14:paraId="603E29B6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 w:rsidRPr="00F61189">
        <w:rPr>
          <w:rFonts w:hint="eastAsia"/>
          <w:sz w:val="24"/>
        </w:rPr>
        <w:t>属性的书写顺序：定位——</w:t>
      </w:r>
      <w:r w:rsidRPr="00F61189">
        <w:rPr>
          <w:rFonts w:hint="eastAsia"/>
          <w:sz w:val="24"/>
        </w:rPr>
        <w:t>&gt;</w:t>
      </w:r>
      <w:r w:rsidRPr="00F61189">
        <w:rPr>
          <w:rFonts w:hint="eastAsia"/>
          <w:sz w:val="24"/>
        </w:rPr>
        <w:t>盒模型——</w:t>
      </w:r>
      <w:r w:rsidRPr="00F61189">
        <w:rPr>
          <w:rFonts w:hint="eastAsia"/>
          <w:sz w:val="24"/>
        </w:rPr>
        <w:t>&gt;</w:t>
      </w:r>
      <w:r w:rsidRPr="00F61189">
        <w:rPr>
          <w:rFonts w:hint="eastAsia"/>
          <w:sz w:val="24"/>
        </w:rPr>
        <w:t>其他</w:t>
      </w:r>
    </w:p>
    <w:p w14:paraId="4BD31045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 w:rsidRPr="00F61189">
        <w:rPr>
          <w:rFonts w:hint="eastAsia"/>
          <w:sz w:val="24"/>
        </w:rPr>
        <w:tab/>
      </w:r>
      <w:r w:rsidRPr="00F61189">
        <w:rPr>
          <w:rFonts w:hint="eastAsia"/>
          <w:sz w:val="24"/>
        </w:rPr>
        <w:t>常见的定位包括</w:t>
      </w:r>
      <w:r w:rsidRPr="00F61189">
        <w:rPr>
          <w:sz w:val="24"/>
        </w:rPr>
        <w:t>display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 position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left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top 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float</w:t>
      </w:r>
      <w:r w:rsidRPr="00F61189">
        <w:rPr>
          <w:rFonts w:hint="eastAsia"/>
          <w:sz w:val="24"/>
        </w:rPr>
        <w:t>等；</w:t>
      </w:r>
    </w:p>
    <w:p w14:paraId="7B24149C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 w:rsidRPr="00F61189">
        <w:rPr>
          <w:rFonts w:hint="eastAsia"/>
          <w:sz w:val="24"/>
        </w:rPr>
        <w:tab/>
      </w:r>
      <w:r w:rsidRPr="00F61189">
        <w:rPr>
          <w:rFonts w:hint="eastAsia"/>
          <w:sz w:val="24"/>
        </w:rPr>
        <w:t>常见的</w:t>
      </w:r>
      <w:r w:rsidRPr="00F61189">
        <w:rPr>
          <w:sz w:val="24"/>
        </w:rPr>
        <w:t>盒模型有</w:t>
      </w:r>
      <w:r w:rsidRPr="00F61189">
        <w:rPr>
          <w:rFonts w:hint="eastAsia"/>
          <w:sz w:val="24"/>
        </w:rPr>
        <w:t>，</w:t>
      </w:r>
      <w:r w:rsidRPr="00F61189">
        <w:rPr>
          <w:sz w:val="24"/>
        </w:rPr>
        <w:t>width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height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margin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padding</w:t>
      </w:r>
      <w:r w:rsidRPr="00F61189">
        <w:rPr>
          <w:rFonts w:hint="eastAsia"/>
          <w:sz w:val="24"/>
        </w:rPr>
        <w:t>、</w:t>
      </w:r>
      <w:r w:rsidRPr="00F61189">
        <w:rPr>
          <w:sz w:val="24"/>
        </w:rPr>
        <w:t>border</w:t>
      </w:r>
      <w:r w:rsidRPr="00F61189">
        <w:rPr>
          <w:sz w:val="24"/>
        </w:rPr>
        <w:t>等</w:t>
      </w:r>
      <w:r w:rsidRPr="00F61189">
        <w:rPr>
          <w:rFonts w:hint="eastAsia"/>
          <w:sz w:val="24"/>
        </w:rPr>
        <w:t>。</w:t>
      </w:r>
    </w:p>
    <w:p w14:paraId="323793F1" w14:textId="500C558F" w:rsidR="0089586E" w:rsidRDefault="0089586E" w:rsidP="0089586E">
      <w:pPr>
        <w:pStyle w:val="a9"/>
      </w:pPr>
      <w:bookmarkStart w:id="10" w:name="_Toc13212686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文件书写规范</w:t>
      </w:r>
      <w:bookmarkEnd w:id="10"/>
    </w:p>
    <w:p w14:paraId="1933545A" w14:textId="77777777" w:rsidR="0089586E" w:rsidRPr="002E092F" w:rsidRDefault="0089586E" w:rsidP="0089586E">
      <w:pPr>
        <w:spacing w:line="460" w:lineRule="atLeas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属性顺序</w:t>
      </w:r>
    </w:p>
    <w:p w14:paraId="6137C554" w14:textId="77777777" w:rsidR="0089586E" w:rsidRPr="002E092F" w:rsidRDefault="0089586E" w:rsidP="0089586E">
      <w:pPr>
        <w:spacing w:line="460" w:lineRule="atLeast"/>
        <w:rPr>
          <w:sz w:val="24"/>
        </w:rPr>
      </w:pPr>
      <w:r w:rsidRPr="002E092F">
        <w:rPr>
          <w:sz w:val="24"/>
        </w:rPr>
        <w:t xml:space="preserve">HTML </w:t>
      </w:r>
      <w:r w:rsidRPr="002E092F">
        <w:rPr>
          <w:sz w:val="24"/>
        </w:rPr>
        <w:t>属性应当按照以下给出的顺序依次排列，确保代码的易读性。</w:t>
      </w:r>
    </w:p>
    <w:p w14:paraId="339A100B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class</w:t>
      </w:r>
    </w:p>
    <w:p w14:paraId="38663862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id, name</w:t>
      </w:r>
    </w:p>
    <w:p w14:paraId="448DDEE5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data-*</w:t>
      </w:r>
    </w:p>
    <w:p w14:paraId="11ACC21F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src, for, type, href</w:t>
      </w:r>
    </w:p>
    <w:p w14:paraId="2B9FEB51" w14:textId="77777777" w:rsidR="0089586E" w:rsidRPr="003240B5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title, alt</w:t>
      </w:r>
    </w:p>
    <w:p w14:paraId="311343EA" w14:textId="77777777" w:rsidR="0089586E" w:rsidRPr="002E092F" w:rsidRDefault="0089586E" w:rsidP="0089586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60" w:lineRule="atLeast"/>
        <w:ind w:left="450" w:right="150"/>
        <w:jc w:val="left"/>
        <w:rPr>
          <w:rFonts w:ascii="Georgia" w:hAnsi="Georgia" w:cs="宋体"/>
          <w:kern w:val="0"/>
          <w:sz w:val="24"/>
        </w:rPr>
      </w:pPr>
      <w:r w:rsidRPr="003240B5">
        <w:rPr>
          <w:rFonts w:ascii="Georgia" w:hAnsi="Georgia" w:cs="宋体"/>
          <w:kern w:val="0"/>
          <w:sz w:val="24"/>
        </w:rPr>
        <w:t>aria-*, role</w:t>
      </w:r>
    </w:p>
    <w:p w14:paraId="4B213868" w14:textId="77777777" w:rsidR="0089586E" w:rsidRPr="002E092F" w:rsidRDefault="0089586E" w:rsidP="0089586E">
      <w:pPr>
        <w:spacing w:line="460" w:lineRule="atLeast"/>
        <w:ind w:firstLineChars="200" w:firstLine="480"/>
        <w:rPr>
          <w:sz w:val="24"/>
        </w:rPr>
      </w:pPr>
      <w:r w:rsidRPr="002E092F">
        <w:rPr>
          <w:sz w:val="24"/>
        </w:rPr>
        <w:t xml:space="preserve">class </w:t>
      </w:r>
      <w:r w:rsidRPr="002E092F">
        <w:rPr>
          <w:sz w:val="24"/>
        </w:rPr>
        <w:t>用于标识高度可复用组件，因此应该排在首位。</w:t>
      </w:r>
      <w:r w:rsidRPr="002E092F">
        <w:rPr>
          <w:sz w:val="24"/>
        </w:rPr>
        <w:t xml:space="preserve">id </w:t>
      </w:r>
      <w:r w:rsidRPr="002E092F">
        <w:rPr>
          <w:sz w:val="24"/>
        </w:rPr>
        <w:t>用于标识具体组件，应当谨慎使用（例如，页面内的书签），因此排在第二位。</w:t>
      </w:r>
    </w:p>
    <w:p w14:paraId="547DC3CC" w14:textId="77777777" w:rsidR="0089586E" w:rsidRDefault="0089586E" w:rsidP="0089586E">
      <w:pPr>
        <w:spacing w:line="46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html</w:t>
      </w:r>
      <w:r w:rsidRPr="002E092F">
        <w:rPr>
          <w:rFonts w:hint="eastAsia"/>
          <w:sz w:val="24"/>
        </w:rPr>
        <w:t>引号使用双引号“”而不是单引号‘’；</w:t>
      </w:r>
    </w:p>
    <w:p w14:paraId="77CD5707" w14:textId="77777777" w:rsidR="0089586E" w:rsidRDefault="0089586E" w:rsidP="0089586E">
      <w:pPr>
        <w:spacing w:line="46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）为重要图片添加</w:t>
      </w:r>
      <w:r>
        <w:rPr>
          <w:rFonts w:hint="eastAsia"/>
          <w:sz w:val="24"/>
        </w:rPr>
        <w:t>alt</w:t>
      </w:r>
      <w:r>
        <w:rPr>
          <w:rFonts w:hint="eastAsia"/>
          <w:sz w:val="24"/>
        </w:rPr>
        <w:t>属性；</w:t>
      </w:r>
    </w:p>
    <w:p w14:paraId="1B90934B" w14:textId="77777777" w:rsidR="0089586E" w:rsidRPr="005E060E" w:rsidRDefault="0089586E" w:rsidP="0089586E">
      <w:pPr>
        <w:spacing w:line="460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元素时必须指明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属性值。</w:t>
      </w:r>
    </w:p>
    <w:p w14:paraId="146F5F84" w14:textId="77777777" w:rsidR="0089586E" w:rsidRPr="001D7044" w:rsidRDefault="0089586E" w:rsidP="0089586E">
      <w:pPr>
        <w:pStyle w:val="a9"/>
      </w:pPr>
      <w:bookmarkStart w:id="11" w:name="_Toc13212687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书写规范</w:t>
      </w:r>
      <w:bookmarkEnd w:id="11"/>
    </w:p>
    <w:p w14:paraId="0FB0186F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对字符串使用单引号‘’</w:t>
      </w:r>
      <w:r>
        <w:rPr>
          <w:rFonts w:hint="eastAsia"/>
          <w:sz w:val="24"/>
        </w:rPr>
        <w:t>；</w:t>
      </w:r>
    </w:p>
    <w:p w14:paraId="71A606C1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使用</w:t>
      </w:r>
      <w:r w:rsidRPr="002E092F">
        <w:rPr>
          <w:rFonts w:hint="eastAsia"/>
          <w:sz w:val="24"/>
        </w:rPr>
        <w:t>var</w:t>
      </w:r>
      <w:r w:rsidRPr="002E092F">
        <w:rPr>
          <w:rFonts w:hint="eastAsia"/>
          <w:sz w:val="24"/>
        </w:rPr>
        <w:t>声明变量，</w:t>
      </w:r>
      <w:r w:rsidRPr="002E092F">
        <w:rPr>
          <w:sz w:val="24"/>
        </w:rPr>
        <w:t>如果不这么做将产生全局变量</w:t>
      </w:r>
      <w:r>
        <w:rPr>
          <w:rFonts w:hint="eastAsia"/>
          <w:sz w:val="24"/>
        </w:rPr>
        <w:t>；</w:t>
      </w:r>
    </w:p>
    <w:p w14:paraId="095E0F4E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）使用一个</w:t>
      </w:r>
      <w:r>
        <w:rPr>
          <w:rFonts w:hint="eastAsia"/>
          <w:sz w:val="24"/>
        </w:rPr>
        <w:t>var</w:t>
      </w:r>
      <w:r>
        <w:rPr>
          <w:rFonts w:hint="eastAsia"/>
          <w:sz w:val="24"/>
        </w:rPr>
        <w:t>声明多个变量，缩进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个空格；</w:t>
      </w:r>
    </w:p>
    <w:p w14:paraId="787DDA1B" w14:textId="77777777" w:rsidR="0089586E" w:rsidRDefault="0089586E" w:rsidP="0089586E">
      <w:pPr>
        <w:spacing w:line="460" w:lineRule="exact"/>
        <w:ind w:left="360" w:firstLineChars="200" w:firstLine="480"/>
        <w:rPr>
          <w:sz w:val="24"/>
        </w:rPr>
      </w:pP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var  login= {</w:t>
      </w:r>
    </w:p>
    <w:p w14:paraId="0F25358C" w14:textId="77777777" w:rsidR="0089586E" w:rsidRDefault="0089586E" w:rsidP="0089586E">
      <w:pPr>
        <w:spacing w:line="460" w:lineRule="exact"/>
        <w:ind w:left="360"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14:paraId="2183F987" w14:textId="77777777" w:rsidR="0089586E" w:rsidRDefault="0089586E" w:rsidP="0089586E">
      <w:pPr>
        <w:spacing w:line="460" w:lineRule="exact"/>
        <w:ind w:left="2040" w:firstLineChars="200" w:firstLine="480"/>
        <w:rPr>
          <w:sz w:val="24"/>
        </w:rPr>
      </w:pPr>
      <w:r>
        <w:rPr>
          <w:rFonts w:hint="eastAsia"/>
          <w:sz w:val="24"/>
        </w:rPr>
        <w:t>}</w:t>
      </w:r>
    </w:p>
    <w:p w14:paraId="5F087653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E092F">
        <w:rPr>
          <w:sz w:val="24"/>
        </w:rPr>
        <w:t>在作用域顶部声明变量，避免变量声明和赋值引起的相关问题</w:t>
      </w:r>
      <w:r w:rsidRPr="002E092F">
        <w:rPr>
          <w:rFonts w:hint="eastAsia"/>
          <w:sz w:val="24"/>
        </w:rPr>
        <w:t>；</w:t>
      </w:r>
    </w:p>
    <w:p w14:paraId="62B03687" w14:textId="77777777" w:rsidR="0089586E" w:rsidRPr="002E092F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2E092F">
        <w:rPr>
          <w:sz w:val="24"/>
        </w:rPr>
        <w:t>所有的</w:t>
      </w:r>
      <w:r w:rsidRPr="002E092F">
        <w:rPr>
          <w:sz w:val="24"/>
        </w:rPr>
        <w:t>javascript</w:t>
      </w:r>
      <w:r>
        <w:rPr>
          <w:sz w:val="24"/>
        </w:rPr>
        <w:t>的调用尽量采取外部调用</w:t>
      </w:r>
      <w:r w:rsidRPr="002E092F">
        <w:rPr>
          <w:rFonts w:hint="eastAsia"/>
          <w:sz w:val="24"/>
        </w:rPr>
        <w:t>；</w:t>
      </w:r>
    </w:p>
    <w:p w14:paraId="1D28B3DC" w14:textId="77777777" w:rsidR="0089586E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2E092F">
        <w:rPr>
          <w:rFonts w:hint="eastAsia"/>
          <w:sz w:val="24"/>
        </w:rPr>
        <w:t>出于性能考虑，脚本（</w:t>
      </w:r>
      <w:r w:rsidRPr="002E092F">
        <w:rPr>
          <w:rFonts w:hint="eastAsia"/>
          <w:sz w:val="24"/>
        </w:rPr>
        <w:t>&lt;script&gt;&lt;/script&gt;</w:t>
      </w:r>
      <w:r w:rsidRPr="002E092F">
        <w:rPr>
          <w:rFonts w:hint="eastAsia"/>
          <w:sz w:val="24"/>
        </w:rPr>
        <w:t>）的引用要写在</w:t>
      </w:r>
      <w:r w:rsidRPr="002E092F">
        <w:rPr>
          <w:rFonts w:hint="eastAsia"/>
          <w:sz w:val="24"/>
        </w:rPr>
        <w:t>body</w:t>
      </w:r>
      <w:r w:rsidRPr="002E092F">
        <w:rPr>
          <w:rFonts w:hint="eastAsia"/>
          <w:sz w:val="24"/>
        </w:rPr>
        <w:t>结束标签之</w:t>
      </w:r>
      <w:r>
        <w:rPr>
          <w:rFonts w:hint="eastAsia"/>
          <w:sz w:val="24"/>
        </w:rPr>
        <w:t>后。</w:t>
      </w:r>
    </w:p>
    <w:p w14:paraId="3D88B818" w14:textId="77777777" w:rsidR="0089586E" w:rsidRPr="001D7044" w:rsidRDefault="0089586E" w:rsidP="0089586E">
      <w:pPr>
        <w:pStyle w:val="a9"/>
      </w:pPr>
      <w:bookmarkStart w:id="12" w:name="_Toc13212688"/>
      <w:r>
        <w:t>7</w:t>
      </w:r>
      <w:r>
        <w:rPr>
          <w:rFonts w:hint="eastAsia"/>
        </w:rPr>
        <w:t>、备注</w:t>
      </w:r>
      <w:bookmarkEnd w:id="12"/>
    </w:p>
    <w:p w14:paraId="66DF5CA6" w14:textId="6714323E" w:rsidR="0089586E" w:rsidRPr="00C67FA5" w:rsidRDefault="0089586E" w:rsidP="0089586E">
      <w:pPr>
        <w:spacing w:line="4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C67FA5">
        <w:rPr>
          <w:rFonts w:hint="eastAsia"/>
          <w:sz w:val="24"/>
        </w:rPr>
        <w:t>html</w:t>
      </w:r>
      <w:r w:rsidRPr="00C67FA5">
        <w:rPr>
          <w:rFonts w:hint="eastAsia"/>
          <w:sz w:val="24"/>
        </w:rPr>
        <w:t>文件的日期字段的</w:t>
      </w:r>
      <w:r w:rsidRPr="00C67FA5">
        <w:rPr>
          <w:rFonts w:hint="eastAsia"/>
          <w:sz w:val="24"/>
        </w:rPr>
        <w:t>id</w:t>
      </w:r>
      <w:r w:rsidRPr="00C67FA5">
        <w:rPr>
          <w:rFonts w:hint="eastAsia"/>
          <w:sz w:val="24"/>
        </w:rPr>
        <w:t>加</w:t>
      </w:r>
      <w:r w:rsidRPr="00C67FA5">
        <w:rPr>
          <w:rFonts w:hint="eastAsia"/>
          <w:sz w:val="24"/>
        </w:rPr>
        <w:t>Str</w:t>
      </w:r>
      <w:r w:rsidRPr="00C67FA5">
        <w:rPr>
          <w:rFonts w:hint="eastAsia"/>
          <w:sz w:val="24"/>
        </w:rPr>
        <w:t>，如：</w:t>
      </w:r>
    </w:p>
    <w:p w14:paraId="21F23701" w14:textId="77777777" w:rsidR="0089586E" w:rsidRPr="00F61189" w:rsidRDefault="0089586E" w:rsidP="0089586E">
      <w:pPr>
        <w:spacing w:line="460" w:lineRule="exact"/>
        <w:ind w:firstLineChars="200" w:firstLine="480"/>
        <w:rPr>
          <w:sz w:val="24"/>
        </w:rPr>
      </w:pPr>
      <w:r w:rsidRPr="00C67FA5">
        <w:rPr>
          <w:rFonts w:hint="eastAsia"/>
          <w:sz w:val="24"/>
        </w:rPr>
        <w:t>&lt;input required type="text" maxlength="20" id ="releaseTimeStr" name="releaseTime" class="form-control" placeholder="</w:t>
      </w:r>
      <w:r w:rsidRPr="00C67FA5">
        <w:rPr>
          <w:rFonts w:hint="eastAsia"/>
          <w:sz w:val="24"/>
        </w:rPr>
        <w:t>请输入发布时间</w:t>
      </w:r>
      <w:r w:rsidRPr="00C67FA5">
        <w:rPr>
          <w:rFonts w:hint="eastAsia"/>
          <w:sz w:val="24"/>
        </w:rPr>
        <w:t>"&gt;</w:t>
      </w:r>
    </w:p>
    <w:p w14:paraId="79CF287D" w14:textId="77777777" w:rsidR="000C2CCC" w:rsidRDefault="008030EA"/>
    <w:sectPr w:rsidR="000C2CCC" w:rsidSect="00831DF3">
      <w:footerReference w:type="default" r:id="rId9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E1115" w14:textId="77777777" w:rsidR="008030EA" w:rsidRDefault="008030EA" w:rsidP="0089586E">
      <w:r>
        <w:separator/>
      </w:r>
    </w:p>
  </w:endnote>
  <w:endnote w:type="continuationSeparator" w:id="0">
    <w:p w14:paraId="3909A945" w14:textId="77777777" w:rsidR="008030EA" w:rsidRDefault="008030EA" w:rsidP="0089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EE03" w14:textId="77777777" w:rsidR="00831DF3" w:rsidRPr="00182FD7" w:rsidRDefault="00116600" w:rsidP="00831DF3">
    <w:pPr>
      <w:pStyle w:val="a5"/>
      <w:jc w:val="center"/>
    </w:pPr>
    <w:r>
      <w:rPr>
        <w:rFonts w:hint="eastAsia"/>
      </w:rPr>
      <w:t>—</w:t>
    </w:r>
    <w:r>
      <w:fldChar w:fldCharType="begin"/>
    </w:r>
    <w:r>
      <w:instrText>PAGE   \* MERGEFORMAT</w:instrText>
    </w:r>
    <w:r>
      <w:fldChar w:fldCharType="separate"/>
    </w:r>
    <w:r w:rsidRPr="005A1477">
      <w:rPr>
        <w:noProof/>
        <w:lang w:val="zh-CN"/>
      </w:rPr>
      <w:t>2</w:t>
    </w:r>
    <w:r>
      <w:fldChar w:fldCharType="end"/>
    </w:r>
    <w:r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00343" w14:textId="77777777" w:rsidR="008030EA" w:rsidRDefault="008030EA" w:rsidP="0089586E">
      <w:r>
        <w:separator/>
      </w:r>
    </w:p>
  </w:footnote>
  <w:footnote w:type="continuationSeparator" w:id="0">
    <w:p w14:paraId="6BA67CB7" w14:textId="77777777" w:rsidR="008030EA" w:rsidRDefault="008030EA" w:rsidP="0089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1572"/>
    <w:multiLevelType w:val="multilevel"/>
    <w:tmpl w:val="C152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A4"/>
    <w:rsid w:val="00116600"/>
    <w:rsid w:val="001841EC"/>
    <w:rsid w:val="00192A31"/>
    <w:rsid w:val="001A0227"/>
    <w:rsid w:val="00447D1B"/>
    <w:rsid w:val="005117A4"/>
    <w:rsid w:val="008030EA"/>
    <w:rsid w:val="0089586E"/>
    <w:rsid w:val="00E91A9A"/>
    <w:rsid w:val="00F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0A1C5"/>
  <w15:chartTrackingRefBased/>
  <w15:docId w15:val="{C771EE2B-F3AC-465E-A6DD-05C4FAAE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89586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86E"/>
    <w:rPr>
      <w:sz w:val="18"/>
      <w:szCs w:val="18"/>
    </w:rPr>
  </w:style>
  <w:style w:type="character" w:customStyle="1" w:styleId="10">
    <w:name w:val="标题 1 字符"/>
    <w:basedOn w:val="a0"/>
    <w:uiPriority w:val="9"/>
    <w:rsid w:val="008958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uiPriority w:val="99"/>
    <w:rsid w:val="0089586E"/>
    <w:rPr>
      <w:kern w:val="2"/>
      <w:sz w:val="18"/>
      <w:szCs w:val="18"/>
    </w:rPr>
  </w:style>
  <w:style w:type="paragraph" w:styleId="a7">
    <w:name w:val="Title"/>
    <w:aliases w:val="一级标题"/>
    <w:basedOn w:val="a"/>
    <w:next w:val="a"/>
    <w:link w:val="12"/>
    <w:uiPriority w:val="10"/>
    <w:qFormat/>
    <w:rsid w:val="0089586E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8">
    <w:name w:val="标题 字符"/>
    <w:basedOn w:val="a0"/>
    <w:uiPriority w:val="10"/>
    <w:rsid w:val="00895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aliases w:val="一级标题 字符"/>
    <w:link w:val="a7"/>
    <w:uiPriority w:val="10"/>
    <w:rsid w:val="0089586E"/>
    <w:rPr>
      <w:rFonts w:ascii="Cambria" w:eastAsia="黑体" w:hAnsi="Cambria" w:cs="Times New Roman"/>
      <w:b/>
      <w:bCs/>
      <w:sz w:val="44"/>
      <w:szCs w:val="32"/>
    </w:rPr>
  </w:style>
  <w:style w:type="character" w:customStyle="1" w:styleId="11">
    <w:name w:val="标题 1 字符1"/>
    <w:link w:val="1"/>
    <w:rsid w:val="0089586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9">
    <w:name w:val="Subtitle"/>
    <w:basedOn w:val="a"/>
    <w:next w:val="a"/>
    <w:link w:val="13"/>
    <w:qFormat/>
    <w:rsid w:val="0089586E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8"/>
      <w:szCs w:val="32"/>
    </w:rPr>
  </w:style>
  <w:style w:type="character" w:customStyle="1" w:styleId="aa">
    <w:name w:val="副标题 字符"/>
    <w:basedOn w:val="a0"/>
    <w:uiPriority w:val="11"/>
    <w:rsid w:val="0089586E"/>
    <w:rPr>
      <w:b/>
      <w:bCs/>
      <w:kern w:val="28"/>
      <w:sz w:val="32"/>
      <w:szCs w:val="32"/>
    </w:rPr>
  </w:style>
  <w:style w:type="character" w:customStyle="1" w:styleId="13">
    <w:name w:val="副标题 字符1"/>
    <w:link w:val="a9"/>
    <w:rsid w:val="0089586E"/>
    <w:rPr>
      <w:rFonts w:ascii="Cambria" w:eastAsia="宋体" w:hAnsi="Cambria" w:cs="Times New Roman"/>
      <w:b/>
      <w:bCs/>
      <w:kern w:val="28"/>
      <w:sz w:val="28"/>
      <w:szCs w:val="32"/>
    </w:rPr>
  </w:style>
  <w:style w:type="paragraph" w:customStyle="1" w:styleId="ab">
    <w:basedOn w:val="a"/>
    <w:next w:val="a"/>
    <w:autoRedefine/>
    <w:uiPriority w:val="39"/>
    <w:rsid w:val="0089586E"/>
    <w:pPr>
      <w:ind w:leftChars="200" w:left="420"/>
    </w:pPr>
  </w:style>
  <w:style w:type="character" w:styleId="ac">
    <w:name w:val="Hyperlink"/>
    <w:uiPriority w:val="99"/>
    <w:unhideWhenUsed/>
    <w:rsid w:val="0089586E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E91A9A"/>
  </w:style>
  <w:style w:type="paragraph" w:styleId="TOC2">
    <w:name w:val="toc 2"/>
    <w:basedOn w:val="a"/>
    <w:next w:val="a"/>
    <w:autoRedefine/>
    <w:uiPriority w:val="39"/>
    <w:unhideWhenUsed/>
    <w:rsid w:val="00E91A9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dj</dc:creator>
  <cp:keywords/>
  <dc:description/>
  <cp:lastModifiedBy>f dj</cp:lastModifiedBy>
  <cp:revision>5</cp:revision>
  <dcterms:created xsi:type="dcterms:W3CDTF">2019-07-03T02:08:00Z</dcterms:created>
  <dcterms:modified xsi:type="dcterms:W3CDTF">2019-07-05T02:00:00Z</dcterms:modified>
</cp:coreProperties>
</file>