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0E2E9" w14:textId="579C8D38" w:rsidR="002F4C28" w:rsidRDefault="00673264" w:rsidP="00F13388">
      <w:pPr>
        <w:pStyle w:val="1"/>
        <w:tabs>
          <w:tab w:val="left" w:pos="5070"/>
        </w:tabs>
        <w:jc w:val="center"/>
      </w:pPr>
      <w:r>
        <w:rPr>
          <w:rFonts w:hint="eastAsia"/>
        </w:rPr>
        <w:t>团队人员计划</w:t>
      </w:r>
      <w:r w:rsidR="00A50E3B">
        <w:rPr>
          <w:rFonts w:hint="eastAsia"/>
        </w:rPr>
        <w:t>(初定</w:t>
      </w:r>
      <w:r w:rsidR="00A50E3B">
        <w:t>)</w:t>
      </w:r>
    </w:p>
    <w:p w14:paraId="38587789" w14:textId="12F1D424" w:rsidR="004A7E26" w:rsidRDefault="004A7E26" w:rsidP="00673264"/>
    <w:p w14:paraId="62642F6F" w14:textId="387CA4AB" w:rsidR="00041C4B" w:rsidRPr="00F13388" w:rsidRDefault="00041C4B" w:rsidP="00673264"/>
    <w:p w14:paraId="294AEAE2" w14:textId="77777777" w:rsidR="00041C4B" w:rsidRDefault="00041C4B" w:rsidP="00041C4B">
      <w:r>
        <w:t xml:space="preserve">    </w:t>
      </w:r>
    </w:p>
    <w:p w14:paraId="40DB9104" w14:textId="77777777" w:rsidR="000F6751" w:rsidRDefault="000F6751">
      <w:pPr>
        <w:widowControl/>
        <w:jc w:val="left"/>
        <w:rPr>
          <w:rFonts w:asciiTheme="majorHAnsi" w:eastAsiaTheme="majorEastAsia" w:hAnsiTheme="majorHAnsi" w:cstheme="majorBidi"/>
          <w:b/>
          <w:bCs/>
          <w:sz w:val="32"/>
          <w:szCs w:val="32"/>
        </w:rPr>
      </w:pPr>
      <w:r>
        <w:br w:type="page"/>
      </w:r>
      <w:bookmarkStart w:id="0" w:name="_GoBack"/>
      <w:bookmarkEnd w:id="0"/>
    </w:p>
    <w:p w14:paraId="5A536687" w14:textId="2FD6071C" w:rsidR="000F6751" w:rsidRDefault="000F6751" w:rsidP="000F6751">
      <w:pPr>
        <w:pStyle w:val="2"/>
      </w:pPr>
      <w:r>
        <w:rPr>
          <w:rFonts w:hint="eastAsia"/>
        </w:rPr>
        <w:lastRenderedPageBreak/>
        <w:t>项目组织结构</w:t>
      </w:r>
    </w:p>
    <w:p w14:paraId="2BF5B797" w14:textId="77777777" w:rsidR="000F6751" w:rsidRDefault="000F6751" w:rsidP="000F6751">
      <w:pPr>
        <w:rPr>
          <w:rFonts w:ascii="宋体" w:eastAsia="宋体" w:hAnsi="宋体"/>
          <w:b/>
          <w:bCs/>
        </w:rPr>
      </w:pPr>
      <w:r w:rsidRPr="00AA6F9D">
        <w:rPr>
          <w:rFonts w:ascii="宋体" w:eastAsia="宋体" w:hAnsi="宋体" w:hint="eastAsia"/>
          <w:b/>
          <w:bCs/>
        </w:rPr>
        <w:t>由于在项目实施过程中需要涉及不同组织的各方面人员，而各组织之间的任务和职责也不尽相同，因此明确定义组织结构和各自职责可以保证系统开发活动的顺利进行。本项目的组织结构如图</w:t>
      </w:r>
      <w:r w:rsidRPr="00AA6F9D">
        <w:rPr>
          <w:rFonts w:ascii="宋体" w:eastAsia="宋体" w:hAnsi="宋体"/>
          <w:b/>
          <w:bCs/>
        </w:rPr>
        <w:t>1-1</w:t>
      </w:r>
      <w:r w:rsidRPr="00AA6F9D">
        <w:rPr>
          <w:rFonts w:ascii="宋体" w:eastAsia="宋体" w:hAnsi="宋体" w:hint="eastAsia"/>
          <w:b/>
          <w:bCs/>
        </w:rPr>
        <w:t>所示，具体组织结构如图1</w:t>
      </w:r>
      <w:r w:rsidRPr="00AA6F9D">
        <w:rPr>
          <w:rFonts w:ascii="宋体" w:eastAsia="宋体" w:hAnsi="宋体"/>
          <w:b/>
          <w:bCs/>
        </w:rPr>
        <w:t>-2</w:t>
      </w:r>
      <w:r w:rsidRPr="00AA6F9D">
        <w:rPr>
          <w:rFonts w:ascii="宋体" w:eastAsia="宋体" w:hAnsi="宋体" w:hint="eastAsia"/>
          <w:b/>
          <w:bCs/>
        </w:rPr>
        <w:t>所示。</w:t>
      </w:r>
    </w:p>
    <w:p w14:paraId="0C90DEEB" w14:textId="77777777" w:rsidR="000F6751" w:rsidRDefault="000F6751" w:rsidP="000F6751">
      <w:pPr>
        <w:rPr>
          <w:rFonts w:ascii="宋体" w:eastAsia="宋体" w:hAnsi="宋体"/>
          <w:b/>
          <w:bCs/>
        </w:rPr>
      </w:pPr>
    </w:p>
    <w:p w14:paraId="2CC4A6A7" w14:textId="77777777" w:rsidR="000F6751" w:rsidRDefault="000F6751" w:rsidP="000F6751">
      <w:pPr>
        <w:rPr>
          <w:rFonts w:ascii="宋体" w:eastAsia="宋体" w:hAnsi="宋体"/>
          <w:b/>
          <w:bCs/>
        </w:rPr>
      </w:pPr>
      <w:r>
        <w:rPr>
          <w:noProof/>
        </w:rPr>
        <w:drawing>
          <wp:inline distT="0" distB="0" distL="0" distR="0" wp14:anchorId="440BDA70" wp14:editId="15C7C2D9">
            <wp:extent cx="5274310" cy="5048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48885"/>
                    </a:xfrm>
                    <a:prstGeom prst="rect">
                      <a:avLst/>
                    </a:prstGeom>
                    <a:noFill/>
                    <a:ln>
                      <a:noFill/>
                    </a:ln>
                  </pic:spPr>
                </pic:pic>
              </a:graphicData>
            </a:graphic>
          </wp:inline>
        </w:drawing>
      </w:r>
    </w:p>
    <w:p w14:paraId="0F3A20E0" w14:textId="7BBE212A" w:rsidR="000F6751" w:rsidRDefault="000F6751" w:rsidP="000F6751">
      <w:pPr>
        <w:rPr>
          <w:rFonts w:ascii="宋体" w:eastAsia="宋体" w:hAnsi="宋体"/>
          <w:b/>
          <w:bCs/>
        </w:rPr>
      </w:pPr>
      <w:r>
        <w:rPr>
          <w:rFonts w:ascii="宋体" w:eastAsia="宋体" w:hAnsi="宋体" w:hint="eastAsia"/>
          <w:b/>
          <w:bCs/>
        </w:rPr>
        <w:t xml:space="preserve"> </w:t>
      </w:r>
      <w:r>
        <w:rPr>
          <w:rFonts w:ascii="宋体" w:eastAsia="宋体" w:hAnsi="宋体"/>
          <w:b/>
          <w:bCs/>
        </w:rPr>
        <w:t xml:space="preserve">                              </w:t>
      </w:r>
      <w:r>
        <w:rPr>
          <w:rFonts w:ascii="宋体" w:eastAsia="宋体" w:hAnsi="宋体" w:hint="eastAsia"/>
          <w:b/>
          <w:bCs/>
        </w:rPr>
        <w:t>图1</w:t>
      </w:r>
      <w:r>
        <w:rPr>
          <w:rFonts w:ascii="宋体" w:eastAsia="宋体" w:hAnsi="宋体"/>
          <w:b/>
          <w:bCs/>
        </w:rPr>
        <w:t xml:space="preserve">-1 </w:t>
      </w:r>
      <w:r>
        <w:rPr>
          <w:rFonts w:ascii="宋体" w:eastAsia="宋体" w:hAnsi="宋体" w:hint="eastAsia"/>
          <w:b/>
          <w:bCs/>
        </w:rPr>
        <w:t>项目组织结构图</w:t>
      </w:r>
    </w:p>
    <w:p w14:paraId="480B3355" w14:textId="77777777" w:rsidR="000F6751" w:rsidRPr="00AA6F9D" w:rsidRDefault="000F6751" w:rsidP="000F6751">
      <w:pPr>
        <w:rPr>
          <w:rFonts w:ascii="宋体" w:eastAsia="宋体" w:hAnsi="宋体"/>
          <w:b/>
          <w:bCs/>
        </w:rPr>
      </w:pPr>
    </w:p>
    <w:p w14:paraId="010317AA" w14:textId="77777777" w:rsidR="000F6751" w:rsidRPr="000F6751" w:rsidRDefault="000F6751" w:rsidP="000F6751">
      <w:pPr>
        <w:ind w:firstLineChars="300" w:firstLine="632"/>
        <w:rPr>
          <w:rFonts w:ascii="宋体" w:eastAsia="宋体" w:hAnsi="宋体"/>
          <w:b/>
          <w:bCs/>
        </w:rPr>
      </w:pPr>
      <w:r w:rsidRPr="00BF0B2C">
        <w:rPr>
          <w:rFonts w:ascii="宋体" w:eastAsia="宋体" w:hAnsi="宋体" w:hint="eastAsia"/>
          <w:b/>
          <w:bCs/>
        </w:rPr>
        <w:t>成员：李嘉荣、何超、布浩然、黄建庭、姚明阳、刘海通、刘越、黄毅脉</w:t>
      </w:r>
    </w:p>
    <w:p w14:paraId="4F3BDE4C" w14:textId="77777777" w:rsidR="000F6751" w:rsidRPr="00504795" w:rsidRDefault="000F6751" w:rsidP="000F6751">
      <w:pPr>
        <w:rPr>
          <w:rFonts w:ascii="宋体" w:eastAsia="宋体" w:hAnsi="宋体"/>
          <w:b/>
          <w:bCs/>
        </w:rPr>
      </w:pPr>
    </w:p>
    <w:tbl>
      <w:tblPr>
        <w:tblStyle w:val="a7"/>
        <w:tblW w:w="0" w:type="auto"/>
        <w:tblLook w:val="04A0" w:firstRow="1" w:lastRow="0" w:firstColumn="1" w:lastColumn="0" w:noHBand="0" w:noVBand="1"/>
      </w:tblPr>
      <w:tblGrid>
        <w:gridCol w:w="2765"/>
        <w:gridCol w:w="2475"/>
        <w:gridCol w:w="3056"/>
      </w:tblGrid>
      <w:tr w:rsidR="000F6751" w:rsidRPr="00504795" w14:paraId="6DF5DD32" w14:textId="77777777" w:rsidTr="00145518">
        <w:tc>
          <w:tcPr>
            <w:tcW w:w="2765" w:type="dxa"/>
          </w:tcPr>
          <w:p w14:paraId="46CBF25C" w14:textId="77777777" w:rsidR="000F6751" w:rsidRPr="00504795" w:rsidRDefault="000F6751" w:rsidP="00145518">
            <w:pPr>
              <w:rPr>
                <w:rFonts w:ascii="宋体" w:eastAsia="宋体" w:hAnsi="宋体"/>
                <w:b/>
                <w:bCs/>
                <w:sz w:val="24"/>
                <w:szCs w:val="28"/>
              </w:rPr>
            </w:pPr>
            <w:r w:rsidRPr="00504795">
              <w:rPr>
                <w:rFonts w:ascii="宋体" w:eastAsia="宋体" w:hAnsi="宋体" w:hint="eastAsia"/>
                <w:b/>
                <w:bCs/>
                <w:sz w:val="24"/>
                <w:szCs w:val="28"/>
              </w:rPr>
              <w:t>角色</w:t>
            </w:r>
          </w:p>
        </w:tc>
        <w:tc>
          <w:tcPr>
            <w:tcW w:w="2475" w:type="dxa"/>
          </w:tcPr>
          <w:p w14:paraId="191D8AB7" w14:textId="77777777" w:rsidR="000F6751" w:rsidRPr="00504795" w:rsidRDefault="000F6751" w:rsidP="00145518">
            <w:pPr>
              <w:rPr>
                <w:rFonts w:ascii="宋体" w:eastAsia="宋体" w:hAnsi="宋体"/>
                <w:b/>
                <w:bCs/>
                <w:sz w:val="24"/>
                <w:szCs w:val="28"/>
              </w:rPr>
            </w:pPr>
            <w:r w:rsidRPr="00504795">
              <w:rPr>
                <w:rFonts w:ascii="宋体" w:eastAsia="宋体" w:hAnsi="宋体" w:hint="eastAsia"/>
                <w:b/>
                <w:bCs/>
                <w:sz w:val="24"/>
                <w:szCs w:val="28"/>
              </w:rPr>
              <w:t>负责人</w:t>
            </w:r>
          </w:p>
        </w:tc>
        <w:tc>
          <w:tcPr>
            <w:tcW w:w="3056" w:type="dxa"/>
          </w:tcPr>
          <w:p w14:paraId="1D5F5969" w14:textId="77777777" w:rsidR="000F6751" w:rsidRPr="00504795" w:rsidRDefault="000F6751" w:rsidP="00145518">
            <w:pPr>
              <w:rPr>
                <w:rFonts w:ascii="宋体" w:eastAsia="宋体" w:hAnsi="宋体"/>
                <w:b/>
                <w:bCs/>
                <w:sz w:val="24"/>
                <w:szCs w:val="28"/>
              </w:rPr>
            </w:pPr>
            <w:r w:rsidRPr="00504795">
              <w:rPr>
                <w:rFonts w:ascii="宋体" w:eastAsia="宋体" w:hAnsi="宋体" w:hint="eastAsia"/>
                <w:b/>
                <w:bCs/>
                <w:sz w:val="24"/>
                <w:szCs w:val="28"/>
              </w:rPr>
              <w:t>参与人</w:t>
            </w:r>
          </w:p>
        </w:tc>
      </w:tr>
      <w:tr w:rsidR="000F6751" w14:paraId="6E169251" w14:textId="77777777" w:rsidTr="00145518">
        <w:tc>
          <w:tcPr>
            <w:tcW w:w="2765" w:type="dxa"/>
          </w:tcPr>
          <w:p w14:paraId="0C33AF05" w14:textId="77777777" w:rsidR="000F6751" w:rsidRPr="00504795" w:rsidRDefault="000F6751" w:rsidP="00145518">
            <w:pPr>
              <w:rPr>
                <w:rFonts w:ascii="宋体" w:eastAsia="宋体" w:hAnsi="宋体"/>
              </w:rPr>
            </w:pPr>
            <w:r w:rsidRPr="00504795">
              <w:rPr>
                <w:rFonts w:ascii="宋体" w:eastAsia="宋体" w:hAnsi="宋体" w:hint="eastAsia"/>
              </w:rPr>
              <w:t>经理助理组</w:t>
            </w:r>
          </w:p>
        </w:tc>
        <w:tc>
          <w:tcPr>
            <w:tcW w:w="2475" w:type="dxa"/>
          </w:tcPr>
          <w:p w14:paraId="35CDFD01" w14:textId="77777777" w:rsidR="000F6751" w:rsidRPr="00504795" w:rsidRDefault="000F6751" w:rsidP="00145518">
            <w:pPr>
              <w:rPr>
                <w:rFonts w:ascii="宋体" w:eastAsia="宋体" w:hAnsi="宋体"/>
              </w:rPr>
            </w:pPr>
            <w:r w:rsidRPr="00504795">
              <w:rPr>
                <w:rFonts w:ascii="宋体" w:eastAsia="宋体" w:hAnsi="宋体" w:hint="eastAsia"/>
              </w:rPr>
              <w:t>布浩然</w:t>
            </w:r>
          </w:p>
        </w:tc>
        <w:tc>
          <w:tcPr>
            <w:tcW w:w="3056" w:type="dxa"/>
          </w:tcPr>
          <w:p w14:paraId="3A6FCCF4" w14:textId="77777777" w:rsidR="000F6751" w:rsidRPr="00504795" w:rsidRDefault="000F6751" w:rsidP="00145518">
            <w:r w:rsidRPr="00504795">
              <w:rPr>
                <w:rFonts w:ascii="宋体" w:eastAsia="宋体" w:hAnsi="宋体" w:hint="eastAsia"/>
              </w:rPr>
              <w:t>黄建庭</w:t>
            </w:r>
          </w:p>
        </w:tc>
      </w:tr>
      <w:tr w:rsidR="000F6751" w14:paraId="3CFB624A" w14:textId="77777777" w:rsidTr="00145518">
        <w:tc>
          <w:tcPr>
            <w:tcW w:w="2765" w:type="dxa"/>
          </w:tcPr>
          <w:p w14:paraId="72F819EB" w14:textId="77777777" w:rsidR="000F6751" w:rsidRPr="00504795" w:rsidRDefault="000F6751" w:rsidP="00145518">
            <w:pPr>
              <w:rPr>
                <w:rFonts w:ascii="宋体" w:eastAsia="宋体" w:hAnsi="宋体"/>
              </w:rPr>
            </w:pPr>
            <w:r w:rsidRPr="00504795">
              <w:rPr>
                <w:rFonts w:ascii="宋体" w:eastAsia="宋体" w:hAnsi="宋体" w:hint="eastAsia"/>
              </w:rPr>
              <w:t>质量保证组</w:t>
            </w:r>
          </w:p>
        </w:tc>
        <w:tc>
          <w:tcPr>
            <w:tcW w:w="2475" w:type="dxa"/>
          </w:tcPr>
          <w:p w14:paraId="33074D2D" w14:textId="04A895D4" w:rsidR="000F6751" w:rsidRPr="00504795" w:rsidRDefault="00B771A4" w:rsidP="00145518">
            <w:pPr>
              <w:rPr>
                <w:rFonts w:ascii="宋体" w:eastAsia="宋体" w:hAnsi="宋体"/>
              </w:rPr>
            </w:pPr>
            <w:r>
              <w:rPr>
                <w:rFonts w:ascii="宋体" w:eastAsia="宋体" w:hAnsi="宋体" w:hint="eastAsia"/>
              </w:rPr>
              <w:t>李嘉荣</w:t>
            </w:r>
          </w:p>
        </w:tc>
        <w:tc>
          <w:tcPr>
            <w:tcW w:w="3056" w:type="dxa"/>
          </w:tcPr>
          <w:p w14:paraId="3A28741D" w14:textId="5EB739F6" w:rsidR="000F6751" w:rsidRPr="00504795" w:rsidRDefault="002024A9" w:rsidP="00145518">
            <w:r>
              <w:rPr>
                <w:rFonts w:ascii="宋体" w:eastAsia="宋体" w:hAnsi="宋体" w:hint="eastAsia"/>
              </w:rPr>
              <w:t>黄建庭</w:t>
            </w:r>
            <w:r w:rsidR="00B771A4">
              <w:rPr>
                <w:rFonts w:ascii="宋体" w:eastAsia="宋体" w:hAnsi="宋体" w:hint="eastAsia"/>
              </w:rPr>
              <w:t>、何超</w:t>
            </w:r>
          </w:p>
        </w:tc>
      </w:tr>
      <w:tr w:rsidR="000F6751" w14:paraId="232C36BF" w14:textId="77777777" w:rsidTr="00145518">
        <w:tc>
          <w:tcPr>
            <w:tcW w:w="2765" w:type="dxa"/>
          </w:tcPr>
          <w:p w14:paraId="12F67DFD" w14:textId="77777777" w:rsidR="000F6751" w:rsidRPr="00504795" w:rsidRDefault="000F6751" w:rsidP="00145518">
            <w:pPr>
              <w:rPr>
                <w:rFonts w:ascii="宋体" w:eastAsia="宋体" w:hAnsi="宋体"/>
              </w:rPr>
            </w:pPr>
            <w:r w:rsidRPr="00504795">
              <w:rPr>
                <w:rFonts w:ascii="宋体" w:eastAsia="宋体" w:hAnsi="宋体" w:hint="eastAsia"/>
              </w:rPr>
              <w:t>系统开发组</w:t>
            </w:r>
          </w:p>
        </w:tc>
        <w:tc>
          <w:tcPr>
            <w:tcW w:w="2475" w:type="dxa"/>
          </w:tcPr>
          <w:p w14:paraId="154C02DE" w14:textId="77777777" w:rsidR="000F6751" w:rsidRPr="00504795" w:rsidRDefault="000F6751" w:rsidP="00145518">
            <w:pPr>
              <w:rPr>
                <w:rFonts w:ascii="宋体" w:eastAsia="宋体" w:hAnsi="宋体"/>
              </w:rPr>
            </w:pPr>
            <w:r w:rsidRPr="00504795">
              <w:rPr>
                <w:rFonts w:ascii="宋体" w:eastAsia="宋体" w:hAnsi="宋体" w:hint="eastAsia"/>
              </w:rPr>
              <w:t>黄毅脉</w:t>
            </w:r>
          </w:p>
        </w:tc>
        <w:tc>
          <w:tcPr>
            <w:tcW w:w="3056" w:type="dxa"/>
          </w:tcPr>
          <w:p w14:paraId="2016BBB8" w14:textId="6B1650CE" w:rsidR="000F6751" w:rsidRPr="00504795" w:rsidRDefault="000F6751" w:rsidP="00145518">
            <w:pPr>
              <w:rPr>
                <w:rFonts w:ascii="宋体" w:eastAsia="宋体" w:hAnsi="宋体"/>
              </w:rPr>
            </w:pPr>
            <w:r w:rsidRPr="00504795">
              <w:rPr>
                <w:rFonts w:ascii="宋体" w:eastAsia="宋体" w:hAnsi="宋体" w:hint="eastAsia"/>
              </w:rPr>
              <w:t>刘海通、李嘉荣</w:t>
            </w:r>
            <w:r w:rsidR="00D82804">
              <w:rPr>
                <w:rFonts w:ascii="宋体" w:eastAsia="宋体" w:hAnsi="宋体" w:hint="eastAsia"/>
              </w:rPr>
              <w:t>、</w:t>
            </w:r>
            <w:r w:rsidR="00D101B3">
              <w:rPr>
                <w:rFonts w:ascii="宋体" w:eastAsia="宋体" w:hAnsi="宋体" w:hint="eastAsia"/>
              </w:rPr>
              <w:t>刘</w:t>
            </w:r>
            <w:r w:rsidR="00D82804">
              <w:rPr>
                <w:rFonts w:ascii="宋体" w:eastAsia="宋体" w:hAnsi="宋体" w:hint="eastAsia"/>
              </w:rPr>
              <w:t>越、姚明阳、布浩然、何超</w:t>
            </w:r>
          </w:p>
        </w:tc>
      </w:tr>
      <w:tr w:rsidR="000F6751" w14:paraId="220FD0A8" w14:textId="77777777" w:rsidTr="00145518">
        <w:tc>
          <w:tcPr>
            <w:tcW w:w="2765" w:type="dxa"/>
          </w:tcPr>
          <w:p w14:paraId="723CFA00" w14:textId="77777777" w:rsidR="000F6751" w:rsidRPr="00504795" w:rsidRDefault="000F6751" w:rsidP="00145518">
            <w:pPr>
              <w:rPr>
                <w:rFonts w:ascii="宋体" w:eastAsia="宋体" w:hAnsi="宋体"/>
              </w:rPr>
            </w:pPr>
            <w:r w:rsidRPr="00504795">
              <w:rPr>
                <w:rFonts w:ascii="宋体" w:eastAsia="宋体" w:hAnsi="宋体" w:hint="eastAsia"/>
              </w:rPr>
              <w:t>系统设计组</w:t>
            </w:r>
          </w:p>
        </w:tc>
        <w:tc>
          <w:tcPr>
            <w:tcW w:w="2475" w:type="dxa"/>
          </w:tcPr>
          <w:p w14:paraId="284FD02E" w14:textId="77777777" w:rsidR="000F6751" w:rsidRPr="00504795" w:rsidRDefault="000F6751" w:rsidP="00145518">
            <w:pPr>
              <w:rPr>
                <w:rFonts w:ascii="宋体" w:eastAsia="宋体" w:hAnsi="宋体"/>
              </w:rPr>
            </w:pPr>
            <w:r w:rsidRPr="00504795">
              <w:rPr>
                <w:rFonts w:ascii="宋体" w:eastAsia="宋体" w:hAnsi="宋体" w:hint="eastAsia"/>
              </w:rPr>
              <w:t>李嘉荣</w:t>
            </w:r>
          </w:p>
        </w:tc>
        <w:tc>
          <w:tcPr>
            <w:tcW w:w="3056" w:type="dxa"/>
          </w:tcPr>
          <w:p w14:paraId="18F24A0F" w14:textId="7D7815EC" w:rsidR="000F6751" w:rsidRPr="00504795" w:rsidRDefault="00023728" w:rsidP="00145518">
            <w:pPr>
              <w:rPr>
                <w:rFonts w:ascii="宋体" w:eastAsia="宋体" w:hAnsi="宋体"/>
              </w:rPr>
            </w:pPr>
            <w:r>
              <w:rPr>
                <w:rFonts w:ascii="宋体" w:eastAsia="宋体" w:hAnsi="宋体" w:hint="eastAsia"/>
              </w:rPr>
              <w:t>黄毅脉、刘海通</w:t>
            </w:r>
            <w:r w:rsidR="000A2563">
              <w:rPr>
                <w:rFonts w:ascii="宋体" w:eastAsia="宋体" w:hAnsi="宋体" w:hint="eastAsia"/>
              </w:rPr>
              <w:t>、</w:t>
            </w:r>
          </w:p>
        </w:tc>
      </w:tr>
      <w:tr w:rsidR="000F6751" w14:paraId="203C8B28" w14:textId="77777777" w:rsidTr="00145518">
        <w:tc>
          <w:tcPr>
            <w:tcW w:w="2765" w:type="dxa"/>
          </w:tcPr>
          <w:p w14:paraId="53C48124" w14:textId="22743532" w:rsidR="000F6751" w:rsidRPr="00504795" w:rsidRDefault="00415210" w:rsidP="00145518">
            <w:pPr>
              <w:rPr>
                <w:rFonts w:ascii="宋体" w:eastAsia="宋体" w:hAnsi="宋体"/>
              </w:rPr>
            </w:pPr>
            <w:r>
              <w:rPr>
                <w:rFonts w:ascii="宋体" w:eastAsia="宋体" w:hAnsi="宋体" w:hint="eastAsia"/>
              </w:rPr>
              <w:t>内容管理组</w:t>
            </w:r>
          </w:p>
        </w:tc>
        <w:tc>
          <w:tcPr>
            <w:tcW w:w="2475" w:type="dxa"/>
          </w:tcPr>
          <w:p w14:paraId="349B2030" w14:textId="463A6B3B" w:rsidR="000F6751" w:rsidRPr="00504795" w:rsidRDefault="00CF39EF" w:rsidP="00145518">
            <w:pPr>
              <w:rPr>
                <w:rFonts w:ascii="宋体" w:eastAsia="宋体" w:hAnsi="宋体"/>
              </w:rPr>
            </w:pPr>
            <w:r>
              <w:rPr>
                <w:rFonts w:ascii="宋体" w:eastAsia="宋体" w:hAnsi="宋体" w:hint="eastAsia"/>
              </w:rPr>
              <w:t>布浩然</w:t>
            </w:r>
          </w:p>
        </w:tc>
        <w:tc>
          <w:tcPr>
            <w:tcW w:w="3056" w:type="dxa"/>
          </w:tcPr>
          <w:p w14:paraId="3E2EB0AC" w14:textId="03EEB8D7" w:rsidR="000F6751" w:rsidRPr="00504795" w:rsidRDefault="00CF39EF" w:rsidP="00145518">
            <w:pPr>
              <w:rPr>
                <w:rFonts w:ascii="宋体" w:eastAsia="宋体" w:hAnsi="宋体"/>
              </w:rPr>
            </w:pPr>
            <w:r>
              <w:rPr>
                <w:rFonts w:ascii="宋体" w:eastAsia="宋体" w:hAnsi="宋体" w:hint="eastAsia"/>
              </w:rPr>
              <w:t>黄建庭</w:t>
            </w:r>
          </w:p>
        </w:tc>
      </w:tr>
      <w:tr w:rsidR="00CF39EF" w14:paraId="617BB342" w14:textId="77777777" w:rsidTr="00145518">
        <w:tc>
          <w:tcPr>
            <w:tcW w:w="2765" w:type="dxa"/>
          </w:tcPr>
          <w:p w14:paraId="2AE3E03E" w14:textId="6D363819" w:rsidR="00CF39EF" w:rsidRDefault="009A03DE" w:rsidP="00145518">
            <w:pPr>
              <w:rPr>
                <w:rFonts w:ascii="宋体" w:eastAsia="宋体" w:hAnsi="宋体"/>
              </w:rPr>
            </w:pPr>
            <w:proofErr w:type="gramStart"/>
            <w:r>
              <w:rPr>
                <w:rFonts w:ascii="宋体" w:eastAsia="宋体" w:hAnsi="宋体" w:hint="eastAsia"/>
              </w:rPr>
              <w:lastRenderedPageBreak/>
              <w:t>前端组</w:t>
            </w:r>
            <w:proofErr w:type="gramEnd"/>
          </w:p>
        </w:tc>
        <w:tc>
          <w:tcPr>
            <w:tcW w:w="2475" w:type="dxa"/>
          </w:tcPr>
          <w:p w14:paraId="031E6E30" w14:textId="54130C32" w:rsidR="00CF39EF" w:rsidRDefault="009A03DE" w:rsidP="00145518">
            <w:pPr>
              <w:rPr>
                <w:rFonts w:ascii="宋体" w:eastAsia="宋体" w:hAnsi="宋体"/>
              </w:rPr>
            </w:pPr>
            <w:r>
              <w:rPr>
                <w:rFonts w:ascii="宋体" w:eastAsia="宋体" w:hAnsi="宋体" w:hint="eastAsia"/>
              </w:rPr>
              <w:t>李嘉荣</w:t>
            </w:r>
          </w:p>
        </w:tc>
        <w:tc>
          <w:tcPr>
            <w:tcW w:w="3056" w:type="dxa"/>
          </w:tcPr>
          <w:p w14:paraId="4175DBBD" w14:textId="1929DA79" w:rsidR="00CF39EF" w:rsidRDefault="009A03DE" w:rsidP="00145518">
            <w:pPr>
              <w:rPr>
                <w:rFonts w:ascii="宋体" w:eastAsia="宋体" w:hAnsi="宋体"/>
              </w:rPr>
            </w:pPr>
            <w:r>
              <w:rPr>
                <w:rFonts w:ascii="宋体" w:eastAsia="宋体" w:hAnsi="宋体" w:hint="eastAsia"/>
              </w:rPr>
              <w:t>刘越、姚明阳、布浩然、何超</w:t>
            </w:r>
          </w:p>
        </w:tc>
      </w:tr>
      <w:tr w:rsidR="00831B63" w14:paraId="648D1651" w14:textId="77777777" w:rsidTr="00145518">
        <w:tc>
          <w:tcPr>
            <w:tcW w:w="2765" w:type="dxa"/>
          </w:tcPr>
          <w:p w14:paraId="5D421A91" w14:textId="32A5845F" w:rsidR="00831B63" w:rsidRDefault="00831B63" w:rsidP="00145518">
            <w:pPr>
              <w:rPr>
                <w:rFonts w:ascii="宋体" w:eastAsia="宋体" w:hAnsi="宋体"/>
              </w:rPr>
            </w:pPr>
            <w:r>
              <w:rPr>
                <w:rFonts w:ascii="宋体" w:eastAsia="宋体" w:hAnsi="宋体" w:hint="eastAsia"/>
              </w:rPr>
              <w:t>后台组</w:t>
            </w:r>
          </w:p>
        </w:tc>
        <w:tc>
          <w:tcPr>
            <w:tcW w:w="2475" w:type="dxa"/>
          </w:tcPr>
          <w:p w14:paraId="4C0215BA" w14:textId="05BC126D" w:rsidR="00831B63" w:rsidRDefault="000B321F" w:rsidP="00145518">
            <w:pPr>
              <w:rPr>
                <w:rFonts w:ascii="宋体" w:eastAsia="宋体" w:hAnsi="宋体"/>
              </w:rPr>
            </w:pPr>
            <w:r w:rsidRPr="00504795">
              <w:rPr>
                <w:rFonts w:ascii="宋体" w:eastAsia="宋体" w:hAnsi="宋体" w:hint="eastAsia"/>
              </w:rPr>
              <w:t>黄毅脉</w:t>
            </w:r>
          </w:p>
        </w:tc>
        <w:tc>
          <w:tcPr>
            <w:tcW w:w="3056" w:type="dxa"/>
          </w:tcPr>
          <w:p w14:paraId="07084D60" w14:textId="2C3A9548" w:rsidR="00831B63" w:rsidRDefault="000B321F" w:rsidP="00145518">
            <w:pPr>
              <w:rPr>
                <w:rFonts w:ascii="宋体" w:eastAsia="宋体" w:hAnsi="宋体"/>
              </w:rPr>
            </w:pPr>
            <w:r w:rsidRPr="00504795">
              <w:rPr>
                <w:rFonts w:ascii="宋体" w:eastAsia="宋体" w:hAnsi="宋体" w:hint="eastAsia"/>
              </w:rPr>
              <w:t>黄毅脉</w:t>
            </w:r>
            <w:r>
              <w:rPr>
                <w:rFonts w:ascii="宋体" w:eastAsia="宋体" w:hAnsi="宋体" w:hint="eastAsia"/>
              </w:rPr>
              <w:t>、刘海通、李嘉荣</w:t>
            </w:r>
          </w:p>
        </w:tc>
      </w:tr>
      <w:tr w:rsidR="00A14A38" w14:paraId="46BCE515" w14:textId="77777777" w:rsidTr="00145518">
        <w:tc>
          <w:tcPr>
            <w:tcW w:w="2765" w:type="dxa"/>
          </w:tcPr>
          <w:p w14:paraId="21019D25" w14:textId="286031D5" w:rsidR="00A14A38" w:rsidRDefault="00A14A38" w:rsidP="00145518">
            <w:pPr>
              <w:rPr>
                <w:rFonts w:ascii="宋体" w:eastAsia="宋体" w:hAnsi="宋体"/>
              </w:rPr>
            </w:pPr>
            <w:r>
              <w:rPr>
                <w:rFonts w:ascii="宋体" w:eastAsia="宋体" w:hAnsi="宋体" w:hint="eastAsia"/>
              </w:rPr>
              <w:t>数据库组</w:t>
            </w:r>
          </w:p>
        </w:tc>
        <w:tc>
          <w:tcPr>
            <w:tcW w:w="2475" w:type="dxa"/>
          </w:tcPr>
          <w:p w14:paraId="55F65734" w14:textId="505364FF" w:rsidR="00A14A38" w:rsidRPr="00504795" w:rsidRDefault="00A14A38" w:rsidP="00145518">
            <w:pPr>
              <w:rPr>
                <w:rFonts w:ascii="宋体" w:eastAsia="宋体" w:hAnsi="宋体"/>
              </w:rPr>
            </w:pPr>
            <w:r w:rsidRPr="00504795">
              <w:rPr>
                <w:rFonts w:ascii="宋体" w:eastAsia="宋体" w:hAnsi="宋体" w:hint="eastAsia"/>
              </w:rPr>
              <w:t>黄毅脉</w:t>
            </w:r>
          </w:p>
        </w:tc>
        <w:tc>
          <w:tcPr>
            <w:tcW w:w="3056" w:type="dxa"/>
          </w:tcPr>
          <w:p w14:paraId="667C39A9" w14:textId="77777777" w:rsidR="00A14A38" w:rsidRPr="00504795" w:rsidRDefault="00A14A38" w:rsidP="00145518">
            <w:pPr>
              <w:rPr>
                <w:rFonts w:ascii="宋体" w:eastAsia="宋体" w:hAnsi="宋体"/>
              </w:rPr>
            </w:pPr>
          </w:p>
        </w:tc>
      </w:tr>
    </w:tbl>
    <w:p w14:paraId="4DB33ABF" w14:textId="77777777" w:rsidR="000F6751" w:rsidRDefault="000F6751" w:rsidP="000F6751"/>
    <w:p w14:paraId="6FEE81C8" w14:textId="76532DE4" w:rsidR="000F6751" w:rsidRDefault="000F6751" w:rsidP="000F6751"/>
    <w:p w14:paraId="5A48A49F" w14:textId="333EC7FC" w:rsidR="000F6751" w:rsidRPr="00BF0B2C" w:rsidRDefault="000F6751" w:rsidP="000F6751">
      <w:pPr>
        <w:pStyle w:val="aa"/>
        <w:rPr>
          <w:rFonts w:ascii="宋体" w:eastAsia="宋体" w:hAnsi="宋体"/>
          <w:b/>
          <w:bCs/>
        </w:rPr>
      </w:pPr>
      <w:r>
        <w:rPr>
          <w:rFonts w:ascii="宋体" w:eastAsia="宋体" w:hAnsi="宋体" w:hint="eastAsia"/>
          <w:b/>
          <w:bCs/>
        </w:rPr>
        <w:t>项目助理</w:t>
      </w:r>
      <w:r w:rsidR="00C4377B">
        <w:rPr>
          <w:rFonts w:ascii="宋体" w:eastAsia="宋体" w:hAnsi="宋体" w:hint="eastAsia"/>
          <w:b/>
          <w:bCs/>
        </w:rPr>
        <w:t>组</w:t>
      </w:r>
      <w:r w:rsidRPr="00BF0B2C">
        <w:rPr>
          <w:rFonts w:ascii="宋体" w:eastAsia="宋体" w:hAnsi="宋体" w:hint="eastAsia"/>
          <w:b/>
          <w:bCs/>
        </w:rPr>
        <w:t>：</w:t>
      </w:r>
    </w:p>
    <w:p w14:paraId="2FE05C47" w14:textId="77777777" w:rsidR="000F6751" w:rsidRPr="00635544" w:rsidRDefault="000F6751" w:rsidP="000F6751">
      <w:pPr>
        <w:pStyle w:val="aa"/>
        <w:ind w:firstLineChars="200" w:firstLine="420"/>
        <w:rPr>
          <w:rFonts w:ascii="宋体" w:eastAsia="宋体" w:hAnsi="宋体"/>
        </w:rPr>
      </w:pPr>
      <w:r w:rsidRPr="00635544">
        <w:rPr>
          <w:rFonts w:ascii="宋体" w:eastAsia="宋体" w:hAnsi="宋体" w:hint="eastAsia"/>
        </w:rPr>
        <w:t>负责记录每个组员的工作情况。负责将项目所有会议纪要、技术文档、工作绩效和代码分门别类放置到</w:t>
      </w:r>
      <w:proofErr w:type="spellStart"/>
      <w:r w:rsidRPr="00635544">
        <w:rPr>
          <w:rFonts w:ascii="宋体" w:eastAsia="宋体" w:hAnsi="宋体"/>
        </w:rPr>
        <w:t>Github</w:t>
      </w:r>
      <w:proofErr w:type="spellEnd"/>
      <w:r w:rsidRPr="00635544">
        <w:rPr>
          <w:rFonts w:ascii="宋体" w:eastAsia="宋体" w:hAnsi="宋体"/>
        </w:rPr>
        <w:t>中。</w:t>
      </w:r>
    </w:p>
    <w:p w14:paraId="4D40D494" w14:textId="77777777" w:rsidR="000F6751" w:rsidRPr="00BF0B2C" w:rsidRDefault="000F6751" w:rsidP="000F6751">
      <w:pPr>
        <w:pStyle w:val="aa"/>
        <w:ind w:firstLineChars="200" w:firstLine="422"/>
        <w:rPr>
          <w:rFonts w:ascii="宋体" w:eastAsia="宋体" w:hAnsi="宋体"/>
          <w:b/>
          <w:bCs/>
        </w:rPr>
      </w:pPr>
    </w:p>
    <w:p w14:paraId="4B2801DD" w14:textId="77777777" w:rsidR="000F6751" w:rsidRPr="00BF0B2C" w:rsidRDefault="000F6751" w:rsidP="000F6751">
      <w:pPr>
        <w:pStyle w:val="aa"/>
        <w:rPr>
          <w:rFonts w:ascii="宋体" w:eastAsia="宋体" w:hAnsi="宋体"/>
          <w:b/>
          <w:bCs/>
        </w:rPr>
      </w:pPr>
      <w:r w:rsidRPr="00BF0B2C">
        <w:rPr>
          <w:rFonts w:ascii="宋体" w:eastAsia="宋体" w:hAnsi="宋体" w:hint="eastAsia"/>
          <w:b/>
          <w:bCs/>
        </w:rPr>
        <w:t>质量保证组：</w:t>
      </w:r>
    </w:p>
    <w:p w14:paraId="03E3C746" w14:textId="1EFBC19F" w:rsidR="000F6751" w:rsidRPr="00635544" w:rsidRDefault="00815325" w:rsidP="00635544">
      <w:pPr>
        <w:pStyle w:val="aa"/>
        <w:ind w:firstLineChars="200" w:firstLine="420"/>
        <w:rPr>
          <w:rFonts w:ascii="宋体" w:eastAsia="宋体" w:hAnsi="宋体"/>
        </w:rPr>
      </w:pPr>
      <w:r w:rsidRPr="00635544">
        <w:rPr>
          <w:rFonts w:ascii="宋体" w:eastAsia="宋体" w:hAnsi="宋体" w:hint="eastAsia"/>
        </w:rPr>
        <w:t>负责根据过程</w:t>
      </w:r>
      <w:r w:rsidR="0088778E" w:rsidRPr="00635544">
        <w:rPr>
          <w:rFonts w:ascii="宋体" w:eastAsia="宋体" w:hAnsi="宋体" w:hint="eastAsia"/>
        </w:rPr>
        <w:t>规范</w:t>
      </w:r>
      <w:r w:rsidRPr="00635544">
        <w:rPr>
          <w:rFonts w:ascii="宋体" w:eastAsia="宋体" w:hAnsi="宋体" w:hint="eastAsia"/>
        </w:rPr>
        <w:t>指定检查表，按阶段控制项目开发过程</w:t>
      </w:r>
      <w:r w:rsidR="00D643F3" w:rsidRPr="00635544">
        <w:rPr>
          <w:rFonts w:ascii="宋体" w:eastAsia="宋体" w:hAnsi="宋体" w:hint="eastAsia"/>
        </w:rPr>
        <w:t>、项目的配置管理、测试案例的设计、网站系统的测试</w:t>
      </w:r>
      <w:r w:rsidR="00C90629" w:rsidRPr="00635544">
        <w:rPr>
          <w:rFonts w:ascii="宋体" w:eastAsia="宋体" w:hAnsi="宋体" w:hint="eastAsia"/>
        </w:rPr>
        <w:t>。</w:t>
      </w:r>
    </w:p>
    <w:p w14:paraId="54608DAA" w14:textId="77777777" w:rsidR="000F6751" w:rsidRPr="00BF0B2C" w:rsidRDefault="000F6751" w:rsidP="000F6751">
      <w:pPr>
        <w:pStyle w:val="aa"/>
        <w:rPr>
          <w:rFonts w:ascii="宋体" w:eastAsia="宋体" w:hAnsi="宋体"/>
          <w:b/>
          <w:bCs/>
        </w:rPr>
      </w:pPr>
    </w:p>
    <w:p w14:paraId="1727864E" w14:textId="0EF2F921" w:rsidR="000F6751" w:rsidRDefault="000F6751" w:rsidP="000F6751">
      <w:pPr>
        <w:pStyle w:val="aa"/>
        <w:rPr>
          <w:rFonts w:ascii="宋体" w:eastAsia="宋体" w:hAnsi="宋体"/>
          <w:b/>
          <w:bCs/>
        </w:rPr>
      </w:pPr>
      <w:r w:rsidRPr="00504795">
        <w:rPr>
          <w:rFonts w:ascii="宋体" w:eastAsia="宋体" w:hAnsi="宋体" w:hint="eastAsia"/>
          <w:b/>
          <w:bCs/>
        </w:rPr>
        <w:t>系统</w:t>
      </w:r>
      <w:r w:rsidR="00F40694">
        <w:rPr>
          <w:rFonts w:ascii="宋体" w:eastAsia="宋体" w:hAnsi="宋体" w:hint="eastAsia"/>
          <w:b/>
          <w:bCs/>
        </w:rPr>
        <w:t>开发</w:t>
      </w:r>
      <w:r w:rsidRPr="00504795">
        <w:rPr>
          <w:rFonts w:ascii="宋体" w:eastAsia="宋体" w:hAnsi="宋体" w:hint="eastAsia"/>
          <w:b/>
          <w:bCs/>
        </w:rPr>
        <w:t>组</w:t>
      </w:r>
      <w:r>
        <w:rPr>
          <w:rFonts w:ascii="宋体" w:eastAsia="宋体" w:hAnsi="宋体" w:hint="eastAsia"/>
          <w:b/>
          <w:bCs/>
        </w:rPr>
        <w:t>：</w:t>
      </w:r>
    </w:p>
    <w:p w14:paraId="6258261E" w14:textId="0C14D837" w:rsidR="000F6751" w:rsidRPr="00635544" w:rsidRDefault="00C90629" w:rsidP="00635544">
      <w:pPr>
        <w:pStyle w:val="aa"/>
        <w:ind w:firstLineChars="200" w:firstLine="420"/>
        <w:rPr>
          <w:rFonts w:ascii="宋体" w:eastAsia="宋体" w:hAnsi="宋体"/>
        </w:rPr>
      </w:pPr>
      <w:r w:rsidRPr="00635544">
        <w:rPr>
          <w:rFonts w:ascii="宋体" w:eastAsia="宋体" w:hAnsi="宋体" w:hint="eastAsia"/>
        </w:rPr>
        <w:t>负责网站系统实现的</w:t>
      </w:r>
      <w:r w:rsidR="00F40694">
        <w:rPr>
          <w:rFonts w:ascii="宋体" w:eastAsia="宋体" w:hAnsi="宋体" w:hint="eastAsia"/>
        </w:rPr>
        <w:t>开发</w:t>
      </w:r>
      <w:r w:rsidRPr="00635544">
        <w:rPr>
          <w:rFonts w:ascii="宋体" w:eastAsia="宋体" w:hAnsi="宋体" w:hint="eastAsia"/>
        </w:rPr>
        <w:t>、负责数据库的</w:t>
      </w:r>
      <w:r w:rsidR="00F40694">
        <w:rPr>
          <w:rFonts w:ascii="宋体" w:eastAsia="宋体" w:hAnsi="宋体" w:hint="eastAsia"/>
        </w:rPr>
        <w:t>开发</w:t>
      </w:r>
      <w:r w:rsidRPr="00635544">
        <w:rPr>
          <w:rFonts w:ascii="宋体" w:eastAsia="宋体" w:hAnsi="宋体" w:hint="eastAsia"/>
        </w:rPr>
        <w:t>、负责页面结构的</w:t>
      </w:r>
      <w:r w:rsidR="00F40694">
        <w:rPr>
          <w:rFonts w:ascii="宋体" w:eastAsia="宋体" w:hAnsi="宋体" w:hint="eastAsia"/>
        </w:rPr>
        <w:t>开发</w:t>
      </w:r>
      <w:r w:rsidRPr="00635544">
        <w:rPr>
          <w:rFonts w:ascii="宋体" w:eastAsia="宋体" w:hAnsi="宋体" w:hint="eastAsia"/>
        </w:rPr>
        <w:t>、负责测试案例的</w:t>
      </w:r>
      <w:r w:rsidR="008968BF">
        <w:rPr>
          <w:rFonts w:ascii="宋体" w:eastAsia="宋体" w:hAnsi="宋体" w:hint="eastAsia"/>
        </w:rPr>
        <w:t>评审</w:t>
      </w:r>
      <w:r w:rsidR="00053221" w:rsidRPr="00635544">
        <w:rPr>
          <w:rFonts w:ascii="宋体" w:eastAsia="宋体" w:hAnsi="宋体" w:hint="eastAsia"/>
        </w:rPr>
        <w:t>。</w:t>
      </w:r>
    </w:p>
    <w:p w14:paraId="11B0F180" w14:textId="77777777" w:rsidR="007265C0" w:rsidRDefault="007265C0" w:rsidP="0009778A">
      <w:pPr>
        <w:pStyle w:val="aa"/>
        <w:rPr>
          <w:rFonts w:ascii="宋体" w:eastAsia="宋体" w:hAnsi="宋体"/>
          <w:b/>
          <w:bCs/>
        </w:rPr>
      </w:pPr>
    </w:p>
    <w:p w14:paraId="64DE208C" w14:textId="77777777" w:rsidR="007265C0" w:rsidRDefault="007265C0" w:rsidP="007265C0">
      <w:pPr>
        <w:pStyle w:val="aa"/>
        <w:rPr>
          <w:rFonts w:ascii="宋体" w:eastAsia="宋体" w:hAnsi="宋体"/>
          <w:b/>
          <w:bCs/>
        </w:rPr>
      </w:pPr>
      <w:r w:rsidRPr="00504795">
        <w:rPr>
          <w:rFonts w:ascii="宋体" w:eastAsia="宋体" w:hAnsi="宋体" w:hint="eastAsia"/>
          <w:b/>
          <w:bCs/>
        </w:rPr>
        <w:t>系统设计组</w:t>
      </w:r>
      <w:r>
        <w:rPr>
          <w:rFonts w:ascii="宋体" w:eastAsia="宋体" w:hAnsi="宋体" w:hint="eastAsia"/>
          <w:b/>
          <w:bCs/>
        </w:rPr>
        <w:t>：</w:t>
      </w:r>
    </w:p>
    <w:p w14:paraId="38937812" w14:textId="64F9385E" w:rsidR="007265C0" w:rsidRPr="00635544" w:rsidRDefault="007265C0" w:rsidP="00635544">
      <w:pPr>
        <w:pStyle w:val="aa"/>
        <w:ind w:firstLineChars="200" w:firstLine="420"/>
        <w:rPr>
          <w:rFonts w:ascii="宋体" w:eastAsia="宋体" w:hAnsi="宋体"/>
        </w:rPr>
      </w:pPr>
      <w:r w:rsidRPr="00635544">
        <w:rPr>
          <w:rFonts w:ascii="宋体" w:eastAsia="宋体" w:hAnsi="宋体" w:hint="eastAsia"/>
        </w:rPr>
        <w:t>负责网站系统实现的设计、负责数据库的设计、负责页面结构的设计、负责测试案例的</w:t>
      </w:r>
      <w:r w:rsidR="007B6E9D">
        <w:rPr>
          <w:rFonts w:ascii="宋体" w:eastAsia="宋体" w:hAnsi="宋体" w:hint="eastAsia"/>
        </w:rPr>
        <w:t>评审</w:t>
      </w:r>
      <w:r w:rsidRPr="00635544">
        <w:rPr>
          <w:rFonts w:ascii="宋体" w:eastAsia="宋体" w:hAnsi="宋体" w:hint="eastAsia"/>
        </w:rPr>
        <w:t>。</w:t>
      </w:r>
    </w:p>
    <w:p w14:paraId="03C65103" w14:textId="77777777" w:rsidR="007265C0" w:rsidRPr="007B6E9D" w:rsidRDefault="007265C0" w:rsidP="0009778A">
      <w:pPr>
        <w:pStyle w:val="aa"/>
        <w:rPr>
          <w:rFonts w:ascii="宋体" w:eastAsia="宋体" w:hAnsi="宋体"/>
          <w:b/>
          <w:bCs/>
        </w:rPr>
      </w:pPr>
    </w:p>
    <w:p w14:paraId="4C0F77D2" w14:textId="3C1C6A9F" w:rsidR="0009778A" w:rsidRDefault="0009778A" w:rsidP="0009778A">
      <w:pPr>
        <w:pStyle w:val="aa"/>
        <w:rPr>
          <w:rFonts w:ascii="宋体" w:eastAsia="宋体" w:hAnsi="宋体"/>
          <w:b/>
          <w:bCs/>
        </w:rPr>
      </w:pPr>
      <w:r>
        <w:rPr>
          <w:rFonts w:ascii="宋体" w:eastAsia="宋体" w:hAnsi="宋体" w:hint="eastAsia"/>
          <w:b/>
          <w:bCs/>
        </w:rPr>
        <w:t>项目经理：</w:t>
      </w:r>
    </w:p>
    <w:p w14:paraId="7EA92DAE" w14:textId="7EBCAD9B" w:rsidR="0009778A" w:rsidRPr="001C0DAE" w:rsidRDefault="001C0DAE" w:rsidP="001C0DAE">
      <w:pPr>
        <w:pStyle w:val="aa"/>
        <w:ind w:firstLineChars="200" w:firstLine="420"/>
        <w:rPr>
          <w:rFonts w:ascii="宋体" w:eastAsia="宋体" w:hAnsi="宋体"/>
        </w:rPr>
      </w:pPr>
      <w:r w:rsidRPr="00635544">
        <w:rPr>
          <w:rFonts w:ascii="宋体" w:eastAsia="宋体" w:hAnsi="宋体" w:hint="eastAsia"/>
        </w:rPr>
        <w:t>负责</w:t>
      </w:r>
      <w:r w:rsidR="00710749">
        <w:rPr>
          <w:rFonts w:ascii="宋体" w:eastAsia="宋体" w:hAnsi="宋体" w:hint="eastAsia"/>
        </w:rPr>
        <w:t>项目的实施和组织、规划和管理；</w:t>
      </w:r>
      <w:r w:rsidR="00B55EEF">
        <w:rPr>
          <w:rFonts w:ascii="宋体" w:eastAsia="宋体" w:hAnsi="宋体" w:hint="eastAsia"/>
        </w:rPr>
        <w:t>项目实施的资源组织协调</w:t>
      </w:r>
      <w:r w:rsidR="004D5D36">
        <w:rPr>
          <w:rFonts w:ascii="宋体" w:eastAsia="宋体" w:hAnsi="宋体" w:hint="eastAsia"/>
        </w:rPr>
        <w:t>；项目计划的维护；</w:t>
      </w:r>
      <w:r w:rsidR="007C2945">
        <w:rPr>
          <w:rFonts w:ascii="宋体" w:eastAsia="宋体" w:hAnsi="宋体" w:hint="eastAsia"/>
        </w:rPr>
        <w:t>负责</w:t>
      </w:r>
      <w:r w:rsidR="004D5D36">
        <w:rPr>
          <w:rFonts w:ascii="宋体" w:eastAsia="宋体" w:hAnsi="宋体" w:hint="eastAsia"/>
        </w:rPr>
        <w:t>网站系统的提交</w:t>
      </w:r>
      <w:r w:rsidR="00CE008B">
        <w:rPr>
          <w:rFonts w:ascii="宋体" w:eastAsia="宋体" w:hAnsi="宋体" w:hint="eastAsia"/>
        </w:rPr>
        <w:t>；</w:t>
      </w:r>
    </w:p>
    <w:p w14:paraId="42572A1C" w14:textId="6AEE6417" w:rsidR="000F6751" w:rsidRDefault="000F6751">
      <w:pPr>
        <w:pStyle w:val="2"/>
      </w:pPr>
      <w:r w:rsidRPr="000F6751">
        <w:rPr>
          <w:rFonts w:hint="eastAsia"/>
        </w:rPr>
        <w:t>项目沟通计划</w:t>
      </w:r>
    </w:p>
    <w:p w14:paraId="723BEB5E" w14:textId="77777777" w:rsidR="000F6751" w:rsidRPr="00041C4B" w:rsidRDefault="000F6751" w:rsidP="000F6751">
      <w:pPr>
        <w:ind w:firstLine="420"/>
        <w:rPr>
          <w:rFonts w:ascii="宋体" w:eastAsia="宋体" w:hAnsi="宋体"/>
          <w:b/>
          <w:bCs/>
        </w:rPr>
      </w:pPr>
      <w:r w:rsidRPr="00041C4B">
        <w:rPr>
          <w:rFonts w:ascii="宋体" w:eastAsia="宋体" w:hAnsi="宋体" w:hint="eastAsia"/>
          <w:b/>
          <w:bCs/>
        </w:rPr>
        <w:t>项目沟通分为外部协调和内部沟通两部分。</w:t>
      </w:r>
    </w:p>
    <w:p w14:paraId="7FC1580D" w14:textId="77777777" w:rsidR="000F6751" w:rsidRPr="00041C4B" w:rsidRDefault="000F6751" w:rsidP="000F6751">
      <w:pPr>
        <w:ind w:firstLine="420"/>
        <w:rPr>
          <w:rFonts w:ascii="宋体" w:eastAsia="宋体" w:hAnsi="宋体"/>
          <w:b/>
          <w:bCs/>
        </w:rPr>
      </w:pPr>
    </w:p>
    <w:p w14:paraId="0BFA70AA" w14:textId="77777777" w:rsidR="000F6751" w:rsidRPr="00041C4B" w:rsidRDefault="000F6751" w:rsidP="000F6751">
      <w:pPr>
        <w:numPr>
          <w:ilvl w:val="0"/>
          <w:numId w:val="1"/>
        </w:numPr>
        <w:ind w:firstLine="420"/>
        <w:rPr>
          <w:rFonts w:ascii="宋体" w:eastAsia="宋体" w:hAnsi="宋体"/>
          <w:b/>
          <w:bCs/>
        </w:rPr>
      </w:pPr>
      <w:r w:rsidRPr="00041C4B">
        <w:rPr>
          <w:rFonts w:ascii="宋体" w:eastAsia="宋体" w:hAnsi="宋体" w:hint="eastAsia"/>
          <w:b/>
          <w:bCs/>
        </w:rPr>
        <w:t>内部沟通</w:t>
      </w:r>
    </w:p>
    <w:p w14:paraId="21C0CF26" w14:textId="77777777" w:rsidR="000F6751" w:rsidRPr="00041C4B" w:rsidRDefault="000F6751" w:rsidP="000F6751">
      <w:pPr>
        <w:ind w:firstLineChars="200" w:firstLine="422"/>
        <w:rPr>
          <w:rFonts w:ascii="宋体" w:eastAsia="宋体" w:hAnsi="宋体"/>
          <w:b/>
          <w:bCs/>
        </w:rPr>
      </w:pPr>
      <w:r w:rsidRPr="00041C4B">
        <w:rPr>
          <w:rFonts w:ascii="宋体" w:eastAsia="宋体" w:hAnsi="宋体" w:hint="eastAsia"/>
          <w:b/>
          <w:bCs/>
        </w:rPr>
        <w:t>在</w:t>
      </w:r>
      <w:r>
        <w:rPr>
          <w:rFonts w:ascii="宋体" w:eastAsia="宋体" w:hAnsi="宋体" w:hint="eastAsia"/>
          <w:b/>
          <w:bCs/>
        </w:rPr>
        <w:t>瀑布模型</w:t>
      </w:r>
      <w:r w:rsidRPr="00041C4B">
        <w:rPr>
          <w:rFonts w:ascii="宋体" w:eastAsia="宋体" w:hAnsi="宋体" w:hint="eastAsia"/>
          <w:b/>
          <w:bCs/>
        </w:rPr>
        <w:t>开发中，要进行频繁沟通，主要沟通会议是每日站立会议（一般</w:t>
      </w:r>
      <w:r w:rsidRPr="00041C4B">
        <w:rPr>
          <w:rFonts w:ascii="宋体" w:eastAsia="宋体" w:hAnsi="宋体"/>
          <w:b/>
          <w:bCs/>
        </w:rPr>
        <w:t>15</w:t>
      </w:r>
      <w:r w:rsidRPr="00041C4B">
        <w:rPr>
          <w:rFonts w:ascii="宋体" w:eastAsia="宋体" w:hAnsi="宋体" w:hint="eastAsia"/>
          <w:b/>
          <w:bCs/>
        </w:rPr>
        <w:t>分钟）。</w:t>
      </w:r>
    </w:p>
    <w:p w14:paraId="7CD7B0C7" w14:textId="77777777" w:rsidR="000F6751" w:rsidRPr="00041C4B" w:rsidRDefault="000F6751" w:rsidP="000F6751">
      <w:pPr>
        <w:numPr>
          <w:ilvl w:val="0"/>
          <w:numId w:val="3"/>
        </w:numPr>
        <w:tabs>
          <w:tab w:val="left" w:pos="471"/>
        </w:tabs>
        <w:ind w:left="420"/>
        <w:rPr>
          <w:rFonts w:ascii="宋体" w:eastAsia="宋体" w:hAnsi="宋体"/>
          <w:b/>
          <w:bCs/>
        </w:rPr>
      </w:pPr>
      <w:r w:rsidRPr="00041C4B">
        <w:rPr>
          <w:rFonts w:ascii="宋体" w:eastAsia="宋体" w:hAnsi="宋体" w:hint="eastAsia"/>
          <w:b/>
          <w:bCs/>
        </w:rPr>
        <w:t>每日站立会议</w:t>
      </w:r>
    </w:p>
    <w:p w14:paraId="79A5C989" w14:textId="77777777" w:rsidR="000F6751" w:rsidRPr="00041C4B" w:rsidRDefault="000F6751" w:rsidP="000F6751">
      <w:pPr>
        <w:rPr>
          <w:rFonts w:ascii="宋体" w:eastAsia="宋体" w:hAnsi="宋体"/>
          <w:b/>
          <w:bCs/>
        </w:rPr>
      </w:pPr>
      <w:r w:rsidRPr="00041C4B">
        <w:rPr>
          <w:rFonts w:ascii="宋体" w:eastAsia="宋体" w:hAnsi="宋体"/>
          <w:b/>
          <w:bCs/>
        </w:rPr>
        <w:t xml:space="preserve">     </w:t>
      </w:r>
      <w:r w:rsidRPr="00041C4B">
        <w:rPr>
          <w:rFonts w:ascii="宋体" w:eastAsia="宋体" w:hAnsi="宋体" w:hint="eastAsia"/>
          <w:b/>
          <w:bCs/>
        </w:rPr>
        <w:t>会议时间：每天晚上</w:t>
      </w:r>
      <w:r w:rsidRPr="00041C4B">
        <w:rPr>
          <w:rFonts w:ascii="宋体" w:eastAsia="宋体" w:hAnsi="宋体"/>
          <w:b/>
          <w:bCs/>
        </w:rPr>
        <w:t>8</w:t>
      </w:r>
      <w:r w:rsidRPr="00041C4B">
        <w:rPr>
          <w:rFonts w:ascii="宋体" w:eastAsia="宋体" w:hAnsi="宋体" w:hint="eastAsia"/>
          <w:b/>
          <w:bCs/>
        </w:rPr>
        <w:t>点</w:t>
      </w:r>
      <w:r>
        <w:rPr>
          <w:rFonts w:ascii="宋体" w:eastAsia="宋体" w:hAnsi="宋体" w:hint="eastAsia"/>
          <w:b/>
          <w:bCs/>
        </w:rPr>
        <w:t>3</w:t>
      </w:r>
      <w:r>
        <w:rPr>
          <w:rFonts w:ascii="宋体" w:eastAsia="宋体" w:hAnsi="宋体"/>
          <w:b/>
          <w:bCs/>
        </w:rPr>
        <w:t>5</w:t>
      </w:r>
      <w:r>
        <w:rPr>
          <w:rFonts w:ascii="宋体" w:eastAsia="宋体" w:hAnsi="宋体" w:hint="eastAsia"/>
          <w:b/>
          <w:bCs/>
        </w:rPr>
        <w:t>分</w:t>
      </w:r>
      <w:r w:rsidRPr="00041C4B">
        <w:rPr>
          <w:rFonts w:ascii="宋体" w:eastAsia="宋体" w:hAnsi="宋体" w:hint="eastAsia"/>
          <w:b/>
          <w:bCs/>
        </w:rPr>
        <w:t>钟。</w:t>
      </w:r>
    </w:p>
    <w:p w14:paraId="683187BA" w14:textId="77777777" w:rsidR="000F6751" w:rsidRPr="00041C4B" w:rsidRDefault="000F6751" w:rsidP="000F6751">
      <w:pPr>
        <w:rPr>
          <w:rFonts w:ascii="宋体" w:eastAsia="宋体" w:hAnsi="宋体"/>
          <w:b/>
          <w:bCs/>
        </w:rPr>
      </w:pPr>
      <w:r w:rsidRPr="00041C4B">
        <w:rPr>
          <w:rFonts w:ascii="宋体" w:eastAsia="宋体" w:hAnsi="宋体"/>
          <w:b/>
          <w:bCs/>
        </w:rPr>
        <w:t xml:space="preserve">     </w:t>
      </w:r>
      <w:r w:rsidRPr="00041C4B">
        <w:rPr>
          <w:rFonts w:ascii="宋体" w:eastAsia="宋体" w:hAnsi="宋体" w:hint="eastAsia"/>
          <w:b/>
          <w:bCs/>
        </w:rPr>
        <w:t>会议目的：</w:t>
      </w:r>
    </w:p>
    <w:p w14:paraId="4F30C742" w14:textId="77777777" w:rsidR="000F6751" w:rsidRPr="0061788A" w:rsidRDefault="000F6751" w:rsidP="000F6751">
      <w:pPr>
        <w:numPr>
          <w:ilvl w:val="0"/>
          <w:numId w:val="4"/>
        </w:numPr>
        <w:rPr>
          <w:rFonts w:ascii="宋体" w:eastAsia="宋体" w:hAnsi="宋体"/>
          <w:b/>
          <w:bCs/>
        </w:rPr>
      </w:pPr>
      <w:r w:rsidRPr="0061788A">
        <w:rPr>
          <w:rFonts w:ascii="宋体" w:eastAsia="宋体" w:hAnsi="宋体" w:hint="eastAsia"/>
          <w:b/>
          <w:bCs/>
        </w:rPr>
        <w:t>协调每日任务，讨论遇到的问题。</w:t>
      </w:r>
    </w:p>
    <w:p w14:paraId="1D58FCE8" w14:textId="77777777" w:rsidR="000F6751" w:rsidRPr="0061788A" w:rsidRDefault="000F6751" w:rsidP="000F6751">
      <w:pPr>
        <w:ind w:left="630"/>
        <w:rPr>
          <w:rFonts w:ascii="宋体" w:eastAsia="宋体" w:hAnsi="宋体"/>
          <w:b/>
          <w:bCs/>
        </w:rPr>
      </w:pPr>
      <w:r w:rsidRPr="0061788A">
        <w:rPr>
          <w:rFonts w:ascii="宋体" w:eastAsia="宋体" w:hAnsi="宋体" w:hint="eastAsia"/>
          <w:b/>
          <w:bCs/>
        </w:rPr>
        <w:t>基本要求：</w:t>
      </w:r>
    </w:p>
    <w:p w14:paraId="79EB0028" w14:textId="77777777" w:rsidR="000F6751" w:rsidRPr="0061788A" w:rsidRDefault="000F6751" w:rsidP="000F6751">
      <w:pPr>
        <w:numPr>
          <w:ilvl w:val="0"/>
          <w:numId w:val="5"/>
        </w:numPr>
        <w:ind w:left="630"/>
        <w:rPr>
          <w:rFonts w:ascii="宋体" w:eastAsia="宋体" w:hAnsi="宋体"/>
          <w:b/>
          <w:bCs/>
        </w:rPr>
      </w:pPr>
      <w:r w:rsidRPr="0061788A">
        <w:rPr>
          <w:rFonts w:ascii="宋体" w:eastAsia="宋体" w:hAnsi="宋体" w:hint="eastAsia"/>
          <w:b/>
          <w:bCs/>
        </w:rPr>
        <w:t>项目团队所有人员参加。</w:t>
      </w:r>
    </w:p>
    <w:p w14:paraId="4772015B" w14:textId="77777777" w:rsidR="000F6751" w:rsidRPr="0061788A" w:rsidRDefault="000F6751" w:rsidP="000F6751">
      <w:pPr>
        <w:numPr>
          <w:ilvl w:val="0"/>
          <w:numId w:val="5"/>
        </w:numPr>
        <w:ind w:left="630"/>
        <w:rPr>
          <w:rFonts w:ascii="宋体" w:eastAsia="宋体" w:hAnsi="宋体"/>
          <w:b/>
          <w:bCs/>
        </w:rPr>
      </w:pPr>
      <w:r w:rsidRPr="0061788A">
        <w:rPr>
          <w:rFonts w:ascii="宋体" w:eastAsia="宋体" w:hAnsi="宋体" w:hint="eastAsia"/>
          <w:b/>
          <w:bCs/>
        </w:rPr>
        <w:t>每天</w:t>
      </w:r>
      <w:r w:rsidRPr="0061788A">
        <w:rPr>
          <w:rFonts w:ascii="宋体" w:eastAsia="宋体" w:hAnsi="宋体"/>
          <w:b/>
          <w:bCs/>
        </w:rPr>
        <w:t>15</w:t>
      </w:r>
      <w:r w:rsidRPr="0061788A">
        <w:rPr>
          <w:rFonts w:ascii="宋体" w:eastAsia="宋体" w:hAnsi="宋体" w:hint="eastAsia"/>
          <w:b/>
          <w:bCs/>
        </w:rPr>
        <w:t>分钟，同样时间，同样地点。</w:t>
      </w:r>
    </w:p>
    <w:p w14:paraId="7BAADF97" w14:textId="77777777" w:rsidR="000F6751" w:rsidRPr="0061788A" w:rsidRDefault="000F6751" w:rsidP="000F6751">
      <w:pPr>
        <w:numPr>
          <w:ilvl w:val="0"/>
          <w:numId w:val="5"/>
        </w:numPr>
        <w:ind w:left="630"/>
        <w:rPr>
          <w:rFonts w:ascii="宋体" w:eastAsia="宋体" w:hAnsi="宋体"/>
          <w:b/>
          <w:bCs/>
        </w:rPr>
      </w:pPr>
      <w:r w:rsidRPr="0061788A">
        <w:rPr>
          <w:rFonts w:ascii="宋体" w:eastAsia="宋体" w:hAnsi="宋体" w:hint="eastAsia"/>
          <w:b/>
          <w:bCs/>
        </w:rPr>
        <w:t>团队成员在聆听他人发言时，都应该想这个问题：“我该怎么帮他做的更快？”</w:t>
      </w:r>
    </w:p>
    <w:p w14:paraId="65509465" w14:textId="77777777" w:rsidR="000F6751" w:rsidRPr="0061788A" w:rsidRDefault="000F6751" w:rsidP="000F6751">
      <w:pPr>
        <w:numPr>
          <w:ilvl w:val="0"/>
          <w:numId w:val="5"/>
        </w:numPr>
        <w:ind w:left="630"/>
        <w:rPr>
          <w:rFonts w:ascii="宋体" w:eastAsia="宋体" w:hAnsi="宋体"/>
          <w:b/>
          <w:bCs/>
        </w:rPr>
      </w:pPr>
      <w:r w:rsidRPr="0061788A">
        <w:rPr>
          <w:rFonts w:ascii="宋体" w:eastAsia="宋体" w:hAnsi="宋体" w:hint="eastAsia"/>
          <w:b/>
          <w:bCs/>
        </w:rPr>
        <w:t>项目经理不要站在团队前面或任务板旁边，不要营造类似于师生教学的气氛。</w:t>
      </w:r>
    </w:p>
    <w:p w14:paraId="5F59E04C" w14:textId="77777777" w:rsidR="000F6751" w:rsidRPr="0061788A" w:rsidRDefault="000F6751" w:rsidP="000F6751">
      <w:pPr>
        <w:rPr>
          <w:rFonts w:ascii="宋体" w:eastAsia="宋体" w:hAnsi="宋体"/>
          <w:b/>
          <w:bCs/>
        </w:rPr>
      </w:pPr>
      <w:r w:rsidRPr="0061788A">
        <w:rPr>
          <w:rFonts w:ascii="宋体" w:eastAsia="宋体" w:hAnsi="宋体"/>
          <w:b/>
          <w:bCs/>
        </w:rPr>
        <w:t xml:space="preserve">      </w:t>
      </w:r>
      <w:r w:rsidRPr="0061788A">
        <w:rPr>
          <w:rFonts w:ascii="宋体" w:eastAsia="宋体" w:hAnsi="宋体" w:hint="eastAsia"/>
          <w:b/>
          <w:bCs/>
        </w:rPr>
        <w:t>会议输出：</w:t>
      </w:r>
    </w:p>
    <w:p w14:paraId="15FEBC3F" w14:textId="77777777" w:rsidR="000F6751" w:rsidRPr="0061788A" w:rsidRDefault="000F6751" w:rsidP="000F6751">
      <w:pPr>
        <w:numPr>
          <w:ilvl w:val="0"/>
          <w:numId w:val="6"/>
        </w:numPr>
        <w:rPr>
          <w:rFonts w:ascii="宋体" w:eastAsia="宋体" w:hAnsi="宋体"/>
          <w:b/>
          <w:bCs/>
        </w:rPr>
      </w:pPr>
      <w:r w:rsidRPr="0061788A">
        <w:rPr>
          <w:rFonts w:ascii="宋体" w:eastAsia="宋体" w:hAnsi="宋体" w:hint="eastAsia"/>
          <w:b/>
          <w:bCs/>
        </w:rPr>
        <w:t>团队彼此明确知道各自的工作、最新的工作进度图、燃尽图。</w:t>
      </w:r>
    </w:p>
    <w:p w14:paraId="6888814B" w14:textId="77777777" w:rsidR="000F6751" w:rsidRPr="0010185A" w:rsidRDefault="000F6751" w:rsidP="000F6751">
      <w:pPr>
        <w:numPr>
          <w:ilvl w:val="0"/>
          <w:numId w:val="6"/>
        </w:numPr>
        <w:rPr>
          <w:rFonts w:ascii="宋体" w:eastAsia="宋体" w:hAnsi="宋体"/>
          <w:b/>
          <w:bCs/>
        </w:rPr>
      </w:pPr>
      <w:r w:rsidRPr="0061788A">
        <w:rPr>
          <w:rFonts w:ascii="宋体" w:eastAsia="宋体" w:hAnsi="宋体" w:hint="eastAsia"/>
          <w:b/>
          <w:bCs/>
        </w:rPr>
        <w:t>得到最新的“本迭代产品状况”</w:t>
      </w:r>
    </w:p>
    <w:p w14:paraId="5682C7E8" w14:textId="77777777" w:rsidR="000F6751" w:rsidRPr="000F6751" w:rsidRDefault="000F6751" w:rsidP="000F6751"/>
    <w:p w14:paraId="035A4D27" w14:textId="38EA907E" w:rsidR="000F6751" w:rsidRDefault="000F6751" w:rsidP="000F6751">
      <w:pPr>
        <w:pStyle w:val="2"/>
      </w:pPr>
      <w:r>
        <w:rPr>
          <w:rFonts w:hint="eastAsia"/>
        </w:rPr>
        <w:t>修正信息</w:t>
      </w:r>
    </w:p>
    <w:tbl>
      <w:tblPr>
        <w:tblStyle w:val="a7"/>
        <w:tblW w:w="0" w:type="auto"/>
        <w:tblLook w:val="04A0" w:firstRow="1" w:lastRow="0" w:firstColumn="1" w:lastColumn="0" w:noHBand="0" w:noVBand="1"/>
      </w:tblPr>
      <w:tblGrid>
        <w:gridCol w:w="2074"/>
        <w:gridCol w:w="2074"/>
        <w:gridCol w:w="2074"/>
        <w:gridCol w:w="2074"/>
      </w:tblGrid>
      <w:tr w:rsidR="000F6751" w14:paraId="4D0F9278" w14:textId="77777777" w:rsidTr="00145518">
        <w:tc>
          <w:tcPr>
            <w:tcW w:w="2074" w:type="dxa"/>
          </w:tcPr>
          <w:p w14:paraId="3A4E7F2D" w14:textId="77777777" w:rsidR="000F6751" w:rsidRPr="004A7E26" w:rsidRDefault="000F6751" w:rsidP="00145518">
            <w:pPr>
              <w:rPr>
                <w:b/>
                <w:bCs/>
              </w:rPr>
            </w:pPr>
            <w:r w:rsidRPr="004A7E26">
              <w:rPr>
                <w:rFonts w:hint="eastAsia"/>
                <w:b/>
                <w:bCs/>
              </w:rPr>
              <w:t>版本</w:t>
            </w:r>
          </w:p>
        </w:tc>
        <w:tc>
          <w:tcPr>
            <w:tcW w:w="2074" w:type="dxa"/>
          </w:tcPr>
          <w:p w14:paraId="7071A90D" w14:textId="77777777" w:rsidR="000F6751" w:rsidRPr="004A7E26" w:rsidRDefault="000F6751" w:rsidP="00145518">
            <w:pPr>
              <w:rPr>
                <w:b/>
                <w:bCs/>
              </w:rPr>
            </w:pPr>
            <w:r w:rsidRPr="004A7E26">
              <w:rPr>
                <w:rFonts w:hint="eastAsia"/>
                <w:b/>
                <w:bCs/>
              </w:rPr>
              <w:t>修改人</w:t>
            </w:r>
          </w:p>
        </w:tc>
        <w:tc>
          <w:tcPr>
            <w:tcW w:w="2074" w:type="dxa"/>
          </w:tcPr>
          <w:p w14:paraId="536F5168" w14:textId="77777777" w:rsidR="000F6751" w:rsidRPr="004A7E26" w:rsidRDefault="000F6751" w:rsidP="00145518">
            <w:pPr>
              <w:rPr>
                <w:b/>
                <w:bCs/>
              </w:rPr>
            </w:pPr>
            <w:r w:rsidRPr="004A7E26">
              <w:rPr>
                <w:rFonts w:hint="eastAsia"/>
                <w:b/>
                <w:bCs/>
              </w:rPr>
              <w:t>日期</w:t>
            </w:r>
          </w:p>
        </w:tc>
        <w:tc>
          <w:tcPr>
            <w:tcW w:w="2074" w:type="dxa"/>
          </w:tcPr>
          <w:p w14:paraId="7092DC05" w14:textId="77777777" w:rsidR="000F6751" w:rsidRPr="004A7E26" w:rsidRDefault="000F6751" w:rsidP="00145518">
            <w:pPr>
              <w:rPr>
                <w:b/>
                <w:bCs/>
              </w:rPr>
            </w:pPr>
            <w:r w:rsidRPr="004A7E26">
              <w:rPr>
                <w:rFonts w:hint="eastAsia"/>
                <w:b/>
                <w:bCs/>
              </w:rPr>
              <w:t>备注</w:t>
            </w:r>
          </w:p>
        </w:tc>
      </w:tr>
      <w:tr w:rsidR="000F6751" w14:paraId="04A55126" w14:textId="77777777" w:rsidTr="00145518">
        <w:tc>
          <w:tcPr>
            <w:tcW w:w="2074" w:type="dxa"/>
          </w:tcPr>
          <w:p w14:paraId="6972D9BC" w14:textId="77777777" w:rsidR="000F6751" w:rsidRDefault="000F6751" w:rsidP="00145518">
            <w:r>
              <w:rPr>
                <w:rFonts w:hint="eastAsia"/>
              </w:rPr>
              <w:t>0</w:t>
            </w:r>
            <w:r>
              <w:t>.2V</w:t>
            </w:r>
          </w:p>
        </w:tc>
        <w:tc>
          <w:tcPr>
            <w:tcW w:w="2074" w:type="dxa"/>
          </w:tcPr>
          <w:p w14:paraId="761800D2" w14:textId="77777777" w:rsidR="000F6751" w:rsidRDefault="000F6751" w:rsidP="00145518">
            <w:r>
              <w:rPr>
                <w:rFonts w:hint="eastAsia"/>
              </w:rPr>
              <w:t>李嘉荣</w:t>
            </w:r>
          </w:p>
        </w:tc>
        <w:tc>
          <w:tcPr>
            <w:tcW w:w="2074" w:type="dxa"/>
          </w:tcPr>
          <w:p w14:paraId="11E47E57" w14:textId="77777777" w:rsidR="000F6751" w:rsidRDefault="000F6751" w:rsidP="00145518">
            <w:r>
              <w:rPr>
                <w:rFonts w:hint="eastAsia"/>
              </w:rPr>
              <w:t>2019年6月2</w:t>
            </w:r>
            <w:r>
              <w:t>4</w:t>
            </w:r>
            <w:r>
              <w:rPr>
                <w:rFonts w:hint="eastAsia"/>
              </w:rPr>
              <w:t>日</w:t>
            </w:r>
          </w:p>
        </w:tc>
        <w:tc>
          <w:tcPr>
            <w:tcW w:w="2074" w:type="dxa"/>
          </w:tcPr>
          <w:p w14:paraId="05CF8170" w14:textId="77777777" w:rsidR="000F6751" w:rsidRDefault="000F6751" w:rsidP="00145518">
            <w:r>
              <w:rPr>
                <w:rFonts w:hint="eastAsia"/>
              </w:rPr>
              <w:t>起草完成初稿</w:t>
            </w:r>
          </w:p>
        </w:tc>
      </w:tr>
      <w:tr w:rsidR="000F6751" w14:paraId="19B861E7" w14:textId="77777777" w:rsidTr="00145518">
        <w:tc>
          <w:tcPr>
            <w:tcW w:w="2074" w:type="dxa"/>
          </w:tcPr>
          <w:p w14:paraId="5526DFC4" w14:textId="77777777" w:rsidR="000F6751" w:rsidRDefault="000F6751" w:rsidP="00145518">
            <w:r>
              <w:rPr>
                <w:rFonts w:hint="eastAsia"/>
              </w:rPr>
              <w:t>0</w:t>
            </w:r>
            <w:r>
              <w:t>.3V</w:t>
            </w:r>
          </w:p>
        </w:tc>
        <w:tc>
          <w:tcPr>
            <w:tcW w:w="2074" w:type="dxa"/>
          </w:tcPr>
          <w:p w14:paraId="4F634E8C" w14:textId="77777777" w:rsidR="000F6751" w:rsidRDefault="000F6751" w:rsidP="00145518">
            <w:r>
              <w:rPr>
                <w:rFonts w:hint="eastAsia"/>
              </w:rPr>
              <w:t>李嘉荣</w:t>
            </w:r>
          </w:p>
        </w:tc>
        <w:tc>
          <w:tcPr>
            <w:tcW w:w="2074" w:type="dxa"/>
          </w:tcPr>
          <w:p w14:paraId="2FC943BA" w14:textId="77777777" w:rsidR="000F6751" w:rsidRDefault="000F6751" w:rsidP="00145518">
            <w:r>
              <w:rPr>
                <w:rFonts w:hint="eastAsia"/>
              </w:rPr>
              <w:t>2019年6月26日</w:t>
            </w:r>
          </w:p>
        </w:tc>
        <w:tc>
          <w:tcPr>
            <w:tcW w:w="2074" w:type="dxa"/>
          </w:tcPr>
          <w:p w14:paraId="5737FB81" w14:textId="77777777" w:rsidR="000F6751" w:rsidRDefault="000F6751" w:rsidP="00145518">
            <w:r>
              <w:rPr>
                <w:rFonts w:hint="eastAsia"/>
              </w:rPr>
              <w:t>添加U</w:t>
            </w:r>
            <w:r>
              <w:t>I</w:t>
            </w:r>
            <w:r>
              <w:rPr>
                <w:rFonts w:hint="eastAsia"/>
              </w:rPr>
              <w:t>设计组</w:t>
            </w:r>
          </w:p>
        </w:tc>
      </w:tr>
      <w:tr w:rsidR="006E5770" w14:paraId="1AAB7AF1" w14:textId="77777777" w:rsidTr="00145518">
        <w:tc>
          <w:tcPr>
            <w:tcW w:w="2074" w:type="dxa"/>
          </w:tcPr>
          <w:p w14:paraId="41E76D45" w14:textId="0FBEF157" w:rsidR="006E5770" w:rsidRDefault="006E5770" w:rsidP="00145518">
            <w:r>
              <w:rPr>
                <w:rFonts w:hint="eastAsia"/>
              </w:rPr>
              <w:t>0</w:t>
            </w:r>
            <w:r>
              <w:t>.4</w:t>
            </w:r>
            <w:r>
              <w:rPr>
                <w:rFonts w:hint="eastAsia"/>
              </w:rPr>
              <w:t>V</w:t>
            </w:r>
          </w:p>
        </w:tc>
        <w:tc>
          <w:tcPr>
            <w:tcW w:w="2074" w:type="dxa"/>
          </w:tcPr>
          <w:p w14:paraId="6657D4EB" w14:textId="2B3D4AFB" w:rsidR="006E5770" w:rsidRDefault="006E5770" w:rsidP="00145518">
            <w:r>
              <w:rPr>
                <w:rFonts w:hint="eastAsia"/>
              </w:rPr>
              <w:t>李嘉荣</w:t>
            </w:r>
          </w:p>
        </w:tc>
        <w:tc>
          <w:tcPr>
            <w:tcW w:w="2074" w:type="dxa"/>
          </w:tcPr>
          <w:p w14:paraId="529027F1" w14:textId="1F4518BB" w:rsidR="006E5770" w:rsidRDefault="006E5770" w:rsidP="00145518">
            <w:r>
              <w:rPr>
                <w:rFonts w:hint="eastAsia"/>
              </w:rPr>
              <w:t>2019年7月1日</w:t>
            </w:r>
          </w:p>
        </w:tc>
        <w:tc>
          <w:tcPr>
            <w:tcW w:w="2074" w:type="dxa"/>
          </w:tcPr>
          <w:p w14:paraId="7F5929F4" w14:textId="79AE0270" w:rsidR="006E5770" w:rsidRDefault="006E5770" w:rsidP="00145518">
            <w:r>
              <w:rPr>
                <w:rFonts w:hint="eastAsia"/>
              </w:rPr>
              <w:t>完备小组职责</w:t>
            </w:r>
          </w:p>
        </w:tc>
      </w:tr>
      <w:tr w:rsidR="00B403C2" w14:paraId="15F2699F" w14:textId="77777777" w:rsidTr="00145518">
        <w:tc>
          <w:tcPr>
            <w:tcW w:w="2074" w:type="dxa"/>
          </w:tcPr>
          <w:p w14:paraId="6DA26F4B" w14:textId="2D595D12" w:rsidR="00B403C2" w:rsidRDefault="00B403C2" w:rsidP="00145518">
            <w:r>
              <w:rPr>
                <w:rFonts w:hint="eastAsia"/>
              </w:rPr>
              <w:t>1</w:t>
            </w:r>
            <w:r>
              <w:t>.0V</w:t>
            </w:r>
          </w:p>
        </w:tc>
        <w:tc>
          <w:tcPr>
            <w:tcW w:w="2074" w:type="dxa"/>
          </w:tcPr>
          <w:p w14:paraId="0B94825E" w14:textId="58544CFC" w:rsidR="00B403C2" w:rsidRDefault="00B403C2" w:rsidP="00145518">
            <w:r>
              <w:rPr>
                <w:rFonts w:hint="eastAsia"/>
              </w:rPr>
              <w:t>李嘉荣</w:t>
            </w:r>
          </w:p>
        </w:tc>
        <w:tc>
          <w:tcPr>
            <w:tcW w:w="2074" w:type="dxa"/>
          </w:tcPr>
          <w:p w14:paraId="5B59F5D6" w14:textId="6595397E" w:rsidR="00B403C2" w:rsidRDefault="00B403C2" w:rsidP="00145518">
            <w:r>
              <w:rPr>
                <w:rFonts w:hint="eastAsia"/>
              </w:rPr>
              <w:t>2019年7月2日</w:t>
            </w:r>
          </w:p>
        </w:tc>
        <w:tc>
          <w:tcPr>
            <w:tcW w:w="2074" w:type="dxa"/>
          </w:tcPr>
          <w:p w14:paraId="2538FA98" w14:textId="279EA81A" w:rsidR="00B403C2" w:rsidRDefault="00B403C2" w:rsidP="00145518">
            <w:r>
              <w:rPr>
                <w:rFonts w:hint="eastAsia"/>
              </w:rPr>
              <w:t>调整组织结构</w:t>
            </w:r>
          </w:p>
        </w:tc>
      </w:tr>
    </w:tbl>
    <w:p w14:paraId="0E276EB0" w14:textId="77777777" w:rsidR="000F6751" w:rsidRPr="000F6751" w:rsidRDefault="000F6751" w:rsidP="000F6751"/>
    <w:sectPr w:rsidR="000F6751" w:rsidRPr="000F6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05CFD" w14:textId="77777777" w:rsidR="00A60FBE" w:rsidRDefault="00A60FBE" w:rsidP="00673264">
      <w:r>
        <w:separator/>
      </w:r>
    </w:p>
  </w:endnote>
  <w:endnote w:type="continuationSeparator" w:id="0">
    <w:p w14:paraId="42DE577C" w14:textId="77777777" w:rsidR="00A60FBE" w:rsidRDefault="00A60FBE" w:rsidP="0067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CB17C" w14:textId="77777777" w:rsidR="00A60FBE" w:rsidRDefault="00A60FBE" w:rsidP="00673264">
      <w:r>
        <w:separator/>
      </w:r>
    </w:p>
  </w:footnote>
  <w:footnote w:type="continuationSeparator" w:id="0">
    <w:p w14:paraId="67C1F0A5" w14:textId="77777777" w:rsidR="00A60FBE" w:rsidRDefault="00A60FBE" w:rsidP="00673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2F0D7B"/>
    <w:multiLevelType w:val="singleLevel"/>
    <w:tmpl w:val="932F0D7B"/>
    <w:lvl w:ilvl="0">
      <w:start w:val="1"/>
      <w:numFmt w:val="decimal"/>
      <w:suff w:val="nothing"/>
      <w:lvlText w:val="%1）"/>
      <w:lvlJc w:val="left"/>
      <w:pPr>
        <w:ind w:left="630"/>
      </w:pPr>
      <w:rPr>
        <w:rFonts w:cs="Times New Roman"/>
      </w:rPr>
    </w:lvl>
  </w:abstractNum>
  <w:abstractNum w:abstractNumId="1" w15:restartNumberingAfterBreak="0">
    <w:nsid w:val="974EEB0A"/>
    <w:multiLevelType w:val="singleLevel"/>
    <w:tmpl w:val="974EEB0A"/>
    <w:lvl w:ilvl="0">
      <w:start w:val="1"/>
      <w:numFmt w:val="decimal"/>
      <w:suff w:val="nothing"/>
      <w:lvlText w:val="%1）"/>
      <w:lvlJc w:val="left"/>
      <w:pPr>
        <w:ind w:left="0" w:firstLine="0"/>
      </w:pPr>
    </w:lvl>
  </w:abstractNum>
  <w:abstractNum w:abstractNumId="2" w15:restartNumberingAfterBreak="0">
    <w:nsid w:val="AB59B892"/>
    <w:multiLevelType w:val="singleLevel"/>
    <w:tmpl w:val="AB59B892"/>
    <w:lvl w:ilvl="0">
      <w:start w:val="1"/>
      <w:numFmt w:val="decimal"/>
      <w:suff w:val="nothing"/>
      <w:lvlText w:val="%1）"/>
      <w:lvlJc w:val="left"/>
      <w:rPr>
        <w:rFonts w:cs="Times New Roman"/>
      </w:rPr>
    </w:lvl>
  </w:abstractNum>
  <w:abstractNum w:abstractNumId="3" w15:restartNumberingAfterBreak="0">
    <w:nsid w:val="D56A7F14"/>
    <w:multiLevelType w:val="singleLevel"/>
    <w:tmpl w:val="D56A7F14"/>
    <w:lvl w:ilvl="0">
      <w:start w:val="1"/>
      <w:numFmt w:val="decimal"/>
      <w:suff w:val="nothing"/>
      <w:lvlText w:val="%1）"/>
      <w:lvlJc w:val="left"/>
      <w:rPr>
        <w:rFonts w:cs="Times New Roman"/>
      </w:rPr>
    </w:lvl>
  </w:abstractNum>
  <w:abstractNum w:abstractNumId="4" w15:restartNumberingAfterBreak="0">
    <w:nsid w:val="D8C87D71"/>
    <w:multiLevelType w:val="singleLevel"/>
    <w:tmpl w:val="D8C87D71"/>
    <w:lvl w:ilvl="0">
      <w:start w:val="1"/>
      <w:numFmt w:val="decimal"/>
      <w:suff w:val="nothing"/>
      <w:lvlText w:val="%1）"/>
      <w:lvlJc w:val="left"/>
      <w:rPr>
        <w:rFonts w:cs="Times New Roman"/>
      </w:rPr>
    </w:lvl>
  </w:abstractNum>
  <w:abstractNum w:abstractNumId="5" w15:restartNumberingAfterBreak="0">
    <w:nsid w:val="E3CA72E7"/>
    <w:multiLevelType w:val="singleLevel"/>
    <w:tmpl w:val="E3CA72E7"/>
    <w:lvl w:ilvl="0">
      <w:start w:val="1"/>
      <w:numFmt w:val="decimal"/>
      <w:suff w:val="nothing"/>
      <w:lvlText w:val="（%1）"/>
      <w:lvlJc w:val="left"/>
      <w:pPr>
        <w:ind w:left="0" w:firstLine="0"/>
      </w:pPr>
    </w:lvl>
  </w:abstractNum>
  <w:abstractNum w:abstractNumId="6" w15:restartNumberingAfterBreak="0">
    <w:nsid w:val="EF39EDAA"/>
    <w:multiLevelType w:val="singleLevel"/>
    <w:tmpl w:val="EF39EDAA"/>
    <w:lvl w:ilvl="0">
      <w:start w:val="1"/>
      <w:numFmt w:val="decimal"/>
      <w:suff w:val="nothing"/>
      <w:lvlText w:val="%1）"/>
      <w:lvlJc w:val="left"/>
      <w:pPr>
        <w:ind w:left="630"/>
      </w:pPr>
      <w:rPr>
        <w:rFonts w:cs="Times New Roman"/>
      </w:rPr>
    </w:lvl>
  </w:abstractNum>
  <w:abstractNum w:abstractNumId="7" w15:restartNumberingAfterBreak="0">
    <w:nsid w:val="0E020AFB"/>
    <w:multiLevelType w:val="hybridMultilevel"/>
    <w:tmpl w:val="6522257C"/>
    <w:lvl w:ilvl="0" w:tplc="88CA4ECC">
      <w:start w:val="1"/>
      <w:numFmt w:val="decimal"/>
      <w:lvlText w:val="（%1）"/>
      <w:lvlJc w:val="left"/>
      <w:pPr>
        <w:ind w:left="1352" w:hanging="72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15:restartNumberingAfterBreak="0">
    <w:nsid w:val="18B2286A"/>
    <w:multiLevelType w:val="singleLevel"/>
    <w:tmpl w:val="18B2286A"/>
    <w:lvl w:ilvl="0">
      <w:start w:val="1"/>
      <w:numFmt w:val="decimal"/>
      <w:suff w:val="nothing"/>
      <w:lvlText w:val="%1）"/>
      <w:lvlJc w:val="left"/>
      <w:rPr>
        <w:rFonts w:cs="Times New Roman"/>
      </w:rPr>
    </w:lvl>
  </w:abstractNum>
  <w:abstractNum w:abstractNumId="9" w15:restartNumberingAfterBreak="0">
    <w:nsid w:val="39001A52"/>
    <w:multiLevelType w:val="singleLevel"/>
    <w:tmpl w:val="39001A52"/>
    <w:lvl w:ilvl="0">
      <w:start w:val="1"/>
      <w:numFmt w:val="bullet"/>
      <w:lvlText w:val=""/>
      <w:lvlJc w:val="left"/>
      <w:pPr>
        <w:ind w:left="420" w:hanging="420"/>
      </w:pPr>
      <w:rPr>
        <w:rFonts w:ascii="Wingdings" w:hAnsi="Wingdings" w:hint="default"/>
      </w:rPr>
    </w:lvl>
  </w:abstractNum>
  <w:abstractNum w:abstractNumId="10" w15:restartNumberingAfterBreak="0">
    <w:nsid w:val="4A8D4572"/>
    <w:multiLevelType w:val="hybridMultilevel"/>
    <w:tmpl w:val="7A92D812"/>
    <w:lvl w:ilvl="0" w:tplc="56B270D8">
      <w:start w:val="1"/>
      <w:numFmt w:val="decimal"/>
      <w:lvlText w:val="（%1）"/>
      <w:lvlJc w:val="left"/>
      <w:pPr>
        <w:ind w:left="1352" w:hanging="72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15:restartNumberingAfterBreak="0">
    <w:nsid w:val="72420B59"/>
    <w:multiLevelType w:val="singleLevel"/>
    <w:tmpl w:val="72420B59"/>
    <w:lvl w:ilvl="0">
      <w:start w:val="1"/>
      <w:numFmt w:val="decimal"/>
      <w:suff w:val="nothing"/>
      <w:lvlText w:val="%1）"/>
      <w:lvlJc w:val="left"/>
      <w:pPr>
        <w:ind w:left="735"/>
      </w:pPr>
      <w:rPr>
        <w:rFonts w:cs="Times New Roman"/>
      </w:rPr>
    </w:lvl>
  </w:abstractNum>
  <w:abstractNum w:abstractNumId="12" w15:restartNumberingAfterBreak="0">
    <w:nsid w:val="725648AA"/>
    <w:multiLevelType w:val="singleLevel"/>
    <w:tmpl w:val="725648AA"/>
    <w:lvl w:ilvl="0">
      <w:start w:val="1"/>
      <w:numFmt w:val="decimal"/>
      <w:lvlText w:val="%1."/>
      <w:lvlJc w:val="left"/>
      <w:pPr>
        <w:tabs>
          <w:tab w:val="left" w:pos="312"/>
        </w:tabs>
        <w:ind w:left="0" w:firstLine="0"/>
      </w:pPr>
    </w:lvl>
  </w:abstractNum>
  <w:num w:numId="1">
    <w:abstractNumId w:val="12"/>
    <w:lvlOverride w:ilvl="0">
      <w:startOverride w:val="1"/>
    </w:lvlOverride>
  </w:num>
  <w:num w:numId="2">
    <w:abstractNumId w:val="1"/>
    <w:lvlOverride w:ilvl="0">
      <w:startOverride w:val="1"/>
    </w:lvlOverride>
  </w:num>
  <w:num w:numId="3">
    <w:abstractNumId w:val="5"/>
    <w:lvlOverride w:ilvl="0">
      <w:startOverride w:val="1"/>
    </w:lvlOverride>
  </w:num>
  <w:num w:numId="4">
    <w:abstractNumId w:val="6"/>
  </w:num>
  <w:num w:numId="5">
    <w:abstractNumId w:val="8"/>
  </w:num>
  <w:num w:numId="6">
    <w:abstractNumId w:val="0"/>
  </w:num>
  <w:num w:numId="7">
    <w:abstractNumId w:val="4"/>
  </w:num>
  <w:num w:numId="8">
    <w:abstractNumId w:val="2"/>
  </w:num>
  <w:num w:numId="9">
    <w:abstractNumId w:val="11"/>
  </w:num>
  <w:num w:numId="10">
    <w:abstractNumId w:val="3"/>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AA"/>
    <w:rsid w:val="00023728"/>
    <w:rsid w:val="0003340F"/>
    <w:rsid w:val="00041C4B"/>
    <w:rsid w:val="00053221"/>
    <w:rsid w:val="00077F12"/>
    <w:rsid w:val="0009778A"/>
    <w:rsid w:val="000A2563"/>
    <w:rsid w:val="000B321F"/>
    <w:rsid w:val="000D7512"/>
    <w:rsid w:val="000F6751"/>
    <w:rsid w:val="0010185A"/>
    <w:rsid w:val="00140A48"/>
    <w:rsid w:val="001C0DAE"/>
    <w:rsid w:val="001D6345"/>
    <w:rsid w:val="001F2044"/>
    <w:rsid w:val="002024A9"/>
    <w:rsid w:val="00216107"/>
    <w:rsid w:val="00271399"/>
    <w:rsid w:val="0027288B"/>
    <w:rsid w:val="0028071A"/>
    <w:rsid w:val="002D0952"/>
    <w:rsid w:val="002F4C28"/>
    <w:rsid w:val="00360A31"/>
    <w:rsid w:val="00406722"/>
    <w:rsid w:val="00415210"/>
    <w:rsid w:val="004329B8"/>
    <w:rsid w:val="00494550"/>
    <w:rsid w:val="004A61F9"/>
    <w:rsid w:val="004A7E26"/>
    <w:rsid w:val="004D4320"/>
    <w:rsid w:val="004D5987"/>
    <w:rsid w:val="004D5D36"/>
    <w:rsid w:val="00504795"/>
    <w:rsid w:val="00540713"/>
    <w:rsid w:val="005A2D72"/>
    <w:rsid w:val="005A6A9B"/>
    <w:rsid w:val="005C0458"/>
    <w:rsid w:val="005D74D5"/>
    <w:rsid w:val="005E1731"/>
    <w:rsid w:val="00614BB2"/>
    <w:rsid w:val="0061788A"/>
    <w:rsid w:val="00630013"/>
    <w:rsid w:val="00635544"/>
    <w:rsid w:val="006540FC"/>
    <w:rsid w:val="00673264"/>
    <w:rsid w:val="006C63E4"/>
    <w:rsid w:val="006E5770"/>
    <w:rsid w:val="00710749"/>
    <w:rsid w:val="007265C0"/>
    <w:rsid w:val="00751081"/>
    <w:rsid w:val="00754CB6"/>
    <w:rsid w:val="00767ADF"/>
    <w:rsid w:val="007B6E9D"/>
    <w:rsid w:val="007C2945"/>
    <w:rsid w:val="00800AEB"/>
    <w:rsid w:val="00802E69"/>
    <w:rsid w:val="008108C5"/>
    <w:rsid w:val="00815325"/>
    <w:rsid w:val="00831B63"/>
    <w:rsid w:val="00833195"/>
    <w:rsid w:val="00840D5C"/>
    <w:rsid w:val="00842A61"/>
    <w:rsid w:val="008834F5"/>
    <w:rsid w:val="0088778E"/>
    <w:rsid w:val="008968BF"/>
    <w:rsid w:val="008B4CED"/>
    <w:rsid w:val="008D79AA"/>
    <w:rsid w:val="0093577F"/>
    <w:rsid w:val="009A03DE"/>
    <w:rsid w:val="009B684C"/>
    <w:rsid w:val="009C2A41"/>
    <w:rsid w:val="009E220D"/>
    <w:rsid w:val="00A14A38"/>
    <w:rsid w:val="00A50E3B"/>
    <w:rsid w:val="00A60FBE"/>
    <w:rsid w:val="00AA6F9D"/>
    <w:rsid w:val="00B0527E"/>
    <w:rsid w:val="00B06DFF"/>
    <w:rsid w:val="00B4036A"/>
    <w:rsid w:val="00B403C2"/>
    <w:rsid w:val="00B46F00"/>
    <w:rsid w:val="00B55EEF"/>
    <w:rsid w:val="00B771A4"/>
    <w:rsid w:val="00B9351A"/>
    <w:rsid w:val="00BB3659"/>
    <w:rsid w:val="00BF0B2C"/>
    <w:rsid w:val="00BF79FD"/>
    <w:rsid w:val="00C13018"/>
    <w:rsid w:val="00C4377B"/>
    <w:rsid w:val="00C90629"/>
    <w:rsid w:val="00C93156"/>
    <w:rsid w:val="00CC2CA8"/>
    <w:rsid w:val="00CE008B"/>
    <w:rsid w:val="00CF39EF"/>
    <w:rsid w:val="00D07EAE"/>
    <w:rsid w:val="00D101B3"/>
    <w:rsid w:val="00D57703"/>
    <w:rsid w:val="00D643F3"/>
    <w:rsid w:val="00D82804"/>
    <w:rsid w:val="00DD7069"/>
    <w:rsid w:val="00DE1A25"/>
    <w:rsid w:val="00E11D29"/>
    <w:rsid w:val="00E55302"/>
    <w:rsid w:val="00E636B5"/>
    <w:rsid w:val="00F13388"/>
    <w:rsid w:val="00F40694"/>
    <w:rsid w:val="00F44E13"/>
    <w:rsid w:val="00F61187"/>
    <w:rsid w:val="00FB5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A631"/>
  <w15:chartTrackingRefBased/>
  <w15:docId w15:val="{AFFAA018-9C0E-46AD-9A2C-3AE1D869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32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47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3264"/>
    <w:rPr>
      <w:sz w:val="18"/>
      <w:szCs w:val="18"/>
    </w:rPr>
  </w:style>
  <w:style w:type="paragraph" w:styleId="a5">
    <w:name w:val="footer"/>
    <w:basedOn w:val="a"/>
    <w:link w:val="a6"/>
    <w:uiPriority w:val="99"/>
    <w:unhideWhenUsed/>
    <w:rsid w:val="00673264"/>
    <w:pPr>
      <w:tabs>
        <w:tab w:val="center" w:pos="4153"/>
        <w:tab w:val="right" w:pos="8306"/>
      </w:tabs>
      <w:snapToGrid w:val="0"/>
      <w:jc w:val="left"/>
    </w:pPr>
    <w:rPr>
      <w:sz w:val="18"/>
      <w:szCs w:val="18"/>
    </w:rPr>
  </w:style>
  <w:style w:type="character" w:customStyle="1" w:styleId="a6">
    <w:name w:val="页脚 字符"/>
    <w:basedOn w:val="a0"/>
    <w:link w:val="a5"/>
    <w:uiPriority w:val="99"/>
    <w:rsid w:val="00673264"/>
    <w:rPr>
      <w:sz w:val="18"/>
      <w:szCs w:val="18"/>
    </w:rPr>
  </w:style>
  <w:style w:type="character" w:customStyle="1" w:styleId="10">
    <w:name w:val="标题 1 字符"/>
    <w:basedOn w:val="a0"/>
    <w:link w:val="1"/>
    <w:uiPriority w:val="9"/>
    <w:rsid w:val="00673264"/>
    <w:rPr>
      <w:b/>
      <w:bCs/>
      <w:kern w:val="44"/>
      <w:sz w:val="44"/>
      <w:szCs w:val="44"/>
    </w:rPr>
  </w:style>
  <w:style w:type="table" w:styleId="a7">
    <w:name w:val="Table Grid"/>
    <w:basedOn w:val="a1"/>
    <w:uiPriority w:val="39"/>
    <w:rsid w:val="00673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a9"/>
    <w:uiPriority w:val="11"/>
    <w:qFormat/>
    <w:rsid w:val="00504795"/>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504795"/>
    <w:rPr>
      <w:b/>
      <w:bCs/>
      <w:kern w:val="28"/>
      <w:sz w:val="32"/>
      <w:szCs w:val="32"/>
    </w:rPr>
  </w:style>
  <w:style w:type="character" w:customStyle="1" w:styleId="20">
    <w:name w:val="标题 2 字符"/>
    <w:basedOn w:val="a0"/>
    <w:link w:val="2"/>
    <w:uiPriority w:val="9"/>
    <w:rsid w:val="00504795"/>
    <w:rPr>
      <w:rFonts w:asciiTheme="majorHAnsi" w:eastAsiaTheme="majorEastAsia" w:hAnsiTheme="majorHAnsi" w:cstheme="majorBidi"/>
      <w:b/>
      <w:bCs/>
      <w:sz w:val="32"/>
      <w:szCs w:val="32"/>
    </w:rPr>
  </w:style>
  <w:style w:type="paragraph" w:styleId="aa">
    <w:name w:val="No Spacing"/>
    <w:uiPriority w:val="1"/>
    <w:qFormat/>
    <w:rsid w:val="00504795"/>
    <w:pPr>
      <w:widowControl w:val="0"/>
      <w:jc w:val="both"/>
    </w:pPr>
  </w:style>
  <w:style w:type="character" w:styleId="ab">
    <w:name w:val="Strong"/>
    <w:basedOn w:val="a0"/>
    <w:uiPriority w:val="22"/>
    <w:qFormat/>
    <w:rsid w:val="00504795"/>
    <w:rPr>
      <w:b/>
      <w:bCs/>
    </w:rPr>
  </w:style>
  <w:style w:type="character" w:styleId="ac">
    <w:name w:val="Hyperlink"/>
    <w:basedOn w:val="a0"/>
    <w:semiHidden/>
    <w:unhideWhenUsed/>
    <w:rsid w:val="00041C4B"/>
    <w:rPr>
      <w:color w:val="0000FF"/>
      <w:u w:val="single"/>
    </w:rPr>
  </w:style>
  <w:style w:type="paragraph" w:styleId="ad">
    <w:name w:val="List Paragraph"/>
    <w:basedOn w:val="a"/>
    <w:uiPriority w:val="34"/>
    <w:qFormat/>
    <w:rsid w:val="009B684C"/>
    <w:pPr>
      <w:ind w:firstLineChars="200" w:firstLine="420"/>
    </w:pPr>
  </w:style>
  <w:style w:type="paragraph" w:styleId="ae">
    <w:name w:val="Balloon Text"/>
    <w:basedOn w:val="a"/>
    <w:link w:val="af"/>
    <w:uiPriority w:val="99"/>
    <w:semiHidden/>
    <w:unhideWhenUsed/>
    <w:rsid w:val="000F6751"/>
    <w:rPr>
      <w:sz w:val="18"/>
      <w:szCs w:val="18"/>
    </w:rPr>
  </w:style>
  <w:style w:type="character" w:customStyle="1" w:styleId="af">
    <w:name w:val="批注框文本 字符"/>
    <w:basedOn w:val="a0"/>
    <w:link w:val="ae"/>
    <w:uiPriority w:val="99"/>
    <w:semiHidden/>
    <w:rsid w:val="000F67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 dj</cp:lastModifiedBy>
  <cp:revision>96</cp:revision>
  <dcterms:created xsi:type="dcterms:W3CDTF">2019-06-21T11:13:00Z</dcterms:created>
  <dcterms:modified xsi:type="dcterms:W3CDTF">2019-07-03T15:38:00Z</dcterms:modified>
</cp:coreProperties>
</file>