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AB" w:rsidRPr="00C34EAB" w:rsidRDefault="00C34EAB" w:rsidP="00C34EAB">
      <w:pPr>
        <w:widowControl w:val="0"/>
        <w:autoSpaceDE w:val="0"/>
        <w:autoSpaceDN w:val="0"/>
        <w:spacing w:before="67" w:after="0" w:line="322" w:lineRule="exact"/>
        <w:ind w:left="3351"/>
        <w:rPr>
          <w:rFonts w:ascii="Times New Roman" w:hAnsi="Times New Roman"/>
          <w:sz w:val="28"/>
          <w:szCs w:val="28"/>
          <w:lang w:eastAsia="en-US"/>
        </w:rPr>
      </w:pPr>
      <w:bookmarkStart w:id="0" w:name="_GoBack"/>
      <w:bookmarkEnd w:id="0"/>
      <w:r w:rsidRPr="00C34EAB">
        <w:rPr>
          <w:rFonts w:ascii="Times New Roman" w:hAnsi="Times New Roman"/>
          <w:sz w:val="28"/>
          <w:szCs w:val="28"/>
          <w:lang w:eastAsia="en-US"/>
        </w:rPr>
        <w:t>МИНОБРНАУКИ</w:t>
      </w:r>
      <w:r w:rsidRPr="00C34EAB">
        <w:rPr>
          <w:rFonts w:ascii="Times New Roman" w:hAnsi="Times New Roman"/>
          <w:spacing w:val="-8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РОССИИ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2280" w:hanging="2171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ФЕДЕРАЛЬНОЕ</w:t>
      </w:r>
      <w:r w:rsidRPr="00C34EAB">
        <w:rPr>
          <w:rFonts w:ascii="Times New Roman" w:hAnsi="Times New Roman"/>
          <w:spacing w:val="-14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ГОСУДАРСТВЕННОЕ</w:t>
      </w:r>
      <w:r w:rsidRPr="00C34EAB">
        <w:rPr>
          <w:rFonts w:ascii="Times New Roman" w:hAnsi="Times New Roman"/>
          <w:spacing w:val="-9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БЮДЖЕТНОЕ</w:t>
      </w:r>
      <w:r w:rsidRPr="00C34EAB">
        <w:rPr>
          <w:rFonts w:ascii="Times New Roman" w:hAnsi="Times New Roman"/>
          <w:spacing w:val="-1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ОБРАЗОВАТЕЛЬНОЕ</w:t>
      </w:r>
      <w:r w:rsidRPr="00C34EAB">
        <w:rPr>
          <w:rFonts w:ascii="Times New Roman" w:hAnsi="Times New Roman"/>
          <w:spacing w:val="-6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УЧРЕЖДЕНИЕ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ВЫСШЕГО</w:t>
      </w:r>
      <w:r w:rsidRPr="00C34EAB">
        <w:rPr>
          <w:rFonts w:ascii="Times New Roman" w:hAnsi="Times New Roman"/>
          <w:spacing w:val="1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ОБРАЗОВАНИЯ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4" w:lineRule="auto"/>
        <w:ind w:left="3793" w:right="110" w:hanging="2483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«ВОРОНЕЖСКИЙ</w:t>
      </w:r>
      <w:r w:rsidRPr="00C34EAB">
        <w:rPr>
          <w:rFonts w:ascii="Times New Roman" w:hAnsi="Times New Roman"/>
          <w:spacing w:val="-1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ГОСУДАРСТВЕННЫЙ</w:t>
      </w:r>
      <w:r w:rsidRPr="00C34EAB">
        <w:rPr>
          <w:rFonts w:ascii="Times New Roman" w:hAnsi="Times New Roman"/>
          <w:spacing w:val="-1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УНИВЕРСИТЕТ»</w:t>
      </w:r>
      <w:r w:rsidRPr="00C34EAB">
        <w:rPr>
          <w:rFonts w:ascii="Times New Roman" w:hAnsi="Times New Roman"/>
          <w:spacing w:val="-6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(ФГБОУ</w:t>
      </w:r>
      <w:r w:rsidRPr="00C34EAB">
        <w:rPr>
          <w:rFonts w:ascii="Times New Roman" w:hAnsi="Times New Roman"/>
          <w:spacing w:val="5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ВО</w:t>
      </w:r>
      <w:r w:rsidRPr="00C34EAB">
        <w:rPr>
          <w:rFonts w:ascii="Times New Roman" w:hAnsi="Times New Roman"/>
          <w:spacing w:val="1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«ВГУ»)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before="11" w:after="0" w:line="240" w:lineRule="auto"/>
        <w:rPr>
          <w:rFonts w:ascii="Times New Roman" w:hAnsi="Times New Roman"/>
          <w:sz w:val="38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688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Факультет</w:t>
      </w:r>
      <w:r w:rsidRPr="00C34EAB">
        <w:rPr>
          <w:rFonts w:ascii="Times New Roman" w:hAnsi="Times New Roman"/>
          <w:spacing w:val="-5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Компьютерных</w:t>
      </w:r>
      <w:r w:rsidRPr="00C34EAB"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наук</w:t>
      </w:r>
    </w:p>
    <w:p w:rsidR="00C34EAB" w:rsidRPr="00C34EAB" w:rsidRDefault="00C34EAB" w:rsidP="00C34EAB">
      <w:pPr>
        <w:widowControl w:val="0"/>
        <w:autoSpaceDE w:val="0"/>
        <w:autoSpaceDN w:val="0"/>
        <w:spacing w:before="163" w:after="0" w:line="240" w:lineRule="auto"/>
        <w:ind w:left="682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Кафедра</w:t>
      </w:r>
      <w:r w:rsidRPr="00C34EAB"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информационных систем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/>
          <w:sz w:val="4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322" w:lineRule="exact"/>
        <w:ind w:left="691" w:right="441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Техническое</w:t>
      </w:r>
      <w:r w:rsidRPr="00C34EAB">
        <w:rPr>
          <w:rFonts w:ascii="Times New Roman" w:hAnsi="Times New Roman"/>
          <w:spacing w:val="-6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задание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689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на</w:t>
      </w:r>
      <w:r w:rsidRPr="00C34EAB">
        <w:rPr>
          <w:rFonts w:ascii="Times New Roman" w:hAnsi="Times New Roman"/>
          <w:spacing w:val="-6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разработку</w:t>
      </w:r>
      <w:r w:rsidRPr="00C34EAB">
        <w:rPr>
          <w:rFonts w:ascii="Times New Roman" w:hAnsi="Times New Roman"/>
          <w:spacing w:val="-10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веб-приложения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22" w:lineRule="exact"/>
        <w:ind w:left="686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«Сервис для создания и управления персонализированными новостными лентами, с возможностью фильтрации контента по интересам «Мои Новости»»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tabs>
          <w:tab w:val="left" w:pos="6326"/>
        </w:tabs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  <w:r w:rsidRPr="00C34EAB">
        <w:rPr>
          <w:rFonts w:ascii="Times New Roman" w:hAnsi="Times New Roman"/>
          <w:sz w:val="30"/>
          <w:szCs w:val="28"/>
          <w:lang w:eastAsia="en-US"/>
        </w:rPr>
        <w:tab/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8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1070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Исполнители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before="163" w:after="0" w:line="240" w:lineRule="auto"/>
        <w:ind w:left="177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А. О. Поляков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before="158" w:after="0" w:line="240" w:lineRule="auto"/>
        <w:ind w:left="177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Д. Д. Рындин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before="163" w:after="0" w:line="362" w:lineRule="auto"/>
        <w:ind w:left="1070" w:right="4205" w:firstLine="70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В.Д. Михайлов</w:t>
      </w:r>
      <w:r w:rsidRPr="00C34EAB">
        <w:rPr>
          <w:rFonts w:ascii="Times New Roman" w:hAnsi="Times New Roman"/>
          <w:spacing w:val="-6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Заказчик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after="0" w:line="314" w:lineRule="exact"/>
        <w:ind w:left="177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В.С.</w:t>
      </w:r>
      <w:r w:rsidRPr="00C34EAB">
        <w:rPr>
          <w:rFonts w:ascii="Times New Roman" w:hAnsi="Times New Roman"/>
          <w:spacing w:val="-2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Тарасов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691" w:right="444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Воронеж</w:t>
      </w:r>
      <w:r w:rsidRPr="00C34EAB">
        <w:rPr>
          <w:rFonts w:ascii="Times New Roman" w:hAnsi="Times New Roman"/>
          <w:spacing w:val="-4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2024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  <w:sectPr w:rsidR="00C34EAB" w:rsidRPr="00C34EAB" w:rsidSect="009D5DA8">
          <w:pgSz w:w="11910" w:h="16840"/>
          <w:pgMar w:top="1040" w:right="740" w:bottom="280" w:left="1340" w:header="720" w:footer="720" w:gutter="0"/>
          <w:cols w:space="720"/>
        </w:sectPr>
      </w:pPr>
    </w:p>
    <w:p w:rsidR="00C34EAB" w:rsidRPr="00C34EAB" w:rsidRDefault="00C34EAB" w:rsidP="00C34EAB">
      <w:pPr>
        <w:pStyle w:val="ad"/>
      </w:pPr>
      <w:bookmarkStart w:id="1" w:name="_Toc161606404"/>
      <w:r w:rsidRPr="00C34EAB">
        <w:lastRenderedPageBreak/>
        <w:t>СОДЕРЖАНИЕ</w:t>
      </w:r>
      <w:bookmarkEnd w:id="1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  <w:sectPr w:rsidR="00C34EAB" w:rsidRPr="00C34EAB" w:rsidSect="009D5DA8">
          <w:footerReference w:type="default" r:id="rId8"/>
          <w:pgSz w:w="11910" w:h="16840"/>
          <w:pgMar w:top="1040" w:right="740" w:bottom="1523" w:left="1340" w:header="0" w:footer="998" w:gutter="0"/>
          <w:pgNumType w:start="2"/>
          <w:cols w:space="720"/>
        </w:sectPr>
      </w:pPr>
    </w:p>
    <w:p w:rsidR="00C34EAB" w:rsidRPr="00C34EAB" w:rsidRDefault="00C34EAB" w:rsidP="00C34EAB">
      <w:pPr>
        <w:widowControl w:val="0"/>
        <w:tabs>
          <w:tab w:val="right" w:leader="dot" w:pos="9709"/>
        </w:tabs>
        <w:autoSpaceDE w:val="0"/>
        <w:autoSpaceDN w:val="0"/>
        <w:spacing w:before="163"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CF43C0" w:rsidRDefault="0086175E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r w:rsidRPr="00CF43C0">
        <w:rPr>
          <w:rFonts w:ascii="Times New Roman" w:hAnsi="Times New Roman"/>
          <w:sz w:val="28"/>
          <w:szCs w:val="28"/>
          <w:lang w:eastAsia="en-US"/>
        </w:rPr>
        <w:fldChar w:fldCharType="begin"/>
      </w:r>
      <w:r w:rsidRPr="00CF43C0">
        <w:rPr>
          <w:rFonts w:ascii="Times New Roman" w:hAnsi="Times New Roman"/>
          <w:sz w:val="28"/>
          <w:szCs w:val="28"/>
          <w:lang w:eastAsia="en-US"/>
        </w:rPr>
        <w:instrText xml:space="preserve"> TOC \h \z \t "Введение/Заключение;1;Название Параграфа;2;Название главы;1;Название Пункта;3;Содержание;1;Список использованных источников;1;Приложения;1;Название приложения;1" </w:instrText>
      </w:r>
      <w:r w:rsidRPr="00CF43C0">
        <w:rPr>
          <w:rFonts w:ascii="Times New Roman" w:hAnsi="Times New Roman"/>
          <w:sz w:val="28"/>
          <w:szCs w:val="28"/>
          <w:lang w:eastAsia="en-US"/>
        </w:rPr>
        <w:fldChar w:fldCharType="separate"/>
      </w:r>
      <w:hyperlink w:anchor="_Toc161606404" w:history="1">
        <w:r w:rsidR="00CF43C0"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СОДЕРЖАНИЕ</w:t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_Toc161606404 \h </w:instrText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F43C0"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05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1 ИСПОЛЬЗУЕМЫЕ</w:t>
        </w:r>
        <w:r w:rsidRPr="00CF43C0">
          <w:rPr>
            <w:rStyle w:val="Hyperlink"/>
            <w:rFonts w:ascii="Times New Roman" w:hAnsi="Times New Roman"/>
            <w:noProof/>
            <w:spacing w:val="-13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ТЕРМИНЫ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_Toc161606405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06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 Общие</w:t>
        </w:r>
        <w:r w:rsidRPr="00CF43C0">
          <w:rPr>
            <w:rStyle w:val="Hyperlink"/>
            <w:rFonts w:ascii="Times New Roman" w:hAnsi="Times New Roman"/>
            <w:noProof/>
            <w:spacing w:val="-12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_Toc161606406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07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2.1 Название</w:t>
        </w:r>
        <w:r w:rsidRPr="00CF43C0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_Toc161606407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08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2.2 Наименование</w:t>
        </w:r>
        <w:r w:rsidRPr="00CF43C0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разработчика</w:t>
        </w:r>
        <w:r w:rsidRPr="00CF43C0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заказчика и</w:t>
        </w:r>
        <w:r w:rsidRPr="00CF43C0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их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реквизиты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_Toc161606408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09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2.3 Перечень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документов,</w:t>
        </w:r>
        <w:r w:rsidRPr="00CF43C0">
          <w:rPr>
            <w:rStyle w:val="Hyperlink"/>
            <w:rFonts w:ascii="Times New Roman" w:hAnsi="Times New Roman"/>
            <w:noProof/>
            <w:spacing w:val="-2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на основании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которых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  <w:lang w:eastAsia="en-US"/>
          </w:rPr>
          <w:t xml:space="preserve"> создаётся приложение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_Toc161606409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0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2.4 Плановые</w:t>
        </w:r>
        <w:r w:rsidRPr="00CF43C0">
          <w:rPr>
            <w:rStyle w:val="Hyperlink"/>
            <w:rFonts w:ascii="Times New Roman" w:hAnsi="Times New Roman"/>
            <w:noProof/>
            <w:spacing w:val="-2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сроки</w:t>
        </w:r>
        <w:r w:rsidRPr="00CF43C0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начала</w:t>
        </w:r>
        <w:r w:rsidRPr="00CF43C0">
          <w:rPr>
            <w:rStyle w:val="Hyperlink"/>
            <w:rFonts w:ascii="Times New Roman" w:hAnsi="Times New Roman"/>
            <w:noProof/>
            <w:spacing w:val="-3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CF43C0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окончания</w:t>
        </w:r>
        <w:r w:rsidRPr="00CF43C0">
          <w:rPr>
            <w:rStyle w:val="Hyperlink"/>
            <w:rFonts w:ascii="Times New Roman" w:hAnsi="Times New Roman"/>
            <w:noProof/>
            <w:spacing w:val="-5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работ</w:t>
        </w:r>
        <w:r w:rsidRPr="00CF43C0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</w:t>
        </w:r>
        <w:r w:rsidRPr="00CF43C0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созданию</w:t>
        </w:r>
        <w:r w:rsidRPr="00CF43C0">
          <w:rPr>
            <w:rStyle w:val="Hyperlink"/>
            <w:rFonts w:ascii="Times New Roman" w:hAnsi="Times New Roman"/>
            <w:noProof/>
            <w:spacing w:val="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АС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_Toc161606410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1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2.5 Порядок</w:t>
        </w:r>
        <w:r w:rsidRPr="00CF43C0">
          <w:rPr>
            <w:rStyle w:val="Hyperlink"/>
            <w:rFonts w:ascii="Times New Roman" w:hAnsi="Times New Roman"/>
            <w:noProof/>
            <w:spacing w:val="-5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оформления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предъявления</w:t>
        </w:r>
        <w:r w:rsidRPr="00CF43C0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заказчику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результатов работ по</w:t>
        </w:r>
        <w:r w:rsidRPr="00CF43C0">
          <w:rPr>
            <w:rStyle w:val="Hyperlink"/>
            <w:rFonts w:ascii="Times New Roman" w:hAnsi="Times New Roman"/>
            <w:noProof/>
            <w:spacing w:val="-3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созданию веб-приложения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_Toc161606411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2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3 Цели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CF43C0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назначение</w:t>
        </w:r>
        <w:r w:rsidRPr="00CF43C0">
          <w:rPr>
            <w:rStyle w:val="Hyperlink"/>
            <w:rFonts w:ascii="Times New Roman" w:hAnsi="Times New Roman"/>
            <w:noProof/>
            <w:spacing w:val="-3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создания</w:t>
        </w:r>
        <w:r w:rsidRPr="00CF43C0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автоматизированной</w:t>
        </w:r>
        <w:r w:rsidRPr="00CF43C0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системы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_Toc161606412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3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3.1 Цели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создания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АС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_Toc161606413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4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3.2 Назначение</w:t>
        </w:r>
        <w:r w:rsidRPr="00CF43C0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АС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_Toc161606414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5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 Требования</w:t>
        </w:r>
        <w:r w:rsidRPr="00CF43C0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к</w:t>
        </w:r>
        <w:r w:rsidRPr="00CF43C0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веб-приложению</w:t>
        </w:r>
        <w:r w:rsidRPr="00CF43C0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CF43C0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программному</w:t>
        </w:r>
        <w:r w:rsidRPr="00CF43C0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обеспечению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_Toc161606415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6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4.1 Требования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к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программному</w:t>
        </w:r>
        <w:r w:rsidRPr="00CF43C0">
          <w:rPr>
            <w:rStyle w:val="Hyperlink"/>
            <w:rFonts w:ascii="Times New Roman" w:hAnsi="Times New Roman"/>
            <w:noProof/>
            <w:spacing w:val="-1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обеспечению</w:t>
        </w:r>
        <w:r w:rsidRPr="00CF43C0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_Toc161606416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7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4.2 Структура</w:t>
        </w:r>
        <w:r w:rsidRPr="00CF43C0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_Toc161606417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8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4.3 Группы</w:t>
        </w:r>
        <w:r w:rsidRPr="00CF43C0">
          <w:rPr>
            <w:rStyle w:val="Hyperlink"/>
            <w:rFonts w:ascii="Times New Roman" w:hAnsi="Times New Roman"/>
            <w:noProof/>
            <w:spacing w:val="-1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пользователей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_Toc161606418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19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4.4 Требования к квалификации персонала, обслуживающего веб-приложение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_Toc161606419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0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4.5 Языковые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требования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_Toc161606420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1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5 Дизайн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_Toc161606421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2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6 Навигация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приложению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_Toc161606422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3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</w:t>
        </w:r>
        <w:r w:rsidRPr="00CF43C0">
          <w:rPr>
            <w:rStyle w:val="Hyperlink"/>
            <w:rFonts w:ascii="Times New Roman" w:hAnsi="Times New Roman"/>
            <w:noProof/>
            <w:w w:val="95"/>
            <w:sz w:val="28"/>
            <w:szCs w:val="28"/>
            <w:lang w:eastAsia="en-US"/>
          </w:rPr>
          <w:t xml:space="preserve"> Функциональность</w:t>
        </w:r>
        <w:r w:rsidRPr="00CF43C0">
          <w:rPr>
            <w:rStyle w:val="Hyperlink"/>
            <w:rFonts w:ascii="Times New Roman" w:hAnsi="Times New Roman"/>
            <w:noProof/>
            <w:spacing w:val="18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w w:val="95"/>
            <w:sz w:val="28"/>
            <w:szCs w:val="28"/>
            <w:lang w:eastAsia="en-US"/>
          </w:rPr>
          <w:t>веб-приложения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_Toc161606423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4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 Функциональные</w:t>
        </w:r>
        <w:r w:rsidRPr="00CF43C0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возможности для всех</w:t>
        </w:r>
        <w:r w:rsidRPr="00CF43C0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пользователей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_Toc161606424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3"/>
        <w:tabs>
          <w:tab w:val="right" w:leader="dot" w:pos="9820"/>
        </w:tabs>
        <w:spacing w:line="360" w:lineRule="auto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5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7.1.1 Регистрация и авторизация</w:t>
        </w:r>
        <w:r w:rsidRPr="00CF43C0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пользователя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_Toc161606425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3"/>
        <w:tabs>
          <w:tab w:val="right" w:leader="dot" w:pos="9820"/>
        </w:tabs>
        <w:spacing w:line="360" w:lineRule="auto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6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7.1.2 Просмотр новостей и журналов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_Toc161606426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3"/>
        <w:tabs>
          <w:tab w:val="right" w:leader="dot" w:pos="9820"/>
        </w:tabs>
        <w:spacing w:line="360" w:lineRule="auto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7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7.1.3 Система тегов.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_Toc161606427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8" w:history="1">
        <w:r w:rsidRPr="00CF43C0">
          <w:rPr>
            <w:rStyle w:val="Hyperlink"/>
            <w:rFonts w:ascii="Times New Roman" w:hAnsi="Times New Roman"/>
            <w:bCs/>
            <w:noProof/>
            <w:sz w:val="28"/>
            <w:szCs w:val="28"/>
            <w:lang w:eastAsia="en-US"/>
          </w:rPr>
          <w:t>7.2 Дополнительные</w:t>
        </w:r>
        <w:r w:rsidRPr="00CF43C0">
          <w:rPr>
            <w:rStyle w:val="Hyperlink"/>
            <w:rFonts w:ascii="Times New Roman" w:hAnsi="Times New Roman"/>
            <w:bCs/>
            <w:noProof/>
            <w:spacing w:val="-10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bCs/>
            <w:noProof/>
            <w:sz w:val="28"/>
            <w:szCs w:val="28"/>
            <w:lang w:eastAsia="en-US"/>
          </w:rPr>
          <w:t>функциональные</w:t>
        </w:r>
        <w:r w:rsidRPr="00CF43C0">
          <w:rPr>
            <w:rStyle w:val="Hyperlink"/>
            <w:rFonts w:ascii="Times New Roman" w:hAnsi="Times New Roman"/>
            <w:bCs/>
            <w:noProof/>
            <w:spacing w:val="-10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bCs/>
            <w:noProof/>
            <w:sz w:val="28"/>
            <w:szCs w:val="28"/>
            <w:lang w:eastAsia="en-US"/>
          </w:rPr>
          <w:t>возможности авторизованных пользователей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_Toc161606428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29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7.3 Функциональные</w:t>
        </w:r>
        <w:r w:rsidRPr="00CF43C0">
          <w:rPr>
            <w:rStyle w:val="Hyperlink"/>
            <w:rFonts w:ascii="Times New Roman" w:hAnsi="Times New Roman"/>
            <w:noProof/>
            <w:spacing w:val="-12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возможности</w:t>
        </w:r>
        <w:r w:rsidRPr="00CF43C0">
          <w:rPr>
            <w:rStyle w:val="Hyperlink"/>
            <w:rFonts w:ascii="Times New Roman" w:hAnsi="Times New Roman"/>
            <w:noProof/>
            <w:spacing w:val="-14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редактора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_Toc161606429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0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7.4 Функциональные</w:t>
        </w:r>
        <w:r w:rsidRPr="00CF43C0">
          <w:rPr>
            <w:rStyle w:val="Hyperlink"/>
            <w:rFonts w:ascii="Times New Roman" w:hAnsi="Times New Roman"/>
            <w:noProof/>
            <w:spacing w:val="-13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возможности</w:t>
        </w:r>
        <w:r w:rsidRPr="00CF43C0">
          <w:rPr>
            <w:rStyle w:val="Hyperlink"/>
            <w:rFonts w:ascii="Times New Roman" w:hAnsi="Times New Roman"/>
            <w:noProof/>
            <w:spacing w:val="-15"/>
            <w:sz w:val="28"/>
            <w:szCs w:val="28"/>
            <w:lang w:eastAsia="en-US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администратора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_Toc161606430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1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А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_Toc161606431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2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Б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_Toc161606432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3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В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_Toc161606433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4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Г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_Toc161606434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5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Д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_Toc161606435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6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E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_Toc161606436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F43C0" w:rsidRDefault="00CF43C0" w:rsidP="00CF43C0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606437" w:history="1"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CF43C0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CF43C0">
          <w:rPr>
            <w:rStyle w:val="Hyperlink"/>
            <w:rFonts w:ascii="Times New Roman" w:hAnsi="Times New Roman"/>
            <w:noProof/>
            <w:sz w:val="28"/>
            <w:szCs w:val="28"/>
          </w:rPr>
          <w:t>Ж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_Toc161606437 \h </w:instrTex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CF43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4EAB" w:rsidRPr="00CF43C0" w:rsidRDefault="0086175E" w:rsidP="00CF43C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en-US"/>
        </w:rPr>
        <w:sectPr w:rsidR="00C34EAB" w:rsidRPr="00CF43C0" w:rsidSect="009D5DA8">
          <w:type w:val="continuous"/>
          <w:pgSz w:w="11910" w:h="16840"/>
          <w:pgMar w:top="1060" w:right="740" w:bottom="1523" w:left="1340" w:header="720" w:footer="720" w:gutter="0"/>
          <w:cols w:space="720"/>
        </w:sectPr>
      </w:pPr>
      <w:r w:rsidRPr="00CF43C0">
        <w:rPr>
          <w:rFonts w:ascii="Times New Roman" w:hAnsi="Times New Roman"/>
          <w:sz w:val="28"/>
          <w:szCs w:val="28"/>
          <w:lang w:eastAsia="en-US"/>
        </w:rPr>
        <w:fldChar w:fldCharType="end"/>
      </w:r>
    </w:p>
    <w:p w:rsidR="00C34EAB" w:rsidRPr="00C34EAB" w:rsidRDefault="00C34EAB" w:rsidP="00C34EAB">
      <w:pPr>
        <w:pStyle w:val="a2"/>
        <w:rPr>
          <w:lang w:eastAsia="en-US"/>
        </w:rPr>
      </w:pPr>
      <w:bookmarkStart w:id="2" w:name="ИСПОЛЬЗУЕМЫЕ_ТЕРМИНЫ"/>
      <w:bookmarkStart w:id="3" w:name="_bookmark0"/>
      <w:bookmarkStart w:id="4" w:name="_Toc161606405"/>
      <w:bookmarkEnd w:id="2"/>
      <w:bookmarkEnd w:id="3"/>
      <w:r w:rsidRPr="00C34EAB">
        <w:rPr>
          <w:lang w:eastAsia="en-US"/>
        </w:rPr>
        <w:t>ИСПОЛЬЗУЕМЫЕ</w:t>
      </w:r>
      <w:r w:rsidRPr="00C34EAB">
        <w:rPr>
          <w:spacing w:val="-13"/>
          <w:lang w:eastAsia="en-US"/>
        </w:rPr>
        <w:t xml:space="preserve"> </w:t>
      </w:r>
      <w:r w:rsidRPr="00C34EAB">
        <w:rPr>
          <w:lang w:eastAsia="en-US"/>
        </w:rPr>
        <w:t>ТЕРМИНЫ</w:t>
      </w:r>
      <w:bookmarkEnd w:id="4"/>
    </w:p>
    <w:p w:rsidR="00C34EAB" w:rsidRPr="00C34EAB" w:rsidRDefault="00C34EAB" w:rsidP="00C34EAB">
      <w:pPr>
        <w:widowControl w:val="0"/>
        <w:autoSpaceDE w:val="0"/>
        <w:autoSpaceDN w:val="0"/>
        <w:spacing w:before="7" w:after="0" w:line="240" w:lineRule="auto"/>
        <w:rPr>
          <w:rFonts w:ascii="Times New Roman" w:hAnsi="Times New Roman"/>
          <w:b/>
          <w:sz w:val="34"/>
          <w:szCs w:val="28"/>
          <w:lang w:eastAsia="en-US"/>
        </w:rPr>
      </w:pPr>
    </w:p>
    <w:p w:rsidR="00C34EAB" w:rsidRDefault="00C34EAB" w:rsidP="00C34EAB">
      <w:pPr>
        <w:pStyle w:val="a7"/>
      </w:pPr>
      <w:r w:rsidRPr="00C34EAB">
        <w:rPr>
          <w:b/>
        </w:rPr>
        <w:t>Веб-приложение</w:t>
      </w:r>
      <w:r w:rsidRPr="00C34EAB">
        <w:rPr>
          <w:b/>
          <w:spacing w:val="1"/>
        </w:rPr>
        <w:t xml:space="preserve"> </w:t>
      </w:r>
      <w:r w:rsidRPr="00C34EAB">
        <w:t>-</w:t>
      </w:r>
      <w:r w:rsidRPr="00C34EAB">
        <w:rPr>
          <w:spacing w:val="1"/>
        </w:rPr>
        <w:t xml:space="preserve"> </w:t>
      </w:r>
      <w:r w:rsidRPr="00C34EAB">
        <w:t>программное</w:t>
      </w:r>
      <w:r w:rsidRPr="00C34EAB">
        <w:rPr>
          <w:spacing w:val="1"/>
        </w:rPr>
        <w:t xml:space="preserve"> </w:t>
      </w:r>
      <w:r w:rsidRPr="00C34EAB">
        <w:t>изделие,</w:t>
      </w:r>
      <w:r w:rsidRPr="00C34EAB">
        <w:rPr>
          <w:spacing w:val="1"/>
        </w:rPr>
        <w:t xml:space="preserve"> </w:t>
      </w:r>
      <w:r w:rsidRPr="00C34EAB">
        <w:t>разновидность</w:t>
      </w:r>
      <w:r w:rsidRPr="00C34EAB">
        <w:rPr>
          <w:spacing w:val="1"/>
        </w:rPr>
        <w:t xml:space="preserve"> </w:t>
      </w:r>
      <w:r w:rsidRPr="00C34EAB">
        <w:t xml:space="preserve">прикладного </w:t>
      </w:r>
      <w:hyperlink r:id="rId9">
        <w:r w:rsidRPr="00C34EAB">
          <w:t>программного</w:t>
        </w:r>
        <w:r w:rsidRPr="00C34EAB">
          <w:rPr>
            <w:spacing w:val="1"/>
          </w:rPr>
          <w:t xml:space="preserve"> </w:t>
        </w:r>
        <w:r w:rsidRPr="00C34EAB">
          <w:t>обеспечения</w:t>
        </w:r>
      </w:hyperlink>
      <w:r w:rsidRPr="00C34EAB">
        <w:t>,</w:t>
      </w:r>
      <w:r w:rsidRPr="00C34EAB">
        <w:rPr>
          <w:spacing w:val="1"/>
        </w:rPr>
        <w:t xml:space="preserve"> </w:t>
      </w:r>
      <w:r w:rsidRPr="00C34EAB">
        <w:t>предназначенная</w:t>
      </w:r>
      <w:r w:rsidRPr="00C34EAB">
        <w:rPr>
          <w:spacing w:val="1"/>
        </w:rPr>
        <w:t xml:space="preserve"> </w:t>
      </w:r>
      <w:r w:rsidRPr="00C34EAB">
        <w:t>для</w:t>
      </w:r>
      <w:r w:rsidRPr="00C34EAB">
        <w:rPr>
          <w:spacing w:val="1"/>
        </w:rPr>
        <w:t xml:space="preserve"> </w:t>
      </w:r>
      <w:r w:rsidRPr="00C34EAB">
        <w:t>работы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 xml:space="preserve">смартфонах, </w:t>
      </w:r>
      <w:hyperlink r:id="rId10">
        <w:r w:rsidRPr="00C34EAB">
          <w:t xml:space="preserve">планшетах </w:t>
        </w:r>
      </w:hyperlink>
      <w:r w:rsidRPr="00C34EAB">
        <w:t>и</w:t>
      </w:r>
      <w:r w:rsidRPr="00C34EAB">
        <w:rPr>
          <w:spacing w:val="1"/>
        </w:rPr>
        <w:t xml:space="preserve"> </w:t>
      </w:r>
      <w:r w:rsidRPr="00C34EAB">
        <w:t>других</w:t>
      </w:r>
      <w:r w:rsidRPr="00C34EAB">
        <w:rPr>
          <w:spacing w:val="1"/>
        </w:rPr>
        <w:t xml:space="preserve"> </w:t>
      </w:r>
      <w:r w:rsidRPr="00C34EAB">
        <w:t>мобильных</w:t>
      </w:r>
      <w:r w:rsidRPr="00C34EAB">
        <w:rPr>
          <w:spacing w:val="1"/>
        </w:rPr>
        <w:t xml:space="preserve"> </w:t>
      </w:r>
      <w:r w:rsidRPr="00C34EAB">
        <w:t>(портативных,</w:t>
      </w:r>
      <w:r w:rsidRPr="00C34EAB">
        <w:rPr>
          <w:spacing w:val="1"/>
        </w:rPr>
        <w:t xml:space="preserve"> </w:t>
      </w:r>
      <w:r w:rsidRPr="00C34EAB">
        <w:t>переносных,</w:t>
      </w:r>
      <w:r w:rsidRPr="00C34EAB">
        <w:rPr>
          <w:spacing w:val="-67"/>
        </w:rPr>
        <w:t xml:space="preserve"> </w:t>
      </w:r>
      <w:r w:rsidRPr="00C34EAB">
        <w:t>карманных)</w:t>
      </w:r>
      <w:r w:rsidRPr="00C34EAB">
        <w:rPr>
          <w:spacing w:val="4"/>
        </w:rPr>
        <w:t xml:space="preserve"> </w:t>
      </w:r>
      <w:r w:rsidRPr="00C34EAB">
        <w:t>устройствах.</w:t>
      </w:r>
    </w:p>
    <w:p w:rsidR="000D1DF8" w:rsidRPr="00C34EAB" w:rsidRDefault="000D1DF8" w:rsidP="000D1DF8">
      <w:pPr>
        <w:pStyle w:val="a7"/>
      </w:pPr>
      <w:r w:rsidRPr="00C34EAB">
        <w:rPr>
          <w:b/>
          <w:bCs/>
        </w:rPr>
        <w:t>БД</w:t>
      </w:r>
      <w:r w:rsidRPr="00C34EAB">
        <w:t xml:space="preserve"> – </w:t>
      </w:r>
      <w:r w:rsidRPr="000D1DF8">
        <w:t>это организованная коллекция данных, хранящихся в централизованном месте и структурированные таким образом, чтобы обеспечивать эффективное добавление, доступ, управление и обновление информации.</w:t>
      </w:r>
    </w:p>
    <w:p w:rsidR="00C34EAB" w:rsidRPr="00C34EAB" w:rsidRDefault="00C34EAB" w:rsidP="00C34EAB">
      <w:pPr>
        <w:pStyle w:val="a7"/>
      </w:pPr>
      <w:proofErr w:type="spellStart"/>
      <w:r w:rsidRPr="00C34EAB">
        <w:rPr>
          <w:b/>
        </w:rPr>
        <w:t>Frontend</w:t>
      </w:r>
      <w:proofErr w:type="spellEnd"/>
      <w:r w:rsidRPr="00C34EAB">
        <w:rPr>
          <w:b/>
        </w:rPr>
        <w:t xml:space="preserve"> </w:t>
      </w:r>
      <w:r w:rsidRPr="00C34EAB">
        <w:t>– презентационная часть информационной или программной</w:t>
      </w:r>
      <w:r w:rsidRPr="00C34EAB">
        <w:rPr>
          <w:spacing w:val="1"/>
        </w:rPr>
        <w:t xml:space="preserve"> </w:t>
      </w:r>
      <w:r w:rsidRPr="00C34EAB">
        <w:t>системы,</w:t>
      </w:r>
      <w:r w:rsidRPr="00C34EAB">
        <w:rPr>
          <w:spacing w:val="-1"/>
        </w:rPr>
        <w:t xml:space="preserve"> </w:t>
      </w:r>
      <w:r w:rsidRPr="00C34EAB">
        <w:t>ее</w:t>
      </w:r>
      <w:r w:rsidRPr="00C34EAB">
        <w:rPr>
          <w:spacing w:val="-2"/>
        </w:rPr>
        <w:t xml:space="preserve"> </w:t>
      </w:r>
      <w:r w:rsidRPr="00C34EAB">
        <w:t>пользовательский</w:t>
      </w:r>
      <w:r w:rsidRPr="00C34EAB">
        <w:rPr>
          <w:spacing w:val="-3"/>
        </w:rPr>
        <w:t xml:space="preserve"> </w:t>
      </w:r>
      <w:r w:rsidRPr="00C34EAB">
        <w:t>интерфейс</w:t>
      </w:r>
      <w:r w:rsidRPr="00C34EAB">
        <w:rPr>
          <w:spacing w:val="-2"/>
        </w:rPr>
        <w:t xml:space="preserve"> </w:t>
      </w:r>
      <w:r w:rsidRPr="00C34EAB">
        <w:t>и</w:t>
      </w:r>
      <w:r w:rsidRPr="00C34EAB">
        <w:rPr>
          <w:spacing w:val="-2"/>
        </w:rPr>
        <w:t xml:space="preserve"> </w:t>
      </w:r>
      <w:r w:rsidRPr="00C34EAB">
        <w:t>связанные</w:t>
      </w:r>
      <w:r w:rsidRPr="00C34EAB">
        <w:rPr>
          <w:spacing w:val="-2"/>
        </w:rPr>
        <w:t xml:space="preserve"> </w:t>
      </w:r>
      <w:r w:rsidRPr="00C34EAB">
        <w:t>с</w:t>
      </w:r>
      <w:r w:rsidRPr="00C34EAB">
        <w:rPr>
          <w:spacing w:val="-3"/>
        </w:rPr>
        <w:t xml:space="preserve"> </w:t>
      </w:r>
      <w:r w:rsidRPr="00C34EAB">
        <w:t>ним</w:t>
      </w:r>
      <w:r w:rsidRPr="00C34EAB">
        <w:rPr>
          <w:spacing w:val="-2"/>
        </w:rPr>
        <w:t xml:space="preserve"> </w:t>
      </w:r>
      <w:r w:rsidRPr="00C34EAB">
        <w:t>компоненты.</w:t>
      </w:r>
    </w:p>
    <w:p w:rsidR="00C34EAB" w:rsidRPr="00C34EAB" w:rsidRDefault="00C34EAB" w:rsidP="00C34EAB">
      <w:pPr>
        <w:pStyle w:val="a7"/>
      </w:pPr>
      <w:proofErr w:type="spellStart"/>
      <w:r w:rsidRPr="00C34EAB">
        <w:rPr>
          <w:b/>
        </w:rPr>
        <w:t>Backend</w:t>
      </w:r>
      <w:proofErr w:type="spellEnd"/>
      <w:r w:rsidRPr="00C34EAB">
        <w:rPr>
          <w:b/>
        </w:rPr>
        <w:t xml:space="preserve"> </w:t>
      </w:r>
      <w:r w:rsidRPr="00C34EAB">
        <w:t>– логика работы сайта, внутренняя часть продукта, которая</w:t>
      </w:r>
      <w:r w:rsidRPr="00C34EAB">
        <w:rPr>
          <w:spacing w:val="1"/>
        </w:rPr>
        <w:t xml:space="preserve"> </w:t>
      </w:r>
      <w:r w:rsidRPr="00C34EAB">
        <w:t>находится</w:t>
      </w:r>
      <w:r w:rsidRPr="00C34EAB">
        <w:rPr>
          <w:spacing w:val="2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сервере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скрыта</w:t>
      </w:r>
      <w:r w:rsidRPr="00C34EAB">
        <w:rPr>
          <w:spacing w:val="1"/>
        </w:rPr>
        <w:t xml:space="preserve"> </w:t>
      </w:r>
      <w:r w:rsidRPr="00C34EAB">
        <w:t>от</w:t>
      </w:r>
      <w:r w:rsidRPr="00C34EAB">
        <w:rPr>
          <w:spacing w:val="-1"/>
        </w:rPr>
        <w:t xml:space="preserve"> </w:t>
      </w:r>
      <w:r w:rsidRPr="00C34EAB">
        <w:t>пользователя.</w:t>
      </w:r>
    </w:p>
    <w:p w:rsidR="00C34EAB" w:rsidRPr="00C34EAB" w:rsidRDefault="00C34EAB" w:rsidP="00C34EAB">
      <w:pPr>
        <w:pStyle w:val="a7"/>
        <w:rPr>
          <w:szCs w:val="22"/>
        </w:rPr>
      </w:pPr>
      <w:r w:rsidRPr="00C34EAB">
        <w:rPr>
          <w:b/>
          <w:szCs w:val="22"/>
        </w:rPr>
        <w:t xml:space="preserve">Клиент, клиентская сторона </w:t>
      </w:r>
      <w:r w:rsidRPr="00C34EAB">
        <w:rPr>
          <w:szCs w:val="22"/>
        </w:rPr>
        <w:t>– приложение, которое предоставляет</w:t>
      </w:r>
      <w:r w:rsidRPr="00C34EAB">
        <w:rPr>
          <w:spacing w:val="1"/>
          <w:szCs w:val="22"/>
        </w:rPr>
        <w:t xml:space="preserve"> </w:t>
      </w:r>
      <w:r w:rsidRPr="00C34EAB">
        <w:rPr>
          <w:szCs w:val="22"/>
        </w:rPr>
        <w:t>пользователю</w:t>
      </w:r>
      <w:r w:rsidRPr="00C34EAB">
        <w:rPr>
          <w:spacing w:val="-2"/>
          <w:szCs w:val="22"/>
        </w:rPr>
        <w:t xml:space="preserve"> </w:t>
      </w:r>
      <w:r w:rsidRPr="00C34EAB">
        <w:rPr>
          <w:szCs w:val="22"/>
        </w:rPr>
        <w:t>возможность</w:t>
      </w:r>
      <w:r w:rsidRPr="00C34EAB">
        <w:rPr>
          <w:spacing w:val="-3"/>
          <w:szCs w:val="22"/>
        </w:rPr>
        <w:t xml:space="preserve"> </w:t>
      </w:r>
      <w:r w:rsidRPr="00C34EAB">
        <w:rPr>
          <w:szCs w:val="22"/>
        </w:rPr>
        <w:t>взаимодействовать</w:t>
      </w:r>
      <w:r w:rsidRPr="00C34EAB">
        <w:rPr>
          <w:spacing w:val="-2"/>
          <w:szCs w:val="22"/>
        </w:rPr>
        <w:t xml:space="preserve"> </w:t>
      </w:r>
      <w:r w:rsidRPr="00C34EAB">
        <w:rPr>
          <w:szCs w:val="22"/>
        </w:rPr>
        <w:t>со</w:t>
      </w:r>
      <w:r w:rsidRPr="00C34EAB">
        <w:rPr>
          <w:spacing w:val="-1"/>
          <w:szCs w:val="22"/>
        </w:rPr>
        <w:t xml:space="preserve"> </w:t>
      </w:r>
      <w:r w:rsidRPr="00C34EAB">
        <w:rPr>
          <w:szCs w:val="22"/>
        </w:rPr>
        <w:t>всей</w:t>
      </w:r>
      <w:r w:rsidRPr="00C34EAB">
        <w:rPr>
          <w:spacing w:val="-1"/>
          <w:szCs w:val="22"/>
        </w:rPr>
        <w:t xml:space="preserve"> </w:t>
      </w:r>
      <w:r w:rsidRPr="00C34EAB">
        <w:rPr>
          <w:szCs w:val="22"/>
        </w:rPr>
        <w:t>системой.</w:t>
      </w:r>
    </w:p>
    <w:p w:rsidR="00C34EAB" w:rsidRPr="00C34EAB" w:rsidRDefault="00C34EAB" w:rsidP="00C34EAB">
      <w:pPr>
        <w:pStyle w:val="a7"/>
      </w:pPr>
      <w:r w:rsidRPr="00C34EAB">
        <w:rPr>
          <w:b/>
        </w:rPr>
        <w:t>Сервер, серверная</w:t>
      </w:r>
      <w:r w:rsidRPr="00C34EAB">
        <w:rPr>
          <w:b/>
          <w:spacing w:val="1"/>
        </w:rPr>
        <w:t xml:space="preserve"> </w:t>
      </w:r>
      <w:r w:rsidRPr="00C34EAB">
        <w:rPr>
          <w:b/>
        </w:rPr>
        <w:t>часть</w:t>
      </w:r>
      <w:r w:rsidRPr="00C34EAB">
        <w:rPr>
          <w:b/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компьютер,</w:t>
      </w:r>
      <w:r w:rsidRPr="00C34EAB">
        <w:rPr>
          <w:spacing w:val="1"/>
        </w:rPr>
        <w:t xml:space="preserve"> </w:t>
      </w:r>
      <w:r w:rsidRPr="00C34EAB">
        <w:t>обслуживающий</w:t>
      </w:r>
      <w:r w:rsidRPr="00C34EAB">
        <w:rPr>
          <w:spacing w:val="1"/>
        </w:rPr>
        <w:t xml:space="preserve"> </w:t>
      </w:r>
      <w:r w:rsidRPr="00C34EAB">
        <w:t>другие</w:t>
      </w:r>
      <w:r w:rsidRPr="00C34EAB">
        <w:rPr>
          <w:spacing w:val="1"/>
        </w:rPr>
        <w:t xml:space="preserve"> </w:t>
      </w:r>
      <w:r w:rsidRPr="00C34EAB">
        <w:t>устройства (то есть, клиентов) и предоставляющий им свои ресурсы для выполнения</w:t>
      </w:r>
      <w:r w:rsidRPr="00C34EAB">
        <w:rPr>
          <w:spacing w:val="1"/>
        </w:rPr>
        <w:t xml:space="preserve"> </w:t>
      </w:r>
      <w:r w:rsidRPr="00C34EAB">
        <w:t>определенных задач.</w:t>
      </w:r>
    </w:p>
    <w:p w:rsidR="00C34EAB" w:rsidRPr="00C34EAB" w:rsidRDefault="00C34EAB" w:rsidP="00C34EAB">
      <w:pPr>
        <w:pStyle w:val="a7"/>
      </w:pPr>
      <w:proofErr w:type="spellStart"/>
      <w:r w:rsidRPr="00C34EAB">
        <w:rPr>
          <w:b/>
        </w:rPr>
        <w:t>GitHub</w:t>
      </w:r>
      <w:proofErr w:type="spellEnd"/>
      <w:r w:rsidRPr="00C34EAB">
        <w:rPr>
          <w:b/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веб-сервис</w:t>
      </w:r>
      <w:r w:rsidRPr="00C34EAB">
        <w:rPr>
          <w:spacing w:val="1"/>
        </w:rPr>
        <w:t xml:space="preserve"> </w:t>
      </w:r>
      <w:r w:rsidRPr="00C34EAB">
        <w:t>для</w:t>
      </w:r>
      <w:r w:rsidRPr="00C34EAB">
        <w:rPr>
          <w:spacing w:val="1"/>
        </w:rPr>
        <w:t xml:space="preserve"> </w:t>
      </w:r>
      <w:r w:rsidRPr="00C34EAB">
        <w:t>хостинга</w:t>
      </w:r>
      <w:r w:rsidRPr="00C34EAB">
        <w:rPr>
          <w:spacing w:val="1"/>
        </w:rPr>
        <w:t xml:space="preserve"> </w:t>
      </w:r>
      <w:r w:rsidRPr="00C34EAB">
        <w:t>IT-проектов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их</w:t>
      </w:r>
      <w:r w:rsidRPr="00C34EAB">
        <w:rPr>
          <w:spacing w:val="1"/>
        </w:rPr>
        <w:t xml:space="preserve"> </w:t>
      </w:r>
      <w:r w:rsidRPr="00C34EAB">
        <w:t>совместной</w:t>
      </w:r>
      <w:r w:rsidRPr="00C34EAB">
        <w:rPr>
          <w:spacing w:val="1"/>
        </w:rPr>
        <w:t xml:space="preserve"> </w:t>
      </w:r>
      <w:r w:rsidRPr="00C34EAB">
        <w:t>разработки.</w:t>
      </w:r>
    </w:p>
    <w:p w:rsidR="00C34EAB" w:rsidRPr="00C34EAB" w:rsidRDefault="00C34EAB" w:rsidP="00C34EAB">
      <w:pPr>
        <w:pStyle w:val="a7"/>
        <w:rPr>
          <w:szCs w:val="22"/>
        </w:rPr>
      </w:pPr>
      <w:r w:rsidRPr="00C34EAB">
        <w:rPr>
          <w:b/>
          <w:szCs w:val="22"/>
          <w:lang w:val="en-US"/>
        </w:rPr>
        <w:t>SQLite</w:t>
      </w:r>
      <w:r w:rsidRPr="00C34EAB">
        <w:rPr>
          <w:b/>
          <w:spacing w:val="-2"/>
          <w:szCs w:val="22"/>
        </w:rPr>
        <w:t xml:space="preserve"> </w:t>
      </w:r>
      <w:r w:rsidRPr="00C34EAB">
        <w:rPr>
          <w:szCs w:val="22"/>
        </w:rPr>
        <w:t>– реляционная</w:t>
      </w:r>
      <w:r w:rsidRPr="00C34EAB">
        <w:rPr>
          <w:spacing w:val="-3"/>
          <w:szCs w:val="22"/>
        </w:rPr>
        <w:t xml:space="preserve"> </w:t>
      </w:r>
      <w:r w:rsidRPr="00C34EAB">
        <w:rPr>
          <w:szCs w:val="22"/>
        </w:rPr>
        <w:t>БД</w:t>
      </w:r>
      <w:r w:rsidRPr="00C34EAB">
        <w:rPr>
          <w:spacing w:val="-9"/>
          <w:szCs w:val="22"/>
        </w:rPr>
        <w:t xml:space="preserve"> </w:t>
      </w:r>
      <w:r w:rsidRPr="00C34EAB">
        <w:rPr>
          <w:szCs w:val="22"/>
        </w:rPr>
        <w:t>с открытым</w:t>
      </w:r>
      <w:r w:rsidRPr="00C34EAB">
        <w:rPr>
          <w:spacing w:val="-3"/>
          <w:szCs w:val="22"/>
        </w:rPr>
        <w:t xml:space="preserve"> </w:t>
      </w:r>
      <w:r w:rsidRPr="00C34EAB">
        <w:rPr>
          <w:szCs w:val="22"/>
        </w:rPr>
        <w:t>кодом.</w:t>
      </w:r>
    </w:p>
    <w:p w:rsidR="00C34EAB" w:rsidRPr="00C34EAB" w:rsidRDefault="00C34EAB" w:rsidP="00C34EAB">
      <w:pPr>
        <w:pStyle w:val="a7"/>
      </w:pPr>
      <w:r w:rsidRPr="00C34EAB">
        <w:rPr>
          <w:b/>
        </w:rPr>
        <w:t xml:space="preserve">Фреймворк </w:t>
      </w:r>
      <w:r w:rsidRPr="00C34EAB">
        <w:t>– программное обеспечение, облегчающее разработку и</w:t>
      </w:r>
      <w:r w:rsidRPr="00C34EAB">
        <w:rPr>
          <w:spacing w:val="1"/>
        </w:rPr>
        <w:t xml:space="preserve"> </w:t>
      </w:r>
      <w:r w:rsidRPr="00C34EAB">
        <w:t>объединение</w:t>
      </w:r>
      <w:r w:rsidRPr="00C34EAB">
        <w:rPr>
          <w:spacing w:val="-1"/>
        </w:rPr>
        <w:t xml:space="preserve"> </w:t>
      </w:r>
      <w:r w:rsidRPr="00C34EAB">
        <w:t>разных</w:t>
      </w:r>
      <w:r w:rsidRPr="00C34EAB">
        <w:rPr>
          <w:spacing w:val="-5"/>
        </w:rPr>
        <w:t xml:space="preserve"> </w:t>
      </w:r>
      <w:r w:rsidRPr="00C34EAB">
        <w:t>компонентов</w:t>
      </w:r>
      <w:r w:rsidRPr="00C34EAB">
        <w:rPr>
          <w:spacing w:val="-2"/>
        </w:rPr>
        <w:t xml:space="preserve"> </w:t>
      </w:r>
      <w:r w:rsidRPr="00C34EAB">
        <w:t>большого</w:t>
      </w:r>
      <w:r w:rsidRPr="00C34EAB">
        <w:rPr>
          <w:spacing w:val="-1"/>
        </w:rPr>
        <w:t xml:space="preserve"> </w:t>
      </w:r>
      <w:r w:rsidRPr="00C34EAB">
        <w:t>программного</w:t>
      </w:r>
      <w:r w:rsidRPr="00C34EAB">
        <w:rPr>
          <w:spacing w:val="-1"/>
        </w:rPr>
        <w:t xml:space="preserve"> </w:t>
      </w:r>
      <w:r w:rsidRPr="00C34EAB">
        <w:t>проекта.</w:t>
      </w:r>
    </w:p>
    <w:p w:rsidR="00C34EAB" w:rsidRPr="00C34EAB" w:rsidRDefault="00C34EAB" w:rsidP="00C34EAB">
      <w:pPr>
        <w:pStyle w:val="a7"/>
      </w:pPr>
      <w:r w:rsidRPr="00C34EAB">
        <w:rPr>
          <w:b/>
        </w:rPr>
        <w:t xml:space="preserve">Python </w:t>
      </w:r>
      <w:r w:rsidRPr="00C34EAB">
        <w:t>- высокоуровневый язык программирования общего назначения</w:t>
      </w:r>
      <w:r w:rsidRPr="00C34EAB">
        <w:rPr>
          <w:spacing w:val="-67"/>
        </w:rPr>
        <w:t xml:space="preserve"> </w:t>
      </w:r>
      <w:r w:rsidRPr="00C34EAB">
        <w:t>с</w:t>
      </w:r>
      <w:r w:rsidRPr="00C34EAB">
        <w:rPr>
          <w:spacing w:val="1"/>
        </w:rPr>
        <w:t xml:space="preserve"> </w:t>
      </w:r>
      <w:r w:rsidRPr="00C34EAB">
        <w:t>динамической</w:t>
      </w:r>
      <w:r w:rsidRPr="00C34EAB">
        <w:rPr>
          <w:spacing w:val="1"/>
        </w:rPr>
        <w:t xml:space="preserve"> </w:t>
      </w:r>
      <w:r w:rsidRPr="00C34EAB">
        <w:t>строгой</w:t>
      </w:r>
      <w:r w:rsidRPr="00C34EAB">
        <w:rPr>
          <w:spacing w:val="1"/>
        </w:rPr>
        <w:t xml:space="preserve"> </w:t>
      </w:r>
      <w:r w:rsidRPr="00C34EAB">
        <w:t>типизацией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автоматическим</w:t>
      </w:r>
      <w:r w:rsidRPr="00C34EAB">
        <w:rPr>
          <w:spacing w:val="71"/>
        </w:rPr>
        <w:t xml:space="preserve"> </w:t>
      </w:r>
      <w:r w:rsidRPr="00C34EAB">
        <w:t>управлением</w:t>
      </w:r>
      <w:r w:rsidRPr="00C34EAB">
        <w:rPr>
          <w:spacing w:val="1"/>
        </w:rPr>
        <w:t xml:space="preserve"> </w:t>
      </w:r>
      <w:r w:rsidRPr="00C34EAB">
        <w:t>памятью.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</w:rPr>
        <w:t>REST API (REST)</w:t>
      </w:r>
      <w:r w:rsidRPr="00C34EAB">
        <w:t xml:space="preserve"> – стиль архитектуры программного обеспечения для построения масштабируемых веб-приложений.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Django</w:t>
      </w:r>
      <w:r w:rsidRPr="00C34EAB">
        <w:t xml:space="preserve"> – высокоуровневый Python веб–фреймворк, который позволяет быстро создавать безопасные и поддерживаемые веб–сайты.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</w:rPr>
        <w:t>СУБД</w:t>
      </w:r>
      <w:r w:rsidRPr="00C34EAB">
        <w:t xml:space="preserve"> – набор программ, которые управляют структурой БД и контролируют доступ к данным, хранящимся в БД.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JavaScript</w:t>
      </w:r>
      <w:r w:rsidRPr="00C34EAB">
        <w:t xml:space="preserve"> – язык программирования, предназначенный для </w:t>
      </w:r>
      <w:r w:rsidRPr="00C34EAB">
        <w:rPr>
          <w:lang w:val="en-US"/>
        </w:rPr>
        <w:t>front</w:t>
      </w:r>
      <w:r w:rsidRPr="00C34EAB">
        <w:t>-</w:t>
      </w:r>
      <w:r w:rsidRPr="00C34EAB">
        <w:rPr>
          <w:lang w:val="en-US"/>
        </w:rPr>
        <w:t>end</w:t>
      </w:r>
      <w:r w:rsidRPr="00C34EAB">
        <w:t>-разработки и использующийся для взаимодействия с пользователем.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CSS</w:t>
      </w:r>
      <w:r w:rsidRPr="00C34EAB">
        <w:t xml:space="preserve"> – формальный язык описания внешнего вида веб-страницы, написанного с использованием языка разметки.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HTML</w:t>
      </w:r>
      <w:r w:rsidRPr="00C34EAB">
        <w:t xml:space="preserve"> – стандартизированный язык разметки для просмотра веб-страниц в браузере.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Vue</w:t>
      </w:r>
      <w:r w:rsidRPr="00C34EAB">
        <w:rPr>
          <w:b/>
          <w:bCs/>
        </w:rPr>
        <w:t>.</w:t>
      </w:r>
      <w:proofErr w:type="spellStart"/>
      <w:r w:rsidRPr="00C34EAB">
        <w:rPr>
          <w:b/>
          <w:bCs/>
          <w:lang w:val="en-US"/>
        </w:rPr>
        <w:t>js</w:t>
      </w:r>
      <w:proofErr w:type="spellEnd"/>
      <w:r w:rsidRPr="00C34EAB">
        <w:t xml:space="preserve"> – JavaScript-фреймворк с открытым исходным кодом для создания пользовательских интерфейсов.</w:t>
      </w:r>
    </w:p>
    <w:p w:rsidR="00C34EAB" w:rsidRDefault="00C34EAB" w:rsidP="00C34EAB">
      <w:pPr>
        <w:widowControl w:val="0"/>
        <w:autoSpaceDE w:val="0"/>
        <w:autoSpaceDN w:val="0"/>
        <w:spacing w:after="0" w:line="362" w:lineRule="auto"/>
        <w:ind w:right="119"/>
        <w:rPr>
          <w:rFonts w:ascii="Times New Roman" w:hAnsi="Times New Roman"/>
          <w:sz w:val="28"/>
          <w:szCs w:val="28"/>
          <w:lang w:eastAsia="en-US"/>
        </w:rPr>
      </w:pPr>
    </w:p>
    <w:p w:rsidR="000D1DF8" w:rsidRPr="00C34EAB" w:rsidRDefault="000D1DF8" w:rsidP="00C34EAB">
      <w:pPr>
        <w:widowControl w:val="0"/>
        <w:autoSpaceDE w:val="0"/>
        <w:autoSpaceDN w:val="0"/>
        <w:spacing w:after="0" w:line="362" w:lineRule="auto"/>
        <w:ind w:right="119"/>
        <w:rPr>
          <w:rFonts w:ascii="Times New Roman" w:hAnsi="Times New Roman"/>
          <w:sz w:val="28"/>
          <w:szCs w:val="28"/>
          <w:lang w:eastAsia="en-US"/>
        </w:rPr>
        <w:sectPr w:rsidR="000D1DF8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EB5C25" w:rsidRDefault="00C34EAB" w:rsidP="00EB5C25">
      <w:pPr>
        <w:pStyle w:val="a2"/>
        <w:rPr>
          <w:lang w:eastAsia="en-US"/>
        </w:rPr>
      </w:pPr>
      <w:bookmarkStart w:id="5" w:name="1_Общие_положения"/>
      <w:bookmarkStart w:id="6" w:name="_bookmark1"/>
      <w:bookmarkStart w:id="7" w:name="_Toc161606406"/>
      <w:bookmarkEnd w:id="5"/>
      <w:bookmarkEnd w:id="6"/>
      <w:r w:rsidRPr="00C34EAB">
        <w:rPr>
          <w:lang w:eastAsia="en-US"/>
        </w:rPr>
        <w:t>Общие</w:t>
      </w:r>
      <w:r w:rsidRPr="00C34EAB">
        <w:rPr>
          <w:spacing w:val="-12"/>
          <w:lang w:eastAsia="en-US"/>
        </w:rPr>
        <w:t xml:space="preserve"> </w:t>
      </w:r>
      <w:r w:rsidRPr="00C34EAB">
        <w:rPr>
          <w:lang w:eastAsia="en-US"/>
        </w:rPr>
        <w:t>положения</w:t>
      </w:r>
      <w:bookmarkEnd w:id="7"/>
    </w:p>
    <w:p w:rsidR="00EB5C25" w:rsidRPr="00C34EAB" w:rsidRDefault="00EB5C25" w:rsidP="00EB5C25">
      <w:pPr>
        <w:pStyle w:val="a2"/>
        <w:numPr>
          <w:ilvl w:val="0"/>
          <w:numId w:val="0"/>
        </w:numPr>
        <w:rPr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8" w:name="1.1_Название_приложения"/>
      <w:bookmarkStart w:id="9" w:name="_bookmark2"/>
      <w:bookmarkStart w:id="10" w:name="_Toc161606407"/>
      <w:bookmarkEnd w:id="8"/>
      <w:bookmarkEnd w:id="9"/>
      <w:r w:rsidRPr="00C34EAB">
        <w:rPr>
          <w:lang w:eastAsia="en-US"/>
        </w:rPr>
        <w:t>Название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приложения</w:t>
      </w:r>
      <w:bookmarkEnd w:id="10"/>
    </w:p>
    <w:p w:rsidR="00C34EAB" w:rsidRPr="00C34EAB" w:rsidRDefault="00C34EAB" w:rsidP="00C34EAB">
      <w:pPr>
        <w:pStyle w:val="a7"/>
      </w:pPr>
      <w:r w:rsidRPr="00C34EAB">
        <w:t>Полное</w:t>
      </w:r>
      <w:r w:rsidRPr="00C34EAB">
        <w:rPr>
          <w:spacing w:val="1"/>
        </w:rPr>
        <w:t xml:space="preserve"> </w:t>
      </w:r>
      <w:r w:rsidRPr="00C34EAB">
        <w:t>наименование</w:t>
      </w:r>
      <w:r w:rsidRPr="00C34EAB">
        <w:rPr>
          <w:spacing w:val="1"/>
        </w:rPr>
        <w:t xml:space="preserve"> </w:t>
      </w:r>
      <w:r w:rsidRPr="00C34EAB">
        <w:t>приложения:</w:t>
      </w:r>
      <w:r w:rsidRPr="00C34EAB">
        <w:rPr>
          <w:spacing w:val="1"/>
        </w:rPr>
        <w:t xml:space="preserve"> </w:t>
      </w:r>
      <w:r w:rsidRPr="00C34EAB">
        <w:t>«Сервис для создания и управления персонализированными новостными лентами, с возможностью фильтрации контента по интересам</w:t>
      </w:r>
      <w:r w:rsidRPr="00C34EAB">
        <w:rPr>
          <w:spacing w:val="8"/>
        </w:rPr>
        <w:t xml:space="preserve"> </w:t>
      </w:r>
      <w:r w:rsidRPr="00C34EAB">
        <w:t>«Мои Новости»».</w:t>
      </w:r>
    </w:p>
    <w:p w:rsidR="00C34EAB" w:rsidRPr="00C34EAB" w:rsidRDefault="00C34EAB" w:rsidP="001E07A4">
      <w:pPr>
        <w:pStyle w:val="a7"/>
      </w:pPr>
      <w:r w:rsidRPr="00C34EAB">
        <w:t>Условное</w:t>
      </w:r>
      <w:r w:rsidRPr="00C34EAB">
        <w:rPr>
          <w:spacing w:val="-10"/>
        </w:rPr>
        <w:t xml:space="preserve"> </w:t>
      </w:r>
      <w:r w:rsidRPr="00C34EAB">
        <w:t>обозначение</w:t>
      </w:r>
      <w:r w:rsidRPr="00C34EAB">
        <w:rPr>
          <w:spacing w:val="-9"/>
        </w:rPr>
        <w:t xml:space="preserve"> </w:t>
      </w:r>
      <w:r w:rsidRPr="00C34EAB">
        <w:t>приложения:</w:t>
      </w:r>
      <w:r w:rsidRPr="00C34EAB">
        <w:rPr>
          <w:spacing w:val="-14"/>
        </w:rPr>
        <w:t xml:space="preserve"> </w:t>
      </w:r>
      <w:r w:rsidRPr="00C34EAB">
        <w:t>«Мои Новости».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11" w:name="1.2_Наименование_разработчика_и_заказчик"/>
      <w:bookmarkStart w:id="12" w:name="_bookmark3"/>
      <w:bookmarkStart w:id="13" w:name="_Toc161606408"/>
      <w:bookmarkEnd w:id="11"/>
      <w:bookmarkEnd w:id="12"/>
      <w:r w:rsidRPr="00C34EAB">
        <w:rPr>
          <w:lang w:eastAsia="en-US"/>
        </w:rPr>
        <w:t>Наименование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разработчика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заказчика и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их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реквизиты</w:t>
      </w:r>
      <w:bookmarkEnd w:id="13"/>
    </w:p>
    <w:p w:rsidR="00C34EAB" w:rsidRPr="00C34EAB" w:rsidRDefault="00C34EAB" w:rsidP="00C34EAB">
      <w:pPr>
        <w:pStyle w:val="a7"/>
      </w:pPr>
      <w:r w:rsidRPr="00C34EAB">
        <w:t>Заказчик:</w:t>
      </w:r>
      <w:r w:rsidRPr="00C34EAB">
        <w:rPr>
          <w:spacing w:val="1"/>
        </w:rPr>
        <w:t xml:space="preserve"> </w:t>
      </w:r>
      <w:r w:rsidRPr="00C34EAB">
        <w:t>Старший</w:t>
      </w:r>
      <w:r w:rsidRPr="00C34EAB">
        <w:rPr>
          <w:spacing w:val="1"/>
        </w:rPr>
        <w:t xml:space="preserve"> </w:t>
      </w:r>
      <w:r w:rsidRPr="00C34EAB">
        <w:t>Преподаватель</w:t>
      </w:r>
      <w:r w:rsidRPr="00C34EAB">
        <w:rPr>
          <w:spacing w:val="1"/>
        </w:rPr>
        <w:t xml:space="preserve"> </w:t>
      </w:r>
      <w:r w:rsidRPr="00C34EAB">
        <w:t>Тарасов</w:t>
      </w:r>
      <w:r w:rsidRPr="00C34EAB">
        <w:rPr>
          <w:spacing w:val="1"/>
        </w:rPr>
        <w:t xml:space="preserve"> </w:t>
      </w:r>
      <w:r w:rsidRPr="00C34EAB">
        <w:t>Вячеслав</w:t>
      </w:r>
      <w:r w:rsidRPr="00C34EAB">
        <w:rPr>
          <w:spacing w:val="1"/>
        </w:rPr>
        <w:t xml:space="preserve"> </w:t>
      </w:r>
      <w:r w:rsidRPr="00C34EAB">
        <w:t>Сергеевич,</w:t>
      </w:r>
      <w:r w:rsidRPr="00C34EAB">
        <w:rPr>
          <w:spacing w:val="1"/>
        </w:rPr>
        <w:t xml:space="preserve"> </w:t>
      </w:r>
      <w:r w:rsidRPr="00C34EAB">
        <w:t>Воронежский</w:t>
      </w:r>
      <w:r w:rsidRPr="00C34EAB">
        <w:rPr>
          <w:spacing w:val="1"/>
        </w:rPr>
        <w:t xml:space="preserve"> </w:t>
      </w:r>
      <w:r w:rsidRPr="00C34EAB">
        <w:t>Государственный</w:t>
      </w:r>
      <w:r w:rsidRPr="00C34EAB">
        <w:rPr>
          <w:spacing w:val="1"/>
        </w:rPr>
        <w:t xml:space="preserve"> </w:t>
      </w:r>
      <w:r w:rsidRPr="00C34EAB">
        <w:t>Университет,</w:t>
      </w:r>
      <w:r w:rsidRPr="00C34EAB">
        <w:rPr>
          <w:spacing w:val="1"/>
        </w:rPr>
        <w:t xml:space="preserve"> </w:t>
      </w:r>
      <w:r w:rsidRPr="00C34EAB">
        <w:t>Факультет</w:t>
      </w:r>
      <w:r w:rsidRPr="00C34EAB">
        <w:rPr>
          <w:spacing w:val="1"/>
        </w:rPr>
        <w:t xml:space="preserve"> </w:t>
      </w:r>
      <w:r w:rsidRPr="00C34EAB">
        <w:t>Компьютерных</w:t>
      </w:r>
      <w:r w:rsidRPr="00C34EAB">
        <w:rPr>
          <w:spacing w:val="-67"/>
        </w:rPr>
        <w:t xml:space="preserve"> </w:t>
      </w:r>
      <w:r w:rsidRPr="00C34EAB">
        <w:t>Наук,</w:t>
      </w:r>
      <w:r w:rsidRPr="00C34EAB">
        <w:rPr>
          <w:spacing w:val="1"/>
        </w:rPr>
        <w:t xml:space="preserve"> </w:t>
      </w:r>
      <w:r w:rsidRPr="00C34EAB">
        <w:t>кафедра Программирования и</w:t>
      </w:r>
      <w:r w:rsidRPr="00C34EAB">
        <w:rPr>
          <w:spacing w:val="3"/>
        </w:rPr>
        <w:t xml:space="preserve"> </w:t>
      </w:r>
      <w:r w:rsidRPr="00C34EAB">
        <w:t>Информационных</w:t>
      </w:r>
      <w:r w:rsidRPr="00C34EAB">
        <w:rPr>
          <w:spacing w:val="-5"/>
        </w:rPr>
        <w:t xml:space="preserve"> </w:t>
      </w:r>
      <w:r w:rsidRPr="00C34EAB">
        <w:t>Технологий.</w:t>
      </w:r>
    </w:p>
    <w:p w:rsidR="00C34EAB" w:rsidRPr="00C34EAB" w:rsidRDefault="00C34EAB" w:rsidP="00C34EAB">
      <w:pPr>
        <w:pStyle w:val="a7"/>
      </w:pPr>
      <w:r w:rsidRPr="00C34EAB">
        <w:t>Разработчик:</w:t>
      </w:r>
      <w:r w:rsidRPr="00C34EAB">
        <w:rPr>
          <w:spacing w:val="-6"/>
        </w:rPr>
        <w:t xml:space="preserve"> </w:t>
      </w:r>
      <w:r w:rsidRPr="00C34EAB">
        <w:t>«3»</w:t>
      </w:r>
      <w:r w:rsidRPr="00C34EAB">
        <w:rPr>
          <w:spacing w:val="-9"/>
        </w:rPr>
        <w:t xml:space="preserve"> </w:t>
      </w:r>
      <w:r w:rsidRPr="00C34EAB">
        <w:t>команда группы</w:t>
      </w:r>
      <w:r w:rsidRPr="00C34EAB">
        <w:rPr>
          <w:spacing w:val="-1"/>
        </w:rPr>
        <w:t xml:space="preserve"> </w:t>
      </w:r>
      <w:r w:rsidRPr="00C34EAB">
        <w:t>«4».</w:t>
      </w:r>
      <w:r w:rsidRPr="00C34EAB">
        <w:rPr>
          <w:spacing w:val="-67"/>
        </w:rPr>
        <w:t xml:space="preserve"> </w:t>
      </w:r>
      <w:r w:rsidRPr="00C34EAB">
        <w:t>Состав</w:t>
      </w:r>
      <w:r w:rsidRPr="00C34EAB">
        <w:rPr>
          <w:spacing w:val="-1"/>
        </w:rPr>
        <w:t xml:space="preserve"> </w:t>
      </w:r>
      <w:r w:rsidRPr="00C34EAB">
        <w:t>команды разработчика: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Михайлов Вадим Дмитриевич,</w:t>
      </w:r>
      <w:r w:rsidR="00C70068">
        <w:t xml:space="preserve"> </w:t>
      </w:r>
      <w:r w:rsidRPr="00C34EAB">
        <w:rPr>
          <w:lang w:val="en-US"/>
        </w:rPr>
        <w:t>Backend</w:t>
      </w:r>
      <w:r w:rsidRPr="00C34EAB">
        <w:t xml:space="preserve"> </w:t>
      </w:r>
      <w:r w:rsidRPr="00C34EAB">
        <w:rPr>
          <w:lang w:val="en-US"/>
        </w:rPr>
        <w:t>developer</w:t>
      </w:r>
      <w:r w:rsidRPr="00C34EAB">
        <w:t>, Руководитель Проекта;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 xml:space="preserve">Поляков Артем Олегович, </w:t>
      </w:r>
      <w:r w:rsidRPr="00C34EAB">
        <w:rPr>
          <w:lang w:val="en-US"/>
        </w:rPr>
        <w:t>Frontend</w:t>
      </w:r>
      <w:r w:rsidRPr="00C34EAB">
        <w:t xml:space="preserve"> </w:t>
      </w:r>
      <w:r w:rsidRPr="00C34EAB">
        <w:rPr>
          <w:lang w:val="en-US"/>
        </w:rPr>
        <w:t>developer</w:t>
      </w:r>
      <w:r w:rsidRPr="00C34EAB">
        <w:t xml:space="preserve">, </w:t>
      </w:r>
      <w:r w:rsidRPr="00C34EAB">
        <w:rPr>
          <w:lang w:val="en-US"/>
        </w:rPr>
        <w:t>QA</w:t>
      </w:r>
      <w:r w:rsidRPr="00C34EAB">
        <w:t>-инженер;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Рындин Денис Дмитриевич, Бизнес аналитик, Дизайнер.</w:t>
      </w:r>
    </w:p>
    <w:p w:rsidR="00C34EAB" w:rsidRPr="00C34EAB" w:rsidRDefault="00C34EAB" w:rsidP="00C34EAB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/>
          <w:sz w:val="36"/>
          <w:szCs w:val="28"/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14" w:name="1.3_Перечень_документов,_на_основании_ко"/>
      <w:bookmarkStart w:id="15" w:name="_bookmark4"/>
      <w:bookmarkStart w:id="16" w:name="_Toc161606409"/>
      <w:bookmarkEnd w:id="14"/>
      <w:bookmarkEnd w:id="15"/>
      <w:r w:rsidRPr="00C34EAB">
        <w:rPr>
          <w:lang w:eastAsia="en-US"/>
        </w:rPr>
        <w:t>Перечень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документов,</w:t>
      </w:r>
      <w:r w:rsidRPr="00C34EAB">
        <w:rPr>
          <w:spacing w:val="-2"/>
          <w:lang w:eastAsia="en-US"/>
        </w:rPr>
        <w:t xml:space="preserve"> </w:t>
      </w:r>
      <w:r w:rsidRPr="00C34EAB">
        <w:rPr>
          <w:lang w:eastAsia="en-US"/>
        </w:rPr>
        <w:t>на основании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которых</w:t>
      </w:r>
      <w:r w:rsidRPr="00C34EAB">
        <w:rPr>
          <w:spacing w:val="-9"/>
          <w:lang w:eastAsia="en-US"/>
        </w:rPr>
        <w:t xml:space="preserve"> </w:t>
      </w:r>
      <w:r w:rsidR="002D0271">
        <w:rPr>
          <w:spacing w:val="-9"/>
          <w:lang w:eastAsia="en-US"/>
        </w:rPr>
        <w:t>создаётся приложение</w:t>
      </w:r>
      <w:bookmarkEnd w:id="16"/>
    </w:p>
    <w:p w:rsidR="00C34EAB" w:rsidRPr="00C34EAB" w:rsidRDefault="00C34EAB" w:rsidP="00C34EAB">
      <w:pPr>
        <w:pStyle w:val="a7"/>
      </w:pPr>
      <w:r w:rsidRPr="00C34EAB">
        <w:t>Приложение создаётся</w:t>
      </w:r>
      <w:r w:rsidRPr="00C34EAB">
        <w:rPr>
          <w:spacing w:val="-3"/>
        </w:rPr>
        <w:t xml:space="preserve"> </w:t>
      </w:r>
      <w:r w:rsidRPr="00C34EAB">
        <w:t>на</w:t>
      </w:r>
      <w:r w:rsidRPr="00C34EAB">
        <w:rPr>
          <w:spacing w:val="-3"/>
        </w:rPr>
        <w:t xml:space="preserve"> </w:t>
      </w:r>
      <w:r w:rsidRPr="00C34EAB">
        <w:t>основе:</w:t>
      </w:r>
    </w:p>
    <w:p w:rsidR="00C34EAB" w:rsidRPr="00C34EAB" w:rsidRDefault="00767659" w:rsidP="004F5473">
      <w:pPr>
        <w:pStyle w:val="a0"/>
        <w:rPr>
          <w:rFonts w:ascii="Symbol" w:hAnsi="Symbol"/>
        </w:rPr>
      </w:pPr>
      <w:r w:rsidRPr="00C34EAB">
        <w:t>Ф</w:t>
      </w:r>
      <w:r w:rsidR="00C34EAB" w:rsidRPr="00C34EAB">
        <w:t>едерального</w:t>
      </w:r>
      <w:r>
        <w:t xml:space="preserve"> </w:t>
      </w:r>
      <w:r w:rsidR="00C34EAB" w:rsidRPr="00C34EAB">
        <w:t>закона</w:t>
      </w:r>
      <w:r>
        <w:t xml:space="preserve"> </w:t>
      </w:r>
      <w:r w:rsidR="00C34EAB" w:rsidRPr="00C34EAB">
        <w:t>«Об</w:t>
      </w:r>
      <w:r w:rsidR="00C34EAB" w:rsidRPr="00C34EAB">
        <w:rPr>
          <w:spacing w:val="2"/>
        </w:rPr>
        <w:t xml:space="preserve"> </w:t>
      </w:r>
      <w:r w:rsidR="00C34EAB" w:rsidRPr="00C34EAB">
        <w:t>информации,</w:t>
      </w:r>
      <w:r>
        <w:t xml:space="preserve"> </w:t>
      </w:r>
      <w:r w:rsidR="00C70068" w:rsidRPr="00C34EAB">
        <w:t>информационных</w:t>
      </w:r>
      <w:r w:rsidR="00C70068">
        <w:t xml:space="preserve"> технологиях </w:t>
      </w:r>
      <w:r w:rsidR="00C34EAB" w:rsidRPr="00C34EAB">
        <w:t>о</w:t>
      </w:r>
      <w:r w:rsidR="00C34EAB" w:rsidRPr="00C34EAB">
        <w:rPr>
          <w:spacing w:val="1"/>
        </w:rPr>
        <w:t xml:space="preserve"> </w:t>
      </w:r>
      <w:r w:rsidR="00C34EAB" w:rsidRPr="00C34EAB">
        <w:t>защите</w:t>
      </w:r>
      <w:r w:rsidR="00C34EAB" w:rsidRPr="00C34EAB">
        <w:rPr>
          <w:spacing w:val="1"/>
        </w:rPr>
        <w:t xml:space="preserve"> </w:t>
      </w:r>
      <w:r w:rsidR="00C34EAB" w:rsidRPr="00C34EAB">
        <w:t>информации» от</w:t>
      </w:r>
      <w:r w:rsidR="00C34EAB" w:rsidRPr="00C34EAB">
        <w:rPr>
          <w:spacing w:val="6"/>
        </w:rPr>
        <w:t xml:space="preserve"> </w:t>
      </w:r>
      <w:r w:rsidR="00C34EAB" w:rsidRPr="00C34EAB">
        <w:t>27.07.2006</w:t>
      </w:r>
      <w:r w:rsidR="00C34EAB" w:rsidRPr="00C34EAB">
        <w:rPr>
          <w:spacing w:val="1"/>
        </w:rPr>
        <w:t xml:space="preserve"> </w:t>
      </w:r>
      <w:r w:rsidR="00C34EAB" w:rsidRPr="00C34EAB">
        <w:t>г.</w:t>
      </w:r>
      <w:r w:rsidR="00C34EAB" w:rsidRPr="00C34EAB">
        <w:rPr>
          <w:spacing w:val="3"/>
        </w:rPr>
        <w:t xml:space="preserve"> </w:t>
      </w:r>
      <w:r w:rsidR="00C34EAB" w:rsidRPr="00C34EAB">
        <w:t>№ 149-ФЗ;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федерального</w:t>
      </w:r>
      <w:r w:rsidRPr="00C34EAB">
        <w:rPr>
          <w:spacing w:val="30"/>
        </w:rPr>
        <w:t xml:space="preserve"> </w:t>
      </w:r>
      <w:r w:rsidRPr="00C34EAB">
        <w:t>закона</w:t>
      </w:r>
      <w:r w:rsidRPr="00C34EAB">
        <w:rPr>
          <w:spacing w:val="32"/>
        </w:rPr>
        <w:t xml:space="preserve"> </w:t>
      </w:r>
      <w:r w:rsidRPr="00C34EAB">
        <w:t>"О</w:t>
      </w:r>
      <w:r w:rsidRPr="00C34EAB">
        <w:rPr>
          <w:spacing w:val="31"/>
        </w:rPr>
        <w:t xml:space="preserve"> </w:t>
      </w:r>
      <w:r w:rsidRPr="00C34EAB">
        <w:t>персональных</w:t>
      </w:r>
      <w:r w:rsidRPr="00C34EAB">
        <w:rPr>
          <w:spacing w:val="30"/>
        </w:rPr>
        <w:t xml:space="preserve"> </w:t>
      </w:r>
      <w:r w:rsidRPr="00C34EAB">
        <w:t>данных"</w:t>
      </w:r>
      <w:r w:rsidRPr="00C34EAB">
        <w:rPr>
          <w:spacing w:val="27"/>
        </w:rPr>
        <w:t xml:space="preserve"> </w:t>
      </w:r>
      <w:r w:rsidRPr="00C34EAB">
        <w:t>от</w:t>
      </w:r>
      <w:r w:rsidRPr="00C34EAB">
        <w:rPr>
          <w:spacing w:val="29"/>
        </w:rPr>
        <w:t xml:space="preserve"> </w:t>
      </w:r>
      <w:r w:rsidRPr="00C34EAB">
        <w:t>27.07.2006</w:t>
      </w:r>
      <w:r w:rsidRPr="00C34EAB">
        <w:rPr>
          <w:spacing w:val="31"/>
        </w:rPr>
        <w:t xml:space="preserve"> </w:t>
      </w:r>
      <w:r w:rsidRPr="00C34EAB">
        <w:t>N</w:t>
      </w:r>
      <w:r w:rsidRPr="00C34EAB">
        <w:rPr>
          <w:spacing w:val="-67"/>
        </w:rPr>
        <w:t xml:space="preserve"> </w:t>
      </w:r>
      <w:r w:rsidRPr="00C34EAB">
        <w:t>152-Ф3.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52" w:lineRule="auto"/>
        <w:rPr>
          <w:rFonts w:ascii="Symbol" w:hAnsi="Symbol"/>
          <w:sz w:val="28"/>
          <w:szCs w:val="22"/>
          <w:lang w:eastAsia="en-US"/>
        </w:rPr>
        <w:sectPr w:rsidR="00C34EAB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17" w:name="1.4_Плановые_сроки_начала_и_окончания_ра"/>
      <w:bookmarkStart w:id="18" w:name="_bookmark5"/>
      <w:bookmarkStart w:id="19" w:name="_Toc161606410"/>
      <w:bookmarkEnd w:id="17"/>
      <w:bookmarkEnd w:id="18"/>
      <w:r w:rsidRPr="00C34EAB">
        <w:rPr>
          <w:lang w:eastAsia="en-US"/>
        </w:rPr>
        <w:t>Плановые</w:t>
      </w:r>
      <w:r w:rsidRPr="00C34EAB">
        <w:rPr>
          <w:spacing w:val="-2"/>
          <w:lang w:eastAsia="en-US"/>
        </w:rPr>
        <w:t xml:space="preserve"> </w:t>
      </w:r>
      <w:r w:rsidRPr="00C34EAB">
        <w:rPr>
          <w:lang w:eastAsia="en-US"/>
        </w:rPr>
        <w:t>сроки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начала</w:t>
      </w:r>
      <w:r w:rsidRPr="00C34EAB">
        <w:rPr>
          <w:spacing w:val="-3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окончания</w:t>
      </w:r>
      <w:r w:rsidRPr="00C34EAB">
        <w:rPr>
          <w:spacing w:val="-5"/>
          <w:lang w:eastAsia="en-US"/>
        </w:rPr>
        <w:t xml:space="preserve"> </w:t>
      </w:r>
      <w:r w:rsidRPr="00C34EAB">
        <w:rPr>
          <w:lang w:eastAsia="en-US"/>
        </w:rPr>
        <w:t>работ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по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созданию</w:t>
      </w:r>
      <w:r w:rsidRPr="00C34EAB">
        <w:rPr>
          <w:spacing w:val="4"/>
          <w:lang w:eastAsia="en-US"/>
        </w:rPr>
        <w:t xml:space="preserve"> </w:t>
      </w:r>
      <w:r w:rsidRPr="00C34EAB">
        <w:rPr>
          <w:lang w:eastAsia="en-US"/>
        </w:rPr>
        <w:t>АС</w:t>
      </w:r>
      <w:bookmarkEnd w:id="19"/>
    </w:p>
    <w:p w:rsidR="00C34EAB" w:rsidRPr="00C34EAB" w:rsidRDefault="00C34EAB" w:rsidP="00C34EAB">
      <w:pPr>
        <w:pStyle w:val="a7"/>
      </w:pPr>
      <w:r w:rsidRPr="00C34EAB">
        <w:t>Состав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содержание</w:t>
      </w:r>
      <w:r w:rsidRPr="00C34EAB">
        <w:rPr>
          <w:spacing w:val="1"/>
        </w:rPr>
        <w:t xml:space="preserve"> </w:t>
      </w:r>
      <w:r w:rsidRPr="00C34EAB">
        <w:t>работ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созданию</w:t>
      </w:r>
      <w:r w:rsidRPr="00C34EAB">
        <w:rPr>
          <w:spacing w:val="1"/>
        </w:rPr>
        <w:t xml:space="preserve"> </w:t>
      </w:r>
      <w:r w:rsidRPr="00C34EAB">
        <w:t>сайта</w:t>
      </w:r>
      <w:r w:rsidRPr="00C34EAB">
        <w:rPr>
          <w:spacing w:val="1"/>
        </w:rPr>
        <w:t xml:space="preserve"> </w:t>
      </w:r>
      <w:r w:rsidRPr="00C34EAB">
        <w:t>включают</w:t>
      </w:r>
      <w:r w:rsidRPr="00C34EAB">
        <w:rPr>
          <w:spacing w:val="1"/>
        </w:rPr>
        <w:t xml:space="preserve"> </w:t>
      </w:r>
      <w:r w:rsidRPr="00C34EAB">
        <w:t>в</w:t>
      </w:r>
      <w:r w:rsidRPr="00C34EAB">
        <w:rPr>
          <w:spacing w:val="1"/>
        </w:rPr>
        <w:t xml:space="preserve"> </w:t>
      </w:r>
      <w:r w:rsidRPr="00C34EAB">
        <w:t>себя</w:t>
      </w:r>
      <w:r w:rsidRPr="00C34EAB">
        <w:rPr>
          <w:spacing w:val="1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этапы: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Сбор</w:t>
      </w:r>
      <w:r w:rsidRPr="00C34EAB">
        <w:rPr>
          <w:spacing w:val="1"/>
        </w:rPr>
        <w:t xml:space="preserve"> </w:t>
      </w:r>
      <w:r w:rsidRPr="00C34EAB">
        <w:t>необходимой</w:t>
      </w:r>
      <w:r w:rsidRPr="00C34EAB">
        <w:rPr>
          <w:spacing w:val="1"/>
        </w:rPr>
        <w:t xml:space="preserve"> </w:t>
      </w:r>
      <w:r w:rsidRPr="00C34EAB">
        <w:t>информации,</w:t>
      </w:r>
      <w:r w:rsidRPr="00C34EAB">
        <w:rPr>
          <w:spacing w:val="1"/>
        </w:rPr>
        <w:t xml:space="preserve"> </w:t>
      </w:r>
      <w:r w:rsidRPr="00C34EAB">
        <w:t>постановка</w:t>
      </w:r>
      <w:r w:rsidRPr="00C34EAB">
        <w:rPr>
          <w:spacing w:val="1"/>
        </w:rPr>
        <w:t xml:space="preserve"> </w:t>
      </w:r>
      <w:r w:rsidRPr="00C34EAB">
        <w:t>целей,</w:t>
      </w:r>
      <w:r w:rsidRPr="00C34EAB">
        <w:rPr>
          <w:spacing w:val="1"/>
        </w:rPr>
        <w:t xml:space="preserve"> </w:t>
      </w:r>
      <w:r w:rsidRPr="00C34EAB">
        <w:t>задач</w:t>
      </w:r>
      <w:r w:rsidRPr="00C34EAB">
        <w:rPr>
          <w:spacing w:val="1"/>
        </w:rPr>
        <w:t xml:space="preserve"> </w:t>
      </w:r>
      <w:r w:rsidRPr="00C34EAB">
        <w:t>системы, которые</w:t>
      </w:r>
      <w:r w:rsidRPr="00C34EAB">
        <w:rPr>
          <w:spacing w:val="-1"/>
        </w:rPr>
        <w:t xml:space="preserve"> </w:t>
      </w:r>
      <w:r w:rsidRPr="00C34EAB">
        <w:t>в</w:t>
      </w:r>
      <w:r w:rsidRPr="00C34EAB">
        <w:rPr>
          <w:spacing w:val="-3"/>
        </w:rPr>
        <w:t xml:space="preserve"> </w:t>
      </w:r>
      <w:r w:rsidRPr="00C34EAB">
        <w:t>будущем должны</w:t>
      </w:r>
      <w:r w:rsidRPr="00C34EAB">
        <w:rPr>
          <w:spacing w:val="-2"/>
        </w:rPr>
        <w:t xml:space="preserve"> </w:t>
      </w:r>
      <w:r w:rsidRPr="00C34EAB">
        <w:t>быть реализованы</w:t>
      </w:r>
      <w:r w:rsidRPr="00C34EAB">
        <w:rPr>
          <w:spacing w:val="-11"/>
        </w:rPr>
        <w:t xml:space="preserve"> </w:t>
      </w:r>
      <w:r w:rsidRPr="00C34EAB">
        <w:t>12.02.24</w:t>
      </w:r>
      <w:r w:rsidRPr="00C34EAB">
        <w:rPr>
          <w:spacing w:val="-1"/>
        </w:rPr>
        <w:t xml:space="preserve"> </w:t>
      </w:r>
      <w:r w:rsidRPr="00C34EAB">
        <w:t>–</w:t>
      </w:r>
      <w:r w:rsidRPr="00C34EAB">
        <w:rPr>
          <w:spacing w:val="-2"/>
        </w:rPr>
        <w:t xml:space="preserve"> </w:t>
      </w:r>
      <w:r w:rsidRPr="00C34EAB">
        <w:t>27.02.24;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Анализ</w:t>
      </w:r>
      <w:r w:rsidRPr="00C34EAB">
        <w:rPr>
          <w:spacing w:val="1"/>
        </w:rPr>
        <w:t xml:space="preserve"> </w:t>
      </w:r>
      <w:r w:rsidRPr="00C34EAB">
        <w:t>предметной</w:t>
      </w:r>
      <w:r w:rsidRPr="00C34EAB">
        <w:rPr>
          <w:spacing w:val="1"/>
        </w:rPr>
        <w:t xml:space="preserve"> </w:t>
      </w:r>
      <w:r w:rsidRPr="00C34EAB">
        <w:t>области,</w:t>
      </w:r>
      <w:r w:rsidRPr="00C34EAB">
        <w:rPr>
          <w:spacing w:val="1"/>
        </w:rPr>
        <w:t xml:space="preserve"> </w:t>
      </w:r>
      <w:r w:rsidRPr="00C34EAB">
        <w:t>анализ</w:t>
      </w:r>
      <w:r w:rsidRPr="00C34EAB">
        <w:rPr>
          <w:spacing w:val="1"/>
        </w:rPr>
        <w:t xml:space="preserve"> </w:t>
      </w:r>
      <w:r w:rsidRPr="00C34EAB">
        <w:t>системы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="00C36950" w:rsidRPr="00C34EAB">
        <w:t>построение</w:t>
      </w:r>
      <w:r w:rsidR="00C36950">
        <w:t xml:space="preserve"> структуры</w:t>
      </w:r>
      <w:r w:rsidRPr="00C34EAB">
        <w:rPr>
          <w:spacing w:val="1"/>
        </w:rPr>
        <w:t xml:space="preserve"> </w:t>
      </w:r>
      <w:r w:rsidRPr="00C34EAB">
        <w:t>требований,</w:t>
      </w:r>
      <w:r w:rsidRPr="00C34EAB">
        <w:rPr>
          <w:spacing w:val="1"/>
        </w:rPr>
        <w:t xml:space="preserve"> </w:t>
      </w:r>
      <w:r w:rsidRPr="00C34EAB">
        <w:t>ведущих</w:t>
      </w:r>
      <w:r w:rsidRPr="00C34EAB">
        <w:rPr>
          <w:spacing w:val="1"/>
        </w:rPr>
        <w:t xml:space="preserve"> </w:t>
      </w:r>
      <w:r w:rsidRPr="00C34EAB">
        <w:t>к</w:t>
      </w:r>
      <w:r w:rsidRPr="00C34EAB">
        <w:rPr>
          <w:spacing w:val="1"/>
        </w:rPr>
        <w:t xml:space="preserve"> </w:t>
      </w:r>
      <w:r w:rsidRPr="00C34EAB">
        <w:t>решению</w:t>
      </w:r>
      <w:r w:rsidRPr="00C34EAB">
        <w:rPr>
          <w:spacing w:val="1"/>
        </w:rPr>
        <w:t xml:space="preserve"> </w:t>
      </w:r>
      <w:r w:rsidRPr="00C34EAB">
        <w:t>поставленных</w:t>
      </w:r>
      <w:r w:rsidRPr="00C34EAB">
        <w:rPr>
          <w:spacing w:val="1"/>
        </w:rPr>
        <w:t xml:space="preserve"> </w:t>
      </w:r>
      <w:r w:rsidRPr="00C34EAB">
        <w:t>задач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целей</w:t>
      </w:r>
      <w:r w:rsidRPr="00C34EAB">
        <w:rPr>
          <w:spacing w:val="1"/>
        </w:rPr>
        <w:t xml:space="preserve"> </w:t>
      </w:r>
      <w:r w:rsidRPr="00C34EAB">
        <w:t xml:space="preserve">до </w:t>
      </w:r>
      <w:r w:rsidRPr="00C34EAB">
        <w:rPr>
          <w:spacing w:val="2"/>
        </w:rPr>
        <w:t>13.03.24</w:t>
      </w:r>
      <w:r w:rsidRPr="00C34EAB">
        <w:t>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Разработка курсового проекта, содержащего аналитическую информацию о сервисе 13.03.24 –</w:t>
      </w:r>
      <w:r w:rsidRPr="00C34EAB">
        <w:rPr>
          <w:spacing w:val="-2"/>
        </w:rPr>
        <w:t xml:space="preserve"> </w:t>
      </w:r>
      <w:r w:rsidRPr="00C34EAB">
        <w:t>31.05.24;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Построение модели программы, описание спецификаций данных,</w:t>
      </w:r>
      <w:r w:rsidRPr="00C34EAB">
        <w:rPr>
          <w:spacing w:val="-67"/>
        </w:rPr>
        <w:t xml:space="preserve"> </w:t>
      </w:r>
      <w:r w:rsidRPr="00C34EAB">
        <w:t>определение связей между сущностями,</w:t>
      </w:r>
      <w:r w:rsidRPr="00C34EAB">
        <w:rPr>
          <w:spacing w:val="1"/>
        </w:rPr>
        <w:t xml:space="preserve"> </w:t>
      </w:r>
      <w:r w:rsidRPr="00C34EAB">
        <w:t xml:space="preserve">разработка модели </w:t>
      </w:r>
      <w:r w:rsidR="00C36950">
        <w:t>базы данных</w:t>
      </w:r>
      <w:r w:rsidRPr="00C34EAB">
        <w:rPr>
          <w:spacing w:val="1"/>
        </w:rPr>
        <w:t xml:space="preserve"> </w:t>
      </w:r>
      <w:r w:rsidRPr="00C34EAB">
        <w:t>до</w:t>
      </w:r>
      <w:r w:rsidRPr="00C34EAB">
        <w:rPr>
          <w:spacing w:val="1"/>
        </w:rPr>
        <w:t xml:space="preserve"> </w:t>
      </w:r>
      <w:r w:rsidRPr="00C34EAB">
        <w:t>25.03.24;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Построение</w:t>
      </w:r>
      <w:r w:rsidRPr="00C34EAB">
        <w:rPr>
          <w:spacing w:val="1"/>
        </w:rPr>
        <w:t xml:space="preserve"> </w:t>
      </w:r>
      <w:r w:rsidRPr="00C34EAB">
        <w:t>рабочего</w:t>
      </w:r>
      <w:r w:rsidRPr="00C34EAB">
        <w:rPr>
          <w:spacing w:val="1"/>
        </w:rPr>
        <w:t xml:space="preserve"> </w:t>
      </w:r>
      <w:r w:rsidRPr="00C34EAB">
        <w:t>проекта,</w:t>
      </w:r>
      <w:r w:rsidRPr="00C34EAB">
        <w:rPr>
          <w:spacing w:val="1"/>
        </w:rPr>
        <w:t xml:space="preserve"> </w:t>
      </w:r>
      <w:r w:rsidRPr="00C34EAB">
        <w:t>состоящего</w:t>
      </w:r>
      <w:r w:rsidRPr="00C34EAB">
        <w:rPr>
          <w:spacing w:val="1"/>
        </w:rPr>
        <w:t xml:space="preserve"> </w:t>
      </w:r>
      <w:r w:rsidRPr="00C34EAB">
        <w:t>из</w:t>
      </w:r>
      <w:r w:rsidRPr="00C34EAB">
        <w:rPr>
          <w:spacing w:val="1"/>
        </w:rPr>
        <w:t xml:space="preserve"> </w:t>
      </w:r>
      <w:r w:rsidRPr="00C34EAB">
        <w:t>написания</w:t>
      </w:r>
      <w:r w:rsidRPr="00C34EAB">
        <w:rPr>
          <w:spacing w:val="1"/>
        </w:rPr>
        <w:t xml:space="preserve"> </w:t>
      </w:r>
      <w:r w:rsidRPr="00C34EAB">
        <w:t>кода,</w:t>
      </w:r>
      <w:r w:rsidRPr="00C34EAB">
        <w:rPr>
          <w:spacing w:val="1"/>
        </w:rPr>
        <w:t xml:space="preserve"> </w:t>
      </w:r>
      <w:r w:rsidRPr="00C34EAB">
        <w:t>отладки и корректировки кода</w:t>
      </w:r>
      <w:r w:rsidRPr="00C34EAB">
        <w:rPr>
          <w:spacing w:val="1"/>
        </w:rPr>
        <w:t xml:space="preserve"> </w:t>
      </w:r>
      <w:r w:rsidRPr="00C34EAB">
        <w:t>программы до</w:t>
      </w:r>
      <w:r w:rsidRPr="00C34EAB">
        <w:rPr>
          <w:spacing w:val="1"/>
        </w:rPr>
        <w:t xml:space="preserve"> </w:t>
      </w:r>
      <w:r w:rsidRPr="00C34EAB">
        <w:t>17.04.24;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Проведение</w:t>
      </w:r>
      <w:r w:rsidRPr="00C34EAB">
        <w:rPr>
          <w:spacing w:val="1"/>
        </w:rPr>
        <w:t xml:space="preserve"> </w:t>
      </w:r>
      <w:r w:rsidRPr="00C34EAB">
        <w:t>тестирования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доработка</w:t>
      </w:r>
      <w:r w:rsidRPr="00C34EAB">
        <w:rPr>
          <w:spacing w:val="1"/>
        </w:rPr>
        <w:t xml:space="preserve"> </w:t>
      </w:r>
      <w:r w:rsidRPr="00C34EAB">
        <w:t>программного обеспечения (сервиса)</w:t>
      </w:r>
      <w:r w:rsidRPr="00C34EAB">
        <w:rPr>
          <w:spacing w:val="1"/>
        </w:rPr>
        <w:t xml:space="preserve"> </w:t>
      </w:r>
      <w:r w:rsidRPr="00C34EAB">
        <w:t>до</w:t>
      </w:r>
      <w:r w:rsidRPr="00C34EAB">
        <w:rPr>
          <w:spacing w:val="1"/>
        </w:rPr>
        <w:t xml:space="preserve"> </w:t>
      </w:r>
      <w:r w:rsidRPr="00C34EAB">
        <w:t>31.05.24.</w:t>
      </w:r>
    </w:p>
    <w:p w:rsidR="00C34EAB" w:rsidRPr="00C34EAB" w:rsidRDefault="00C34EAB" w:rsidP="00C34EAB"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/>
          <w:sz w:val="36"/>
          <w:szCs w:val="28"/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20" w:name="1.5_Порядок_оформления_и_предъявления_за"/>
      <w:bookmarkStart w:id="21" w:name="_bookmark6"/>
      <w:bookmarkStart w:id="22" w:name="_Toc161606411"/>
      <w:bookmarkEnd w:id="20"/>
      <w:bookmarkEnd w:id="21"/>
      <w:r w:rsidRPr="00C34EAB">
        <w:rPr>
          <w:lang w:eastAsia="en-US"/>
        </w:rPr>
        <w:t>Порядок</w:t>
      </w:r>
      <w:r w:rsidRPr="00C34EAB">
        <w:rPr>
          <w:spacing w:val="-5"/>
          <w:lang w:eastAsia="en-US"/>
        </w:rPr>
        <w:t xml:space="preserve"> </w:t>
      </w:r>
      <w:r w:rsidRPr="00C34EAB">
        <w:rPr>
          <w:lang w:eastAsia="en-US"/>
        </w:rPr>
        <w:t>оформления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9"/>
          <w:lang w:eastAsia="en-US"/>
        </w:rPr>
        <w:t xml:space="preserve"> </w:t>
      </w:r>
      <w:r w:rsidRPr="00C34EAB">
        <w:rPr>
          <w:lang w:eastAsia="en-US"/>
        </w:rPr>
        <w:t>предъявления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заказчику</w:t>
      </w:r>
      <w:r w:rsidRPr="00C34EAB">
        <w:rPr>
          <w:spacing w:val="-7"/>
          <w:lang w:eastAsia="en-US"/>
        </w:rPr>
        <w:t xml:space="preserve"> </w:t>
      </w:r>
      <w:r w:rsidR="0086175E" w:rsidRPr="00C34EAB">
        <w:rPr>
          <w:lang w:eastAsia="en-US"/>
        </w:rPr>
        <w:t>результатов</w:t>
      </w:r>
      <w:r w:rsidR="0086175E">
        <w:rPr>
          <w:lang w:eastAsia="en-US"/>
        </w:rPr>
        <w:t xml:space="preserve"> работ </w:t>
      </w:r>
      <w:r w:rsidRPr="00C34EAB">
        <w:rPr>
          <w:lang w:eastAsia="en-US"/>
        </w:rPr>
        <w:t>по</w:t>
      </w:r>
      <w:r w:rsidRPr="00C34EAB">
        <w:rPr>
          <w:spacing w:val="-3"/>
          <w:lang w:eastAsia="en-US"/>
        </w:rPr>
        <w:t xml:space="preserve"> </w:t>
      </w:r>
      <w:r w:rsidRPr="00C34EAB">
        <w:rPr>
          <w:lang w:eastAsia="en-US"/>
        </w:rPr>
        <w:t>созданию веб-приложения</w:t>
      </w:r>
      <w:bookmarkEnd w:id="22"/>
    </w:p>
    <w:p w:rsidR="00C34EAB" w:rsidRPr="00C34EAB" w:rsidRDefault="00C34EAB" w:rsidP="00C34EAB">
      <w:pPr>
        <w:pStyle w:val="a7"/>
      </w:pPr>
      <w:r w:rsidRPr="00C34EAB">
        <w:t>Предварительные</w:t>
      </w:r>
      <w:r w:rsidRPr="00C34EAB">
        <w:rPr>
          <w:spacing w:val="1"/>
        </w:rPr>
        <w:t xml:space="preserve"> </w:t>
      </w:r>
      <w:r w:rsidRPr="00C34EAB">
        <w:t>отчёты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работе</w:t>
      </w:r>
      <w:r w:rsidRPr="00C34EAB">
        <w:rPr>
          <w:spacing w:val="1"/>
        </w:rPr>
        <w:t xml:space="preserve"> </w:t>
      </w:r>
      <w:r w:rsidRPr="00C34EAB">
        <w:t>будет</w:t>
      </w:r>
      <w:r w:rsidRPr="00C34EAB">
        <w:rPr>
          <w:spacing w:val="1"/>
        </w:rPr>
        <w:t xml:space="preserve"> </w:t>
      </w:r>
      <w:r w:rsidRPr="00C34EAB">
        <w:t>проводиться</w:t>
      </w:r>
      <w:r w:rsidRPr="00C34EAB">
        <w:rPr>
          <w:spacing w:val="1"/>
        </w:rPr>
        <w:t xml:space="preserve"> </w:t>
      </w:r>
      <w:r w:rsidRPr="00C34EAB">
        <w:t>во</w:t>
      </w:r>
      <w:r w:rsidRPr="00C34EAB">
        <w:rPr>
          <w:spacing w:val="1"/>
        </w:rPr>
        <w:t xml:space="preserve"> </w:t>
      </w:r>
      <w:r w:rsidRPr="00C34EAB">
        <w:t>время</w:t>
      </w:r>
      <w:r w:rsidRPr="00C34EAB">
        <w:rPr>
          <w:spacing w:val="1"/>
        </w:rPr>
        <w:t xml:space="preserve"> </w:t>
      </w:r>
      <w:r w:rsidRPr="00C34EAB">
        <w:t>рубежных аттестаций: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1 аттестация (конец марта 2024) - создан репозиторий проекта на</w:t>
      </w:r>
      <w:r w:rsidRPr="00C34EAB">
        <w:rPr>
          <w:spacing w:val="1"/>
        </w:rPr>
        <w:t xml:space="preserve"> </w:t>
      </w:r>
      <w:proofErr w:type="spellStart"/>
      <w:r w:rsidRPr="00C34EAB">
        <w:t>GitHub</w:t>
      </w:r>
      <w:proofErr w:type="spellEnd"/>
      <w:r w:rsidRPr="00C34EAB">
        <w:t>,</w:t>
      </w:r>
      <w:r w:rsidRPr="00C34EAB">
        <w:rPr>
          <w:spacing w:val="1"/>
        </w:rPr>
        <w:t xml:space="preserve"> </w:t>
      </w:r>
      <w:r w:rsidRPr="00C34EAB">
        <w:t>создан</w:t>
      </w:r>
      <w:r w:rsidR="00631556">
        <w:t xml:space="preserve"> проект</w:t>
      </w:r>
      <w:r w:rsidRPr="00C34EAB">
        <w:rPr>
          <w:spacing w:val="1"/>
        </w:rPr>
        <w:t xml:space="preserve"> в </w:t>
      </w:r>
      <w:proofErr w:type="spellStart"/>
      <w:r w:rsidRPr="00C34EAB">
        <w:t>Miro</w:t>
      </w:r>
      <w:proofErr w:type="spellEnd"/>
      <w:r w:rsidRPr="00C34EAB">
        <w:rPr>
          <w:spacing w:val="1"/>
        </w:rPr>
        <w:t xml:space="preserve"> </w:t>
      </w:r>
      <w:r w:rsidRPr="00C34EAB">
        <w:t>с описанием системы,</w:t>
      </w:r>
      <w:r w:rsidRPr="00C34EAB">
        <w:rPr>
          <w:spacing w:val="1"/>
        </w:rPr>
        <w:t xml:space="preserve"> </w:t>
      </w:r>
      <w:r w:rsidRPr="00C34EAB">
        <w:t>предоставлено техническое задание, предоставлены промежуточные результаты;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2 аттестация</w:t>
      </w:r>
      <w:r w:rsidRPr="00C34EAB">
        <w:rPr>
          <w:spacing w:val="1"/>
        </w:rPr>
        <w:t xml:space="preserve"> </w:t>
      </w:r>
      <w:r w:rsidRPr="00C34EAB">
        <w:t>(конец</w:t>
      </w:r>
      <w:r w:rsidRPr="00C34EAB">
        <w:rPr>
          <w:spacing w:val="1"/>
        </w:rPr>
        <w:t xml:space="preserve"> </w:t>
      </w:r>
      <w:r w:rsidRPr="00C34EAB">
        <w:t>апреля</w:t>
      </w:r>
      <w:r w:rsidRPr="00C34EAB">
        <w:rPr>
          <w:spacing w:val="1"/>
        </w:rPr>
        <w:t xml:space="preserve"> </w:t>
      </w:r>
      <w:r w:rsidRPr="00C34EAB">
        <w:t>2024)</w:t>
      </w:r>
      <w:r w:rsidRPr="00C34EAB">
        <w:rPr>
          <w:spacing w:val="1"/>
        </w:rPr>
        <w:t xml:space="preserve"> </w:t>
      </w:r>
      <w:r w:rsidRPr="00C34EAB">
        <w:t>-</w:t>
      </w:r>
      <w:r w:rsidRPr="00C34EAB">
        <w:rPr>
          <w:spacing w:val="1"/>
        </w:rPr>
        <w:t xml:space="preserve"> </w:t>
      </w:r>
      <w:r w:rsidRPr="00C34EAB">
        <w:t>написана</w:t>
      </w:r>
      <w:r w:rsidRPr="00C34EAB">
        <w:rPr>
          <w:spacing w:val="1"/>
        </w:rPr>
        <w:t xml:space="preserve"> </w:t>
      </w:r>
      <w:r w:rsidRPr="00C34EAB">
        <w:t>основополагающая</w:t>
      </w:r>
      <w:r w:rsidR="002F05D9">
        <w:t xml:space="preserve"> часть кода </w:t>
      </w:r>
      <w:r w:rsidRPr="00C34EAB">
        <w:t>веб-приложения, реализовано взаимодействие сервера с базой данных,</w:t>
      </w:r>
      <w:r w:rsidRPr="00C34EAB">
        <w:rPr>
          <w:spacing w:val="1"/>
        </w:rPr>
        <w:t xml:space="preserve"> </w:t>
      </w:r>
      <w:r w:rsidRPr="00C34EAB">
        <w:t>проведена</w:t>
      </w:r>
      <w:r w:rsidRPr="00C34EAB">
        <w:rPr>
          <w:spacing w:val="1"/>
        </w:rPr>
        <w:t xml:space="preserve"> </w:t>
      </w:r>
      <w:r w:rsidRPr="00C34EAB">
        <w:t>отладка</w:t>
      </w:r>
      <w:r w:rsidRPr="00C34EAB">
        <w:rPr>
          <w:spacing w:val="1"/>
        </w:rPr>
        <w:t xml:space="preserve"> кода, </w:t>
      </w:r>
      <w:r w:rsidRPr="00C34EAB">
        <w:t>доработка</w:t>
      </w:r>
      <w:r w:rsidRPr="00C34EAB">
        <w:rPr>
          <w:spacing w:val="1"/>
        </w:rPr>
        <w:t xml:space="preserve"> </w:t>
      </w:r>
      <w:r w:rsidRPr="00C34EAB">
        <w:t>кода,</w:t>
      </w:r>
      <w:r w:rsidRPr="00C34EAB">
        <w:rPr>
          <w:spacing w:val="1"/>
        </w:rPr>
        <w:t xml:space="preserve"> </w:t>
      </w:r>
      <w:r w:rsidRPr="00C34EAB">
        <w:t>проведено</w:t>
      </w:r>
      <w:r w:rsidRPr="00C34EAB">
        <w:rPr>
          <w:spacing w:val="1"/>
        </w:rPr>
        <w:t xml:space="preserve"> </w:t>
      </w:r>
      <w:r w:rsidRPr="00C34EAB">
        <w:t>тестирование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работе</w:t>
      </w:r>
      <w:r w:rsidRPr="00C34EAB">
        <w:rPr>
          <w:spacing w:val="1"/>
        </w:rPr>
        <w:t xml:space="preserve"> </w:t>
      </w:r>
      <w:r w:rsidRPr="00C34EAB">
        <w:t>сервиса;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3 аттестация</w:t>
      </w:r>
      <w:r w:rsidRPr="00C34EAB">
        <w:rPr>
          <w:spacing w:val="1"/>
        </w:rPr>
        <w:t xml:space="preserve"> </w:t>
      </w:r>
      <w:r w:rsidRPr="00C34EAB">
        <w:t>(конец</w:t>
      </w:r>
      <w:r w:rsidRPr="00C34EAB">
        <w:rPr>
          <w:spacing w:val="1"/>
        </w:rPr>
        <w:t xml:space="preserve"> </w:t>
      </w:r>
      <w:r w:rsidRPr="00C34EAB">
        <w:t>мая</w:t>
      </w:r>
      <w:r w:rsidRPr="00C34EAB">
        <w:rPr>
          <w:spacing w:val="1"/>
        </w:rPr>
        <w:t xml:space="preserve"> </w:t>
      </w:r>
      <w:r w:rsidRPr="00C34EAB">
        <w:t>2024)</w:t>
      </w:r>
      <w:r w:rsidRPr="00C34EAB">
        <w:rPr>
          <w:spacing w:val="1"/>
        </w:rPr>
        <w:t xml:space="preserve"> </w:t>
      </w:r>
      <w:r w:rsidRPr="00C34EAB">
        <w:t>-</w:t>
      </w:r>
      <w:r w:rsidRPr="00C34EAB">
        <w:rPr>
          <w:spacing w:val="1"/>
        </w:rPr>
        <w:t xml:space="preserve"> </w:t>
      </w:r>
      <w:r w:rsidRPr="00C34EAB">
        <w:t>разработан</w:t>
      </w:r>
      <w:r w:rsidRPr="00C34EAB">
        <w:rPr>
          <w:spacing w:val="1"/>
        </w:rPr>
        <w:t xml:space="preserve"> </w:t>
      </w:r>
      <w:r w:rsidRPr="00C34EAB">
        <w:t>курсовой</w:t>
      </w:r>
      <w:r w:rsidRPr="00C34EAB">
        <w:rPr>
          <w:spacing w:val="1"/>
        </w:rPr>
        <w:t xml:space="preserve"> </w:t>
      </w:r>
      <w:r w:rsidRPr="00C34EAB">
        <w:t>проект,</w:t>
      </w:r>
      <w:r w:rsidRPr="00C34EAB">
        <w:rPr>
          <w:spacing w:val="1"/>
        </w:rPr>
        <w:t xml:space="preserve"> </w:t>
      </w:r>
      <w:r w:rsidRPr="00C34EAB">
        <w:t>выполнены завершающие работы по доработке веб-приложения, предоставлена</w:t>
      </w:r>
      <w:r w:rsidRPr="00C34EAB">
        <w:rPr>
          <w:spacing w:val="1"/>
        </w:rPr>
        <w:t xml:space="preserve"> </w:t>
      </w:r>
      <w:r w:rsidRPr="00C34EAB">
        <w:t>готовая</w:t>
      </w:r>
      <w:r w:rsidRPr="00C34EAB">
        <w:rPr>
          <w:spacing w:val="2"/>
        </w:rPr>
        <w:t xml:space="preserve"> </w:t>
      </w:r>
      <w:r w:rsidRPr="00C34EAB">
        <w:t>система.</w:t>
      </w:r>
    </w:p>
    <w:p w:rsidR="00C34EAB" w:rsidRPr="00C34EAB" w:rsidRDefault="00C34EAB" w:rsidP="00C34EAB">
      <w:pPr>
        <w:pStyle w:val="a7"/>
      </w:pPr>
      <w:r w:rsidRPr="00C34EAB">
        <w:t>Результаты работы должны быть представлены в электронном виде в</w:t>
      </w:r>
      <w:r w:rsidRPr="00C34EAB">
        <w:rPr>
          <w:spacing w:val="1"/>
        </w:rPr>
        <w:t xml:space="preserve"> </w:t>
      </w:r>
      <w:r w:rsidRPr="00C34EAB">
        <w:t>формате</w:t>
      </w:r>
      <w:r w:rsidRPr="00C34EAB">
        <w:rPr>
          <w:spacing w:val="1"/>
        </w:rPr>
        <w:t xml:space="preserve"> </w:t>
      </w:r>
      <w:r w:rsidRPr="00C34EAB">
        <w:rPr>
          <w:lang w:val="en-US"/>
        </w:rPr>
        <w:t>PDF</w:t>
      </w:r>
      <w:r w:rsidRPr="00C34EAB">
        <w:t xml:space="preserve"> и размещены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2"/>
        </w:rPr>
        <w:t xml:space="preserve"> </w:t>
      </w:r>
      <w:proofErr w:type="spellStart"/>
      <w:r w:rsidRPr="00C34EAB">
        <w:t>GitHub</w:t>
      </w:r>
      <w:proofErr w:type="spellEnd"/>
      <w:r w:rsidRPr="00C34EAB">
        <w:t>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62" w:lineRule="auto"/>
        <w:jc w:val="both"/>
        <w:rPr>
          <w:rFonts w:ascii="Times New Roman" w:hAnsi="Times New Roman"/>
          <w:szCs w:val="22"/>
          <w:lang w:eastAsia="en-US"/>
        </w:rPr>
        <w:sectPr w:rsidR="00C34EAB" w:rsidRPr="00C34EAB" w:rsidSect="009D5DA8">
          <w:pgSz w:w="11910" w:h="16840"/>
          <w:pgMar w:top="1020" w:right="740" w:bottom="1180" w:left="1340" w:header="0" w:footer="998" w:gutter="0"/>
          <w:cols w:space="720"/>
        </w:sectPr>
      </w:pPr>
      <w:bookmarkStart w:id="23" w:name="2_Цели_и_назначение_создания_автоматизир"/>
      <w:bookmarkStart w:id="24" w:name="_bookmark7"/>
      <w:bookmarkEnd w:id="23"/>
      <w:bookmarkEnd w:id="24"/>
    </w:p>
    <w:p w:rsidR="00C34EAB" w:rsidRPr="00C34EAB" w:rsidRDefault="00C34EAB" w:rsidP="00C34EAB">
      <w:pPr>
        <w:pStyle w:val="a2"/>
        <w:rPr>
          <w:lang w:eastAsia="en-US"/>
        </w:rPr>
      </w:pPr>
      <w:bookmarkStart w:id="25" w:name="_Toc161606412"/>
      <w:r w:rsidRPr="00C34EAB">
        <w:rPr>
          <w:lang w:eastAsia="en-US"/>
        </w:rPr>
        <w:t>Цели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назначение</w:t>
      </w:r>
      <w:r w:rsidRPr="00C34EAB">
        <w:rPr>
          <w:spacing w:val="-3"/>
          <w:lang w:eastAsia="en-US"/>
        </w:rPr>
        <w:t xml:space="preserve"> </w:t>
      </w:r>
      <w:r w:rsidRPr="00C34EAB">
        <w:rPr>
          <w:lang w:eastAsia="en-US"/>
        </w:rPr>
        <w:t>создания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автоматизированной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системы</w:t>
      </w:r>
      <w:bookmarkEnd w:id="25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35"/>
          <w:szCs w:val="28"/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26" w:name="2.1_Цели_создания_АС"/>
      <w:bookmarkStart w:id="27" w:name="_bookmark8"/>
      <w:bookmarkStart w:id="28" w:name="_Toc161606413"/>
      <w:bookmarkEnd w:id="26"/>
      <w:bookmarkEnd w:id="27"/>
      <w:r w:rsidRPr="00C34EAB">
        <w:rPr>
          <w:lang w:eastAsia="en-US"/>
        </w:rPr>
        <w:t>Цели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создания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АС</w:t>
      </w:r>
      <w:bookmarkEnd w:id="28"/>
    </w:p>
    <w:p w:rsidR="00C34EAB" w:rsidRPr="00C34EAB" w:rsidRDefault="00C34EAB" w:rsidP="00C34EAB">
      <w:pPr>
        <w:pStyle w:val="a7"/>
      </w:pPr>
      <w:r w:rsidRPr="00C34EAB">
        <w:t>Целями</w:t>
      </w:r>
      <w:r w:rsidRPr="00C34EAB">
        <w:rPr>
          <w:spacing w:val="-10"/>
        </w:rPr>
        <w:t xml:space="preserve"> </w:t>
      </w:r>
      <w:r w:rsidRPr="00C34EAB">
        <w:t>создания</w:t>
      </w:r>
      <w:r w:rsidRPr="00C34EAB">
        <w:rPr>
          <w:spacing w:val="-8"/>
        </w:rPr>
        <w:t xml:space="preserve"> </w:t>
      </w:r>
      <w:r w:rsidRPr="00C34EAB">
        <w:t>приложения</w:t>
      </w:r>
      <w:r w:rsidRPr="00C34EAB">
        <w:rPr>
          <w:spacing w:val="-8"/>
        </w:rPr>
        <w:t xml:space="preserve"> </w:t>
      </w:r>
      <w:r w:rsidRPr="00C34EAB">
        <w:t>являются: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Реализация</w:t>
      </w:r>
      <w:r w:rsidRPr="00C34EAB">
        <w:rPr>
          <w:spacing w:val="1"/>
        </w:rPr>
        <w:t xml:space="preserve"> </w:t>
      </w:r>
      <w:r w:rsidRPr="00C34EAB">
        <w:t>сервиса, позволяющего просматривать новости с возможностью выбора тегов для пользователей данного сервиса (разные категории пользователей);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Реализация получения</w:t>
      </w:r>
      <w:r w:rsidRPr="00C34EAB">
        <w:rPr>
          <w:spacing w:val="70"/>
        </w:rPr>
        <w:t xml:space="preserve"> </w:t>
      </w:r>
      <w:r w:rsidRPr="00C34EAB">
        <w:t>актуальной</w:t>
      </w:r>
      <w:r w:rsidRPr="00C34EAB">
        <w:rPr>
          <w:spacing w:val="70"/>
        </w:rPr>
        <w:t xml:space="preserve"> </w:t>
      </w:r>
      <w:r w:rsidRPr="00C34EAB">
        <w:t>информации из журналов от редакторов;</w:t>
      </w:r>
    </w:p>
    <w:p w:rsidR="00C34EAB" w:rsidRPr="00F55575" w:rsidRDefault="00C34EAB" w:rsidP="004F5473">
      <w:pPr>
        <w:pStyle w:val="a0"/>
        <w:rPr>
          <w:rFonts w:ascii="Symbol" w:hAnsi="Symbol"/>
        </w:rPr>
      </w:pPr>
      <w:r w:rsidRPr="00C34EAB">
        <w:t>Реализация возможности просмотра таргетированных новостей для пользователей и гостей.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29" w:name="2.2_Назначение_АС"/>
      <w:bookmarkStart w:id="30" w:name="_bookmark9"/>
      <w:bookmarkStart w:id="31" w:name="_Toc161606414"/>
      <w:bookmarkEnd w:id="29"/>
      <w:bookmarkEnd w:id="30"/>
      <w:r w:rsidRPr="00C34EAB">
        <w:rPr>
          <w:lang w:eastAsia="en-US"/>
        </w:rPr>
        <w:t>Назначение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АС</w:t>
      </w:r>
      <w:bookmarkEnd w:id="31"/>
    </w:p>
    <w:p w:rsidR="00C34EAB" w:rsidRPr="00C34EAB" w:rsidRDefault="00C34EAB" w:rsidP="00C34EAB">
      <w:pPr>
        <w:pStyle w:val="a7"/>
      </w:pPr>
      <w:r w:rsidRPr="00C34EAB">
        <w:t>Приложение</w:t>
      </w:r>
      <w:r w:rsidRPr="00C34EAB">
        <w:rPr>
          <w:spacing w:val="-3"/>
        </w:rPr>
        <w:t xml:space="preserve"> </w:t>
      </w:r>
      <w:r w:rsidRPr="00C34EAB">
        <w:t>позволяет</w:t>
      </w:r>
      <w:r w:rsidRPr="00C34EAB">
        <w:rPr>
          <w:spacing w:val="-5"/>
        </w:rPr>
        <w:t xml:space="preserve"> </w:t>
      </w:r>
      <w:r w:rsidRPr="00C34EAB">
        <w:t>решать</w:t>
      </w:r>
      <w:r w:rsidRPr="00C34EAB">
        <w:rPr>
          <w:spacing w:val="-6"/>
        </w:rPr>
        <w:t xml:space="preserve"> </w:t>
      </w:r>
      <w:r w:rsidRPr="00C34EAB">
        <w:t>следующие</w:t>
      </w:r>
      <w:r w:rsidRPr="00C34EAB">
        <w:rPr>
          <w:spacing w:val="-3"/>
        </w:rPr>
        <w:t xml:space="preserve"> </w:t>
      </w:r>
      <w:r w:rsidRPr="00C34EAB">
        <w:t>задачи: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Авторизация, регистрация аккаунта, получение и редактирование данных об аккаунте;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Просмотр новостей или журналов по выбранному тегу;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Настройка тегов в качестве авторизованного пользователя;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Просмотр таргетированных новостей или журналов;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Создание, редактирование, удаление новостей и журналов в качестве редактора;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Назначение редакторов в качестве администратора;</w:t>
      </w:r>
    </w:p>
    <w:p w:rsidR="00C34EAB" w:rsidRPr="00C34EAB" w:rsidRDefault="00C34EAB" w:rsidP="004F5473">
      <w:pPr>
        <w:pStyle w:val="a0"/>
        <w:rPr>
          <w:rFonts w:ascii="Symbol" w:hAnsi="Symbol"/>
        </w:rPr>
        <w:sectPr w:rsidR="00C34EAB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  <w:r w:rsidRPr="00C34EAB">
        <w:t>Редактирование и удаление аккаунтов в качестве администратора.</w:t>
      </w:r>
    </w:p>
    <w:p w:rsidR="00C34EAB" w:rsidRPr="00C34EAB" w:rsidRDefault="00C34EAB" w:rsidP="00C34EAB">
      <w:pPr>
        <w:pStyle w:val="a2"/>
        <w:rPr>
          <w:lang w:eastAsia="en-US"/>
        </w:rPr>
      </w:pPr>
      <w:bookmarkStart w:id="32" w:name="3_Требования_к_мобильному_приложению_и_п"/>
      <w:bookmarkStart w:id="33" w:name="_bookmark10"/>
      <w:bookmarkStart w:id="34" w:name="_Toc161606415"/>
      <w:bookmarkEnd w:id="32"/>
      <w:bookmarkEnd w:id="33"/>
      <w:r w:rsidRPr="00C34EAB">
        <w:rPr>
          <w:lang w:eastAsia="en-US"/>
        </w:rPr>
        <w:t>Требования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к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веб-приложению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программному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обеспечению</w:t>
      </w:r>
      <w:bookmarkEnd w:id="34"/>
    </w:p>
    <w:p w:rsidR="00C34EAB" w:rsidRPr="00C34EAB" w:rsidRDefault="00C34EAB" w:rsidP="00EB5C25">
      <w:pPr>
        <w:pStyle w:val="a7"/>
      </w:pPr>
      <w:r w:rsidRPr="00C34EAB">
        <w:t>Веб-приложение должно следовать архитектуре, соответствующую</w:t>
      </w:r>
      <w:r w:rsidRPr="00C34EAB">
        <w:rPr>
          <w:spacing w:val="1"/>
        </w:rPr>
        <w:t xml:space="preserve"> </w:t>
      </w:r>
      <w:r w:rsidRPr="00C34EAB">
        <w:t>смешанной модели клиент - серверного взаимодействия</w:t>
      </w:r>
      <w:r w:rsidR="006A12C9">
        <w:t xml:space="preserve"> (описано в ПРИЛОЖЕНИЕ Ж)</w:t>
      </w:r>
      <w:r w:rsidRPr="00C34EAB">
        <w:t xml:space="preserve"> на основе REST API.</w:t>
      </w:r>
      <w:r w:rsidRPr="00C34EAB">
        <w:rPr>
          <w:spacing w:val="1"/>
        </w:rPr>
        <w:t xml:space="preserve"> </w:t>
      </w:r>
      <w:r w:rsidRPr="00C34EAB">
        <w:t>Приложение</w:t>
      </w:r>
      <w:r w:rsidRPr="00C34EAB">
        <w:rPr>
          <w:spacing w:val="1"/>
        </w:rPr>
        <w:t xml:space="preserve"> </w:t>
      </w:r>
      <w:r w:rsidRPr="00C34EAB">
        <w:t>должно</w:t>
      </w:r>
      <w:r w:rsidRPr="00C34EAB">
        <w:rPr>
          <w:spacing w:val="1"/>
        </w:rPr>
        <w:t xml:space="preserve"> </w:t>
      </w:r>
      <w:r w:rsidRPr="00C34EAB">
        <w:t>корректно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одинаково</w:t>
      </w:r>
      <w:r w:rsidRPr="00C34EAB">
        <w:rPr>
          <w:spacing w:val="1"/>
        </w:rPr>
        <w:t xml:space="preserve"> </w:t>
      </w:r>
      <w:r w:rsidRPr="00C34EAB">
        <w:t>работать</w:t>
      </w:r>
      <w:r w:rsidRPr="00C34EAB">
        <w:rPr>
          <w:spacing w:val="1"/>
        </w:rPr>
        <w:t xml:space="preserve"> </w:t>
      </w:r>
      <w:r w:rsidRPr="00C34EAB">
        <w:t>на различных браузерах.</w:t>
      </w:r>
    </w:p>
    <w:p w:rsidR="00C34EAB" w:rsidRPr="00C34EAB" w:rsidRDefault="00C34EAB" w:rsidP="001E07A4">
      <w:pPr>
        <w:pStyle w:val="a3"/>
        <w:rPr>
          <w:lang w:eastAsia="en-US"/>
        </w:rPr>
      </w:pPr>
      <w:bookmarkStart w:id="35" w:name="3.1_Требования_к_программному_обеспечени"/>
      <w:bookmarkStart w:id="36" w:name="_bookmark11"/>
      <w:bookmarkStart w:id="37" w:name="_Toc161606416"/>
      <w:bookmarkEnd w:id="35"/>
      <w:bookmarkEnd w:id="36"/>
      <w:r w:rsidRPr="00C34EAB">
        <w:rPr>
          <w:lang w:eastAsia="en-US"/>
        </w:rPr>
        <w:t>Требования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к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программному</w:t>
      </w:r>
      <w:r w:rsidRPr="00C34EAB">
        <w:rPr>
          <w:spacing w:val="-1"/>
          <w:lang w:eastAsia="en-US"/>
        </w:rPr>
        <w:t xml:space="preserve"> </w:t>
      </w:r>
      <w:r w:rsidRPr="00C34EAB">
        <w:rPr>
          <w:lang w:eastAsia="en-US"/>
        </w:rPr>
        <w:t>обеспечению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37"/>
    </w:p>
    <w:p w:rsidR="00C34EAB" w:rsidRPr="00C34EAB" w:rsidRDefault="00C34EAB" w:rsidP="00C34EAB">
      <w:pPr>
        <w:pStyle w:val="a7"/>
      </w:pPr>
      <w:r w:rsidRPr="00C34EAB">
        <w:t>Для</w:t>
      </w:r>
      <w:r w:rsidRPr="00C34EAB">
        <w:rPr>
          <w:spacing w:val="11"/>
        </w:rPr>
        <w:t xml:space="preserve"> </w:t>
      </w:r>
      <w:r w:rsidRPr="00C34EAB">
        <w:t>реализации</w:t>
      </w:r>
      <w:r w:rsidRPr="00C34EAB">
        <w:rPr>
          <w:spacing w:val="9"/>
        </w:rPr>
        <w:t xml:space="preserve"> </w:t>
      </w:r>
      <w:r w:rsidRPr="00C34EAB">
        <w:t>серверной</w:t>
      </w:r>
      <w:r w:rsidRPr="00C34EAB">
        <w:rPr>
          <w:spacing w:val="9"/>
        </w:rPr>
        <w:t xml:space="preserve"> </w:t>
      </w:r>
      <w:r w:rsidRPr="00C34EAB">
        <w:t>части</w:t>
      </w:r>
      <w:r w:rsidRPr="00C34EAB">
        <w:rPr>
          <w:spacing w:val="9"/>
        </w:rPr>
        <w:t xml:space="preserve"> </w:t>
      </w:r>
      <w:r w:rsidRPr="00C34EAB">
        <w:t>приложения</w:t>
      </w:r>
      <w:r w:rsidRPr="00C34EAB">
        <w:rPr>
          <w:spacing w:val="11"/>
        </w:rPr>
        <w:t xml:space="preserve"> </w:t>
      </w:r>
      <w:r w:rsidRPr="00C34EAB">
        <w:t>будут</w:t>
      </w:r>
      <w:r w:rsidRPr="00C34EAB">
        <w:rPr>
          <w:spacing w:val="17"/>
        </w:rPr>
        <w:t xml:space="preserve"> </w:t>
      </w:r>
      <w:r w:rsidRPr="00C34EAB">
        <w:t>использоваться</w:t>
      </w:r>
      <w:r w:rsidRPr="00C34EAB">
        <w:rPr>
          <w:spacing w:val="-67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средства:</w:t>
      </w:r>
    </w:p>
    <w:p w:rsidR="00C34EAB" w:rsidRPr="004F7816" w:rsidRDefault="00C34EAB" w:rsidP="004F5473">
      <w:pPr>
        <w:pStyle w:val="a0"/>
        <w:rPr>
          <w:rFonts w:ascii="Symbol" w:hAnsi="Symbol"/>
          <w:lang w:val="en-US"/>
        </w:rPr>
      </w:pPr>
      <w:r w:rsidRPr="00C34EAB">
        <w:rPr>
          <w:lang w:val="en-US"/>
        </w:rPr>
        <w:t>Django</w:t>
      </w:r>
      <w:r w:rsidRPr="004F7816">
        <w:t>.</w:t>
      </w:r>
      <w:r w:rsidR="004F7816">
        <w:t xml:space="preserve"> </w:t>
      </w:r>
      <w:r w:rsidRPr="00C34EAB">
        <w:t xml:space="preserve">Данный фреймворк является одним из основных используемых фреймворков для разработки веб-приложений. Также данный фреймворк отличается выделенной структурой для приложения. Также </w:t>
      </w:r>
      <w:r w:rsidRPr="004F7816">
        <w:rPr>
          <w:lang w:val="en-US"/>
        </w:rPr>
        <w:t>Django</w:t>
      </w:r>
      <w:r w:rsidRPr="00C34EAB">
        <w:t xml:space="preserve"> имеет возможности для защиты данных, а также подходит для разработки большинства типов веб-приложений; 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rPr>
          <w:lang w:val="en-US"/>
        </w:rPr>
        <w:t>Python</w:t>
      </w:r>
      <w:r w:rsidRPr="00C34EAB">
        <w:t>.</w:t>
      </w:r>
      <w:r w:rsidR="004F7816">
        <w:t xml:space="preserve"> </w:t>
      </w:r>
      <w:r w:rsidRPr="00C34EAB">
        <w:t xml:space="preserve">Основными преимуществами </w:t>
      </w:r>
      <w:r w:rsidRPr="004F7816">
        <w:rPr>
          <w:lang w:val="en-US"/>
        </w:rPr>
        <w:t>Python</w:t>
      </w:r>
      <w:r w:rsidRPr="00C34EAB">
        <w:t xml:space="preserve"> является наличие большого числа библиотек и фреймворков. Также язык </w:t>
      </w:r>
      <w:r w:rsidRPr="004F7816">
        <w:rPr>
          <w:lang w:val="en-US"/>
        </w:rPr>
        <w:t>Python</w:t>
      </w:r>
      <w:r w:rsidRPr="00C34EAB">
        <w:t xml:space="preserve"> ввиду нескольких применяемых парадигм программирования подходит для написания различных видов приложений, в том числе и веб-приложений. Также одним из важных преимуществ </w:t>
      </w:r>
      <w:r w:rsidRPr="004F7816">
        <w:rPr>
          <w:lang w:val="en-US"/>
        </w:rPr>
        <w:t>Python</w:t>
      </w:r>
      <w:r w:rsidRPr="00C34EAB">
        <w:t xml:space="preserve"> является работа почти на любой операционной системе или платформе;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t>СУБД</w:t>
      </w:r>
      <w:r w:rsidRPr="00C34EAB">
        <w:rPr>
          <w:spacing w:val="-5"/>
        </w:rPr>
        <w:t xml:space="preserve"> </w:t>
      </w:r>
      <w:r w:rsidRPr="00C34EAB">
        <w:rPr>
          <w:lang w:val="en-US"/>
        </w:rPr>
        <w:t>SQLite</w:t>
      </w:r>
      <w:r w:rsidRPr="00C34EAB">
        <w:t>.</w:t>
      </w:r>
      <w:r w:rsidR="004F7816">
        <w:t xml:space="preserve"> </w:t>
      </w:r>
      <w:r w:rsidRPr="00C34EAB">
        <w:t xml:space="preserve">Данная СУБД является свободно распространяется. Также она может располагаться локально на любом устройстве. Для работы с </w:t>
      </w:r>
      <w:r w:rsidRPr="004F7816">
        <w:rPr>
          <w:lang w:val="en-US"/>
        </w:rPr>
        <w:t>SQLite</w:t>
      </w:r>
      <w:r w:rsidRPr="00C34EAB">
        <w:t xml:space="preserve"> не требуется широкий набор библиотек, потому она является одной из самых простых в использовании. Также данная СУБД отличается надежностью и эффективностью, что позволяет использовать её в веб-приложениях.</w:t>
      </w:r>
    </w:p>
    <w:p w:rsidR="00C34EAB" w:rsidRPr="00C34EAB" w:rsidRDefault="00C34EAB" w:rsidP="00C34EAB">
      <w:pPr>
        <w:pStyle w:val="a7"/>
      </w:pPr>
      <w:r w:rsidRPr="00C34EAB">
        <w:t>Для реализации клиентской части приложения будут использоваться</w:t>
      </w:r>
      <w:r w:rsidRPr="00C34EAB">
        <w:rPr>
          <w:spacing w:val="1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средства: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t xml:space="preserve">Язык программирования </w:t>
      </w:r>
      <w:r w:rsidRPr="00C34EAB">
        <w:rPr>
          <w:lang w:val="en-US"/>
        </w:rPr>
        <w:t>JavaScript</w:t>
      </w:r>
      <w:r w:rsidR="00267298">
        <w:t>.</w:t>
      </w:r>
      <w:r w:rsidR="004F7816">
        <w:t xml:space="preserve"> </w:t>
      </w:r>
      <w:r w:rsidRPr="00C34EAB">
        <w:t>Данный язык программирования поддерживается в абсолютном большинстве браузеров, что позволяет работать с ним вне зависимости от конкретной операционной системы или платформы. Является основным языком сценариев для браузеров.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rPr>
          <w:lang w:val="en-US"/>
        </w:rPr>
        <w:t>Vue</w:t>
      </w:r>
      <w:r w:rsidRPr="004F7816">
        <w:t>.</w:t>
      </w:r>
      <w:proofErr w:type="spellStart"/>
      <w:r w:rsidRPr="00C34EAB">
        <w:rPr>
          <w:lang w:val="en-US"/>
        </w:rPr>
        <w:t>js</w:t>
      </w:r>
      <w:proofErr w:type="spellEnd"/>
      <w:r w:rsidR="00267298">
        <w:t>.</w:t>
      </w:r>
      <w:r w:rsidR="004F7816">
        <w:t xml:space="preserve"> </w:t>
      </w:r>
      <w:r w:rsidRPr="004F7816">
        <w:rPr>
          <w:lang w:val="en-US"/>
        </w:rPr>
        <w:t>JavaScript</w:t>
      </w:r>
      <w:r w:rsidRPr="00C34EAB">
        <w:t xml:space="preserve">-фреймворк для создания пользовательских интерфейсов. Используется для обработки веб-страниц в реактивном стиле. Обладает кроссплатформенностью, то есть, поддерживается в тех случаях, где будет поддерживаться </w:t>
      </w:r>
      <w:r w:rsidRPr="004F7816">
        <w:rPr>
          <w:lang w:val="en-US"/>
        </w:rPr>
        <w:t>JavaScript</w:t>
      </w:r>
      <w:r w:rsidRPr="00C34EAB">
        <w:t>. Позволяет писать проекты с учетом модульности приложений.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38" w:name="3.2_Структура_мобильного_приложения"/>
      <w:bookmarkStart w:id="39" w:name="_bookmark12"/>
      <w:bookmarkStart w:id="40" w:name="_Toc161606417"/>
      <w:bookmarkEnd w:id="38"/>
      <w:bookmarkEnd w:id="39"/>
      <w:r w:rsidRPr="00C34EAB">
        <w:rPr>
          <w:lang w:eastAsia="en-US"/>
        </w:rPr>
        <w:t>Структура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40"/>
    </w:p>
    <w:p w:rsidR="00C34EAB" w:rsidRPr="00C34EAB" w:rsidRDefault="00C34EAB" w:rsidP="00C34EAB">
      <w:pPr>
        <w:pStyle w:val="a7"/>
      </w:pPr>
      <w:r w:rsidRPr="00C34EAB">
        <w:t>Данный сервис должен</w:t>
      </w:r>
      <w:r w:rsidRPr="00C34EAB">
        <w:rPr>
          <w:spacing w:val="1"/>
        </w:rPr>
        <w:t xml:space="preserve"> </w:t>
      </w:r>
      <w:r w:rsidRPr="00C34EAB">
        <w:t>разрабатываться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основе</w:t>
      </w:r>
      <w:r w:rsidRPr="00C34EAB">
        <w:rPr>
          <w:spacing w:val="1"/>
        </w:rPr>
        <w:t xml:space="preserve"> </w:t>
      </w:r>
      <w:r w:rsidRPr="00C34EAB">
        <w:t>модели</w:t>
      </w:r>
      <w:r w:rsidRPr="00C34EAB">
        <w:rPr>
          <w:spacing w:val="1"/>
        </w:rPr>
        <w:t xml:space="preserve"> </w:t>
      </w:r>
      <w:r w:rsidRPr="00C34EAB">
        <w:t>клиент-серверного взаимодействия на основе REST API.</w:t>
      </w:r>
    </w:p>
    <w:p w:rsidR="00C34EAB" w:rsidRPr="00027492" w:rsidRDefault="00C34EAB" w:rsidP="00027492">
      <w:pPr>
        <w:pStyle w:val="a7"/>
      </w:pPr>
      <w:r w:rsidRPr="00C34EAB">
        <w:t>Система</w:t>
      </w:r>
      <w:r w:rsidRPr="00C34EAB">
        <w:rPr>
          <w:spacing w:val="1"/>
        </w:rPr>
        <w:t xml:space="preserve"> </w:t>
      </w:r>
      <w:r w:rsidRPr="00C34EAB">
        <w:t>должна</w:t>
      </w:r>
      <w:r w:rsidRPr="00C34EAB">
        <w:rPr>
          <w:spacing w:val="1"/>
        </w:rPr>
        <w:t xml:space="preserve"> </w:t>
      </w:r>
      <w:r w:rsidRPr="00C34EAB">
        <w:t>представлять</w:t>
      </w:r>
      <w:r w:rsidRPr="00C34EAB">
        <w:rPr>
          <w:spacing w:val="1"/>
        </w:rPr>
        <w:t xml:space="preserve"> </w:t>
      </w:r>
      <w:r w:rsidRPr="00C34EAB">
        <w:t>собой</w:t>
      </w:r>
      <w:r w:rsidRPr="00C34EAB">
        <w:rPr>
          <w:spacing w:val="1"/>
        </w:rPr>
        <w:t xml:space="preserve"> </w:t>
      </w:r>
      <w:r w:rsidRPr="00C34EAB">
        <w:t>серверную и клиентскую части (</w:t>
      </w:r>
      <w:r w:rsidRPr="00C34EAB">
        <w:rPr>
          <w:lang w:val="en-US"/>
        </w:rPr>
        <w:t>backend</w:t>
      </w:r>
      <w:r w:rsidRPr="00C34EAB">
        <w:t xml:space="preserve"> и </w:t>
      </w:r>
      <w:r w:rsidRPr="00C34EAB">
        <w:rPr>
          <w:lang w:val="en-US"/>
        </w:rPr>
        <w:t>frontend</w:t>
      </w:r>
      <w:r w:rsidRPr="00C34EAB">
        <w:t>). Серверная часть выполняет обработку запросов, работу</w:t>
      </w:r>
      <w:r w:rsidRPr="00C34EAB">
        <w:rPr>
          <w:spacing w:val="1"/>
        </w:rPr>
        <w:t xml:space="preserve"> </w:t>
      </w:r>
      <w:r w:rsidRPr="00C34EAB">
        <w:t>с</w:t>
      </w:r>
      <w:r w:rsidRPr="00C34EAB">
        <w:rPr>
          <w:spacing w:val="1"/>
        </w:rPr>
        <w:t xml:space="preserve"> </w:t>
      </w:r>
      <w:r w:rsidRPr="00C34EAB">
        <w:t>базой</w:t>
      </w:r>
      <w:r w:rsidRPr="00C34EAB">
        <w:rPr>
          <w:spacing w:val="1"/>
        </w:rPr>
        <w:t xml:space="preserve"> </w:t>
      </w:r>
      <w:r w:rsidRPr="00C34EAB">
        <w:t>данных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логику,</w:t>
      </w:r>
      <w:r w:rsidRPr="00C34EAB">
        <w:rPr>
          <w:spacing w:val="1"/>
        </w:rPr>
        <w:t xml:space="preserve"> </w:t>
      </w:r>
      <w:r w:rsidRPr="00C34EAB">
        <w:t>клиентская часть</w:t>
      </w:r>
      <w:r w:rsidRPr="00C34EAB">
        <w:rPr>
          <w:spacing w:val="1"/>
        </w:rPr>
        <w:t xml:space="preserve"> выполняет функции </w:t>
      </w:r>
      <w:r w:rsidRPr="00C34EAB">
        <w:t>отображения</w:t>
      </w:r>
      <w:r w:rsidRPr="00C34EAB">
        <w:rPr>
          <w:spacing w:val="1"/>
        </w:rPr>
        <w:t xml:space="preserve"> </w:t>
      </w:r>
      <w:r w:rsidRPr="00C34EAB">
        <w:t>информации</w:t>
      </w:r>
      <w:r w:rsidRPr="00C34EAB">
        <w:rPr>
          <w:spacing w:val="1"/>
        </w:rPr>
        <w:t xml:space="preserve"> </w:t>
      </w:r>
      <w:r w:rsidRPr="00C34EAB">
        <w:t>на веб-странице.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41" w:name="3.3_Группы_пользователей"/>
      <w:bookmarkStart w:id="42" w:name="_bookmark13"/>
      <w:bookmarkStart w:id="43" w:name="_Toc161606418"/>
      <w:bookmarkEnd w:id="41"/>
      <w:bookmarkEnd w:id="42"/>
      <w:r w:rsidRPr="00C34EAB">
        <w:rPr>
          <w:lang w:eastAsia="en-US"/>
        </w:rPr>
        <w:t>Группы</w:t>
      </w:r>
      <w:r w:rsidRPr="00C34EAB">
        <w:rPr>
          <w:spacing w:val="-18"/>
          <w:lang w:eastAsia="en-US"/>
        </w:rPr>
        <w:t xml:space="preserve"> </w:t>
      </w:r>
      <w:r w:rsidRPr="00C34EAB">
        <w:rPr>
          <w:lang w:eastAsia="en-US"/>
        </w:rPr>
        <w:t>пользователей</w:t>
      </w:r>
      <w:bookmarkEnd w:id="43"/>
    </w:p>
    <w:p w:rsidR="00C34EAB" w:rsidRPr="00C34EAB" w:rsidRDefault="00C34EAB" w:rsidP="00C34EAB">
      <w:pPr>
        <w:pStyle w:val="a7"/>
      </w:pPr>
      <w:r w:rsidRPr="00C34EAB">
        <w:t>Сервис предусматривает</w:t>
      </w:r>
      <w:r w:rsidRPr="00C34EAB">
        <w:rPr>
          <w:spacing w:val="-5"/>
        </w:rPr>
        <w:t xml:space="preserve"> </w:t>
      </w:r>
      <w:r w:rsidRPr="00C34EAB">
        <w:t>наличие</w:t>
      </w:r>
      <w:r w:rsidRPr="00C34EAB">
        <w:rPr>
          <w:spacing w:val="-3"/>
        </w:rPr>
        <w:t xml:space="preserve"> </w:t>
      </w:r>
      <w:r w:rsidRPr="00C34EAB">
        <w:t>следующих</w:t>
      </w:r>
      <w:r w:rsidRPr="00C34EAB">
        <w:rPr>
          <w:spacing w:val="-7"/>
        </w:rPr>
        <w:t xml:space="preserve"> </w:t>
      </w:r>
      <w:r w:rsidRPr="00C34EAB">
        <w:t>ролей: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Неавторизованный пользователь, гость – лицо без</w:t>
      </w:r>
      <w:r w:rsidRPr="00C34EAB">
        <w:rPr>
          <w:spacing w:val="1"/>
        </w:rPr>
        <w:t xml:space="preserve"> </w:t>
      </w:r>
      <w:r w:rsidRPr="00C34EAB">
        <w:t>учетной</w:t>
      </w:r>
      <w:r w:rsidRPr="00C34EAB">
        <w:rPr>
          <w:spacing w:val="1"/>
        </w:rPr>
        <w:t xml:space="preserve"> </w:t>
      </w:r>
      <w:r w:rsidRPr="00C34EAB">
        <w:t>записи,</w:t>
      </w:r>
      <w:r w:rsidRPr="00C34EAB">
        <w:rPr>
          <w:spacing w:val="1"/>
        </w:rPr>
        <w:t xml:space="preserve"> </w:t>
      </w:r>
      <w:r w:rsidRPr="00C34EAB">
        <w:t>с возможностью авторизации и регистрации, а также с возможностью просмотра статей и журналов;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Авторизованный пользователь – авторизованный</w:t>
      </w:r>
      <w:r w:rsidRPr="00C34EAB">
        <w:rPr>
          <w:spacing w:val="1"/>
        </w:rPr>
        <w:t xml:space="preserve"> </w:t>
      </w:r>
      <w:r w:rsidRPr="00C34EAB">
        <w:t>в системе</w:t>
      </w:r>
      <w:r w:rsidRPr="00C34EAB">
        <w:rPr>
          <w:spacing w:val="-1"/>
        </w:rPr>
        <w:t xml:space="preserve"> </w:t>
      </w:r>
      <w:r w:rsidRPr="00C34EAB">
        <w:t>человек, имеющий возможности редактирования информации об аккаунте, выбора тегов;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Редактор</w:t>
      </w:r>
      <w:r w:rsidRPr="00C34EAB">
        <w:rPr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пользователь с возможностью создания, редактирования, удаления новостей и журналов;</w:t>
      </w:r>
    </w:p>
    <w:p w:rsidR="00C34EAB" w:rsidRPr="00027492" w:rsidRDefault="00C34EAB" w:rsidP="004F5473">
      <w:pPr>
        <w:pStyle w:val="a0"/>
        <w:rPr>
          <w:rFonts w:ascii="Symbol" w:hAnsi="Symbol"/>
        </w:rPr>
      </w:pPr>
      <w:r w:rsidRPr="00C34EAB">
        <w:t>Администратор</w:t>
      </w:r>
      <w:r w:rsidRPr="00C34EAB">
        <w:rPr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пользователь</w:t>
      </w:r>
      <w:r w:rsidRPr="00C34EAB">
        <w:rPr>
          <w:spacing w:val="1"/>
        </w:rPr>
        <w:t xml:space="preserve"> </w:t>
      </w:r>
      <w:r w:rsidRPr="00C34EAB">
        <w:t>с правами на назначение редакторов, удаление аккаунтов, создание, удаление и редактирование новостей и журналов.</w:t>
      </w:r>
    </w:p>
    <w:p w:rsidR="00C34EAB" w:rsidRPr="00C34EAB" w:rsidRDefault="00C34EAB" w:rsidP="001E07A4">
      <w:pPr>
        <w:pStyle w:val="a3"/>
        <w:rPr>
          <w:lang w:eastAsia="en-US"/>
        </w:rPr>
      </w:pPr>
      <w:bookmarkStart w:id="44" w:name="3.4_Требования_к_квалификации_персонала,"/>
      <w:bookmarkStart w:id="45" w:name="_bookmark14"/>
      <w:bookmarkStart w:id="46" w:name="_Toc161606419"/>
      <w:bookmarkEnd w:id="44"/>
      <w:bookmarkEnd w:id="45"/>
      <w:r w:rsidRPr="00C34EAB">
        <w:rPr>
          <w:lang w:eastAsia="en-US"/>
        </w:rPr>
        <w:t>Требования к квалификации персонала, обслуживающего веб-приложение</w:t>
      </w:r>
      <w:bookmarkEnd w:id="46"/>
    </w:p>
    <w:p w:rsidR="00C34EAB" w:rsidRPr="00C34EAB" w:rsidRDefault="00C34EAB" w:rsidP="00C34EAB">
      <w:pPr>
        <w:pStyle w:val="a7"/>
      </w:pPr>
      <w:r w:rsidRPr="00C34EAB">
        <w:t>Обслуживающий данный сервис – администратор. Основными работниками, создающими контент, являются редакторы. Редакторы – квалифицированные работники</w:t>
      </w:r>
      <w:r w:rsidR="00F84219">
        <w:t xml:space="preserve"> </w:t>
      </w:r>
      <w:r w:rsidRPr="00C34EAB">
        <w:t>с возможностью работы с публикациями (новостями и журналами).</w:t>
      </w:r>
      <w:r w:rsidR="00CF7701">
        <w:t xml:space="preserve"> Квалификация определяется наличием языковых навыков, знаний общепринятых стандартов написания текста, умения работать с текстом.</w:t>
      </w:r>
      <w:r w:rsidRPr="00C34EAB">
        <w:rPr>
          <w:spacing w:val="1"/>
        </w:rPr>
        <w:t xml:space="preserve"> </w:t>
      </w:r>
      <w:r w:rsidRPr="00C34EAB">
        <w:t>Администратор назначает редакторов в сервисе.</w:t>
      </w:r>
    </w:p>
    <w:p w:rsidR="00C34EAB" w:rsidRPr="00F55575" w:rsidRDefault="00C34EAB" w:rsidP="00F55575">
      <w:pPr>
        <w:pStyle w:val="a3"/>
        <w:rPr>
          <w:lang w:eastAsia="en-US"/>
        </w:rPr>
      </w:pPr>
      <w:bookmarkStart w:id="47" w:name="3.5_Языковые_требования_мобильного_прило"/>
      <w:bookmarkStart w:id="48" w:name="_bookmark15"/>
      <w:bookmarkStart w:id="49" w:name="_Toc161606420"/>
      <w:bookmarkEnd w:id="47"/>
      <w:bookmarkEnd w:id="48"/>
      <w:r w:rsidRPr="00C34EAB">
        <w:rPr>
          <w:lang w:eastAsia="en-US"/>
        </w:rPr>
        <w:t>Языковые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требования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49"/>
    </w:p>
    <w:p w:rsidR="00C34EAB" w:rsidRPr="00C34EAB" w:rsidRDefault="00C34EAB" w:rsidP="00C34EAB">
      <w:pPr>
        <w:pStyle w:val="a7"/>
      </w:pPr>
      <w:r w:rsidRPr="00C34EAB">
        <w:t>В текущее время (на</w:t>
      </w:r>
      <w:r w:rsidR="00BB44C5">
        <w:t xml:space="preserve"> этапе создания требований</w:t>
      </w:r>
      <w:r w:rsidR="00954E28">
        <w:t xml:space="preserve"> и проектирования</w:t>
      </w:r>
      <w:r w:rsidRPr="00C34EAB">
        <w:t>) не планируется поддержка других языков, помимо русского.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62" w:lineRule="auto"/>
        <w:rPr>
          <w:rFonts w:ascii="Times New Roman" w:hAnsi="Times New Roman"/>
          <w:szCs w:val="22"/>
          <w:lang w:eastAsia="en-US"/>
        </w:rPr>
        <w:sectPr w:rsidR="00C34EAB" w:rsidRPr="00C34EAB" w:rsidSect="009D5DA8">
          <w:pgSz w:w="11910" w:h="16840"/>
          <w:pgMar w:top="1360" w:right="740" w:bottom="1180" w:left="1340" w:header="0" w:footer="998" w:gutter="0"/>
          <w:cols w:space="720"/>
        </w:sectPr>
      </w:pPr>
    </w:p>
    <w:p w:rsidR="00C34EAB" w:rsidRPr="00F55575" w:rsidRDefault="00C34EAB" w:rsidP="00F55575">
      <w:pPr>
        <w:pStyle w:val="a2"/>
        <w:rPr>
          <w:lang w:eastAsia="en-US"/>
        </w:rPr>
      </w:pPr>
      <w:bookmarkStart w:id="50" w:name="4_Дизайн_мобильного_приложения"/>
      <w:bookmarkStart w:id="51" w:name="_bookmark16"/>
      <w:bookmarkStart w:id="52" w:name="_Toc161606421"/>
      <w:bookmarkEnd w:id="50"/>
      <w:bookmarkEnd w:id="51"/>
      <w:r w:rsidRPr="00C34EAB">
        <w:rPr>
          <w:lang w:eastAsia="en-US"/>
        </w:rPr>
        <w:t>Дизайн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52"/>
    </w:p>
    <w:p w:rsidR="00C34EAB" w:rsidRPr="00C34EAB" w:rsidRDefault="00C34EAB" w:rsidP="00C34EAB">
      <w:pPr>
        <w:pStyle w:val="a7"/>
      </w:pPr>
      <w:r w:rsidRPr="00C34EAB">
        <w:t>Присутствуют</w:t>
      </w:r>
      <w:r w:rsidR="00B20695">
        <w:t xml:space="preserve"> </w:t>
      </w:r>
      <w:r w:rsidRPr="00C34EAB">
        <w:t>определенные</w:t>
      </w:r>
      <w:r w:rsidR="00B20695">
        <w:t xml:space="preserve"> </w:t>
      </w:r>
      <w:r w:rsidRPr="00C34EAB">
        <w:t>базовые</w:t>
      </w:r>
      <w:r w:rsidR="00B20695">
        <w:t xml:space="preserve"> </w:t>
      </w:r>
      <w:r w:rsidRPr="00C34EAB">
        <w:t>правила,</w:t>
      </w:r>
      <w:r w:rsidR="00B20695">
        <w:t xml:space="preserve"> </w:t>
      </w:r>
      <w:r w:rsidRPr="00C34EAB">
        <w:t>которых</w:t>
      </w:r>
      <w:r w:rsidR="00B20695">
        <w:t xml:space="preserve"> </w:t>
      </w:r>
      <w:r w:rsidRPr="00C34EAB">
        <w:rPr>
          <w:spacing w:val="-1"/>
        </w:rPr>
        <w:t>следует</w:t>
      </w:r>
      <w:r w:rsidR="00B20695">
        <w:rPr>
          <w:spacing w:val="-67"/>
        </w:rPr>
        <w:t xml:space="preserve"> </w:t>
      </w:r>
      <w:r w:rsidRPr="00C34EAB">
        <w:t>придерживаться: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Веб-приложение</w:t>
      </w:r>
      <w:r w:rsidR="00B20695">
        <w:t xml:space="preserve"> </w:t>
      </w:r>
      <w:r w:rsidRPr="00C34EAB">
        <w:t>должно</w:t>
      </w:r>
      <w:r w:rsidR="00B20695">
        <w:rPr>
          <w:spacing w:val="-2"/>
        </w:rPr>
        <w:t xml:space="preserve"> </w:t>
      </w:r>
      <w:r w:rsidRPr="00C34EAB">
        <w:t>быть</w:t>
      </w:r>
      <w:r w:rsidR="00B20695">
        <w:rPr>
          <w:spacing w:val="-7"/>
        </w:rPr>
        <w:t xml:space="preserve"> </w:t>
      </w:r>
      <w:r w:rsidRPr="00C34EAB">
        <w:t>выполнено</w:t>
      </w:r>
      <w:r w:rsidR="00B20695">
        <w:rPr>
          <w:spacing w:val="-6"/>
        </w:rPr>
        <w:t xml:space="preserve"> </w:t>
      </w:r>
      <w:r w:rsidRPr="00C34EAB">
        <w:t>в</w:t>
      </w:r>
      <w:r w:rsidR="00B20695">
        <w:rPr>
          <w:spacing w:val="-6"/>
        </w:rPr>
        <w:t xml:space="preserve"> </w:t>
      </w:r>
      <w:r w:rsidRPr="00C34EAB">
        <w:t>едином</w:t>
      </w:r>
      <w:r w:rsidR="00B20695">
        <w:rPr>
          <w:spacing w:val="-5"/>
        </w:rPr>
        <w:t xml:space="preserve"> </w:t>
      </w:r>
      <w:r w:rsidRPr="00C34EAB">
        <w:t>стиле.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Обязательно</w:t>
      </w:r>
      <w:r w:rsidR="00B20695">
        <w:rPr>
          <w:spacing w:val="-2"/>
        </w:rPr>
        <w:t xml:space="preserve"> </w:t>
      </w:r>
      <w:r w:rsidRPr="00C34EAB">
        <w:t>наличие</w:t>
      </w:r>
      <w:r w:rsidR="00B20695">
        <w:t xml:space="preserve"> </w:t>
      </w:r>
      <w:r w:rsidRPr="00C34EAB">
        <w:t>не</w:t>
      </w:r>
      <w:r w:rsidR="00B20695">
        <w:t xml:space="preserve"> </w:t>
      </w:r>
      <w:r w:rsidRPr="00C34EAB">
        <w:t>более</w:t>
      </w:r>
      <w:r w:rsidR="00B20695">
        <w:t xml:space="preserve"> </w:t>
      </w:r>
      <w:r w:rsidRPr="00C34EAB">
        <w:t>трех</w:t>
      </w:r>
      <w:r w:rsidR="00B20695">
        <w:t xml:space="preserve"> </w:t>
      </w:r>
      <w:r w:rsidRPr="00C34EAB">
        <w:t>шрифтов</w:t>
      </w:r>
      <w:r w:rsidR="00B20695">
        <w:t xml:space="preserve"> </w:t>
      </w:r>
      <w:r w:rsidRPr="00C34EAB">
        <w:t>и</w:t>
      </w:r>
      <w:r w:rsidR="00B20695">
        <w:t xml:space="preserve"> </w:t>
      </w:r>
      <w:r w:rsidR="00EF1AC7">
        <w:rPr>
          <w:spacing w:val="-1"/>
        </w:rPr>
        <w:t>умеренная</w:t>
      </w:r>
      <w:r w:rsidR="00B20695">
        <w:rPr>
          <w:spacing w:val="-1"/>
        </w:rPr>
        <w:t xml:space="preserve"> </w:t>
      </w:r>
      <w:r w:rsidR="00EF1AC7">
        <w:rPr>
          <w:spacing w:val="-1"/>
        </w:rPr>
        <w:t>цветовая</w:t>
      </w:r>
      <w:r w:rsidR="00B20695">
        <w:rPr>
          <w:spacing w:val="-1"/>
        </w:rPr>
        <w:t xml:space="preserve"> </w:t>
      </w:r>
      <w:r w:rsidRPr="00C34EAB">
        <w:t>палитра.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Должна</w:t>
      </w:r>
      <w:r w:rsidR="00B20695">
        <w:t xml:space="preserve"> </w:t>
      </w:r>
      <w:r w:rsidRPr="00C34EAB">
        <w:t>быть</w:t>
      </w:r>
      <w:r w:rsidR="00B20695">
        <w:t xml:space="preserve"> </w:t>
      </w:r>
      <w:r w:rsidRPr="00C34EAB">
        <w:t>реализована</w:t>
      </w:r>
      <w:r w:rsidR="00B20695">
        <w:t xml:space="preserve"> </w:t>
      </w:r>
      <w:r w:rsidRPr="00C34EAB">
        <w:t>адаптивная</w:t>
      </w:r>
      <w:r w:rsidR="00B20695">
        <w:t xml:space="preserve"> </w:t>
      </w:r>
      <w:r w:rsidRPr="00C34EAB">
        <w:t>вёрстка</w:t>
      </w:r>
      <w:r w:rsidR="00B20695">
        <w:t xml:space="preserve"> </w:t>
      </w:r>
      <w:r w:rsidRPr="00C34EAB">
        <w:t>под</w:t>
      </w:r>
      <w:r w:rsidR="00B20695">
        <w:t xml:space="preserve"> </w:t>
      </w:r>
      <w:r w:rsidR="00B20695" w:rsidRPr="00C34EAB">
        <w:rPr>
          <w:spacing w:val="-1"/>
        </w:rPr>
        <w:t>разные</w:t>
      </w:r>
      <w:r w:rsidR="00B20695">
        <w:rPr>
          <w:spacing w:val="-1"/>
        </w:rPr>
        <w:t xml:space="preserve"> размеры </w:t>
      </w:r>
      <w:r w:rsidRPr="00C34EAB">
        <w:t>окон.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В</w:t>
      </w:r>
      <w:r w:rsidR="00973052">
        <w:rPr>
          <w:spacing w:val="57"/>
        </w:rPr>
        <w:t xml:space="preserve"> </w:t>
      </w:r>
      <w:r w:rsidRPr="00C34EAB">
        <w:t>левой</w:t>
      </w:r>
      <w:r w:rsidR="00973052">
        <w:rPr>
          <w:spacing w:val="61"/>
        </w:rPr>
        <w:t xml:space="preserve"> </w:t>
      </w:r>
      <w:r w:rsidRPr="00C34EAB">
        <w:t>части</w:t>
      </w:r>
      <w:r w:rsidR="00973052">
        <w:rPr>
          <w:spacing w:val="60"/>
        </w:rPr>
        <w:t xml:space="preserve"> </w:t>
      </w:r>
      <w:r w:rsidRPr="00C34EAB">
        <w:t>страницы</w:t>
      </w:r>
      <w:r w:rsidR="00973052">
        <w:rPr>
          <w:spacing w:val="61"/>
        </w:rPr>
        <w:t xml:space="preserve"> </w:t>
      </w:r>
      <w:r w:rsidRPr="00C34EAB">
        <w:t>должна</w:t>
      </w:r>
      <w:r w:rsidR="00973052">
        <w:rPr>
          <w:spacing w:val="62"/>
        </w:rPr>
        <w:t xml:space="preserve"> </w:t>
      </w:r>
      <w:r w:rsidRPr="00C34EAB">
        <w:t>присутствовать</w:t>
      </w:r>
      <w:r w:rsidR="00973052">
        <w:t xml:space="preserve"> </w:t>
      </w:r>
      <w:r w:rsidRPr="00C34EAB">
        <w:t>навигационная панель.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</w:t>
      </w:r>
      <w:r w:rsidR="00973052">
        <w:t xml:space="preserve"> </w:t>
      </w:r>
      <w:r w:rsidRPr="00C34EAB">
        <w:t>веб-странице</w:t>
      </w:r>
      <w:r w:rsidR="00973052">
        <w:rPr>
          <w:spacing w:val="1"/>
        </w:rPr>
        <w:t xml:space="preserve"> </w:t>
      </w:r>
      <w:r w:rsidRPr="00C34EAB">
        <w:t>объемный</w:t>
      </w:r>
      <w:r w:rsidR="00973052">
        <w:t xml:space="preserve"> </w:t>
      </w:r>
      <w:r w:rsidRPr="00C34EAB">
        <w:t>текст</w:t>
      </w:r>
      <w:r w:rsidR="00973052">
        <w:t xml:space="preserve"> </w:t>
      </w:r>
      <w:r w:rsidRPr="00C34EAB">
        <w:t>может</w:t>
      </w:r>
      <w:r w:rsidR="00973052">
        <w:t xml:space="preserve"> </w:t>
      </w:r>
      <w:r w:rsidRPr="00C34EAB">
        <w:t>быть только на страницах с журналами и новостями,</w:t>
      </w:r>
      <w:r w:rsidRPr="00C34EAB">
        <w:rPr>
          <w:spacing w:val="1"/>
        </w:rPr>
        <w:t xml:space="preserve"> </w:t>
      </w:r>
      <w:r w:rsidRPr="00C34EAB">
        <w:t>а также на специальных страницах с информацией.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62" w:lineRule="auto"/>
        <w:rPr>
          <w:rFonts w:ascii="Symbol" w:hAnsi="Symbol"/>
          <w:szCs w:val="22"/>
          <w:lang w:eastAsia="en-US"/>
        </w:rPr>
        <w:sectPr w:rsidR="00C34EAB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F55575" w:rsidRDefault="00C34EAB" w:rsidP="00F55575">
      <w:pPr>
        <w:pStyle w:val="a2"/>
        <w:rPr>
          <w:lang w:eastAsia="en-US"/>
        </w:rPr>
      </w:pPr>
      <w:bookmarkStart w:id="53" w:name="5_Навигация_по_приложению"/>
      <w:bookmarkStart w:id="54" w:name="_bookmark17"/>
      <w:bookmarkStart w:id="55" w:name="_Toc161606422"/>
      <w:bookmarkEnd w:id="53"/>
      <w:bookmarkEnd w:id="54"/>
      <w:r w:rsidRPr="00C34EAB">
        <w:rPr>
          <w:lang w:eastAsia="en-US"/>
        </w:rPr>
        <w:t>Навигация</w:t>
      </w:r>
      <w:r w:rsidRPr="00C34EAB">
        <w:rPr>
          <w:spacing w:val="-9"/>
          <w:lang w:eastAsia="en-US"/>
        </w:rPr>
        <w:t xml:space="preserve"> </w:t>
      </w:r>
      <w:r w:rsidRPr="00C34EAB">
        <w:rPr>
          <w:lang w:eastAsia="en-US"/>
        </w:rPr>
        <w:t>по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приложению</w:t>
      </w:r>
      <w:bookmarkEnd w:id="55"/>
    </w:p>
    <w:p w:rsidR="00C34EAB" w:rsidRPr="00C34EAB" w:rsidRDefault="00C34EAB" w:rsidP="00C34EAB">
      <w:pPr>
        <w:pStyle w:val="a7"/>
      </w:pPr>
      <w:r w:rsidRPr="00C34EAB">
        <w:t>Данный</w:t>
      </w:r>
      <w:r w:rsidRPr="00C34EAB">
        <w:rPr>
          <w:spacing w:val="1"/>
        </w:rPr>
        <w:t xml:space="preserve"> </w:t>
      </w:r>
      <w:r w:rsidRPr="00C34EAB">
        <w:t>раздел представлен</w:t>
      </w:r>
      <w:r w:rsidRPr="00C34EAB">
        <w:rPr>
          <w:spacing w:val="1"/>
        </w:rPr>
        <w:t xml:space="preserve"> </w:t>
      </w:r>
      <w:r w:rsidRPr="00C34EAB">
        <w:t>в виде</w:t>
      </w:r>
      <w:r w:rsidRPr="00C34EAB">
        <w:rPr>
          <w:spacing w:val="1"/>
        </w:rPr>
        <w:t xml:space="preserve"> </w:t>
      </w:r>
      <w:r w:rsidRPr="00C34EAB">
        <w:t>навигационного</w:t>
      </w:r>
      <w:r w:rsidRPr="00C34EAB">
        <w:rPr>
          <w:spacing w:val="1"/>
        </w:rPr>
        <w:t xml:space="preserve"> </w:t>
      </w:r>
      <w:r w:rsidRPr="00C34EAB">
        <w:t>меню в левой</w:t>
      </w:r>
      <w:r w:rsidRPr="00C34EAB">
        <w:rPr>
          <w:spacing w:val="1"/>
        </w:rPr>
        <w:t xml:space="preserve"> </w:t>
      </w:r>
      <w:r w:rsidRPr="00C34EAB">
        <w:t>части веб-страницы с определенными подраздел</w:t>
      </w:r>
      <w:r w:rsidR="00676588">
        <w:t>ами</w:t>
      </w:r>
      <w:r w:rsidRPr="00C34EAB">
        <w:t>. При нажатии на кнопки</w:t>
      </w:r>
      <w:r w:rsidRPr="00C34EAB">
        <w:rPr>
          <w:spacing w:val="1"/>
        </w:rPr>
        <w:t xml:space="preserve"> </w:t>
      </w:r>
      <w:r w:rsidRPr="00C34EAB">
        <w:t>меню</w:t>
      </w:r>
      <w:r w:rsidRPr="00C34EAB">
        <w:rPr>
          <w:spacing w:val="-3"/>
        </w:rPr>
        <w:t xml:space="preserve"> </w:t>
      </w:r>
      <w:r w:rsidRPr="00C34EAB">
        <w:t>происходит</w:t>
      </w:r>
      <w:r w:rsidRPr="00C34EAB">
        <w:rPr>
          <w:spacing w:val="-2"/>
        </w:rPr>
        <w:t xml:space="preserve"> </w:t>
      </w:r>
      <w:r w:rsidRPr="00C34EAB">
        <w:t>переход на соответствующую</w:t>
      </w:r>
      <w:r w:rsidRPr="00C34EAB">
        <w:rPr>
          <w:spacing w:val="-3"/>
        </w:rPr>
        <w:t xml:space="preserve"> </w:t>
      </w:r>
      <w:r w:rsidRPr="00C34EAB">
        <w:t>страницу</w:t>
      </w:r>
      <w:r w:rsidRPr="00C34EAB">
        <w:rPr>
          <w:spacing w:val="-5"/>
        </w:rPr>
        <w:t xml:space="preserve"> </w:t>
      </w:r>
      <w:r w:rsidRPr="00C34EAB">
        <w:t>приложения.</w:t>
      </w:r>
    </w:p>
    <w:p w:rsidR="00C34EAB" w:rsidRPr="00C34EAB" w:rsidRDefault="00C34EAB" w:rsidP="00C34EAB">
      <w:pPr>
        <w:pStyle w:val="a7"/>
      </w:pPr>
      <w:r w:rsidRPr="00C34EAB">
        <w:t>Для</w:t>
      </w:r>
      <w:r w:rsidRPr="00C34EAB">
        <w:rPr>
          <w:spacing w:val="1"/>
        </w:rPr>
        <w:t xml:space="preserve"> </w:t>
      </w:r>
      <w:r w:rsidRPr="00C34EAB">
        <w:t>неавторизованного</w:t>
      </w:r>
      <w:r w:rsidRPr="00C34EAB">
        <w:rPr>
          <w:spacing w:val="1"/>
        </w:rPr>
        <w:t xml:space="preserve"> </w:t>
      </w:r>
      <w:r w:rsidRPr="00C34EAB">
        <w:t>пользователя</w:t>
      </w:r>
      <w:r w:rsidRPr="00C34EAB">
        <w:rPr>
          <w:spacing w:val="1"/>
        </w:rPr>
        <w:t xml:space="preserve"> </w:t>
      </w:r>
      <w:r w:rsidRPr="00C34EAB">
        <w:t>меню</w:t>
      </w:r>
      <w:r w:rsidRPr="00C34EAB">
        <w:rPr>
          <w:spacing w:val="1"/>
        </w:rPr>
        <w:t xml:space="preserve"> </w:t>
      </w:r>
      <w:r w:rsidRPr="00C34EAB">
        <w:t>содержит</w:t>
      </w:r>
      <w:r w:rsidRPr="00C34EAB">
        <w:rPr>
          <w:spacing w:val="1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подраздел</w:t>
      </w:r>
      <w:r w:rsidR="00676588">
        <w:t>ы</w:t>
      </w:r>
      <w:r w:rsidRPr="00C34EAB"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Главная страница с публикациями;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</w:t>
      </w:r>
      <w:r w:rsidRPr="00C34EAB">
        <w:rPr>
          <w:spacing w:val="-6"/>
        </w:rPr>
        <w:t xml:space="preserve"> </w:t>
      </w:r>
      <w:r w:rsidRPr="00C34EAB">
        <w:t>регистрации;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авторизации.</w:t>
      </w:r>
    </w:p>
    <w:p w:rsidR="00C34EAB" w:rsidRPr="00C34EAB" w:rsidRDefault="00C34EAB" w:rsidP="00C34EAB">
      <w:pPr>
        <w:widowControl w:val="0"/>
        <w:tabs>
          <w:tab w:val="left" w:pos="1818"/>
          <w:tab w:val="left" w:pos="4107"/>
          <w:tab w:val="left" w:pos="5973"/>
          <w:tab w:val="left" w:pos="6917"/>
          <w:tab w:val="left" w:pos="8336"/>
        </w:tabs>
        <w:autoSpaceDE w:val="0"/>
        <w:autoSpaceDN w:val="0"/>
        <w:spacing w:before="157" w:after="0" w:line="362" w:lineRule="auto"/>
        <w:ind w:right="119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Для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авторизованного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пользователя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меню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содержит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pacing w:val="-1"/>
          <w:sz w:val="28"/>
          <w:szCs w:val="28"/>
          <w:lang w:eastAsia="en-US"/>
        </w:rPr>
        <w:t>следующи</w:t>
      </w:r>
      <w:r w:rsidR="003C6452">
        <w:rPr>
          <w:rFonts w:ascii="Times New Roman" w:hAnsi="Times New Roman"/>
          <w:spacing w:val="-1"/>
          <w:sz w:val="28"/>
          <w:szCs w:val="28"/>
          <w:lang w:eastAsia="en-US"/>
        </w:rPr>
        <w:t xml:space="preserve">е </w:t>
      </w:r>
      <w:r w:rsidRPr="00C34EAB">
        <w:rPr>
          <w:rFonts w:ascii="Times New Roman" w:hAnsi="Times New Roman"/>
          <w:sz w:val="28"/>
          <w:szCs w:val="28"/>
          <w:lang w:eastAsia="en-US"/>
        </w:rPr>
        <w:t>подраздел</w:t>
      </w:r>
      <w:r w:rsidR="00676588">
        <w:rPr>
          <w:rFonts w:ascii="Times New Roman" w:hAnsi="Times New Roman"/>
          <w:sz w:val="28"/>
          <w:szCs w:val="28"/>
          <w:lang w:eastAsia="en-US"/>
        </w:rPr>
        <w:t>ы</w:t>
      </w:r>
      <w:r w:rsidRPr="00C34EAB">
        <w:rPr>
          <w:rFonts w:ascii="Times New Roman" w:hAnsi="Times New Roman"/>
          <w:sz w:val="28"/>
          <w:szCs w:val="28"/>
          <w:lang w:eastAsia="en-US"/>
        </w:rPr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Главная страница с публикациями;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выбора тегов;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подпиской;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</w:t>
      </w:r>
      <w:r w:rsidR="003C6452">
        <w:t xml:space="preserve"> </w:t>
      </w:r>
      <w:r w:rsidRPr="00C34EAB">
        <w:t>журналами;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конкретным журналом;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Личный</w:t>
      </w:r>
      <w:r w:rsidRPr="00C34EAB">
        <w:rPr>
          <w:spacing w:val="-6"/>
        </w:rPr>
        <w:t xml:space="preserve"> </w:t>
      </w:r>
      <w:r w:rsidRPr="00C34EAB">
        <w:t>кабинет.</w:t>
      </w:r>
    </w:p>
    <w:p w:rsidR="00C34EAB" w:rsidRPr="00C34EAB" w:rsidRDefault="00C34EAB" w:rsidP="00C34EAB">
      <w:pPr>
        <w:widowControl w:val="0"/>
        <w:autoSpaceDE w:val="0"/>
        <w:autoSpaceDN w:val="0"/>
        <w:spacing w:before="162"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Для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редактора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меню</w:t>
      </w:r>
      <w:r w:rsidRPr="00C34EAB">
        <w:rPr>
          <w:rFonts w:ascii="Times New Roman" w:hAnsi="Times New Roman"/>
          <w:spacing w:val="-5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содержит</w:t>
      </w:r>
      <w:r w:rsidRPr="00C34EAB"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следующие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подраздел</w:t>
      </w:r>
      <w:r w:rsidR="00E60AD7">
        <w:rPr>
          <w:rFonts w:ascii="Times New Roman" w:hAnsi="Times New Roman"/>
          <w:sz w:val="28"/>
          <w:szCs w:val="28"/>
          <w:lang w:eastAsia="en-US"/>
        </w:rPr>
        <w:t>ы</w:t>
      </w:r>
      <w:r w:rsidRPr="00C34EAB">
        <w:rPr>
          <w:rFonts w:ascii="Times New Roman" w:hAnsi="Times New Roman"/>
          <w:sz w:val="28"/>
          <w:szCs w:val="28"/>
          <w:lang w:eastAsia="en-US"/>
        </w:rPr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Главная страница с публикациями;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подпиской;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журналами;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конкретным журналом;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созданием новости/журнала;</w:t>
      </w:r>
    </w:p>
    <w:p w:rsidR="00C34EAB" w:rsidRPr="001E07A4" w:rsidRDefault="00C34EAB" w:rsidP="004F5473">
      <w:pPr>
        <w:pStyle w:val="a0"/>
        <w:rPr>
          <w:rFonts w:ascii="Symbol" w:hAnsi="Symbol"/>
        </w:rPr>
      </w:pPr>
      <w:r w:rsidRPr="00C34EAB">
        <w:t>Просмотр статистики публикаций;</w:t>
      </w:r>
    </w:p>
    <w:p w:rsidR="00C34EAB" w:rsidRPr="00C34EAB" w:rsidRDefault="001E07A4" w:rsidP="004F5473">
      <w:pPr>
        <w:pStyle w:val="a0"/>
        <w:rPr>
          <w:rFonts w:ascii="Symbol" w:hAnsi="Symbol"/>
        </w:rPr>
      </w:pPr>
      <w:r>
        <w:t>Личный кабинет.</w:t>
      </w:r>
    </w:p>
    <w:p w:rsidR="00C34EAB" w:rsidRPr="00C34EAB" w:rsidRDefault="00C34EAB" w:rsidP="001E07A4">
      <w:pPr>
        <w:pStyle w:val="a7"/>
      </w:pPr>
      <w:r w:rsidRPr="00C34EAB">
        <w:t>Для администратора меню</w:t>
      </w:r>
      <w:r w:rsidRPr="00C34EAB">
        <w:rPr>
          <w:spacing w:val="-6"/>
        </w:rPr>
        <w:t xml:space="preserve"> </w:t>
      </w:r>
      <w:r w:rsidRPr="00C34EAB">
        <w:t>содержит</w:t>
      </w:r>
      <w:r w:rsidRPr="00C34EAB">
        <w:rPr>
          <w:spacing w:val="-7"/>
        </w:rPr>
        <w:t xml:space="preserve"> </w:t>
      </w:r>
      <w:r w:rsidRPr="00C34EAB">
        <w:t>следующие подраздел</w:t>
      </w:r>
      <w:r w:rsidR="00E60AD7">
        <w:t>ы</w:t>
      </w:r>
      <w:r w:rsidRPr="00C34EAB"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назначением редакторов;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подпиской;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журналами;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конкретным журналом;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со списком пользователей;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Личный</w:t>
      </w:r>
      <w:r w:rsidRPr="00C34EAB">
        <w:rPr>
          <w:spacing w:val="-6"/>
        </w:rPr>
        <w:t xml:space="preserve"> </w:t>
      </w:r>
      <w:r w:rsidRPr="00C34EAB">
        <w:t>кабинет.</w:t>
      </w:r>
    </w:p>
    <w:p w:rsidR="00C34EAB" w:rsidRPr="00C34EAB" w:rsidRDefault="00C34EAB" w:rsidP="00C34EAB">
      <w:pPr>
        <w:widowControl w:val="0"/>
        <w:numPr>
          <w:ilvl w:val="0"/>
          <w:numId w:val="19"/>
        </w:numPr>
        <w:tabs>
          <w:tab w:val="left" w:pos="1800"/>
          <w:tab w:val="left" w:pos="1801"/>
        </w:tabs>
        <w:autoSpaceDE w:val="0"/>
        <w:autoSpaceDN w:val="0"/>
        <w:spacing w:before="161" w:after="0" w:line="240" w:lineRule="auto"/>
        <w:ind w:left="1800" w:hanging="731"/>
        <w:rPr>
          <w:rFonts w:ascii="Symbol" w:hAnsi="Symbol"/>
          <w:sz w:val="28"/>
          <w:szCs w:val="22"/>
          <w:lang w:eastAsia="en-US"/>
        </w:rPr>
        <w:sectPr w:rsidR="00C34EAB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1E07A4" w:rsidRPr="001E07A4" w:rsidRDefault="00C34EAB" w:rsidP="00DA3F74">
      <w:pPr>
        <w:pStyle w:val="a2"/>
        <w:rPr>
          <w:lang w:eastAsia="en-US"/>
        </w:rPr>
      </w:pPr>
      <w:bookmarkStart w:id="56" w:name="_Toc161606423"/>
      <w:r w:rsidRPr="00C34EAB">
        <w:rPr>
          <w:w w:val="95"/>
          <w:lang w:eastAsia="en-US"/>
        </w:rPr>
        <w:t>Функциональность</w:t>
      </w:r>
      <w:r w:rsidRPr="00C34EAB">
        <w:rPr>
          <w:spacing w:val="184"/>
          <w:lang w:eastAsia="en-US"/>
        </w:rPr>
        <w:t xml:space="preserve"> </w:t>
      </w:r>
      <w:r w:rsidRPr="00C34EAB">
        <w:rPr>
          <w:w w:val="95"/>
          <w:lang w:eastAsia="en-US"/>
        </w:rPr>
        <w:t>веб-приложения</w:t>
      </w:r>
      <w:bookmarkEnd w:id="56"/>
    </w:p>
    <w:p w:rsidR="00C34EAB" w:rsidRPr="00C34EAB" w:rsidRDefault="00C34EAB" w:rsidP="001E07A4">
      <w:pPr>
        <w:pStyle w:val="a7"/>
      </w:pPr>
      <w:r w:rsidRPr="00C34EAB">
        <w:t>Сервис</w:t>
      </w:r>
      <w:r w:rsidRPr="00C34EAB">
        <w:rPr>
          <w:spacing w:val="1"/>
        </w:rPr>
        <w:t xml:space="preserve"> </w:t>
      </w:r>
      <w:r w:rsidRPr="00C34EAB">
        <w:t>предоставляет</w:t>
      </w:r>
      <w:r w:rsidRPr="00C34EAB">
        <w:rPr>
          <w:spacing w:val="1"/>
        </w:rPr>
        <w:t xml:space="preserve"> </w:t>
      </w:r>
      <w:r w:rsidRPr="00C34EAB">
        <w:t>некоторый</w:t>
      </w:r>
      <w:r w:rsidRPr="00C34EAB">
        <w:rPr>
          <w:spacing w:val="1"/>
        </w:rPr>
        <w:t xml:space="preserve"> </w:t>
      </w:r>
      <w:r w:rsidRPr="00C34EAB">
        <w:t>ряд</w:t>
      </w:r>
      <w:r w:rsidRPr="00C34EAB">
        <w:rPr>
          <w:spacing w:val="1"/>
        </w:rPr>
        <w:t xml:space="preserve"> </w:t>
      </w:r>
      <w:r w:rsidRPr="00C34EAB">
        <w:t>функций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запросам</w:t>
      </w:r>
      <w:r w:rsidRPr="00C34EAB">
        <w:rPr>
          <w:spacing w:val="1"/>
        </w:rPr>
        <w:t xml:space="preserve"> </w:t>
      </w:r>
      <w:r w:rsidR="00320DC3">
        <w:rPr>
          <w:spacing w:val="1"/>
        </w:rPr>
        <w:t xml:space="preserve">просмотра новостей и журналов у </w:t>
      </w:r>
      <w:r w:rsidRPr="00C34EAB">
        <w:t>пользователей.</w:t>
      </w:r>
      <w:r w:rsidRPr="00C34EAB">
        <w:rPr>
          <w:spacing w:val="1"/>
        </w:rPr>
        <w:t xml:space="preserve"> </w:t>
      </w:r>
      <w:r w:rsidRPr="00C34EAB">
        <w:t>Функциональность</w:t>
      </w:r>
      <w:r w:rsidRPr="00C34EAB">
        <w:rPr>
          <w:spacing w:val="1"/>
        </w:rPr>
        <w:t xml:space="preserve"> </w:t>
      </w:r>
      <w:r w:rsidRPr="00C34EAB">
        <w:t>сервиса</w:t>
      </w:r>
      <w:r w:rsidRPr="00C34EAB">
        <w:rPr>
          <w:spacing w:val="1"/>
        </w:rPr>
        <w:t xml:space="preserve"> </w:t>
      </w:r>
      <w:r w:rsidRPr="00C34EAB">
        <w:t>отражена в функциональной схеме</w:t>
      </w:r>
      <w:r w:rsidRPr="00C34EAB">
        <w:rPr>
          <w:spacing w:val="1"/>
        </w:rPr>
        <w:t xml:space="preserve"> </w:t>
      </w:r>
      <w:r w:rsidRPr="00C34EAB">
        <w:t>и диаграмме прецедентов</w:t>
      </w:r>
      <w:r w:rsidRPr="00C34EAB">
        <w:rPr>
          <w:spacing w:val="1"/>
        </w:rPr>
        <w:t xml:space="preserve"> </w:t>
      </w:r>
      <w:r w:rsidRPr="00C34EAB">
        <w:t>(ПРИЛОЖЕНИЕ А и ПРИЛОЖЕНИЕ Б соответственно).</w:t>
      </w:r>
    </w:p>
    <w:p w:rsidR="00C34EAB" w:rsidRPr="001E07A4" w:rsidRDefault="00C34EAB" w:rsidP="001E07A4">
      <w:pPr>
        <w:pStyle w:val="a3"/>
        <w:rPr>
          <w:lang w:eastAsia="en-US"/>
        </w:rPr>
      </w:pPr>
      <w:bookmarkStart w:id="57" w:name="7.1_Функциональные_возможности_всех_поль"/>
      <w:bookmarkStart w:id="58" w:name="_bookmark36"/>
      <w:bookmarkStart w:id="59" w:name="_Toc161606424"/>
      <w:bookmarkEnd w:id="57"/>
      <w:bookmarkEnd w:id="58"/>
      <w:r w:rsidRPr="00C34EAB">
        <w:rPr>
          <w:lang w:eastAsia="en-US"/>
        </w:rPr>
        <w:t>Функциональные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возможности для всех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пользователей</w:t>
      </w:r>
      <w:bookmarkEnd w:id="59"/>
    </w:p>
    <w:p w:rsidR="00C34EAB" w:rsidRPr="001E07A4" w:rsidRDefault="00C34EAB" w:rsidP="001E07A4">
      <w:pPr>
        <w:pStyle w:val="a4"/>
        <w:rPr>
          <w:lang w:eastAsia="en-US"/>
        </w:rPr>
      </w:pPr>
      <w:bookmarkStart w:id="60" w:name="7.1.1_Регистрация_пользователя"/>
      <w:bookmarkStart w:id="61" w:name="_bookmark37"/>
      <w:bookmarkStart w:id="62" w:name="_Toc161606425"/>
      <w:bookmarkEnd w:id="60"/>
      <w:bookmarkEnd w:id="61"/>
      <w:r w:rsidRPr="00C34EAB">
        <w:rPr>
          <w:lang w:eastAsia="en-US"/>
        </w:rPr>
        <w:t>Регистрация и авторизация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пользователя</w:t>
      </w:r>
      <w:bookmarkEnd w:id="62"/>
    </w:p>
    <w:p w:rsidR="00C34EAB" w:rsidRPr="00C34EAB" w:rsidRDefault="00C34EAB" w:rsidP="00C34EAB">
      <w:pPr>
        <w:pStyle w:val="a7"/>
      </w:pPr>
      <w:r w:rsidRPr="00C34EAB">
        <w:t>При</w:t>
      </w:r>
      <w:r w:rsidRPr="00C34EAB">
        <w:rPr>
          <w:spacing w:val="1"/>
        </w:rPr>
        <w:t xml:space="preserve"> </w:t>
      </w:r>
      <w:r w:rsidRPr="00C34EAB">
        <w:t>первичном</w:t>
      </w:r>
      <w:r w:rsidRPr="00C34EAB">
        <w:rPr>
          <w:spacing w:val="1"/>
        </w:rPr>
        <w:t xml:space="preserve"> </w:t>
      </w:r>
      <w:r w:rsidRPr="00C34EAB">
        <w:t>использовании</w:t>
      </w:r>
      <w:r w:rsidRPr="00C34EAB">
        <w:rPr>
          <w:spacing w:val="1"/>
        </w:rPr>
        <w:t xml:space="preserve"> </w:t>
      </w:r>
      <w:r w:rsidRPr="00C34EAB">
        <w:t>веб-приложения</w:t>
      </w:r>
      <w:r w:rsidRPr="00C34EAB">
        <w:rPr>
          <w:spacing w:val="1"/>
        </w:rPr>
        <w:t xml:space="preserve"> </w:t>
      </w:r>
      <w:r w:rsidRPr="00C34EAB">
        <w:t>у</w:t>
      </w:r>
      <w:r w:rsidRPr="00C34EAB">
        <w:rPr>
          <w:spacing w:val="1"/>
        </w:rPr>
        <w:t xml:space="preserve"> </w:t>
      </w:r>
      <w:r w:rsidRPr="00C34EAB">
        <w:t>гостя есть возможность зарегистрироваться на сайте (регистрация, авторизация и дальнейшие действия описаны в ПРИЛОЖЕНИЕ В).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</w:t>
      </w:r>
      <w:r w:rsidRPr="00C34EAB">
        <w:rPr>
          <w:spacing w:val="1"/>
        </w:rPr>
        <w:t xml:space="preserve"> </w:t>
      </w:r>
      <w:r w:rsidR="004838EE">
        <w:t>первом</w:t>
      </w:r>
      <w:r w:rsidRPr="00C34EAB">
        <w:t xml:space="preserve"> входе</w:t>
      </w:r>
      <w:r w:rsidR="004838EE">
        <w:t xml:space="preserve"> </w:t>
      </w:r>
      <w:r w:rsidRPr="00C34EAB">
        <w:t>отображается главная страница сайта. Неавторизованный пользователь может просмотреть только 10 новостей, при достижении этого количества страница уведомляет гостя о лимите.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регистрации происходит переход на страницу регистрации. На ней проверяются введенные данные, при успешной регистрации создаётся</w:t>
      </w:r>
      <w:r w:rsidRPr="00C34EAB">
        <w:rPr>
          <w:spacing w:val="1"/>
        </w:rPr>
        <w:t xml:space="preserve"> </w:t>
      </w:r>
      <w:r w:rsidRPr="00C34EAB">
        <w:t>новый</w:t>
      </w:r>
      <w:r w:rsidRPr="00C34EAB">
        <w:rPr>
          <w:spacing w:val="1"/>
        </w:rPr>
        <w:t xml:space="preserve"> </w:t>
      </w:r>
      <w:r w:rsidRPr="00C34EAB">
        <w:t>пользователь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осуществляется</w:t>
      </w:r>
      <w:r w:rsidRPr="00C34EAB">
        <w:rPr>
          <w:spacing w:val="1"/>
        </w:rPr>
        <w:t xml:space="preserve"> </w:t>
      </w:r>
      <w:r w:rsidRPr="00C34EAB">
        <w:t>переход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главную страницу сайта.</w:t>
      </w:r>
    </w:p>
    <w:p w:rsidR="00C34EAB" w:rsidRPr="00D86FBC" w:rsidRDefault="00C34EAB" w:rsidP="004F5473">
      <w:pPr>
        <w:pStyle w:val="a0"/>
        <w:rPr>
          <w:rFonts w:ascii="Symbol" w:hAnsi="Symbol"/>
        </w:rPr>
      </w:pPr>
      <w:r w:rsidRPr="00C34EAB">
        <w:t>При</w:t>
      </w:r>
      <w:r w:rsidRPr="00C34EAB">
        <w:rPr>
          <w:spacing w:val="1"/>
        </w:rPr>
        <w:t xml:space="preserve"> </w:t>
      </w:r>
      <w:r w:rsidRPr="00C34EAB">
        <w:t>нажатии на кнопку авторизации происходит переход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страницу</w:t>
      </w:r>
      <w:r w:rsidRPr="00C34EAB">
        <w:rPr>
          <w:spacing w:val="1"/>
        </w:rPr>
        <w:t xml:space="preserve"> </w:t>
      </w:r>
      <w:r w:rsidRPr="00C34EAB">
        <w:t>авторизации. Аналогично странице с регистрацией, проверяются введенные данные, при успешной регистрации происходит вход в аккаунт и переход на главную страницу сайта.</w:t>
      </w:r>
    </w:p>
    <w:p w:rsidR="00C34EAB" w:rsidRPr="00D86FBC" w:rsidRDefault="00C34EAB" w:rsidP="00D86FBC">
      <w:pPr>
        <w:pStyle w:val="a4"/>
        <w:rPr>
          <w:lang w:eastAsia="en-US"/>
        </w:rPr>
      </w:pPr>
      <w:bookmarkStart w:id="63" w:name="7.1.3_Поиск_растения_по_названию"/>
      <w:bookmarkStart w:id="64" w:name="_bookmark39"/>
      <w:bookmarkStart w:id="65" w:name="_Toc161606426"/>
      <w:bookmarkEnd w:id="63"/>
      <w:bookmarkEnd w:id="64"/>
      <w:r w:rsidRPr="00C34EAB">
        <w:rPr>
          <w:lang w:eastAsia="en-US"/>
        </w:rPr>
        <w:t>Просмотр новостей и журналов</w:t>
      </w:r>
      <w:bookmarkEnd w:id="65"/>
    </w:p>
    <w:p w:rsidR="00C34EAB" w:rsidRPr="00C34EAB" w:rsidRDefault="00C34EAB" w:rsidP="00C34EAB">
      <w:pPr>
        <w:pStyle w:val="a7"/>
      </w:pPr>
      <w:r w:rsidRPr="00C34EAB">
        <w:t>При нажатии на конкретную новость происходит переход на конкретную страницу с новостью (взаимодействие системы внутри себя и с пользователем в ПРИЛОЖЕНИЕ Г, структура БД с публикацией в ПРИЛОЖЕНИЕ Д).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767659">
        <w:t>При достижении лимита неавторизованным пользователем</w:t>
      </w:r>
      <w:r w:rsidRPr="00C34EAB">
        <w:t xml:space="preserve"> переход на новость становится невозможным до регистрации или авторизации.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 xml:space="preserve">При переходе к странице новости происходит сбор статистики. На отображенной странице находятся название, текст и прикрепленный файл новости. 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Просмотр журналов возможен только при авторизации. При переходе на страницу журнала, аналогично новости, отображаются название, текст и прикрепленный файл журнала.</w:t>
      </w:r>
    </w:p>
    <w:p w:rsidR="00C34EAB" w:rsidRPr="00EB5C25" w:rsidRDefault="00C34EAB" w:rsidP="00EB5C25">
      <w:pPr>
        <w:pStyle w:val="a4"/>
        <w:rPr>
          <w:lang w:eastAsia="en-US"/>
        </w:rPr>
      </w:pPr>
      <w:bookmarkStart w:id="66" w:name="7.1.5_Просмотр_информации_о_растении"/>
      <w:bookmarkStart w:id="67" w:name="_bookmark41"/>
      <w:bookmarkStart w:id="68" w:name="_Toc161606427"/>
      <w:bookmarkEnd w:id="66"/>
      <w:bookmarkEnd w:id="67"/>
      <w:r w:rsidRPr="00C34EAB">
        <w:rPr>
          <w:lang w:eastAsia="en-US"/>
        </w:rPr>
        <w:t>Система тегов.</w:t>
      </w:r>
      <w:bookmarkEnd w:id="68"/>
    </w:p>
    <w:p w:rsidR="00C34EAB" w:rsidRPr="00C34EAB" w:rsidRDefault="00C34EAB" w:rsidP="00C34EAB">
      <w:pPr>
        <w:pStyle w:val="a7"/>
      </w:pPr>
      <w:r w:rsidRPr="00C34EAB">
        <w:t>Выбор тега происходит на соответствующей отдельной странице сайта.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 xml:space="preserve">При нажатии на конкретный тег </w:t>
      </w:r>
      <w:bookmarkStart w:id="69" w:name="_Hlk161254957"/>
      <w:r w:rsidRPr="00C34EAB">
        <w:t>он выделяется, на странице с новостями или журналами отображаются только те новости или журналы, у которых есть этот тег.</w:t>
      </w:r>
      <w:bookmarkEnd w:id="69"/>
      <w:r w:rsidRPr="00C34EAB">
        <w:t xml:space="preserve"> При повторном нажатии на тег он перестает быть выделенным, и никак не влияет на подбор новостей или журналов.</w:t>
      </w:r>
    </w:p>
    <w:p w:rsidR="00C34EAB" w:rsidRPr="00C34EAB" w:rsidRDefault="00C34EAB" w:rsidP="00C34EAB">
      <w:pPr>
        <w:pStyle w:val="a7"/>
      </w:pPr>
      <w:r w:rsidRPr="00C34EAB">
        <w:t>Для неавторизованного пользователя теги с просмотренных новостей сохраняются, выше отображаются новости с просматриваемыми тегами (с учетом лимита).</w:t>
      </w:r>
    </w:p>
    <w:p w:rsidR="00C34EAB" w:rsidRPr="00C34EAB" w:rsidRDefault="00C34EAB" w:rsidP="00C34EAB">
      <w:pPr>
        <w:pStyle w:val="a7"/>
      </w:pPr>
      <w:r w:rsidRPr="00C34EAB">
        <w:t>Для</w:t>
      </w:r>
      <w:r w:rsidRPr="00C34EAB">
        <w:rPr>
          <w:spacing w:val="1"/>
        </w:rPr>
        <w:t xml:space="preserve"> </w:t>
      </w:r>
      <w:r w:rsidRPr="00C34EAB">
        <w:t>авторизованного</w:t>
      </w:r>
      <w:r w:rsidRPr="00C34EAB">
        <w:rPr>
          <w:spacing w:val="1"/>
        </w:rPr>
        <w:t xml:space="preserve"> </w:t>
      </w:r>
      <w:r w:rsidRPr="00C34EAB">
        <w:t>пользователя просмотренные теги также сохраняются, но таргетированная система включает больше возможностей, так как отсутствует лимит на количество просмотренных новостей, а также начинают отображаться журналы, аналогично отображаясь выше с учетом тегов.</w:t>
      </w:r>
    </w:p>
    <w:p w:rsidR="00C34EAB" w:rsidRPr="00C34EAB" w:rsidRDefault="00C34EAB" w:rsidP="001E07A4">
      <w:pPr>
        <w:pStyle w:val="a7"/>
      </w:pPr>
      <w:r w:rsidRPr="00C34EAB">
        <w:t>Также для авторизованных пользователей есть возможность выбора локального тега, то есть, тега для определенного населенного пункта.</w:t>
      </w:r>
      <w:bookmarkStart w:id="70" w:name="7.1.7_Распознавание_растения_по_фотограф"/>
      <w:bookmarkStart w:id="71" w:name="_bookmark43"/>
      <w:bookmarkEnd w:id="70"/>
      <w:bookmarkEnd w:id="71"/>
    </w:p>
    <w:p w:rsidR="00C34EAB" w:rsidRPr="00C34EAB" w:rsidRDefault="00C34EAB" w:rsidP="001E07A4">
      <w:pPr>
        <w:pStyle w:val="a3"/>
        <w:rPr>
          <w:bCs/>
          <w:lang w:eastAsia="en-US"/>
        </w:rPr>
      </w:pPr>
      <w:bookmarkStart w:id="72" w:name="7.2_Дополнительные_функциональные_возмож"/>
      <w:bookmarkStart w:id="73" w:name="_bookmark44"/>
      <w:bookmarkStart w:id="74" w:name="_Toc161606428"/>
      <w:bookmarkEnd w:id="72"/>
      <w:bookmarkEnd w:id="73"/>
      <w:r w:rsidRPr="00C34EAB">
        <w:rPr>
          <w:bCs/>
          <w:lang w:eastAsia="en-US"/>
        </w:rPr>
        <w:t>Дополнительные</w:t>
      </w:r>
      <w:r w:rsidRPr="00C34EAB">
        <w:rPr>
          <w:bCs/>
          <w:spacing w:val="-10"/>
          <w:lang w:eastAsia="en-US"/>
        </w:rPr>
        <w:t xml:space="preserve"> </w:t>
      </w:r>
      <w:r w:rsidRPr="00C34EAB">
        <w:rPr>
          <w:bCs/>
          <w:lang w:eastAsia="en-US"/>
        </w:rPr>
        <w:t>функциональные</w:t>
      </w:r>
      <w:r w:rsidRPr="00C34EAB">
        <w:rPr>
          <w:bCs/>
          <w:spacing w:val="-10"/>
          <w:lang w:eastAsia="en-US"/>
        </w:rPr>
        <w:t xml:space="preserve"> </w:t>
      </w:r>
      <w:r w:rsidR="007A75B2" w:rsidRPr="00C34EAB">
        <w:rPr>
          <w:bCs/>
          <w:lang w:eastAsia="en-US"/>
        </w:rPr>
        <w:t>возможности</w:t>
      </w:r>
      <w:r w:rsidR="007A75B2">
        <w:rPr>
          <w:bCs/>
          <w:lang w:eastAsia="en-US"/>
        </w:rPr>
        <w:t xml:space="preserve"> авторизованных </w:t>
      </w:r>
      <w:r w:rsidRPr="00C34EAB">
        <w:rPr>
          <w:bCs/>
          <w:lang w:eastAsia="en-US"/>
        </w:rPr>
        <w:t>пользователей</w:t>
      </w:r>
      <w:bookmarkEnd w:id="74"/>
    </w:p>
    <w:p w:rsidR="00C34EAB" w:rsidRPr="00C34EAB" w:rsidRDefault="00C34EAB" w:rsidP="00C34EAB">
      <w:pPr>
        <w:pStyle w:val="a7"/>
      </w:pPr>
      <w:r w:rsidRPr="00C34EAB">
        <w:t>Авторизованные пользователи могут осуществлять следующее взаимодействие с публикациями и тегами: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Сохранение в избранное новости или журналы;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Поиск новостей или журналов по названию или тегу;</w:t>
      </w:r>
    </w:p>
    <w:p w:rsidR="00C34EAB" w:rsidRPr="00EB5C25" w:rsidRDefault="00C34EAB" w:rsidP="004F5473">
      <w:pPr>
        <w:pStyle w:val="a0"/>
        <w:rPr>
          <w:rFonts w:ascii="Symbol" w:hAnsi="Symbol"/>
        </w:rPr>
      </w:pPr>
      <w:r w:rsidRPr="00C34EAB">
        <w:t>Оформление подписки на издателя.</w:t>
      </w:r>
      <w:bookmarkStart w:id="75" w:name="7.4_Функциональные_возможности_ботаника"/>
      <w:bookmarkStart w:id="76" w:name="_bookmark46"/>
      <w:bookmarkEnd w:id="75"/>
      <w:bookmarkEnd w:id="76"/>
    </w:p>
    <w:p w:rsidR="00C34EAB" w:rsidRPr="00EB5C25" w:rsidRDefault="00C34EAB" w:rsidP="00EB5C25">
      <w:pPr>
        <w:pStyle w:val="a3"/>
        <w:rPr>
          <w:lang w:eastAsia="en-US"/>
        </w:rPr>
      </w:pPr>
      <w:bookmarkStart w:id="77" w:name="_Toc161606429"/>
      <w:r w:rsidRPr="00C34EAB">
        <w:rPr>
          <w:lang w:eastAsia="en-US"/>
        </w:rPr>
        <w:t>Функциональные</w:t>
      </w:r>
      <w:r w:rsidRPr="00C34EAB">
        <w:rPr>
          <w:spacing w:val="-12"/>
          <w:lang w:eastAsia="en-US"/>
        </w:rPr>
        <w:t xml:space="preserve"> </w:t>
      </w:r>
      <w:r w:rsidRPr="00C34EAB">
        <w:rPr>
          <w:lang w:eastAsia="en-US"/>
        </w:rPr>
        <w:t>возможности</w:t>
      </w:r>
      <w:r w:rsidRPr="00C34EAB">
        <w:rPr>
          <w:spacing w:val="-14"/>
          <w:lang w:eastAsia="en-US"/>
        </w:rPr>
        <w:t xml:space="preserve"> </w:t>
      </w:r>
      <w:r w:rsidRPr="00C34EAB">
        <w:rPr>
          <w:lang w:eastAsia="en-US"/>
        </w:rPr>
        <w:t>редактора</w:t>
      </w:r>
      <w:bookmarkEnd w:id="77"/>
    </w:p>
    <w:p w:rsidR="00C34EAB" w:rsidRPr="00C34EAB" w:rsidRDefault="00C34EAB" w:rsidP="00C34EAB">
      <w:pPr>
        <w:pStyle w:val="a7"/>
      </w:pPr>
      <w:r w:rsidRPr="00C34EAB">
        <w:t>При</w:t>
      </w:r>
      <w:r w:rsidRPr="00C34EAB">
        <w:rPr>
          <w:spacing w:val="52"/>
        </w:rPr>
        <w:t xml:space="preserve"> </w:t>
      </w:r>
      <w:r w:rsidRPr="00C34EAB">
        <w:t>нажатии на взаимодействии с публикацией (новостью или журналом) редактор переходит на страницу с редактированием соответствующей публикации.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создании публикации редактор переходит на соответствующую страницу редактирования. Поля публикации не заполнены. Также редактор может выбрать время публикации.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редактирования публикации редактор, аналогично созданию, переходит на страницу редактирования. В этом случае поля публикации заполнены, статистика публикации сохраняется. Также есть возможность выбора времени публикации.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удаления публикации она удаляется вместе со статистикой.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просмотра статистики журналов в личном кабинете редактор переходит на соответствующую страницу со статистикой своих публикаций.</w:t>
      </w:r>
    </w:p>
    <w:p w:rsidR="00C70068" w:rsidRPr="00C34EAB" w:rsidRDefault="00C34EAB" w:rsidP="001E07A4">
      <w:pPr>
        <w:pStyle w:val="a3"/>
        <w:rPr>
          <w:lang w:eastAsia="en-US"/>
        </w:rPr>
      </w:pPr>
      <w:bookmarkStart w:id="78" w:name="_Toc161606430"/>
      <w:r w:rsidRPr="00C34EAB">
        <w:rPr>
          <w:lang w:eastAsia="en-US"/>
        </w:rPr>
        <w:t>Функциональные</w:t>
      </w:r>
      <w:r w:rsidRPr="00C34EAB">
        <w:rPr>
          <w:spacing w:val="-13"/>
          <w:lang w:eastAsia="en-US"/>
        </w:rPr>
        <w:t xml:space="preserve"> </w:t>
      </w:r>
      <w:r w:rsidRPr="00C34EAB">
        <w:rPr>
          <w:lang w:eastAsia="en-US"/>
        </w:rPr>
        <w:t>возможности</w:t>
      </w:r>
      <w:r w:rsidRPr="00C34EAB">
        <w:rPr>
          <w:spacing w:val="-15"/>
          <w:lang w:eastAsia="en-US"/>
        </w:rPr>
        <w:t xml:space="preserve"> </w:t>
      </w:r>
      <w:r w:rsidRPr="00C34EAB">
        <w:rPr>
          <w:lang w:eastAsia="en-US"/>
        </w:rPr>
        <w:t>администратора</w:t>
      </w:r>
      <w:bookmarkEnd w:id="78"/>
    </w:p>
    <w:p w:rsidR="00C34EAB" w:rsidRPr="00C34EAB" w:rsidRDefault="00C34EAB" w:rsidP="00C34EAB">
      <w:pPr>
        <w:pStyle w:val="a7"/>
      </w:pPr>
      <w:r w:rsidRPr="00C34EAB">
        <w:t>Функциональные возможности аналогичным таковым у редактора. Помимо этого, администратор обладает возможностями: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Назначать и убирать роли редакторов</w:t>
      </w:r>
      <w:r w:rsidR="00D46F0C">
        <w:t xml:space="preserve"> </w:t>
      </w:r>
      <w:r w:rsidR="00D46F0C" w:rsidRPr="00D46F0C">
        <w:t>(</w:t>
      </w:r>
      <w:r w:rsidR="00D46F0C">
        <w:t xml:space="preserve">процесс выдачи роли редактора описан в </w:t>
      </w:r>
      <w:r w:rsidR="00D46F0C" w:rsidRPr="00D46F0C">
        <w:t xml:space="preserve">ПРИЛОЖЕНИЕ </w:t>
      </w:r>
      <w:r w:rsidR="00D46F0C">
        <w:t>Е</w:t>
      </w:r>
      <w:r w:rsidR="00D46F0C" w:rsidRPr="00D46F0C">
        <w:t>)</w:t>
      </w:r>
      <w:r w:rsidRPr="00C34EAB">
        <w:t>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Удаление любого пользователя из соответствующего списка.</w:t>
      </w:r>
    </w:p>
    <w:p w:rsidR="00C34EAB" w:rsidRPr="00C34EAB" w:rsidRDefault="00C34EAB" w:rsidP="00C34EAB">
      <w:pPr>
        <w:pStyle w:val="a7"/>
      </w:pPr>
      <w:r w:rsidRPr="00C34EAB">
        <w:t>Также администратор может редактировать и удалять контент аналогично редактору, имея доступ к любому контенту.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57" w:lineRule="auto"/>
        <w:jc w:val="both"/>
        <w:rPr>
          <w:rFonts w:ascii="Times New Roman" w:hAnsi="Times New Roman"/>
          <w:szCs w:val="22"/>
          <w:lang w:eastAsia="en-US"/>
        </w:rPr>
        <w:sectPr w:rsidR="00C34EAB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Cs w:val="22"/>
          <w:lang w:eastAsia="en-US"/>
        </w:rPr>
        <w:sectPr w:rsidR="00C34EAB" w:rsidRPr="00C34EAB" w:rsidSect="009D5DA8">
          <w:type w:val="continuous"/>
          <w:pgSz w:w="11910" w:h="16840"/>
          <w:pgMar w:top="1040" w:right="740" w:bottom="280" w:left="1340" w:header="720" w:footer="720" w:gutter="0"/>
          <w:cols w:space="720"/>
        </w:sectPr>
      </w:pPr>
      <w:bookmarkStart w:id="79" w:name="8_Формат_предоставления_материалов_для_п"/>
      <w:bookmarkStart w:id="80" w:name="_bookmark48"/>
      <w:bookmarkEnd w:id="79"/>
      <w:bookmarkEnd w:id="80"/>
    </w:p>
    <w:p w:rsidR="00C34EAB" w:rsidRPr="00C34EAB" w:rsidRDefault="00C34EAB" w:rsidP="007B53A8">
      <w:pPr>
        <w:pStyle w:val="af2"/>
      </w:pPr>
      <w:bookmarkStart w:id="81" w:name="ПРИЛОЖЕНИЕ_А"/>
      <w:bookmarkStart w:id="82" w:name="_bookmark49"/>
      <w:bookmarkStart w:id="83" w:name="_Toc161606431"/>
      <w:bookmarkEnd w:id="81"/>
      <w:bookmarkEnd w:id="82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А</w:t>
      </w:r>
      <w:bookmarkEnd w:id="83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86175E" w:rsidRDefault="004F5473" w:rsidP="0086175E">
      <w:r w:rsidRPr="004F7B9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92pt;height:360.75pt;visibility:visible">
            <v:imagedata r:id="rId11" o:title=""/>
          </v:shape>
        </w:pict>
      </w:r>
    </w:p>
    <w:p w:rsidR="00C34EAB" w:rsidRDefault="00A66BF3" w:rsidP="00B403CB">
      <w:pPr>
        <w:pStyle w:val="a1"/>
      </w:pPr>
      <w:r>
        <w:t>Ф</w:t>
      </w:r>
      <w:r w:rsidR="00C34EAB" w:rsidRPr="00C34EAB">
        <w:t>ункциональная схема приложения</w:t>
      </w:r>
      <w:r w:rsidR="004F5473">
        <w:t>, часть 1</w:t>
      </w:r>
    </w:p>
    <w:p w:rsidR="004F5473" w:rsidRDefault="004F5473" w:rsidP="004F5473">
      <w:r w:rsidRPr="004F7B94">
        <w:rPr>
          <w:noProof/>
        </w:rPr>
        <w:pict>
          <v:shape id="_x0000_i1026" type="#_x0000_t75" style="width:491.25pt;height:293.25pt;visibility:visible">
            <v:imagedata r:id="rId12" o:title=""/>
          </v:shape>
        </w:pict>
      </w:r>
    </w:p>
    <w:p w:rsidR="004F5473" w:rsidRPr="00C34EAB" w:rsidRDefault="004F5473" w:rsidP="00CF7243">
      <w:pPr>
        <w:pStyle w:val="a1"/>
      </w:pPr>
      <w:r>
        <w:t>Ф</w:t>
      </w:r>
      <w:r w:rsidRPr="00C34EAB">
        <w:t>ункциональная схема приложения</w:t>
      </w:r>
      <w:r>
        <w:t>, часть 2</w:t>
      </w:r>
    </w:p>
    <w:p w:rsidR="004F5473" w:rsidRPr="00C34EAB" w:rsidRDefault="004F5473" w:rsidP="004F5473">
      <w:pPr>
        <w:pStyle w:val="a0"/>
        <w:sectPr w:rsidR="004F5473" w:rsidRPr="00C34EAB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C34EAB" w:rsidRDefault="00C34EAB" w:rsidP="007B53A8">
      <w:pPr>
        <w:pStyle w:val="af2"/>
      </w:pPr>
      <w:bookmarkStart w:id="84" w:name="ПРИЛОЖЕНИЕ_Б"/>
      <w:bookmarkStart w:id="85" w:name="_bookmark50"/>
      <w:bookmarkStart w:id="86" w:name="_Toc161606432"/>
      <w:bookmarkEnd w:id="84"/>
      <w:bookmarkEnd w:id="85"/>
      <w:r w:rsidRPr="00C34EAB">
        <w:t>ПРИЛОЖЕНИЕ</w:t>
      </w:r>
      <w:r w:rsidRPr="00C34EAB">
        <w:rPr>
          <w:spacing w:val="-5"/>
        </w:rPr>
        <w:t xml:space="preserve"> </w:t>
      </w:r>
      <w:r w:rsidRPr="00C34EAB">
        <w:t>Б</w:t>
      </w:r>
      <w:bookmarkEnd w:id="86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86175E" w:rsidRDefault="009D4985" w:rsidP="009D4985">
      <w:pPr>
        <w:jc w:val="center"/>
      </w:pPr>
      <w:r w:rsidRPr="004F7B94">
        <w:rPr>
          <w:noProof/>
        </w:rPr>
        <w:pict>
          <v:shape id="_x0000_i1027" type="#_x0000_t75" style="width:492pt;height:409.5pt;visibility:visible">
            <v:imagedata r:id="rId13" o:title=""/>
          </v:shape>
        </w:pict>
      </w:r>
    </w:p>
    <w:p w:rsidR="00C34EAB" w:rsidRPr="00C34EAB" w:rsidRDefault="00A66BF3" w:rsidP="00CF7243">
      <w:pPr>
        <w:pStyle w:val="a1"/>
      </w:pPr>
      <w:r>
        <w:t>Д</w:t>
      </w:r>
      <w:r w:rsidR="00C34EAB" w:rsidRPr="00C34EAB">
        <w:t>иаграмма</w:t>
      </w:r>
      <w:r w:rsidR="00C34EAB" w:rsidRPr="00C34EAB">
        <w:rPr>
          <w:spacing w:val="-3"/>
        </w:rPr>
        <w:t xml:space="preserve"> </w:t>
      </w:r>
      <w:r w:rsidR="00C34EAB" w:rsidRPr="00C34EAB">
        <w:t>прецедентов</w:t>
      </w:r>
      <w:r w:rsidR="00CF7243">
        <w:t xml:space="preserve"> - пользователь</w:t>
      </w:r>
    </w:p>
    <w:p w:rsid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F7243" w:rsidRDefault="009D4985" w:rsidP="008E24A8">
      <w:pPr>
        <w:jc w:val="center"/>
      </w:pPr>
      <w:r w:rsidRPr="004F7B94">
        <w:rPr>
          <w:noProof/>
        </w:rPr>
        <w:pict>
          <v:shape id="_x0000_i1028" type="#_x0000_t75" style="width:491.25pt;height:460.5pt;visibility:visible">
            <v:imagedata r:id="rId14" o:title=""/>
          </v:shape>
        </w:pict>
      </w:r>
    </w:p>
    <w:p w:rsidR="00CF7243" w:rsidRDefault="00CF7243" w:rsidP="00CF7243">
      <w:pPr>
        <w:pStyle w:val="a1"/>
      </w:pPr>
      <w:r>
        <w:t>Д</w:t>
      </w:r>
      <w:r w:rsidRPr="00C34EAB">
        <w:t>иаграмма</w:t>
      </w:r>
      <w:r w:rsidRPr="00CF7243">
        <w:rPr>
          <w:spacing w:val="-3"/>
        </w:rPr>
        <w:t xml:space="preserve"> </w:t>
      </w:r>
      <w:r w:rsidRPr="00C34EAB">
        <w:t>прецедентов</w:t>
      </w:r>
      <w:r>
        <w:t xml:space="preserve"> – редактор, гость</w:t>
      </w:r>
    </w:p>
    <w:p w:rsidR="00CF7243" w:rsidRDefault="009D4985" w:rsidP="00FA7679">
      <w:pPr>
        <w:jc w:val="center"/>
      </w:pPr>
      <w:r w:rsidRPr="004F7B94">
        <w:rPr>
          <w:noProof/>
        </w:rPr>
        <w:pict>
          <v:shape id="_x0000_i1029" type="#_x0000_t75" style="width:337.5pt;height:246.75pt;visibility:visible">
            <v:imagedata r:id="rId15" o:title=""/>
          </v:shape>
        </w:pict>
      </w:r>
    </w:p>
    <w:p w:rsidR="00CF7243" w:rsidRPr="00C34EAB" w:rsidRDefault="00CF7243" w:rsidP="00CF7243">
      <w:pPr>
        <w:pStyle w:val="a1"/>
      </w:pPr>
      <w:r>
        <w:t>Д</w:t>
      </w:r>
      <w:r w:rsidRPr="00C34EAB">
        <w:t>иаграмма</w:t>
      </w:r>
      <w:r w:rsidRPr="00CF7243">
        <w:rPr>
          <w:spacing w:val="-3"/>
        </w:rPr>
        <w:t xml:space="preserve"> </w:t>
      </w:r>
      <w:r w:rsidRPr="00C34EAB">
        <w:t>прецедентов</w:t>
      </w:r>
      <w:r>
        <w:t xml:space="preserve"> - администратор</w:t>
      </w:r>
    </w:p>
    <w:p w:rsidR="00CF7243" w:rsidRPr="00CF7243" w:rsidRDefault="00CF7243" w:rsidP="00CF7243">
      <w:pPr>
        <w:pStyle w:val="a1"/>
        <w:numPr>
          <w:ilvl w:val="0"/>
          <w:numId w:val="0"/>
        </w:numPr>
        <w:jc w:val="left"/>
        <w:sectPr w:rsidR="00CF7243" w:rsidRPr="00CF7243" w:rsidSect="009D5DA8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C34EAB" w:rsidRDefault="00C34EAB" w:rsidP="007B53A8">
      <w:pPr>
        <w:pStyle w:val="af2"/>
      </w:pPr>
      <w:bookmarkStart w:id="87" w:name="ПРИЛОЖЕНИЕ_В"/>
      <w:bookmarkStart w:id="88" w:name="_bookmark51"/>
      <w:bookmarkStart w:id="89" w:name="_Toc161606433"/>
      <w:bookmarkEnd w:id="87"/>
      <w:bookmarkEnd w:id="88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В</w:t>
      </w:r>
      <w:bookmarkEnd w:id="89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86175E" w:rsidRPr="0086175E" w:rsidRDefault="0086175E" w:rsidP="0086175E">
      <w:pPr>
        <w:rPr>
          <w:sz w:val="28"/>
        </w:rPr>
      </w:pPr>
      <w:r w:rsidRPr="00C34EAB">
        <w:rPr>
          <w:noProof/>
          <w:lang w:val="en-US"/>
        </w:rPr>
        <w:pict>
          <v:shape id="Рисунок 2" o:spid="_x0000_i1030" type="#_x0000_t75" style="width:490.5pt;height:500.25pt;visibility:visible">
            <v:imagedata r:id="rId16" o:title=""/>
          </v:shape>
        </w:pict>
      </w:r>
    </w:p>
    <w:p w:rsidR="00C34EAB" w:rsidRPr="00C34EAB" w:rsidRDefault="00C34EAB" w:rsidP="00904670">
      <w:pPr>
        <w:pStyle w:val="a1"/>
      </w:pPr>
      <w:r w:rsidRPr="00C34EAB">
        <w:t>Диаграмма активности для взаимодействия пользователя с сервисом (регистрация, авторизация, просмотр)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Cs w:val="22"/>
          <w:lang w:eastAsia="en-US"/>
        </w:rPr>
      </w:pPr>
      <w:r w:rsidRPr="00C34EAB">
        <w:rPr>
          <w:rFonts w:ascii="Times New Roman" w:hAnsi="Times New Roman"/>
          <w:szCs w:val="22"/>
          <w:lang w:eastAsia="en-US"/>
        </w:rPr>
        <w:br w:type="page"/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34EAB" w:rsidRDefault="00C34EAB" w:rsidP="007B53A8">
      <w:pPr>
        <w:pStyle w:val="af2"/>
      </w:pPr>
      <w:bookmarkStart w:id="90" w:name="_Toc161606434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Г</w:t>
      </w:r>
      <w:bookmarkEnd w:id="90"/>
    </w:p>
    <w:p w:rsidR="0086175E" w:rsidRPr="00C34EAB" w:rsidRDefault="0086175E" w:rsidP="0086175E">
      <w:pPr>
        <w:widowControl w:val="0"/>
        <w:autoSpaceDE w:val="0"/>
        <w:autoSpaceDN w:val="0"/>
        <w:spacing w:before="72" w:after="0" w:line="240" w:lineRule="auto"/>
        <w:ind w:left="691" w:right="443"/>
        <w:outlineLvl w:val="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:rsidR="00904670" w:rsidRPr="00904670" w:rsidRDefault="00904670" w:rsidP="00904670">
      <w:pPr>
        <w:rPr>
          <w:sz w:val="28"/>
        </w:rPr>
      </w:pPr>
      <w:r w:rsidRPr="00C34EAB">
        <w:rPr>
          <w:noProof/>
        </w:rPr>
        <w:pict>
          <v:shape id="Рисунок 3" o:spid="_x0000_i1031" type="#_x0000_t75" style="width:491.25pt;height:277.5pt;visibility:visible">
            <v:imagedata r:id="rId17" o:title=""/>
          </v:shape>
        </w:pict>
      </w:r>
    </w:p>
    <w:p w:rsidR="00C34EAB" w:rsidRPr="00C34EAB" w:rsidRDefault="00C34EAB" w:rsidP="00904670">
      <w:pPr>
        <w:pStyle w:val="a1"/>
        <w:sectPr w:rsidR="00C34EAB" w:rsidRPr="00C34EAB" w:rsidSect="009D5DA8">
          <w:pgSz w:w="11910" w:h="16840"/>
          <w:pgMar w:top="1160" w:right="740" w:bottom="1180" w:left="1340" w:header="0" w:footer="998" w:gutter="0"/>
          <w:cols w:space="720"/>
        </w:sectPr>
      </w:pPr>
      <w:r w:rsidRPr="00C34EAB">
        <w:t>Диаграмма последовател</w:t>
      </w:r>
      <w:r w:rsidR="00A66BF3">
        <w:t>ь</w:t>
      </w:r>
      <w:r w:rsidRPr="00C34EAB">
        <w:t>ности для взаимодействия пользователя и системы</w:t>
      </w:r>
    </w:p>
    <w:p w:rsidR="00C34EAB" w:rsidRPr="00C34EAB" w:rsidRDefault="00C34EAB" w:rsidP="007B53A8">
      <w:pPr>
        <w:pStyle w:val="af2"/>
      </w:pPr>
      <w:bookmarkStart w:id="91" w:name="ПРИЛОЖЕНИЕ_Г"/>
      <w:bookmarkStart w:id="92" w:name="_bookmark52"/>
      <w:bookmarkStart w:id="93" w:name="_Toc161606435"/>
      <w:bookmarkEnd w:id="91"/>
      <w:bookmarkEnd w:id="92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Д</w:t>
      </w:r>
      <w:bookmarkEnd w:id="93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904670" w:rsidRDefault="00904670" w:rsidP="00904670">
      <w:r w:rsidRPr="00C34EAB">
        <w:rPr>
          <w:noProof/>
        </w:rPr>
        <w:pict>
          <v:shape id="Рисунок 4" o:spid="_x0000_i1032" type="#_x0000_t75" style="width:491.25pt;height:297.75pt;visibility:visible">
            <v:imagedata r:id="rId18" o:title=""/>
          </v:shape>
        </w:pict>
      </w:r>
    </w:p>
    <w:p w:rsidR="00C34EAB" w:rsidRPr="00C34EAB" w:rsidRDefault="00C34EAB" w:rsidP="00904670">
      <w:pPr>
        <w:pStyle w:val="a1"/>
      </w:pPr>
      <w:r w:rsidRPr="00C34EAB">
        <w:rPr>
          <w:lang w:val="en-US"/>
        </w:rPr>
        <w:t>ER</w:t>
      </w:r>
      <w:r w:rsidRPr="00C34EAB">
        <w:t>-диаграмма, описывающая структуру БД</w:t>
      </w:r>
    </w:p>
    <w:p w:rsidR="00056FBE" w:rsidRPr="00056FBE" w:rsidRDefault="00056FBE" w:rsidP="00056FBE">
      <w:pPr>
        <w:pStyle w:val="af2"/>
        <w:rPr>
          <w:lang w:val="en-US"/>
        </w:rPr>
      </w:pPr>
      <w:r>
        <w:br w:type="page"/>
      </w:r>
      <w:bookmarkStart w:id="94" w:name="_Toc161606436"/>
      <w:r w:rsidRPr="00C34EAB">
        <w:t>ПРИЛОЖЕНИЕ</w:t>
      </w:r>
      <w:r w:rsidRPr="00C34EAB">
        <w:rPr>
          <w:spacing w:val="-9"/>
        </w:rPr>
        <w:t xml:space="preserve"> </w:t>
      </w:r>
      <w:r>
        <w:rPr>
          <w:lang w:val="en-US"/>
        </w:rPr>
        <w:t>E</w:t>
      </w:r>
      <w:bookmarkEnd w:id="94"/>
    </w:p>
    <w:p w:rsidR="00056FBE" w:rsidRPr="00C34EAB" w:rsidRDefault="00056FBE" w:rsidP="00056FBE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056FBE" w:rsidRDefault="00056FBE" w:rsidP="00056FBE">
      <w:r>
        <w:rPr>
          <w:noProof/>
        </w:rPr>
        <w:pict>
          <v:shape id="_x0000_i1033" type="#_x0000_t75" style="width:467.25pt;height:429.75pt">
            <v:imagedata r:id="rId19" o:title=""/>
          </v:shape>
        </w:pict>
      </w:r>
    </w:p>
    <w:p w:rsidR="00056FBE" w:rsidRPr="00C34EAB" w:rsidRDefault="00A34CC4" w:rsidP="00056FBE">
      <w:pPr>
        <w:pStyle w:val="a1"/>
      </w:pPr>
      <w:r>
        <w:t>Д</w:t>
      </w:r>
      <w:r w:rsidR="00056FBE" w:rsidRPr="00C34EAB">
        <w:t>иаграмма</w:t>
      </w:r>
      <w:r w:rsidR="002C2719">
        <w:t xml:space="preserve"> состояний</w:t>
      </w:r>
      <w:r w:rsidR="00056FBE" w:rsidRPr="00C34EAB">
        <w:t xml:space="preserve">, описывающая </w:t>
      </w:r>
      <w:r w:rsidR="00E4532F">
        <w:t>процесс выдачи роли редактора</w:t>
      </w:r>
    </w:p>
    <w:p w:rsidR="00056FBE" w:rsidRPr="00056FBE" w:rsidRDefault="00056FBE" w:rsidP="00056FBE">
      <w:pPr>
        <w:pStyle w:val="af2"/>
      </w:pPr>
      <w:r>
        <w:br w:type="page"/>
      </w:r>
      <w:bookmarkStart w:id="95" w:name="_Toc161606437"/>
      <w:r w:rsidRPr="00C34EAB">
        <w:t>ПРИЛОЖЕНИЕ</w:t>
      </w:r>
      <w:r w:rsidRPr="00C34EAB">
        <w:rPr>
          <w:spacing w:val="-9"/>
        </w:rPr>
        <w:t xml:space="preserve"> </w:t>
      </w:r>
      <w:r>
        <w:t>Ж</w:t>
      </w:r>
      <w:bookmarkEnd w:id="95"/>
    </w:p>
    <w:p w:rsidR="00056FBE" w:rsidRPr="00C34EAB" w:rsidRDefault="00056FBE" w:rsidP="00056FBE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056FBE" w:rsidRDefault="00056FBE" w:rsidP="00056FBE">
      <w:pPr>
        <w:jc w:val="center"/>
      </w:pPr>
      <w:r>
        <w:rPr>
          <w:noProof/>
        </w:rPr>
        <w:pict>
          <v:shape id="_x0000_i1034" type="#_x0000_t75" style="width:383.25pt;height:225.75pt">
            <v:imagedata r:id="rId20" o:title=""/>
          </v:shape>
        </w:pict>
      </w:r>
    </w:p>
    <w:p w:rsidR="00056FBE" w:rsidRPr="00C34EAB" w:rsidRDefault="00BC36ED" w:rsidP="00056FBE">
      <w:pPr>
        <w:pStyle w:val="a1"/>
      </w:pPr>
      <w:r>
        <w:t>Д</w:t>
      </w:r>
      <w:r w:rsidR="00056FBE" w:rsidRPr="00C34EAB">
        <w:t>иаграмма</w:t>
      </w:r>
      <w:r>
        <w:t xml:space="preserve"> развертывания</w:t>
      </w:r>
      <w:r w:rsidR="00056FBE" w:rsidRPr="00C34EAB">
        <w:t xml:space="preserve">, описывающая структуру </w:t>
      </w:r>
      <w:r w:rsidR="00D930A5">
        <w:t>взаимодействия</w:t>
      </w:r>
      <w:r w:rsidR="00F0104E">
        <w:t xml:space="preserve"> </w:t>
      </w:r>
      <w:r w:rsidR="00F0104E">
        <w:rPr>
          <w:lang w:val="en-US"/>
        </w:rPr>
        <w:t>Frontend</w:t>
      </w:r>
      <w:r w:rsidR="00F0104E" w:rsidRPr="00F0104E">
        <w:t xml:space="preserve"> </w:t>
      </w:r>
      <w:r w:rsidR="00F0104E">
        <w:t xml:space="preserve">части, </w:t>
      </w:r>
      <w:r w:rsidR="00F0104E">
        <w:rPr>
          <w:lang w:val="en-US"/>
        </w:rPr>
        <w:t>Backend</w:t>
      </w:r>
      <w:r w:rsidR="00F0104E" w:rsidRPr="00F0104E">
        <w:t xml:space="preserve"> </w:t>
      </w:r>
      <w:r w:rsidR="00F0104E">
        <w:t>части и БД</w:t>
      </w:r>
    </w:p>
    <w:p w:rsidR="007D3156" w:rsidRPr="00C34EAB" w:rsidRDefault="007D3156" w:rsidP="00C34EAB"/>
    <w:sectPr w:rsidR="007D3156" w:rsidRPr="00C34EAB" w:rsidSect="009D5DA8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DA8" w:rsidRDefault="009D5DA8" w:rsidP="00034CE9">
      <w:r>
        <w:separator/>
      </w:r>
    </w:p>
  </w:endnote>
  <w:endnote w:type="continuationSeparator" w:id="0">
    <w:p w:rsidR="009D5DA8" w:rsidRDefault="009D5DA8" w:rsidP="0003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EAB" w:rsidRDefault="00C34EAB">
    <w:pPr>
      <w:pStyle w:val="BodyText"/>
      <w:spacing w:line="14" w:lineRule="auto"/>
      <w:rPr>
        <w:sz w:val="20"/>
      </w:rPr>
    </w:pPr>
    <w:r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28.1pt;margin-top:781pt;width:17.05pt;height:13.05pt;z-index:-251658752;mso-position-horizontal-relative:page;mso-position-vertical-relative:page" filled="f" stroked="f">
          <v:textbox style="mso-next-textbox:#_x0000_s1027" inset="0,0,0,0">
            <w:txbxContent>
              <w:p w:rsidR="00C34EAB" w:rsidRDefault="00C34EAB">
                <w:pPr>
                  <w:spacing w:line="245" w:lineRule="exac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4D2" w:rsidRDefault="005C34D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5C34D2" w:rsidRDefault="005C34D2">
    <w:pPr>
      <w:pStyle w:val="Footer"/>
    </w:pPr>
  </w:p>
  <w:p w:rsidR="005C34D2" w:rsidRDefault="005C34D2"/>
  <w:p w:rsidR="005C34D2" w:rsidRDefault="005C34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DA8" w:rsidRDefault="009D5DA8" w:rsidP="00034CE9">
      <w:r>
        <w:separator/>
      </w:r>
    </w:p>
  </w:footnote>
  <w:footnote w:type="continuationSeparator" w:id="0">
    <w:p w:rsidR="009D5DA8" w:rsidRDefault="009D5DA8" w:rsidP="0003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CD8"/>
    <w:multiLevelType w:val="hybridMultilevel"/>
    <w:tmpl w:val="A7F03152"/>
    <w:lvl w:ilvl="0" w:tplc="A7005F26">
      <w:numFmt w:val="bullet"/>
      <w:lvlText w:val=""/>
      <w:lvlJc w:val="left"/>
      <w:pPr>
        <w:ind w:left="359" w:hanging="730"/>
      </w:pPr>
      <w:rPr>
        <w:rFonts w:hint="default"/>
        <w:w w:val="99"/>
        <w:lang w:val="ru-RU" w:eastAsia="en-US" w:bidi="ar-SA"/>
      </w:rPr>
    </w:lvl>
    <w:lvl w:ilvl="1" w:tplc="CC823D3C">
      <w:numFmt w:val="bullet"/>
      <w:lvlText w:val=""/>
      <w:lvlJc w:val="left"/>
      <w:pPr>
        <w:ind w:left="2203" w:hanging="42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B21ED50C">
      <w:numFmt w:val="bullet"/>
      <w:lvlText w:val="•"/>
      <w:lvlJc w:val="left"/>
      <w:pPr>
        <w:ind w:left="2200" w:hanging="428"/>
      </w:pPr>
      <w:rPr>
        <w:rFonts w:hint="default"/>
        <w:lang w:val="ru-RU" w:eastAsia="en-US" w:bidi="ar-SA"/>
      </w:rPr>
    </w:lvl>
    <w:lvl w:ilvl="3" w:tplc="D0CEFA62">
      <w:numFmt w:val="bullet"/>
      <w:lvlText w:val="•"/>
      <w:lvlJc w:val="left"/>
      <w:pPr>
        <w:ind w:left="2220" w:hanging="428"/>
      </w:pPr>
      <w:rPr>
        <w:rFonts w:hint="default"/>
        <w:lang w:val="ru-RU" w:eastAsia="en-US" w:bidi="ar-SA"/>
      </w:rPr>
    </w:lvl>
    <w:lvl w:ilvl="4" w:tplc="07209594">
      <w:numFmt w:val="bullet"/>
      <w:lvlText w:val="•"/>
      <w:lvlJc w:val="left"/>
      <w:pPr>
        <w:ind w:left="3306" w:hanging="428"/>
      </w:pPr>
      <w:rPr>
        <w:rFonts w:hint="default"/>
        <w:lang w:val="ru-RU" w:eastAsia="en-US" w:bidi="ar-SA"/>
      </w:rPr>
    </w:lvl>
    <w:lvl w:ilvl="5" w:tplc="D704478C">
      <w:numFmt w:val="bullet"/>
      <w:lvlText w:val="•"/>
      <w:lvlJc w:val="left"/>
      <w:pPr>
        <w:ind w:left="4392" w:hanging="428"/>
      </w:pPr>
      <w:rPr>
        <w:rFonts w:hint="default"/>
        <w:lang w:val="ru-RU" w:eastAsia="en-US" w:bidi="ar-SA"/>
      </w:rPr>
    </w:lvl>
    <w:lvl w:ilvl="6" w:tplc="13609812">
      <w:numFmt w:val="bullet"/>
      <w:lvlText w:val="•"/>
      <w:lvlJc w:val="left"/>
      <w:pPr>
        <w:ind w:left="5478" w:hanging="428"/>
      </w:pPr>
      <w:rPr>
        <w:rFonts w:hint="default"/>
        <w:lang w:val="ru-RU" w:eastAsia="en-US" w:bidi="ar-SA"/>
      </w:rPr>
    </w:lvl>
    <w:lvl w:ilvl="7" w:tplc="94B2EC62">
      <w:numFmt w:val="bullet"/>
      <w:lvlText w:val="•"/>
      <w:lvlJc w:val="left"/>
      <w:pPr>
        <w:ind w:left="6565" w:hanging="428"/>
      </w:pPr>
      <w:rPr>
        <w:rFonts w:hint="default"/>
        <w:lang w:val="ru-RU" w:eastAsia="en-US" w:bidi="ar-SA"/>
      </w:rPr>
    </w:lvl>
    <w:lvl w:ilvl="8" w:tplc="0C0ED1A0">
      <w:numFmt w:val="bullet"/>
      <w:lvlText w:val="•"/>
      <w:lvlJc w:val="left"/>
      <w:pPr>
        <w:ind w:left="7651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0B045BE6"/>
    <w:multiLevelType w:val="multilevel"/>
    <w:tmpl w:val="884A180C"/>
    <w:lvl w:ilvl="0">
      <w:start w:val="3"/>
      <w:numFmt w:val="decimal"/>
      <w:lvlText w:val="%1"/>
      <w:lvlJc w:val="left"/>
      <w:pPr>
        <w:ind w:left="1209" w:hanging="62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09" w:hanging="6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4" w:hanging="62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7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9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2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4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629"/>
      </w:pPr>
      <w:rPr>
        <w:rFonts w:hint="default"/>
        <w:lang w:val="ru-RU" w:eastAsia="en-US" w:bidi="ar-SA"/>
      </w:rPr>
    </w:lvl>
  </w:abstractNum>
  <w:abstractNum w:abstractNumId="2" w15:restartNumberingAfterBreak="0">
    <w:nsid w:val="12114F6C"/>
    <w:multiLevelType w:val="hybridMultilevel"/>
    <w:tmpl w:val="172AE886"/>
    <w:lvl w:ilvl="0" w:tplc="D9B6B2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9C0524"/>
    <w:multiLevelType w:val="hybridMultilevel"/>
    <w:tmpl w:val="B60ED0BC"/>
    <w:lvl w:ilvl="0" w:tplc="74EA9E78">
      <w:numFmt w:val="bullet"/>
      <w:lvlText w:val=""/>
      <w:lvlJc w:val="left"/>
      <w:pPr>
        <w:ind w:left="801" w:hanging="73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FAC7F04">
      <w:numFmt w:val="bullet"/>
      <w:lvlText w:val=""/>
      <w:lvlJc w:val="left"/>
      <w:pPr>
        <w:ind w:left="1800" w:hanging="73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1E40DE58">
      <w:numFmt w:val="bullet"/>
      <w:lvlText w:val="•"/>
      <w:lvlJc w:val="left"/>
      <w:pPr>
        <w:ind w:left="2580" w:hanging="730"/>
      </w:pPr>
      <w:rPr>
        <w:rFonts w:hint="default"/>
        <w:lang w:val="ru-RU" w:eastAsia="en-US" w:bidi="ar-SA"/>
      </w:rPr>
    </w:lvl>
    <w:lvl w:ilvl="3" w:tplc="77C41658">
      <w:numFmt w:val="bullet"/>
      <w:lvlText w:val="•"/>
      <w:lvlJc w:val="left"/>
      <w:pPr>
        <w:ind w:left="3361" w:hanging="730"/>
      </w:pPr>
      <w:rPr>
        <w:rFonts w:hint="default"/>
        <w:lang w:val="ru-RU" w:eastAsia="en-US" w:bidi="ar-SA"/>
      </w:rPr>
    </w:lvl>
    <w:lvl w:ilvl="4" w:tplc="72CEDD8C">
      <w:numFmt w:val="bullet"/>
      <w:lvlText w:val="•"/>
      <w:lvlJc w:val="left"/>
      <w:pPr>
        <w:ind w:left="4141" w:hanging="730"/>
      </w:pPr>
      <w:rPr>
        <w:rFonts w:hint="default"/>
        <w:lang w:val="ru-RU" w:eastAsia="en-US" w:bidi="ar-SA"/>
      </w:rPr>
    </w:lvl>
    <w:lvl w:ilvl="5" w:tplc="E4008A88">
      <w:numFmt w:val="bullet"/>
      <w:lvlText w:val="•"/>
      <w:lvlJc w:val="left"/>
      <w:pPr>
        <w:ind w:left="4922" w:hanging="730"/>
      </w:pPr>
      <w:rPr>
        <w:rFonts w:hint="default"/>
        <w:lang w:val="ru-RU" w:eastAsia="en-US" w:bidi="ar-SA"/>
      </w:rPr>
    </w:lvl>
    <w:lvl w:ilvl="6" w:tplc="EC762D58">
      <w:numFmt w:val="bullet"/>
      <w:lvlText w:val="•"/>
      <w:lvlJc w:val="left"/>
      <w:pPr>
        <w:ind w:left="5702" w:hanging="730"/>
      </w:pPr>
      <w:rPr>
        <w:rFonts w:hint="default"/>
        <w:lang w:val="ru-RU" w:eastAsia="en-US" w:bidi="ar-SA"/>
      </w:rPr>
    </w:lvl>
    <w:lvl w:ilvl="7" w:tplc="0CD46E8A">
      <w:numFmt w:val="bullet"/>
      <w:lvlText w:val="•"/>
      <w:lvlJc w:val="left"/>
      <w:pPr>
        <w:ind w:left="6483" w:hanging="730"/>
      </w:pPr>
      <w:rPr>
        <w:rFonts w:hint="default"/>
        <w:lang w:val="ru-RU" w:eastAsia="en-US" w:bidi="ar-SA"/>
      </w:rPr>
    </w:lvl>
    <w:lvl w:ilvl="8" w:tplc="3A7AB9C2">
      <w:numFmt w:val="bullet"/>
      <w:lvlText w:val="•"/>
      <w:lvlJc w:val="left"/>
      <w:pPr>
        <w:ind w:left="7263" w:hanging="730"/>
      </w:pPr>
      <w:rPr>
        <w:rFonts w:hint="default"/>
        <w:lang w:val="ru-RU" w:eastAsia="en-US" w:bidi="ar-SA"/>
      </w:rPr>
    </w:lvl>
  </w:abstractNum>
  <w:abstractNum w:abstractNumId="4" w15:restartNumberingAfterBreak="0">
    <w:nsid w:val="21F72BE7"/>
    <w:multiLevelType w:val="hybridMultilevel"/>
    <w:tmpl w:val="08B0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D774B"/>
    <w:multiLevelType w:val="multilevel"/>
    <w:tmpl w:val="65FCEB74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AA5F3F"/>
    <w:multiLevelType w:val="multilevel"/>
    <w:tmpl w:val="7A0A49DA"/>
    <w:lvl w:ilvl="0">
      <w:start w:val="1"/>
      <w:numFmt w:val="decimal"/>
      <w:lvlText w:val="%1"/>
      <w:lvlJc w:val="left"/>
      <w:pPr>
        <w:ind w:left="643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6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7" w:hanging="8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40" w:hanging="8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9" w:hanging="8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8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47" w:hanging="8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6" w:hanging="8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5" w:hanging="836"/>
      </w:pPr>
      <w:rPr>
        <w:rFonts w:hint="default"/>
        <w:lang w:val="ru-RU" w:eastAsia="en-US" w:bidi="ar-SA"/>
      </w:rPr>
    </w:lvl>
  </w:abstractNum>
  <w:abstractNum w:abstractNumId="7" w15:restartNumberingAfterBreak="0">
    <w:nsid w:val="3E8123E2"/>
    <w:multiLevelType w:val="hybridMultilevel"/>
    <w:tmpl w:val="BCE88134"/>
    <w:lvl w:ilvl="0" w:tplc="111A8C66">
      <w:start w:val="1"/>
      <w:numFmt w:val="bullet"/>
      <w:pStyle w:val="a0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112AFC"/>
    <w:multiLevelType w:val="multilevel"/>
    <w:tmpl w:val="5E0A2250"/>
    <w:lvl w:ilvl="0">
      <w:start w:val="1"/>
      <w:numFmt w:val="decimal"/>
      <w:lvlText w:val="%1"/>
      <w:lvlJc w:val="left"/>
      <w:pPr>
        <w:ind w:left="1800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0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0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83" w:hanging="7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4" w:hanging="7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6" w:hanging="7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7" w:hanging="7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9" w:hanging="7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0" w:hanging="730"/>
      </w:pPr>
      <w:rPr>
        <w:rFonts w:hint="default"/>
        <w:lang w:val="ru-RU" w:eastAsia="en-US" w:bidi="ar-SA"/>
      </w:rPr>
    </w:lvl>
  </w:abstractNum>
  <w:abstractNum w:abstractNumId="9" w15:restartNumberingAfterBreak="0">
    <w:nsid w:val="589922AC"/>
    <w:multiLevelType w:val="multilevel"/>
    <w:tmpl w:val="05E8D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B61819"/>
    <w:multiLevelType w:val="multilevel"/>
    <w:tmpl w:val="4F9A481A"/>
    <w:lvl w:ilvl="0">
      <w:start w:val="7"/>
      <w:numFmt w:val="decimal"/>
      <w:lvlText w:val="%1"/>
      <w:lvlJc w:val="left"/>
      <w:pPr>
        <w:ind w:left="801" w:hanging="83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1" w:hanging="836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801" w:hanging="8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07" w:hanging="8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9" w:hanging="8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2" w:hanging="8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4" w:hanging="8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6" w:hanging="8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836"/>
      </w:pPr>
      <w:rPr>
        <w:rFonts w:hint="default"/>
        <w:lang w:val="ru-RU" w:eastAsia="en-US" w:bidi="ar-SA"/>
      </w:rPr>
    </w:lvl>
  </w:abstractNum>
  <w:abstractNum w:abstractNumId="11" w15:restartNumberingAfterBreak="0">
    <w:nsid w:val="652A5619"/>
    <w:multiLevelType w:val="hybridMultilevel"/>
    <w:tmpl w:val="7D6E747C"/>
    <w:lvl w:ilvl="0" w:tplc="2528C4BC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F22B2"/>
    <w:multiLevelType w:val="multilevel"/>
    <w:tmpl w:val="7DEAF246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12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8"/>
  </w:num>
  <w:num w:numId="21">
    <w:abstractNumId w:val="10"/>
  </w:num>
  <w:num w:numId="22">
    <w:abstractNumId w:val="1"/>
  </w:num>
  <w:num w:numId="23">
    <w:abstractNumId w:val="6"/>
  </w:num>
  <w:num w:numId="24">
    <w:abstractNumId w:val="4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EE2"/>
    <w:rsid w:val="00015BBF"/>
    <w:rsid w:val="00020A19"/>
    <w:rsid w:val="0002137E"/>
    <w:rsid w:val="00027492"/>
    <w:rsid w:val="00034CE9"/>
    <w:rsid w:val="00037D48"/>
    <w:rsid w:val="00056FBE"/>
    <w:rsid w:val="00061724"/>
    <w:rsid w:val="0007265D"/>
    <w:rsid w:val="00082F33"/>
    <w:rsid w:val="000A4914"/>
    <w:rsid w:val="000C4E9D"/>
    <w:rsid w:val="000D1DF8"/>
    <w:rsid w:val="000D2096"/>
    <w:rsid w:val="000E2420"/>
    <w:rsid w:val="000E4426"/>
    <w:rsid w:val="000E63F1"/>
    <w:rsid w:val="00104166"/>
    <w:rsid w:val="00114399"/>
    <w:rsid w:val="001171FA"/>
    <w:rsid w:val="001267EA"/>
    <w:rsid w:val="0013609E"/>
    <w:rsid w:val="00152885"/>
    <w:rsid w:val="001535A0"/>
    <w:rsid w:val="0018198D"/>
    <w:rsid w:val="00187B29"/>
    <w:rsid w:val="00190BC3"/>
    <w:rsid w:val="001A28D5"/>
    <w:rsid w:val="001C15CF"/>
    <w:rsid w:val="001C2C1C"/>
    <w:rsid w:val="001D0BDD"/>
    <w:rsid w:val="001E07A4"/>
    <w:rsid w:val="001F115C"/>
    <w:rsid w:val="001F6E13"/>
    <w:rsid w:val="00217579"/>
    <w:rsid w:val="002568F4"/>
    <w:rsid w:val="00260A35"/>
    <w:rsid w:val="00260E59"/>
    <w:rsid w:val="00267298"/>
    <w:rsid w:val="00276BC9"/>
    <w:rsid w:val="002C2719"/>
    <w:rsid w:val="002C5D11"/>
    <w:rsid w:val="002D0271"/>
    <w:rsid w:val="002D23C9"/>
    <w:rsid w:val="002F05D9"/>
    <w:rsid w:val="00305537"/>
    <w:rsid w:val="00311149"/>
    <w:rsid w:val="00320DC3"/>
    <w:rsid w:val="00323580"/>
    <w:rsid w:val="00340646"/>
    <w:rsid w:val="00353919"/>
    <w:rsid w:val="00370A06"/>
    <w:rsid w:val="00372AA1"/>
    <w:rsid w:val="00393F8C"/>
    <w:rsid w:val="003941E7"/>
    <w:rsid w:val="00394992"/>
    <w:rsid w:val="00397991"/>
    <w:rsid w:val="003A6FAA"/>
    <w:rsid w:val="003B17B9"/>
    <w:rsid w:val="003C6452"/>
    <w:rsid w:val="003D1AB1"/>
    <w:rsid w:val="003D2D28"/>
    <w:rsid w:val="003E4E75"/>
    <w:rsid w:val="003F5909"/>
    <w:rsid w:val="004158F0"/>
    <w:rsid w:val="00420AD9"/>
    <w:rsid w:val="00423EAA"/>
    <w:rsid w:val="00452704"/>
    <w:rsid w:val="004567A2"/>
    <w:rsid w:val="0046375D"/>
    <w:rsid w:val="004701FE"/>
    <w:rsid w:val="004838EE"/>
    <w:rsid w:val="00491257"/>
    <w:rsid w:val="00496012"/>
    <w:rsid w:val="004A4504"/>
    <w:rsid w:val="004A5D1C"/>
    <w:rsid w:val="004B749F"/>
    <w:rsid w:val="004C7AF5"/>
    <w:rsid w:val="004D6511"/>
    <w:rsid w:val="004F5473"/>
    <w:rsid w:val="004F7816"/>
    <w:rsid w:val="005009D9"/>
    <w:rsid w:val="00502FDB"/>
    <w:rsid w:val="0050763F"/>
    <w:rsid w:val="0051056A"/>
    <w:rsid w:val="00524174"/>
    <w:rsid w:val="00526585"/>
    <w:rsid w:val="00532E60"/>
    <w:rsid w:val="0053623E"/>
    <w:rsid w:val="00541DC1"/>
    <w:rsid w:val="00551D99"/>
    <w:rsid w:val="005622EB"/>
    <w:rsid w:val="00584885"/>
    <w:rsid w:val="005A7E01"/>
    <w:rsid w:val="005C34D2"/>
    <w:rsid w:val="005D0EBF"/>
    <w:rsid w:val="005E5312"/>
    <w:rsid w:val="005F06DC"/>
    <w:rsid w:val="005F2861"/>
    <w:rsid w:val="005F2A8B"/>
    <w:rsid w:val="006129E8"/>
    <w:rsid w:val="00613101"/>
    <w:rsid w:val="006179A8"/>
    <w:rsid w:val="00622FD8"/>
    <w:rsid w:val="00624605"/>
    <w:rsid w:val="00631556"/>
    <w:rsid w:val="0064427C"/>
    <w:rsid w:val="00646F8B"/>
    <w:rsid w:val="00653DAB"/>
    <w:rsid w:val="006744B8"/>
    <w:rsid w:val="00676588"/>
    <w:rsid w:val="00676BC6"/>
    <w:rsid w:val="0068439F"/>
    <w:rsid w:val="006972A9"/>
    <w:rsid w:val="006A12C9"/>
    <w:rsid w:val="006A5B4B"/>
    <w:rsid w:val="006E1B23"/>
    <w:rsid w:val="006E6AF4"/>
    <w:rsid w:val="006F0A11"/>
    <w:rsid w:val="006F6733"/>
    <w:rsid w:val="00700B63"/>
    <w:rsid w:val="00723E4A"/>
    <w:rsid w:val="007433CE"/>
    <w:rsid w:val="00761FE0"/>
    <w:rsid w:val="00767659"/>
    <w:rsid w:val="00773771"/>
    <w:rsid w:val="007A75B2"/>
    <w:rsid w:val="007A772D"/>
    <w:rsid w:val="007B53A8"/>
    <w:rsid w:val="007C0A91"/>
    <w:rsid w:val="007C0CED"/>
    <w:rsid w:val="007C26F0"/>
    <w:rsid w:val="007C27C3"/>
    <w:rsid w:val="007C4B30"/>
    <w:rsid w:val="007C7602"/>
    <w:rsid w:val="007D3156"/>
    <w:rsid w:val="007D798D"/>
    <w:rsid w:val="007E2DA2"/>
    <w:rsid w:val="007F41EF"/>
    <w:rsid w:val="007F7E54"/>
    <w:rsid w:val="00800528"/>
    <w:rsid w:val="008070C7"/>
    <w:rsid w:val="00807CF3"/>
    <w:rsid w:val="008130EC"/>
    <w:rsid w:val="00854455"/>
    <w:rsid w:val="008571D4"/>
    <w:rsid w:val="00860E59"/>
    <w:rsid w:val="0086175E"/>
    <w:rsid w:val="00867DBC"/>
    <w:rsid w:val="00876F15"/>
    <w:rsid w:val="00897105"/>
    <w:rsid w:val="008C6B8D"/>
    <w:rsid w:val="008E00F1"/>
    <w:rsid w:val="008E24A8"/>
    <w:rsid w:val="008E6157"/>
    <w:rsid w:val="00904670"/>
    <w:rsid w:val="009159C2"/>
    <w:rsid w:val="00932DAD"/>
    <w:rsid w:val="00954E28"/>
    <w:rsid w:val="0095593D"/>
    <w:rsid w:val="0095664C"/>
    <w:rsid w:val="009710CA"/>
    <w:rsid w:val="00973052"/>
    <w:rsid w:val="00987005"/>
    <w:rsid w:val="009A535E"/>
    <w:rsid w:val="009A6D4B"/>
    <w:rsid w:val="009B75BA"/>
    <w:rsid w:val="009D4985"/>
    <w:rsid w:val="009D5DA8"/>
    <w:rsid w:val="009E0029"/>
    <w:rsid w:val="009E2E13"/>
    <w:rsid w:val="00A148F7"/>
    <w:rsid w:val="00A23A1A"/>
    <w:rsid w:val="00A34CC4"/>
    <w:rsid w:val="00A53920"/>
    <w:rsid w:val="00A56E0E"/>
    <w:rsid w:val="00A66BF3"/>
    <w:rsid w:val="00A86EEE"/>
    <w:rsid w:val="00A94267"/>
    <w:rsid w:val="00AA0622"/>
    <w:rsid w:val="00AA2C4E"/>
    <w:rsid w:val="00AA5AAE"/>
    <w:rsid w:val="00AB4067"/>
    <w:rsid w:val="00AD5FE7"/>
    <w:rsid w:val="00AE3F59"/>
    <w:rsid w:val="00B20695"/>
    <w:rsid w:val="00B20BB8"/>
    <w:rsid w:val="00B403CB"/>
    <w:rsid w:val="00B54519"/>
    <w:rsid w:val="00B60984"/>
    <w:rsid w:val="00B64DE3"/>
    <w:rsid w:val="00B65954"/>
    <w:rsid w:val="00B77021"/>
    <w:rsid w:val="00B84A18"/>
    <w:rsid w:val="00B92966"/>
    <w:rsid w:val="00BA1433"/>
    <w:rsid w:val="00BB44C5"/>
    <w:rsid w:val="00BC36ED"/>
    <w:rsid w:val="00BC38FB"/>
    <w:rsid w:val="00BD110D"/>
    <w:rsid w:val="00BD3C22"/>
    <w:rsid w:val="00BD3C9C"/>
    <w:rsid w:val="00BF6228"/>
    <w:rsid w:val="00C024F5"/>
    <w:rsid w:val="00C10EE2"/>
    <w:rsid w:val="00C13B8A"/>
    <w:rsid w:val="00C1783F"/>
    <w:rsid w:val="00C20FE9"/>
    <w:rsid w:val="00C34EAB"/>
    <w:rsid w:val="00C36950"/>
    <w:rsid w:val="00C52AE3"/>
    <w:rsid w:val="00C54284"/>
    <w:rsid w:val="00C55C6B"/>
    <w:rsid w:val="00C70068"/>
    <w:rsid w:val="00C705BF"/>
    <w:rsid w:val="00C779BC"/>
    <w:rsid w:val="00C77D0B"/>
    <w:rsid w:val="00C90EE8"/>
    <w:rsid w:val="00CA0E8D"/>
    <w:rsid w:val="00CB2CF1"/>
    <w:rsid w:val="00CB4009"/>
    <w:rsid w:val="00CC3380"/>
    <w:rsid w:val="00CF43C0"/>
    <w:rsid w:val="00CF7243"/>
    <w:rsid w:val="00CF7701"/>
    <w:rsid w:val="00D177AC"/>
    <w:rsid w:val="00D21E92"/>
    <w:rsid w:val="00D45226"/>
    <w:rsid w:val="00D46F0C"/>
    <w:rsid w:val="00D56F93"/>
    <w:rsid w:val="00D71275"/>
    <w:rsid w:val="00D82907"/>
    <w:rsid w:val="00D86FBC"/>
    <w:rsid w:val="00D930A5"/>
    <w:rsid w:val="00DA3F74"/>
    <w:rsid w:val="00DB4366"/>
    <w:rsid w:val="00DC460F"/>
    <w:rsid w:val="00DD4F76"/>
    <w:rsid w:val="00DD5674"/>
    <w:rsid w:val="00DE24EF"/>
    <w:rsid w:val="00DE79F6"/>
    <w:rsid w:val="00E174D1"/>
    <w:rsid w:val="00E239CF"/>
    <w:rsid w:val="00E26656"/>
    <w:rsid w:val="00E31E62"/>
    <w:rsid w:val="00E43162"/>
    <w:rsid w:val="00E4532F"/>
    <w:rsid w:val="00E45BC4"/>
    <w:rsid w:val="00E60AD7"/>
    <w:rsid w:val="00E669F4"/>
    <w:rsid w:val="00E72126"/>
    <w:rsid w:val="00EB2CDA"/>
    <w:rsid w:val="00EB5C25"/>
    <w:rsid w:val="00EE3750"/>
    <w:rsid w:val="00EF01D4"/>
    <w:rsid w:val="00EF035B"/>
    <w:rsid w:val="00EF1AC7"/>
    <w:rsid w:val="00EF581A"/>
    <w:rsid w:val="00EF6336"/>
    <w:rsid w:val="00F0104E"/>
    <w:rsid w:val="00F124FE"/>
    <w:rsid w:val="00F44096"/>
    <w:rsid w:val="00F537F9"/>
    <w:rsid w:val="00F55575"/>
    <w:rsid w:val="00F80B15"/>
    <w:rsid w:val="00F84219"/>
    <w:rsid w:val="00F84BE7"/>
    <w:rsid w:val="00F87141"/>
    <w:rsid w:val="00F92E33"/>
    <w:rsid w:val="00F92E3F"/>
    <w:rsid w:val="00FA69FC"/>
    <w:rsid w:val="00FA7679"/>
    <w:rsid w:val="00FC47EA"/>
    <w:rsid w:val="00FD3FC7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5E87B04-011D-416D-8588-3297C98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Body Text" w:uiPriority="1" w:qFormat="1"/>
    <w:lsdException w:name="Subtitle" w:uiPriority="11" w:qFormat="1"/>
    <w:lsdException w:name="Body Text 2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43"/>
    <w:pPr>
      <w:spacing w:after="200" w:line="276" w:lineRule="auto"/>
    </w:pPr>
    <w:rPr>
      <w:rFonts w:ascii="Calibri" w:hAnsi="Calibri"/>
      <w:sz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AD"/>
    <w:pPr>
      <w:keepNext/>
      <w:keepLines/>
      <w:numPr>
        <w:numId w:val="9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AD"/>
    <w:pPr>
      <w:keepNext/>
      <w:keepLines/>
      <w:numPr>
        <w:ilvl w:val="1"/>
        <w:numId w:val="9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DAD"/>
    <w:pPr>
      <w:keepNext/>
      <w:keepLines/>
      <w:numPr>
        <w:ilvl w:val="2"/>
        <w:numId w:val="9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AD"/>
    <w:pPr>
      <w:keepNext/>
      <w:keepLines/>
      <w:numPr>
        <w:ilvl w:val="3"/>
        <w:numId w:val="9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AD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AD"/>
    <w:pPr>
      <w:keepNext/>
      <w:keepLines/>
      <w:numPr>
        <w:ilvl w:val="5"/>
        <w:numId w:val="9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AD"/>
    <w:pPr>
      <w:keepNext/>
      <w:keepLines/>
      <w:numPr>
        <w:ilvl w:val="6"/>
        <w:numId w:val="9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AD"/>
    <w:pPr>
      <w:keepNext/>
      <w:keepLines/>
      <w:numPr>
        <w:ilvl w:val="7"/>
        <w:numId w:val="9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AD"/>
    <w:pPr>
      <w:keepNext/>
      <w:keepLines/>
      <w:numPr>
        <w:ilvl w:val="8"/>
        <w:numId w:val="9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  <w:rsid w:val="00932DA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2DAD"/>
  </w:style>
  <w:style w:type="paragraph" w:styleId="BodyText2">
    <w:name w:val="Body Text 2"/>
    <w:aliases w:val="маркерованный список1"/>
    <w:basedOn w:val="Normal"/>
    <w:link w:val="BodyText2Char"/>
    <w:uiPriority w:val="99"/>
    <w:unhideWhenUsed/>
    <w:rsid w:val="00932DAD"/>
    <w:pPr>
      <w:spacing w:after="120" w:line="480" w:lineRule="auto"/>
      <w:ind w:firstLine="709"/>
      <w:jc w:val="both"/>
    </w:pPr>
    <w:rPr>
      <w:rFonts w:ascii="Arial Unicode MS" w:eastAsia="Arial Unicode MS" w:hAnsi="Arial Unicode MS" w:cs="Arial Unicode MS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932DAD"/>
    <w:pPr>
      <w:spacing w:after="0" w:line="240" w:lineRule="auto"/>
    </w:pPr>
    <w:rPr>
      <w:rFonts w:ascii="Consolas" w:hAnsi="Consolas"/>
      <w:sz w:val="21"/>
      <w:szCs w:val="21"/>
    </w:rPr>
  </w:style>
  <w:style w:type="paragraph" w:styleId="Title">
    <w:name w:val="Title"/>
    <w:basedOn w:val="Normal"/>
    <w:qFormat/>
    <w:rsid w:val="00C10EE2"/>
    <w:pPr>
      <w:jc w:val="center"/>
    </w:pPr>
    <w:rPr>
      <w:sz w:val="28"/>
    </w:rPr>
  </w:style>
  <w:style w:type="table" w:styleId="TableGrid">
    <w:name w:val="Table Grid"/>
    <w:basedOn w:val="TableNormal"/>
    <w:uiPriority w:val="39"/>
    <w:rsid w:val="00C024F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rsid w:val="00932DAD"/>
  </w:style>
  <w:style w:type="paragraph" w:styleId="Header">
    <w:name w:val="header"/>
    <w:basedOn w:val="Normal"/>
    <w:link w:val="HeaderChar"/>
    <w:uiPriority w:val="99"/>
    <w:unhideWhenUsed/>
    <w:rsid w:val="0093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32DAD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3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32DAD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unhideWhenUsed/>
    <w:rsid w:val="0093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32DAD"/>
    <w:rPr>
      <w:rFonts w:ascii="Segoe UI" w:hAnsi="Segoe UI" w:cs="Segoe UI"/>
      <w:sz w:val="18"/>
      <w:szCs w:val="18"/>
    </w:rPr>
  </w:style>
  <w:style w:type="paragraph" w:customStyle="1" w:styleId="a5">
    <w:name w:val="Введение/заключение"/>
    <w:basedOn w:val="Normal"/>
    <w:link w:val="a6"/>
    <w:autoRedefine/>
    <w:rsid w:val="00EB2CDA"/>
    <w:pPr>
      <w:spacing w:line="360" w:lineRule="auto"/>
      <w:jc w:val="center"/>
    </w:pPr>
    <w:rPr>
      <w:rFonts w:cs="Arial"/>
      <w:b/>
      <w:color w:val="000000"/>
      <w:sz w:val="32"/>
      <w:szCs w:val="24"/>
    </w:rPr>
  </w:style>
  <w:style w:type="paragraph" w:customStyle="1" w:styleId="im-mess">
    <w:name w:val="im-mess"/>
    <w:basedOn w:val="Normal"/>
    <w:rsid w:val="00932D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Введение/заключение Знак"/>
    <w:link w:val="a5"/>
    <w:rsid w:val="00EB2CDA"/>
    <w:rPr>
      <w:rFonts w:cs="Arial"/>
      <w:b/>
      <w:color w:val="000000"/>
      <w:sz w:val="32"/>
      <w:szCs w:val="24"/>
    </w:rPr>
  </w:style>
  <w:style w:type="paragraph" w:styleId="ListParagraph">
    <w:name w:val="List Paragraph"/>
    <w:basedOn w:val="Normal"/>
    <w:uiPriority w:val="1"/>
    <w:qFormat/>
    <w:rsid w:val="00932DAD"/>
    <w:pPr>
      <w:ind w:left="720"/>
      <w:contextualSpacing/>
    </w:pPr>
  </w:style>
  <w:style w:type="paragraph" w:customStyle="1" w:styleId="a7">
    <w:name w:val="Текст курсовой"/>
    <w:basedOn w:val="Normal"/>
    <w:link w:val="a8"/>
    <w:autoRedefine/>
    <w:qFormat/>
    <w:rsid w:val="001E07A4"/>
    <w:pPr>
      <w:spacing w:line="360" w:lineRule="auto"/>
      <w:ind w:firstLine="708"/>
      <w:jc w:val="both"/>
    </w:pPr>
    <w:rPr>
      <w:rFonts w:ascii="Times New Roman" w:hAnsi="Times New Roman"/>
      <w:spacing w:val="-4"/>
      <w:sz w:val="28"/>
      <w:szCs w:val="28"/>
      <w:lang w:eastAsia="en-US"/>
    </w:rPr>
  </w:style>
  <w:style w:type="character" w:customStyle="1" w:styleId="a8">
    <w:name w:val="Текст курсовой Знак"/>
    <w:link w:val="a7"/>
    <w:rsid w:val="001E07A4"/>
    <w:rPr>
      <w:spacing w:val="-4"/>
      <w:sz w:val="28"/>
      <w:szCs w:val="28"/>
      <w:lang w:eastAsia="en-US"/>
    </w:rPr>
  </w:style>
  <w:style w:type="paragraph" w:customStyle="1" w:styleId="a9">
    <w:name w:val="Введение/Заключение"/>
    <w:basedOn w:val="a7"/>
    <w:autoRedefine/>
    <w:qFormat/>
    <w:rsid w:val="00932DAD"/>
    <w:pPr>
      <w:spacing w:before="240"/>
      <w:jc w:val="center"/>
    </w:pPr>
    <w:rPr>
      <w:b/>
      <w:color w:val="000000"/>
      <w:sz w:val="32"/>
    </w:rPr>
  </w:style>
  <w:style w:type="character" w:styleId="Hyperlink">
    <w:name w:val="Hyperlink"/>
    <w:uiPriority w:val="99"/>
    <w:rsid w:val="00932DA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32DAD"/>
    <w:rPr>
      <w:rFonts w:ascii="Calibri Light" w:hAnsi="Calibri Light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32DAD"/>
    <w:rPr>
      <w:rFonts w:ascii="Calibri Light" w:hAnsi="Calibri Light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932DAD"/>
    <w:rPr>
      <w:rFonts w:ascii="Calibri Light" w:hAnsi="Calibri Light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32DAD"/>
    <w:rPr>
      <w:rFonts w:ascii="Calibri Light" w:hAnsi="Calibri Light"/>
      <w:i/>
      <w:iCs/>
      <w:color w:val="2F5496"/>
      <w:sz w:val="22"/>
    </w:rPr>
  </w:style>
  <w:style w:type="character" w:customStyle="1" w:styleId="Heading5Char">
    <w:name w:val="Heading 5 Char"/>
    <w:link w:val="Heading5"/>
    <w:uiPriority w:val="9"/>
    <w:semiHidden/>
    <w:rsid w:val="00932DAD"/>
    <w:rPr>
      <w:rFonts w:ascii="Calibri Light" w:hAnsi="Calibri Light"/>
      <w:color w:val="2F5496"/>
      <w:sz w:val="22"/>
    </w:rPr>
  </w:style>
  <w:style w:type="character" w:customStyle="1" w:styleId="Heading6Char">
    <w:name w:val="Heading 6 Char"/>
    <w:link w:val="Heading6"/>
    <w:uiPriority w:val="9"/>
    <w:semiHidden/>
    <w:rsid w:val="00932DAD"/>
    <w:rPr>
      <w:rFonts w:ascii="Calibri Light" w:hAnsi="Calibri Light"/>
      <w:color w:val="1F3763"/>
      <w:sz w:val="22"/>
    </w:rPr>
  </w:style>
  <w:style w:type="character" w:customStyle="1" w:styleId="Heading7Char">
    <w:name w:val="Heading 7 Char"/>
    <w:link w:val="Heading7"/>
    <w:uiPriority w:val="9"/>
    <w:semiHidden/>
    <w:rsid w:val="00932DAD"/>
    <w:rPr>
      <w:rFonts w:ascii="Calibri Light" w:hAnsi="Calibri Light"/>
      <w:i/>
      <w:iCs/>
      <w:color w:val="1F3763"/>
      <w:sz w:val="22"/>
    </w:rPr>
  </w:style>
  <w:style w:type="character" w:customStyle="1" w:styleId="Heading8Char">
    <w:name w:val="Heading 8 Char"/>
    <w:link w:val="Heading8"/>
    <w:uiPriority w:val="9"/>
    <w:semiHidden/>
    <w:rsid w:val="00932DAD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932DAD"/>
    <w:rPr>
      <w:rFonts w:ascii="Calibri Light" w:hAnsi="Calibri Light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932DAD"/>
    <w:rPr>
      <w:color w:val="808080"/>
    </w:rPr>
  </w:style>
  <w:style w:type="paragraph" w:customStyle="1" w:styleId="aa">
    <w:name w:val="Код"/>
    <w:basedOn w:val="a7"/>
    <w:autoRedefine/>
    <w:qFormat/>
    <w:rsid w:val="00932DAD"/>
    <w:pPr>
      <w:spacing w:after="300"/>
      <w:jc w:val="left"/>
    </w:pPr>
    <w:rPr>
      <w:rFonts w:ascii="Courier New" w:hAnsi="Courier New"/>
      <w:lang w:val="en-US"/>
    </w:rPr>
  </w:style>
  <w:style w:type="paragraph" w:customStyle="1" w:styleId="a3">
    <w:name w:val="Название Параграфа"/>
    <w:basedOn w:val="Normal"/>
    <w:autoRedefine/>
    <w:qFormat/>
    <w:rsid w:val="00932DAD"/>
    <w:pPr>
      <w:numPr>
        <w:ilvl w:val="1"/>
        <w:numId w:val="12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2">
    <w:name w:val="Название главы"/>
    <w:basedOn w:val="a3"/>
    <w:qFormat/>
    <w:rsid w:val="00932DAD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932DAD"/>
    <w:pPr>
      <w:numPr>
        <w:ilvl w:val="2"/>
      </w:numPr>
    </w:pPr>
  </w:style>
  <w:style w:type="paragraph" w:customStyle="1" w:styleId="a1">
    <w:name w:val="Название рисунка"/>
    <w:basedOn w:val="a7"/>
    <w:autoRedefine/>
    <w:qFormat/>
    <w:rsid w:val="00A66BF3"/>
    <w:pPr>
      <w:numPr>
        <w:numId w:val="13"/>
      </w:numPr>
      <w:spacing w:before="240" w:after="240" w:line="240" w:lineRule="auto"/>
      <w:jc w:val="center"/>
    </w:pPr>
  </w:style>
  <w:style w:type="character" w:customStyle="1" w:styleId="ab">
    <w:name w:val="Неразрешенное упоминание"/>
    <w:uiPriority w:val="99"/>
    <w:semiHidden/>
    <w:unhideWhenUsed/>
    <w:rsid w:val="00932DAD"/>
    <w:rPr>
      <w:color w:val="605E5C"/>
      <w:shd w:val="clear" w:color="auto" w:fill="E1DFDD"/>
    </w:rPr>
  </w:style>
  <w:style w:type="character" w:styleId="LineNumber">
    <w:name w:val="line number"/>
    <w:rsid w:val="00932DAD"/>
  </w:style>
  <w:style w:type="paragraph" w:styleId="NormalWeb">
    <w:name w:val="Normal (Web)"/>
    <w:basedOn w:val="Normal"/>
    <w:uiPriority w:val="99"/>
    <w:unhideWhenUsed/>
    <w:rsid w:val="00932D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5FE7"/>
    <w:pPr>
      <w:tabs>
        <w:tab w:val="right" w:leader="dot" w:pos="9344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30EC"/>
    <w:pPr>
      <w:tabs>
        <w:tab w:val="right" w:leader="dot" w:pos="9344"/>
      </w:tabs>
      <w:spacing w:after="100" w:line="360" w:lineRule="auto"/>
      <w:ind w:left="221"/>
      <w:jc w:val="both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32D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2DAD"/>
    <w:pPr>
      <w:spacing w:after="100"/>
      <w:ind w:left="660"/>
    </w:pPr>
  </w:style>
  <w:style w:type="paragraph" w:customStyle="1" w:styleId="2">
    <w:name w:val="Основной текст (2)"/>
    <w:basedOn w:val="Normal"/>
    <w:link w:val="20"/>
    <w:rsid w:val="00932DAD"/>
    <w:pPr>
      <w:widowControl w:val="0"/>
      <w:spacing w:after="320"/>
      <w:jc w:val="center"/>
    </w:pPr>
    <w:rPr>
      <w:rFonts w:ascii="Arial" w:eastAsia="Arial" w:hAnsi="Arial" w:cs="Arial"/>
      <w:i/>
      <w:iCs/>
      <w:sz w:val="20"/>
    </w:rPr>
  </w:style>
  <w:style w:type="character" w:customStyle="1" w:styleId="20">
    <w:name w:val="Основной текст (2)_"/>
    <w:link w:val="2"/>
    <w:rsid w:val="00932DAD"/>
    <w:rPr>
      <w:rFonts w:ascii="Arial" w:eastAsia="Arial" w:hAnsi="Arial" w:cs="Arial"/>
      <w:i/>
      <w:iCs/>
    </w:rPr>
  </w:style>
  <w:style w:type="character" w:customStyle="1" w:styleId="21">
    <w:name w:val="Основной текст 2 Знак1"/>
    <w:uiPriority w:val="99"/>
    <w:semiHidden/>
    <w:rsid w:val="00932DAD"/>
  </w:style>
  <w:style w:type="character" w:customStyle="1" w:styleId="BodyText2Char">
    <w:name w:val="Body Text 2 Char"/>
    <w:aliases w:val="маркерованный список1 Char"/>
    <w:link w:val="BodyText2"/>
    <w:uiPriority w:val="99"/>
    <w:rsid w:val="00932DAD"/>
    <w:rPr>
      <w:rFonts w:ascii="Arial Unicode MS" w:eastAsia="Arial Unicode MS" w:hAnsi="Arial Unicode MS" w:cs="Arial Unicode MS"/>
      <w:sz w:val="24"/>
      <w:szCs w:val="24"/>
      <w:lang w:val="x-none" w:eastAsia="x-none"/>
    </w:rPr>
  </w:style>
  <w:style w:type="paragraph" w:customStyle="1" w:styleId="1">
    <w:name w:val="Основной текст1"/>
    <w:basedOn w:val="Normal"/>
    <w:link w:val="ac"/>
    <w:rsid w:val="00932DAD"/>
    <w:pPr>
      <w:widowControl w:val="0"/>
      <w:jc w:val="center"/>
    </w:pPr>
    <w:rPr>
      <w:rFonts w:ascii="Arial" w:eastAsia="Arial" w:hAnsi="Arial" w:cs="Arial"/>
    </w:rPr>
  </w:style>
  <w:style w:type="character" w:customStyle="1" w:styleId="ac">
    <w:name w:val="Основной текст_"/>
    <w:link w:val="1"/>
    <w:rsid w:val="00932DAD"/>
    <w:rPr>
      <w:rFonts w:ascii="Arial" w:eastAsia="Arial" w:hAnsi="Arial" w:cs="Arial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AD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itleChar">
    <w:name w:val="Subtitle Char"/>
    <w:link w:val="Subtitle"/>
    <w:uiPriority w:val="11"/>
    <w:rsid w:val="00932DAD"/>
    <w:rPr>
      <w:rFonts w:ascii="Calibri" w:hAnsi="Calibri"/>
      <w:color w:val="5A5A5A"/>
      <w:spacing w:val="15"/>
      <w:sz w:val="22"/>
      <w:szCs w:val="22"/>
    </w:rPr>
  </w:style>
  <w:style w:type="character" w:styleId="FollowedHyperlink">
    <w:name w:val="FollowedHyperlink"/>
    <w:uiPriority w:val="99"/>
    <w:unhideWhenUsed/>
    <w:rsid w:val="00932DAD"/>
    <w:rPr>
      <w:color w:val="954F72"/>
      <w:u w:val="single"/>
    </w:rPr>
  </w:style>
  <w:style w:type="table" w:styleId="TableSimple1">
    <w:name w:val="Table Simple 1"/>
    <w:basedOn w:val="TableNormal"/>
    <w:rsid w:val="00932DAD"/>
    <w:pPr>
      <w:spacing w:after="200" w:line="276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Содержание"/>
    <w:basedOn w:val="a9"/>
    <w:qFormat/>
    <w:rsid w:val="00932DAD"/>
  </w:style>
  <w:style w:type="paragraph" w:customStyle="1" w:styleId="a0">
    <w:name w:val="Список для курсовой"/>
    <w:basedOn w:val="a7"/>
    <w:link w:val="ae"/>
    <w:autoRedefine/>
    <w:qFormat/>
    <w:rsid w:val="004F5473"/>
    <w:pPr>
      <w:numPr>
        <w:numId w:val="29"/>
      </w:numPr>
      <w:spacing w:before="120" w:after="320"/>
      <w:jc w:val="left"/>
    </w:pPr>
  </w:style>
  <w:style w:type="character" w:customStyle="1" w:styleId="ae">
    <w:name w:val="Список для курсовой Знак"/>
    <w:link w:val="a0"/>
    <w:rsid w:val="004F5473"/>
    <w:rPr>
      <w:spacing w:val="-4"/>
      <w:sz w:val="28"/>
      <w:szCs w:val="28"/>
      <w:lang w:eastAsia="en-US"/>
    </w:rPr>
  </w:style>
  <w:style w:type="paragraph" w:customStyle="1" w:styleId="af">
    <w:name w:val="Список использованных источников"/>
    <w:basedOn w:val="a9"/>
    <w:qFormat/>
    <w:rsid w:val="00932DAD"/>
  </w:style>
  <w:style w:type="paragraph" w:customStyle="1" w:styleId="a">
    <w:name w:val="Список использованных источников текст"/>
    <w:basedOn w:val="a7"/>
    <w:autoRedefine/>
    <w:qFormat/>
    <w:rsid w:val="006129E8"/>
    <w:pPr>
      <w:numPr>
        <w:numId w:val="15"/>
      </w:numPr>
    </w:pPr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932DAD"/>
    <w:rPr>
      <w:rFonts w:ascii="Courier New" w:hAnsi="Courier New" w:cs="Courier New"/>
    </w:rPr>
  </w:style>
  <w:style w:type="character" w:styleId="Strong">
    <w:name w:val="Strong"/>
    <w:uiPriority w:val="22"/>
    <w:qFormat/>
    <w:rsid w:val="00932DAD"/>
    <w:rPr>
      <w:b/>
      <w:bCs/>
    </w:rPr>
  </w:style>
  <w:style w:type="character" w:customStyle="1" w:styleId="PlainTextChar">
    <w:name w:val="Plain Text Char"/>
    <w:link w:val="PlainText"/>
    <w:uiPriority w:val="99"/>
    <w:rsid w:val="00932DAD"/>
    <w:rPr>
      <w:rFonts w:ascii="Consolas" w:hAnsi="Consolas"/>
      <w:sz w:val="21"/>
      <w:szCs w:val="21"/>
    </w:rPr>
  </w:style>
  <w:style w:type="paragraph" w:customStyle="1" w:styleId="af0">
    <w:name w:val="Титульный лист"/>
    <w:basedOn w:val="PlainText"/>
    <w:uiPriority w:val="99"/>
    <w:rsid w:val="00932DAD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2">
    <w:name w:val="титульный2"/>
    <w:basedOn w:val="PlainText"/>
    <w:uiPriority w:val="99"/>
    <w:rsid w:val="00932DAD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HTMLCode">
    <w:name w:val="HTML Code"/>
    <w:uiPriority w:val="99"/>
    <w:unhideWhenUsed/>
    <w:rsid w:val="00EE37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EE3750"/>
  </w:style>
  <w:style w:type="character" w:customStyle="1" w:styleId="hljs-builtin">
    <w:name w:val="hljs-built_in"/>
    <w:rsid w:val="00EE3750"/>
  </w:style>
  <w:style w:type="character" w:customStyle="1" w:styleId="hljs-string">
    <w:name w:val="hljs-string"/>
    <w:rsid w:val="00EE3750"/>
  </w:style>
  <w:style w:type="paragraph" w:styleId="NoSpacing">
    <w:name w:val="No Spacing"/>
    <w:uiPriority w:val="1"/>
    <w:qFormat/>
    <w:rsid w:val="008571D4"/>
    <w:rPr>
      <w:rFonts w:ascii="Calibri" w:hAnsi="Calibri"/>
      <w:sz w:val="22"/>
      <w:lang w:val="ru-RU" w:eastAsia="ru-RU"/>
    </w:rPr>
  </w:style>
  <w:style w:type="paragraph" w:styleId="BodyText">
    <w:name w:val="Body Text"/>
    <w:basedOn w:val="Normal"/>
    <w:link w:val="BodyTextChar"/>
    <w:uiPriority w:val="1"/>
    <w:qFormat/>
    <w:rsid w:val="00C34EAB"/>
    <w:pPr>
      <w:spacing w:after="120"/>
    </w:pPr>
  </w:style>
  <w:style w:type="character" w:customStyle="1" w:styleId="BodyTextChar">
    <w:name w:val="Body Text Char"/>
    <w:link w:val="BodyText"/>
    <w:uiPriority w:val="1"/>
    <w:rsid w:val="00C34EAB"/>
    <w:rPr>
      <w:rFonts w:ascii="Calibri" w:hAnsi="Calibri"/>
      <w:sz w:val="22"/>
    </w:rPr>
  </w:style>
  <w:style w:type="numbering" w:customStyle="1" w:styleId="10">
    <w:name w:val="Нет списка1"/>
    <w:next w:val="NoList"/>
    <w:uiPriority w:val="99"/>
    <w:semiHidden/>
    <w:unhideWhenUsed/>
    <w:rsid w:val="00C34EAB"/>
  </w:style>
  <w:style w:type="table" w:customStyle="1" w:styleId="TableNormal1">
    <w:name w:val="Table Normal1"/>
    <w:uiPriority w:val="2"/>
    <w:semiHidden/>
    <w:unhideWhenUsed/>
    <w:qFormat/>
    <w:rsid w:val="00C34EAB"/>
    <w:pPr>
      <w:widowControl w:val="0"/>
      <w:autoSpaceDE w:val="0"/>
      <w:autoSpaceDN w:val="0"/>
    </w:pPr>
    <w:rPr>
      <w:rFonts w:ascii="Calibri" w:eastAsia="Calibri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4EAB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Cs w:val="22"/>
      <w:lang w:eastAsia="en-US"/>
    </w:rPr>
  </w:style>
  <w:style w:type="paragraph" w:customStyle="1" w:styleId="af1">
    <w:name w:val="Приложения"/>
    <w:basedOn w:val="a9"/>
    <w:autoRedefine/>
    <w:qFormat/>
    <w:rsid w:val="0086175E"/>
    <w:pPr>
      <w:spacing w:line="240" w:lineRule="auto"/>
    </w:pPr>
    <w:rPr>
      <w:noProof/>
    </w:rPr>
  </w:style>
  <w:style w:type="paragraph" w:customStyle="1" w:styleId="af2">
    <w:name w:val="Название приложения"/>
    <w:basedOn w:val="af1"/>
    <w:autoRedefine/>
    <w:qFormat/>
    <w:rsid w:val="007B53A8"/>
    <w:pPr>
      <w:widowControl w:val="0"/>
      <w:autoSpaceDE w:val="0"/>
      <w:autoSpaceDN w:val="0"/>
      <w:spacing w:before="72" w:after="0"/>
      <w:ind w:left="691" w:right="447" w:firstLine="0"/>
      <w:outlineLvl w:val="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99B9-EFED-481E-9836-DEC5E754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3057</Words>
  <Characters>17427</Characters>
  <Application>Microsoft Office Word</Application>
  <DocSecurity>4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cs.vsu.ru</Company>
  <LinksUpToDate>false</LinksUpToDate>
  <CharactersWithSpaces>20444</CharactersWithSpaces>
  <SharedDoc>false</SharedDoc>
  <HLinks>
    <vt:vector size="216" baseType="variant">
      <vt:variant>
        <vt:i4>1114237</vt:i4>
      </vt:variant>
      <vt:variant>
        <vt:i4>210</vt:i4>
      </vt:variant>
      <vt:variant>
        <vt:i4>0</vt:i4>
      </vt:variant>
      <vt:variant>
        <vt:i4>5</vt:i4>
      </vt:variant>
      <vt:variant>
        <vt:lpwstr>https://ru.wikipedia.org/wiki/%D0%9F%D0%BB%D0%B0%D0%BD%D1%88%D0%B5%D1%82%D0%BD%D1%8B%D0%B9_%D0%BA%D0%BE%D0%BC%D0%BF%D1%8C%D1%8E%D1%82%D0%B5%D1%80</vt:lpwstr>
      </vt:variant>
      <vt:variant>
        <vt:lpwstr/>
      </vt:variant>
      <vt:variant>
        <vt:i4>3407884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_Toc161606437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_Toc161606436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_Toc161606435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_Toc161606434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_Toc161606433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_Toc161606432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_Toc161606431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_Toc161606430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_Toc161606429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_Toc161606428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_Toc161606427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_Toc161606426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_Toc161606425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_Toc161606424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_Toc161606423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_Toc161606422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_Toc161606421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_Toc161606420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_Toc161606419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_Toc161606418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_Toc161606417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_Toc161606416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_Toc161606415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_Toc161606414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_Toc161606413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_Toc161606412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_Toc161606411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_Toc161606410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_Toc161606409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_Toc161606408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_Toc161606407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_Toc161606406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_Toc161606405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_Toc161606404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romancova</dc:creator>
  <cp:keywords/>
  <dc:description/>
  <cp:lastModifiedBy>word</cp:lastModifiedBy>
  <cp:revision>2</cp:revision>
  <dcterms:created xsi:type="dcterms:W3CDTF">2024-03-17T19:20:00Z</dcterms:created>
  <dcterms:modified xsi:type="dcterms:W3CDTF">2024-03-17T19:20:00Z</dcterms:modified>
</cp:coreProperties>
</file>