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1B8C" w14:textId="77777777" w:rsidR="00847374" w:rsidRDefault="004B700C">
      <w:pPr>
        <w:spacing w:after="80"/>
        <w:jc w:val="center"/>
      </w:pPr>
      <w:r>
        <w:rPr>
          <w:rFonts w:cs="Arial"/>
          <w:b/>
          <w:bCs/>
          <w:color w:val="1F4E79"/>
          <w:sz w:val="56"/>
          <w:szCs w:val="56"/>
        </w:rPr>
        <w:t>MD FARHAD HOSSEN</w:t>
      </w:r>
    </w:p>
    <w:p w14:paraId="6AACB621" w14:textId="77777777" w:rsidR="00847374" w:rsidRDefault="004B700C">
      <w:pPr>
        <w:spacing w:after="120"/>
        <w:jc w:val="center"/>
      </w:pPr>
      <w:r>
        <w:rPr>
          <w:rFonts w:cs="Arial"/>
          <w:color w:val="2E5A88"/>
          <w:sz w:val="26"/>
          <w:szCs w:val="26"/>
        </w:rPr>
        <w:t>Data Analyst &amp; Mathematics Specialist</w:t>
      </w:r>
    </w:p>
    <w:p w14:paraId="7ED3FBE2" w14:textId="5F0C7792" w:rsidR="00847374" w:rsidRPr="00DC72CF" w:rsidRDefault="004B700C" w:rsidP="00DC72CF">
      <w:pPr>
        <w:spacing w:after="200"/>
        <w:jc w:val="center"/>
        <w:rPr>
          <w:rFonts w:ascii="Times New Roman" w:hAnsi="Times New Roman" w:cs="Times New Roman"/>
          <w:color w:val="555555"/>
          <w:sz w:val="18"/>
          <w:szCs w:val="18"/>
        </w:rPr>
      </w:pPr>
      <w:r w:rsidRPr="00DC72CF">
        <w:rPr>
          <w:rFonts w:ascii="Times New Roman" w:hAnsi="Times New Roman" w:cs="Times New Roman"/>
          <w:color w:val="555555"/>
          <w:sz w:val="18"/>
          <w:szCs w:val="18"/>
        </w:rPr>
        <w:t xml:space="preserve">Dhaka, </w:t>
      </w:r>
      <w:r w:rsidR="00DC72CF" w:rsidRPr="00DC72CF">
        <w:rPr>
          <w:rFonts w:ascii="Times New Roman" w:hAnsi="Times New Roman" w:cs="Times New Roman"/>
          <w:color w:val="555555"/>
          <w:sz w:val="18"/>
          <w:szCs w:val="18"/>
        </w:rPr>
        <w:t>Bangladesh | farhad.stu2019@juniv.edu | fdsforhad@gmail.com</w:t>
      </w:r>
    </w:p>
    <w:p w14:paraId="2572FC86" w14:textId="77777777" w:rsidR="00847374" w:rsidRPr="00DC72CF" w:rsidRDefault="004B700C">
      <w:pPr>
        <w:spacing w:after="240"/>
        <w:jc w:val="center"/>
        <w:rPr>
          <w:rFonts w:ascii="Times New Roman" w:hAnsi="Times New Roman" w:cs="Times New Roman"/>
        </w:rPr>
      </w:pPr>
      <w:r w:rsidRPr="00DC72CF">
        <w:rPr>
          <w:rFonts w:ascii="Times New Roman" w:hAnsi="Times New Roman" w:cs="Times New Roman"/>
          <w:color w:val="555555"/>
          <w:sz w:val="18"/>
          <w:szCs w:val="18"/>
        </w:rPr>
        <w:t xml:space="preserve">LinkedIn: </w:t>
      </w:r>
      <w:hyperlink r:id="rId5" w:history="1">
        <w:r w:rsidRPr="00DC72CF">
          <w:rPr>
            <w:rStyle w:val="Hyperlink"/>
            <w:rFonts w:ascii="Times New Roman" w:hAnsi="Times New Roman" w:cs="Times New Roman"/>
            <w:color w:val="2E5A88"/>
            <w:sz w:val="18"/>
            <w:szCs w:val="18"/>
          </w:rPr>
          <w:t>linkedin.com</w:t>
        </w:r>
        <w:r w:rsidRPr="00DC72CF">
          <w:rPr>
            <w:rStyle w:val="Hyperlink"/>
            <w:rFonts w:ascii="Times New Roman" w:hAnsi="Times New Roman" w:cs="Times New Roman"/>
            <w:color w:val="2E5A88"/>
            <w:sz w:val="18"/>
            <w:szCs w:val="18"/>
          </w:rPr>
          <w:t>/</w:t>
        </w:r>
        <w:r w:rsidRPr="00DC72CF">
          <w:rPr>
            <w:rStyle w:val="Hyperlink"/>
            <w:rFonts w:ascii="Times New Roman" w:hAnsi="Times New Roman" w:cs="Times New Roman"/>
            <w:color w:val="2E5A88"/>
            <w:sz w:val="18"/>
            <w:szCs w:val="18"/>
          </w:rPr>
          <w:t>in/</w:t>
        </w:r>
        <w:proofErr w:type="spellStart"/>
        <w:r w:rsidRPr="00DC72CF">
          <w:rPr>
            <w:rStyle w:val="Hyperlink"/>
            <w:rFonts w:ascii="Times New Roman" w:hAnsi="Times New Roman" w:cs="Times New Roman"/>
            <w:color w:val="2E5A88"/>
            <w:sz w:val="18"/>
            <w:szCs w:val="18"/>
          </w:rPr>
          <w:t>farhad</w:t>
        </w:r>
        <w:proofErr w:type="spellEnd"/>
        <w:r w:rsidRPr="00DC72CF">
          <w:rPr>
            <w:rStyle w:val="Hyperlink"/>
            <w:rFonts w:ascii="Times New Roman" w:hAnsi="Times New Roman" w:cs="Times New Roman"/>
            <w:color w:val="2E5A88"/>
            <w:sz w:val="18"/>
            <w:szCs w:val="18"/>
          </w:rPr>
          <w:t>-</w:t>
        </w:r>
        <w:proofErr w:type="spellStart"/>
        <w:r w:rsidRPr="00DC72CF">
          <w:rPr>
            <w:rStyle w:val="Hyperlink"/>
            <w:rFonts w:ascii="Times New Roman" w:hAnsi="Times New Roman" w:cs="Times New Roman"/>
            <w:color w:val="2E5A88"/>
            <w:sz w:val="18"/>
            <w:szCs w:val="18"/>
          </w:rPr>
          <w:t>stu</w:t>
        </w:r>
        <w:proofErr w:type="spellEnd"/>
        <w:r w:rsidRPr="00DC72CF">
          <w:rPr>
            <w:rStyle w:val="Hyperlink"/>
            <w:rFonts w:ascii="Times New Roman" w:hAnsi="Times New Roman" w:cs="Times New Roman"/>
            <w:color w:val="2E5A88"/>
            <w:sz w:val="18"/>
            <w:szCs w:val="18"/>
          </w:rPr>
          <w:t>-</w:t>
        </w:r>
        <w:r w:rsidRPr="00DC72CF">
          <w:rPr>
            <w:rStyle w:val="Hyperlink"/>
            <w:rFonts w:ascii="Times New Roman" w:hAnsi="Times New Roman" w:cs="Times New Roman"/>
            <w:color w:val="2E5A88"/>
            <w:sz w:val="18"/>
            <w:szCs w:val="18"/>
          </w:rPr>
          <w:t>m</w:t>
        </w:r>
        <w:r w:rsidRPr="00DC72CF">
          <w:rPr>
            <w:rStyle w:val="Hyperlink"/>
            <w:rFonts w:ascii="Times New Roman" w:hAnsi="Times New Roman" w:cs="Times New Roman"/>
            <w:color w:val="2E5A88"/>
            <w:sz w:val="18"/>
            <w:szCs w:val="18"/>
          </w:rPr>
          <w:t>ath/</w:t>
        </w:r>
      </w:hyperlink>
    </w:p>
    <w:p w14:paraId="474E580D" w14:textId="77777777" w:rsidR="00847374" w:rsidRDefault="00847374">
      <w:pPr>
        <w:pBdr>
          <w:bottom w:val="single" w:sz="18" w:space="1" w:color="1F4E79"/>
        </w:pBdr>
        <w:spacing w:after="300"/>
      </w:pPr>
    </w:p>
    <w:p w14:paraId="2394CD7B" w14:textId="77777777" w:rsidR="00847374" w:rsidRDefault="004B700C">
      <w:pPr>
        <w:pBdr>
          <w:bottom w:val="single" w:sz="8" w:space="1" w:color="1F4E79"/>
        </w:pBdr>
        <w:spacing w:after="160"/>
      </w:pPr>
      <w:r>
        <w:rPr>
          <w:b/>
          <w:bCs/>
          <w:color w:val="1F4E79"/>
          <w:sz w:val="24"/>
          <w:szCs w:val="24"/>
        </w:rPr>
        <w:t>EXECUTIVE PROFILE</w:t>
      </w:r>
    </w:p>
    <w:p w14:paraId="1E9BAA99" w14:textId="77777777" w:rsidR="00847374" w:rsidRPr="00DC72CF" w:rsidRDefault="004B700C" w:rsidP="00DC72CF">
      <w:pPr>
        <w:spacing w:after="280"/>
        <w:jc w:val="both"/>
        <w:rPr>
          <w:rFonts w:ascii="Times New Roman" w:hAnsi="Times New Roman" w:cs="Times New Roman"/>
        </w:rPr>
      </w:pPr>
      <w:r w:rsidRPr="00DC72CF">
        <w:rPr>
          <w:rFonts w:ascii="Times New Roman" w:hAnsi="Times New Roman" w:cs="Times New Roman"/>
          <w:color w:val="333333"/>
        </w:rPr>
        <w:t>Results-oriented Mathematics postgraduate integrating a rigorous academic foundation (MSc in Mathematics, Jahangirnagar University) with advanced expertise in Data Science, statistical analytics, and mathematical modeling. Proven capacity to lead technical design, execute complex data visualization, and structure high-level academic and corporate research. Adaptable community leader with HR administration experience in the non-profit sector, driven to leverage analytical precision and strategic problem-solv</w:t>
      </w:r>
      <w:r w:rsidRPr="00DC72CF">
        <w:rPr>
          <w:rFonts w:ascii="Times New Roman" w:hAnsi="Times New Roman" w:cs="Times New Roman"/>
          <w:color w:val="333333"/>
        </w:rPr>
        <w:t>ing to generate actionable insights and optimize cross-functional team performance. Currently preparing for executive-track Assistant Director positions.</w:t>
      </w:r>
    </w:p>
    <w:p w14:paraId="54EC6AED" w14:textId="77777777" w:rsidR="00847374" w:rsidRDefault="004B700C">
      <w:pPr>
        <w:pBdr>
          <w:bottom w:val="single" w:sz="8" w:space="1" w:color="1F4E79"/>
        </w:pBdr>
        <w:spacing w:before="120" w:after="160"/>
      </w:pPr>
      <w:r>
        <w:rPr>
          <w:b/>
          <w:bCs/>
          <w:color w:val="1F4E79"/>
          <w:sz w:val="24"/>
          <w:szCs w:val="24"/>
        </w:rPr>
        <w:t>CORE COMPETENCIES</w:t>
      </w:r>
    </w:p>
    <w:p w14:paraId="0CCEDA8C" w14:textId="77777777" w:rsidR="00847374" w:rsidRPr="00DC72CF" w:rsidRDefault="004B700C" w:rsidP="00DC72CF">
      <w:pPr>
        <w:spacing w:after="80"/>
        <w:jc w:val="both"/>
        <w:rPr>
          <w:rFonts w:ascii="Times New Roman" w:hAnsi="Times New Roman" w:cs="Times New Roman"/>
        </w:rPr>
      </w:pPr>
      <w:r w:rsidRPr="00DC72CF">
        <w:rPr>
          <w:rFonts w:ascii="Times New Roman" w:hAnsi="Times New Roman" w:cs="Times New Roman"/>
          <w:b/>
          <w:bCs/>
          <w:color w:val="1F4E79"/>
        </w:rPr>
        <w:t>Data &amp; Analytics:</w:t>
      </w:r>
      <w:r w:rsidRPr="00DC72CF">
        <w:rPr>
          <w:rFonts w:ascii="Times New Roman" w:hAnsi="Times New Roman" w:cs="Times New Roman"/>
          <w:b/>
          <w:bCs/>
          <w:color w:val="1F4E79"/>
        </w:rPr>
        <w:t xml:space="preserve"> </w:t>
      </w:r>
      <w:r w:rsidRPr="00DC72CF">
        <w:rPr>
          <w:rFonts w:ascii="Times New Roman" w:hAnsi="Times New Roman" w:cs="Times New Roman"/>
          <w:color w:val="333333"/>
        </w:rPr>
        <w:t>Python (Matplotlib), SQL, SPSS, Statistical Data Analysis, Data Visualization, GIS Mapping</w:t>
      </w:r>
    </w:p>
    <w:p w14:paraId="76A2D52B" w14:textId="77777777" w:rsidR="00847374" w:rsidRPr="00DC72CF" w:rsidRDefault="004B700C" w:rsidP="00DC72CF">
      <w:pPr>
        <w:spacing w:after="80"/>
        <w:jc w:val="both"/>
        <w:rPr>
          <w:rFonts w:ascii="Times New Roman" w:hAnsi="Times New Roman" w:cs="Times New Roman"/>
        </w:rPr>
      </w:pPr>
      <w:r w:rsidRPr="00DC72CF">
        <w:rPr>
          <w:rFonts w:ascii="Times New Roman" w:hAnsi="Times New Roman" w:cs="Times New Roman"/>
          <w:b/>
          <w:bCs/>
          <w:color w:val="1F4E79"/>
        </w:rPr>
        <w:t>Mathematics:</w:t>
      </w:r>
      <w:r w:rsidRPr="00DC72CF">
        <w:rPr>
          <w:rFonts w:ascii="Times New Roman" w:hAnsi="Times New Roman" w:cs="Times New Roman"/>
          <w:b/>
          <w:bCs/>
          <w:color w:val="1F4E79"/>
        </w:rPr>
        <w:t xml:space="preserve"> </w:t>
      </w:r>
      <w:r w:rsidRPr="00DC72CF">
        <w:rPr>
          <w:rFonts w:ascii="Times New Roman" w:hAnsi="Times New Roman" w:cs="Times New Roman"/>
          <w:color w:val="333333"/>
        </w:rPr>
        <w:t>Mathematical Modeling, Numerical Methods, Boolean Algebra, Partial Differential Equations</w:t>
      </w:r>
    </w:p>
    <w:p w14:paraId="5FD8C82F" w14:textId="77777777" w:rsidR="00847374" w:rsidRPr="00DC72CF" w:rsidRDefault="004B700C" w:rsidP="00DC72CF">
      <w:pPr>
        <w:spacing w:after="80"/>
        <w:jc w:val="both"/>
        <w:rPr>
          <w:rFonts w:ascii="Times New Roman" w:hAnsi="Times New Roman" w:cs="Times New Roman"/>
        </w:rPr>
      </w:pPr>
      <w:r w:rsidRPr="00DC72CF">
        <w:rPr>
          <w:rFonts w:ascii="Times New Roman" w:hAnsi="Times New Roman" w:cs="Times New Roman"/>
          <w:b/>
          <w:bCs/>
          <w:color w:val="1F4E79"/>
        </w:rPr>
        <w:t xml:space="preserve">Tools &amp; Software: </w:t>
      </w:r>
      <w:r w:rsidRPr="00DC72CF">
        <w:rPr>
          <w:rFonts w:ascii="Times New Roman" w:hAnsi="Times New Roman" w:cs="Times New Roman"/>
          <w:color w:val="333333"/>
        </w:rPr>
        <w:t>Advanced Microsoft Excel, Word, LaTeX, Canva, Google Workspace, Apple Pages</w:t>
      </w:r>
    </w:p>
    <w:p w14:paraId="1A848CC4" w14:textId="77777777" w:rsidR="00847374" w:rsidRPr="00DC72CF" w:rsidRDefault="004B700C" w:rsidP="00DC72CF">
      <w:pPr>
        <w:spacing w:after="280"/>
        <w:jc w:val="both"/>
        <w:rPr>
          <w:rFonts w:ascii="Times New Roman" w:hAnsi="Times New Roman" w:cs="Times New Roman"/>
        </w:rPr>
      </w:pPr>
      <w:r w:rsidRPr="00DC72CF">
        <w:rPr>
          <w:rFonts w:ascii="Times New Roman" w:hAnsi="Times New Roman" w:cs="Times New Roman"/>
          <w:b/>
          <w:bCs/>
          <w:color w:val="1F4E79"/>
        </w:rPr>
        <w:t xml:space="preserve">Professional Skills: </w:t>
      </w:r>
      <w:r w:rsidRPr="00DC72CF">
        <w:rPr>
          <w:rFonts w:ascii="Times New Roman" w:hAnsi="Times New Roman" w:cs="Times New Roman"/>
          <w:color w:val="333333"/>
        </w:rPr>
        <w:t>Human Capital Management, Academic Publishing Standards, Project Documentation, Cross-functional Leadership</w:t>
      </w:r>
    </w:p>
    <w:p w14:paraId="6A18FEF0" w14:textId="77777777" w:rsidR="00847374" w:rsidRDefault="004B700C">
      <w:pPr>
        <w:pBdr>
          <w:bottom w:val="single" w:sz="8" w:space="1" w:color="1F4E79"/>
        </w:pBdr>
        <w:spacing w:before="120" w:after="160"/>
      </w:pPr>
      <w:r>
        <w:rPr>
          <w:b/>
          <w:bCs/>
          <w:color w:val="1F4E79"/>
          <w:sz w:val="24"/>
          <w:szCs w:val="24"/>
        </w:rPr>
        <w:t>PROFESSIONAL EXPERIENCE &amp; LEADERSHIP</w:t>
      </w:r>
    </w:p>
    <w:p w14:paraId="5BF91ED1" w14:textId="77777777" w:rsidR="00847374" w:rsidRPr="00DC72CF" w:rsidRDefault="004B700C">
      <w:pPr>
        <w:tabs>
          <w:tab w:val="right" w:pos="10466"/>
        </w:tabs>
        <w:spacing w:before="120" w:after="40"/>
        <w:rPr>
          <w:rFonts w:ascii="Times New Roman" w:hAnsi="Times New Roman" w:cs="Times New Roman"/>
        </w:rPr>
      </w:pPr>
      <w:r w:rsidRPr="00DC72CF">
        <w:rPr>
          <w:rFonts w:ascii="Times New Roman" w:hAnsi="Times New Roman" w:cs="Times New Roman"/>
          <w:b/>
          <w:bCs/>
          <w:color w:val="333333"/>
          <w:sz w:val="21"/>
          <w:szCs w:val="21"/>
        </w:rPr>
        <w:t xml:space="preserve">Student Association of </w:t>
      </w:r>
      <w:proofErr w:type="spellStart"/>
      <w:r w:rsidRPr="00DC72CF">
        <w:rPr>
          <w:rFonts w:ascii="Times New Roman" w:hAnsi="Times New Roman" w:cs="Times New Roman"/>
          <w:b/>
          <w:bCs/>
          <w:color w:val="333333"/>
          <w:sz w:val="21"/>
          <w:szCs w:val="21"/>
        </w:rPr>
        <w:t>Chuadanga</w:t>
      </w:r>
      <w:proofErr w:type="spellEnd"/>
      <w:r w:rsidRPr="00DC72CF">
        <w:rPr>
          <w:rFonts w:ascii="Times New Roman" w:hAnsi="Times New Roman" w:cs="Times New Roman"/>
          <w:b/>
          <w:bCs/>
          <w:color w:val="333333"/>
          <w:sz w:val="21"/>
          <w:szCs w:val="21"/>
        </w:rPr>
        <w:t xml:space="preserve"> (SAC-JU)</w:t>
      </w:r>
      <w:r w:rsidRPr="00DC72CF">
        <w:rPr>
          <w:rFonts w:ascii="Times New Roman" w:hAnsi="Times New Roman" w:cs="Times New Roman"/>
          <w:color w:val="555555"/>
          <w:sz w:val="19"/>
          <w:szCs w:val="19"/>
        </w:rPr>
        <w:tab/>
        <w:t>Apr 2023 – Present</w:t>
      </w:r>
    </w:p>
    <w:p w14:paraId="7F202BC3" w14:textId="77777777" w:rsidR="00847374" w:rsidRPr="00DC72CF" w:rsidRDefault="004B700C">
      <w:pPr>
        <w:spacing w:after="60"/>
        <w:rPr>
          <w:rFonts w:ascii="Times New Roman" w:hAnsi="Times New Roman" w:cs="Times New Roman"/>
        </w:rPr>
      </w:pPr>
      <w:r w:rsidRPr="00DC72CF">
        <w:rPr>
          <w:rFonts w:ascii="Times New Roman" w:hAnsi="Times New Roman" w:cs="Times New Roman"/>
          <w:i/>
          <w:iCs/>
          <w:color w:val="555555"/>
          <w:sz w:val="19"/>
          <w:szCs w:val="19"/>
        </w:rPr>
        <w:t xml:space="preserve">Joint Secretary (Previously: Office </w:t>
      </w:r>
      <w:proofErr w:type="gramStart"/>
      <w:r w:rsidRPr="00DC72CF">
        <w:rPr>
          <w:rFonts w:ascii="Times New Roman" w:hAnsi="Times New Roman" w:cs="Times New Roman"/>
          <w:i/>
          <w:iCs/>
          <w:color w:val="555555"/>
          <w:sz w:val="19"/>
          <w:szCs w:val="19"/>
        </w:rPr>
        <w:t>Secretary)  |</w:t>
      </w:r>
      <w:proofErr w:type="gramEnd"/>
      <w:r w:rsidRPr="00DC72CF">
        <w:rPr>
          <w:rFonts w:ascii="Times New Roman" w:hAnsi="Times New Roman" w:cs="Times New Roman"/>
          <w:i/>
          <w:iCs/>
          <w:color w:val="555555"/>
          <w:sz w:val="19"/>
          <w:szCs w:val="19"/>
        </w:rPr>
        <w:t xml:space="preserve">  Jahangirnagar</w:t>
      </w:r>
      <w:r w:rsidRPr="00DC72CF">
        <w:rPr>
          <w:rFonts w:ascii="Times New Roman" w:hAnsi="Times New Roman" w:cs="Times New Roman"/>
          <w:i/>
          <w:iCs/>
          <w:color w:val="555555"/>
          <w:sz w:val="19"/>
          <w:szCs w:val="19"/>
        </w:rPr>
        <w:t xml:space="preserve"> University</w:t>
      </w:r>
    </w:p>
    <w:p w14:paraId="103BD101" w14:textId="77777777" w:rsidR="00847374" w:rsidRPr="00DC72CF" w:rsidRDefault="004B700C" w:rsidP="00DC72CF">
      <w:pPr>
        <w:pStyle w:val="ListParagraph"/>
        <w:numPr>
          <w:ilvl w:val="0"/>
          <w:numId w:val="2"/>
        </w:numPr>
        <w:spacing w:after="40"/>
        <w:jc w:val="both"/>
        <w:rPr>
          <w:rFonts w:ascii="Times New Roman" w:hAnsi="Times New Roman" w:cs="Times New Roman"/>
        </w:rPr>
      </w:pPr>
      <w:r w:rsidRPr="00DC72CF">
        <w:rPr>
          <w:rFonts w:ascii="Times New Roman" w:hAnsi="Times New Roman" w:cs="Times New Roman"/>
          <w:color w:val="333333"/>
          <w:sz w:val="19"/>
          <w:szCs w:val="19"/>
        </w:rPr>
        <w:t>Spearheaded comprehensive digital documentation, managing committee records and designing organizational expense invoices with precision and accuracy.</w:t>
      </w:r>
    </w:p>
    <w:p w14:paraId="61CDBBE6" w14:textId="77777777" w:rsidR="00847374" w:rsidRPr="00DC72CF" w:rsidRDefault="004B700C" w:rsidP="00DC72CF">
      <w:pPr>
        <w:pStyle w:val="ListParagraph"/>
        <w:numPr>
          <w:ilvl w:val="0"/>
          <w:numId w:val="2"/>
        </w:numPr>
        <w:spacing w:after="40"/>
        <w:jc w:val="both"/>
        <w:rPr>
          <w:rFonts w:ascii="Times New Roman" w:hAnsi="Times New Roman" w:cs="Times New Roman"/>
        </w:rPr>
      </w:pPr>
      <w:r w:rsidRPr="00DC72CF">
        <w:rPr>
          <w:rFonts w:ascii="Times New Roman" w:hAnsi="Times New Roman" w:cs="Times New Roman"/>
          <w:color w:val="333333"/>
          <w:sz w:val="19"/>
          <w:szCs w:val="19"/>
        </w:rPr>
        <w:t>Engineered and deployed large-scale student demographic surveys via Google Forms, structuring and analyzing complex datasets in Excel to support strategic organizational decisions.</w:t>
      </w:r>
    </w:p>
    <w:p w14:paraId="2CAE4AA9" w14:textId="77777777" w:rsidR="00847374" w:rsidRPr="00DC72CF" w:rsidRDefault="004B700C" w:rsidP="00DC72CF">
      <w:pPr>
        <w:pStyle w:val="ListParagraph"/>
        <w:numPr>
          <w:ilvl w:val="0"/>
          <w:numId w:val="2"/>
        </w:numPr>
        <w:spacing w:after="160"/>
        <w:jc w:val="both"/>
        <w:rPr>
          <w:rFonts w:ascii="Times New Roman" w:hAnsi="Times New Roman" w:cs="Times New Roman"/>
        </w:rPr>
      </w:pPr>
      <w:r w:rsidRPr="00DC72CF">
        <w:rPr>
          <w:rFonts w:ascii="Times New Roman" w:hAnsi="Times New Roman" w:cs="Times New Roman"/>
          <w:color w:val="333333"/>
          <w:sz w:val="19"/>
          <w:szCs w:val="19"/>
        </w:rPr>
        <w:t>Directed the "Admission Support &amp; Volunteering Recognition – 2025" initiative, coordinating logistics and orientation programs for incoming freshmen to enhance student engagement and success.</w:t>
      </w:r>
    </w:p>
    <w:p w14:paraId="357302A6" w14:textId="77777777" w:rsidR="00847374" w:rsidRPr="00DC72CF" w:rsidRDefault="004B700C">
      <w:pPr>
        <w:tabs>
          <w:tab w:val="right" w:pos="10466"/>
        </w:tabs>
        <w:spacing w:before="80" w:after="40"/>
        <w:rPr>
          <w:rFonts w:ascii="Times New Roman" w:hAnsi="Times New Roman" w:cs="Times New Roman"/>
        </w:rPr>
      </w:pPr>
      <w:r w:rsidRPr="00DC72CF">
        <w:rPr>
          <w:rFonts w:ascii="Times New Roman" w:hAnsi="Times New Roman" w:cs="Times New Roman"/>
          <w:b/>
          <w:bCs/>
          <w:color w:val="333333"/>
          <w:sz w:val="21"/>
          <w:szCs w:val="21"/>
        </w:rPr>
        <w:t>International Astronomy and Astrophysics Competition (IAAC)</w:t>
      </w:r>
      <w:r w:rsidRPr="00DC72CF">
        <w:rPr>
          <w:rFonts w:ascii="Times New Roman" w:hAnsi="Times New Roman" w:cs="Times New Roman"/>
          <w:color w:val="555555"/>
          <w:sz w:val="19"/>
          <w:szCs w:val="19"/>
        </w:rPr>
        <w:tab/>
        <w:t>May 2025 – Present</w:t>
      </w:r>
    </w:p>
    <w:p w14:paraId="18395833" w14:textId="77777777" w:rsidR="00847374" w:rsidRPr="00DC72CF" w:rsidRDefault="004B700C">
      <w:pPr>
        <w:spacing w:after="60"/>
        <w:rPr>
          <w:rFonts w:ascii="Times New Roman" w:hAnsi="Times New Roman" w:cs="Times New Roman"/>
        </w:rPr>
      </w:pPr>
      <w:proofErr w:type="gramStart"/>
      <w:r w:rsidRPr="00DC72CF">
        <w:rPr>
          <w:rFonts w:ascii="Times New Roman" w:hAnsi="Times New Roman" w:cs="Times New Roman"/>
          <w:i/>
          <w:iCs/>
          <w:color w:val="555555"/>
          <w:sz w:val="19"/>
          <w:szCs w:val="19"/>
        </w:rPr>
        <w:t>Ambassador  |</w:t>
      </w:r>
      <w:proofErr w:type="gramEnd"/>
      <w:r w:rsidRPr="00DC72CF">
        <w:rPr>
          <w:rFonts w:ascii="Times New Roman" w:hAnsi="Times New Roman" w:cs="Times New Roman"/>
          <w:i/>
          <w:iCs/>
          <w:color w:val="555555"/>
          <w:sz w:val="19"/>
          <w:szCs w:val="19"/>
        </w:rPr>
        <w:t xml:space="preserve">  Remote</w:t>
      </w:r>
    </w:p>
    <w:p w14:paraId="6AF95159" w14:textId="77777777" w:rsidR="00847374" w:rsidRPr="00DC72CF" w:rsidRDefault="004B700C" w:rsidP="00DC72CF">
      <w:pPr>
        <w:pStyle w:val="ListParagraph"/>
        <w:numPr>
          <w:ilvl w:val="0"/>
          <w:numId w:val="2"/>
        </w:numPr>
        <w:spacing w:after="200"/>
        <w:jc w:val="both"/>
        <w:rPr>
          <w:rFonts w:ascii="Times New Roman" w:hAnsi="Times New Roman" w:cs="Times New Roman"/>
        </w:rPr>
      </w:pPr>
      <w:r w:rsidRPr="00DC72CF">
        <w:rPr>
          <w:rFonts w:ascii="Times New Roman" w:hAnsi="Times New Roman" w:cs="Times New Roman"/>
          <w:color w:val="333333"/>
          <w:sz w:val="19"/>
          <w:szCs w:val="19"/>
        </w:rPr>
        <w:t>Selected to represent and promote global STEM initiatives, fostering scientific engagement and analytical thinking among university cohorts through targeted outreach and collaborative events.</w:t>
      </w:r>
    </w:p>
    <w:p w14:paraId="79B2C5B4" w14:textId="77777777" w:rsidR="00847374" w:rsidRPr="00DC72CF" w:rsidRDefault="004B700C">
      <w:pPr>
        <w:tabs>
          <w:tab w:val="right" w:pos="10466"/>
        </w:tabs>
        <w:spacing w:before="80" w:after="40"/>
        <w:rPr>
          <w:rFonts w:ascii="Times New Roman" w:hAnsi="Times New Roman" w:cs="Times New Roman"/>
        </w:rPr>
      </w:pPr>
      <w:r w:rsidRPr="00DC72CF">
        <w:rPr>
          <w:rFonts w:ascii="Times New Roman" w:hAnsi="Times New Roman" w:cs="Times New Roman"/>
          <w:b/>
          <w:bCs/>
          <w:color w:val="333333"/>
          <w:sz w:val="21"/>
          <w:szCs w:val="21"/>
        </w:rPr>
        <w:t>Youth School for Social Entrepreneurs (YSSE)</w:t>
      </w:r>
      <w:r w:rsidRPr="00DC72CF">
        <w:rPr>
          <w:rFonts w:ascii="Times New Roman" w:hAnsi="Times New Roman" w:cs="Times New Roman"/>
          <w:color w:val="555555"/>
          <w:sz w:val="19"/>
          <w:szCs w:val="19"/>
        </w:rPr>
        <w:tab/>
        <w:t>Aug 2023 – Apr 2024</w:t>
      </w:r>
    </w:p>
    <w:p w14:paraId="5A578CB1" w14:textId="77777777" w:rsidR="00847374" w:rsidRPr="00DC72CF" w:rsidRDefault="004B700C">
      <w:pPr>
        <w:spacing w:after="60"/>
        <w:rPr>
          <w:rFonts w:ascii="Times New Roman" w:hAnsi="Times New Roman" w:cs="Times New Roman"/>
        </w:rPr>
      </w:pPr>
      <w:r w:rsidRPr="00DC72CF">
        <w:rPr>
          <w:rFonts w:ascii="Times New Roman" w:hAnsi="Times New Roman" w:cs="Times New Roman"/>
          <w:i/>
          <w:iCs/>
          <w:color w:val="555555"/>
          <w:sz w:val="19"/>
          <w:szCs w:val="19"/>
        </w:rPr>
        <w:t xml:space="preserve">Human Resources Intern (Admin &amp; HR </w:t>
      </w:r>
      <w:proofErr w:type="gramStart"/>
      <w:r w:rsidRPr="00DC72CF">
        <w:rPr>
          <w:rFonts w:ascii="Times New Roman" w:hAnsi="Times New Roman" w:cs="Times New Roman"/>
          <w:i/>
          <w:iCs/>
          <w:color w:val="555555"/>
          <w:sz w:val="19"/>
          <w:szCs w:val="19"/>
        </w:rPr>
        <w:t>Department)  |</w:t>
      </w:r>
      <w:proofErr w:type="gramEnd"/>
      <w:r w:rsidRPr="00DC72CF">
        <w:rPr>
          <w:rFonts w:ascii="Times New Roman" w:hAnsi="Times New Roman" w:cs="Times New Roman"/>
          <w:i/>
          <w:iCs/>
          <w:color w:val="555555"/>
          <w:sz w:val="19"/>
          <w:szCs w:val="19"/>
        </w:rPr>
        <w:t xml:space="preserve">  Remote</w:t>
      </w:r>
    </w:p>
    <w:p w14:paraId="6BBD3758" w14:textId="77777777" w:rsidR="00847374" w:rsidRPr="00DC72CF" w:rsidRDefault="004B700C" w:rsidP="00DC72CF">
      <w:pPr>
        <w:pStyle w:val="ListParagraph"/>
        <w:numPr>
          <w:ilvl w:val="0"/>
          <w:numId w:val="2"/>
        </w:numPr>
        <w:spacing w:after="40"/>
        <w:jc w:val="both"/>
        <w:rPr>
          <w:rFonts w:ascii="Times New Roman" w:hAnsi="Times New Roman" w:cs="Times New Roman"/>
        </w:rPr>
      </w:pPr>
      <w:r w:rsidRPr="00DC72CF">
        <w:rPr>
          <w:rFonts w:ascii="Times New Roman" w:hAnsi="Times New Roman" w:cs="Times New Roman"/>
          <w:color w:val="333333"/>
          <w:sz w:val="19"/>
          <w:szCs w:val="19"/>
        </w:rPr>
        <w:t>Authored and compiled formal operational reports and analytical documents as a key member of the Documentation Sub-Group, ensuring high standards of organizational transparency.</w:t>
      </w:r>
    </w:p>
    <w:p w14:paraId="55010B07" w14:textId="77777777" w:rsidR="00847374" w:rsidRPr="00DC72CF" w:rsidRDefault="004B700C" w:rsidP="00DC72CF">
      <w:pPr>
        <w:pStyle w:val="ListParagraph"/>
        <w:numPr>
          <w:ilvl w:val="0"/>
          <w:numId w:val="2"/>
        </w:numPr>
        <w:spacing w:after="280"/>
        <w:jc w:val="both"/>
        <w:rPr>
          <w:rFonts w:ascii="Times New Roman" w:hAnsi="Times New Roman" w:cs="Times New Roman"/>
        </w:rPr>
      </w:pPr>
      <w:r w:rsidRPr="00DC72CF">
        <w:rPr>
          <w:rFonts w:ascii="Times New Roman" w:hAnsi="Times New Roman" w:cs="Times New Roman"/>
          <w:color w:val="333333"/>
          <w:sz w:val="19"/>
          <w:szCs w:val="19"/>
        </w:rPr>
        <w:t>Designed, formatted, and executed the publication of the official YSSE newsletter, significantly driving organizational engagement and stakeholder communication.</w:t>
      </w:r>
    </w:p>
    <w:p w14:paraId="2410E024" w14:textId="77777777" w:rsidR="00847374" w:rsidRDefault="004B700C">
      <w:pPr>
        <w:pBdr>
          <w:bottom w:val="single" w:sz="8" w:space="1" w:color="1F4E79"/>
        </w:pBdr>
        <w:spacing w:before="120" w:after="160"/>
      </w:pPr>
      <w:r>
        <w:rPr>
          <w:b/>
          <w:bCs/>
          <w:color w:val="1F4E79"/>
          <w:sz w:val="24"/>
          <w:szCs w:val="24"/>
        </w:rPr>
        <w:t>TECHNICAL RESEARCH &amp; CONSULTING PROJECTS</w:t>
      </w:r>
    </w:p>
    <w:p w14:paraId="36737B54" w14:textId="77777777" w:rsidR="00847374" w:rsidRPr="00DC72CF" w:rsidRDefault="004B700C">
      <w:pPr>
        <w:tabs>
          <w:tab w:val="right" w:pos="10466"/>
        </w:tabs>
        <w:spacing w:before="80" w:after="40"/>
        <w:rPr>
          <w:rFonts w:ascii="Times New Roman" w:hAnsi="Times New Roman" w:cs="Times New Roman"/>
        </w:rPr>
      </w:pPr>
      <w:r w:rsidRPr="00DC72CF">
        <w:rPr>
          <w:rFonts w:ascii="Times New Roman" w:hAnsi="Times New Roman" w:cs="Times New Roman"/>
          <w:b/>
          <w:bCs/>
          <w:color w:val="333333"/>
          <w:sz w:val="21"/>
          <w:szCs w:val="21"/>
        </w:rPr>
        <w:t>Postgraduate Thesis Technical Design &amp; Data Visualization</w:t>
      </w:r>
      <w:r w:rsidRPr="00DC72CF">
        <w:rPr>
          <w:rFonts w:ascii="Times New Roman" w:hAnsi="Times New Roman" w:cs="Times New Roman"/>
          <w:color w:val="555555"/>
          <w:sz w:val="19"/>
          <w:szCs w:val="19"/>
        </w:rPr>
        <w:tab/>
        <w:t>Jan 2026 – May 2026</w:t>
      </w:r>
    </w:p>
    <w:p w14:paraId="074F0C7A" w14:textId="77777777" w:rsidR="00847374" w:rsidRPr="00DC72CF" w:rsidRDefault="004B700C">
      <w:pPr>
        <w:spacing w:after="60"/>
        <w:rPr>
          <w:rFonts w:ascii="Times New Roman" w:hAnsi="Times New Roman" w:cs="Times New Roman"/>
        </w:rPr>
      </w:pPr>
      <w:r w:rsidRPr="00DC72CF">
        <w:rPr>
          <w:rFonts w:ascii="Times New Roman" w:hAnsi="Times New Roman" w:cs="Times New Roman"/>
          <w:i/>
          <w:iCs/>
          <w:color w:val="555555"/>
          <w:sz w:val="19"/>
          <w:szCs w:val="19"/>
        </w:rPr>
        <w:t>Lead Data Analyst &amp; Typesetting Specialist</w:t>
      </w:r>
    </w:p>
    <w:p w14:paraId="7E9E5851" w14:textId="77777777" w:rsidR="00847374" w:rsidRPr="00DC72CF" w:rsidRDefault="004B700C" w:rsidP="00DC72CF">
      <w:pPr>
        <w:pStyle w:val="ListParagraph"/>
        <w:numPr>
          <w:ilvl w:val="0"/>
          <w:numId w:val="2"/>
        </w:numPr>
        <w:spacing w:after="40"/>
        <w:jc w:val="both"/>
        <w:rPr>
          <w:rFonts w:ascii="Times New Roman" w:hAnsi="Times New Roman" w:cs="Times New Roman"/>
        </w:rPr>
      </w:pPr>
      <w:r w:rsidRPr="00DC72CF">
        <w:rPr>
          <w:rFonts w:ascii="Times New Roman" w:hAnsi="Times New Roman" w:cs="Times New Roman"/>
          <w:b/>
          <w:bCs/>
          <w:color w:val="333333"/>
          <w:sz w:val="19"/>
          <w:szCs w:val="19"/>
        </w:rPr>
        <w:t xml:space="preserve">Economic Returns in the Livestock Sector: </w:t>
      </w:r>
      <w:r w:rsidRPr="00DC72CF">
        <w:rPr>
          <w:rFonts w:ascii="Times New Roman" w:hAnsi="Times New Roman" w:cs="Times New Roman"/>
          <w:color w:val="333333"/>
          <w:sz w:val="19"/>
          <w:szCs w:val="19"/>
        </w:rPr>
        <w:t xml:space="preserve">Constructed radar charts mapping gendered dynamics, structured ROI matrices, and formatted </w:t>
      </w:r>
      <w:proofErr w:type="spellStart"/>
      <w:r w:rsidRPr="00DC72CF">
        <w:rPr>
          <w:rFonts w:ascii="Times New Roman" w:hAnsi="Times New Roman" w:cs="Times New Roman"/>
          <w:color w:val="333333"/>
          <w:sz w:val="19"/>
          <w:szCs w:val="19"/>
        </w:rPr>
        <w:t>logframe</w:t>
      </w:r>
      <w:proofErr w:type="spellEnd"/>
      <w:r w:rsidRPr="00DC72CF">
        <w:rPr>
          <w:rFonts w:ascii="Times New Roman" w:hAnsi="Times New Roman" w:cs="Times New Roman"/>
          <w:color w:val="333333"/>
          <w:sz w:val="19"/>
          <w:szCs w:val="19"/>
        </w:rPr>
        <w:t xml:space="preserve"> matrices for a comprehensive 131-page MDS thesis.</w:t>
      </w:r>
    </w:p>
    <w:p w14:paraId="1BAF1DE1" w14:textId="77777777" w:rsidR="00847374" w:rsidRPr="00DC72CF" w:rsidRDefault="004B700C" w:rsidP="00DC72CF">
      <w:pPr>
        <w:pStyle w:val="ListParagraph"/>
        <w:numPr>
          <w:ilvl w:val="0"/>
          <w:numId w:val="2"/>
        </w:numPr>
        <w:spacing w:after="40"/>
        <w:jc w:val="both"/>
        <w:rPr>
          <w:rFonts w:ascii="Times New Roman" w:hAnsi="Times New Roman" w:cs="Times New Roman"/>
        </w:rPr>
      </w:pPr>
      <w:r w:rsidRPr="00DC72CF">
        <w:rPr>
          <w:rFonts w:ascii="Times New Roman" w:hAnsi="Times New Roman" w:cs="Times New Roman"/>
          <w:b/>
          <w:bCs/>
          <w:color w:val="333333"/>
          <w:sz w:val="19"/>
          <w:szCs w:val="19"/>
        </w:rPr>
        <w:t xml:space="preserve">Informal Sector &amp; Poverty Reduction: </w:t>
      </w:r>
      <w:r w:rsidRPr="00DC72CF">
        <w:rPr>
          <w:rFonts w:ascii="Times New Roman" w:hAnsi="Times New Roman" w:cs="Times New Roman"/>
          <w:color w:val="333333"/>
          <w:sz w:val="19"/>
          <w:szCs w:val="19"/>
        </w:rPr>
        <w:t xml:space="preserve">Processed and formatted multivariate logistic regression tables, Pearson correlation matrices, and integrated regional GIS mapping for </w:t>
      </w:r>
      <w:proofErr w:type="spellStart"/>
      <w:r w:rsidRPr="00DC72CF">
        <w:rPr>
          <w:rFonts w:ascii="Times New Roman" w:hAnsi="Times New Roman" w:cs="Times New Roman"/>
          <w:color w:val="333333"/>
          <w:sz w:val="19"/>
          <w:szCs w:val="19"/>
        </w:rPr>
        <w:t>Chuadanga</w:t>
      </w:r>
      <w:proofErr w:type="spellEnd"/>
      <w:r w:rsidRPr="00DC72CF">
        <w:rPr>
          <w:rFonts w:ascii="Times New Roman" w:hAnsi="Times New Roman" w:cs="Times New Roman"/>
          <w:color w:val="333333"/>
          <w:sz w:val="19"/>
          <w:szCs w:val="19"/>
        </w:rPr>
        <w:t xml:space="preserve"> district analysis.</w:t>
      </w:r>
    </w:p>
    <w:p w14:paraId="2819FD5B" w14:textId="77777777" w:rsidR="00847374" w:rsidRPr="00DC72CF" w:rsidRDefault="004B700C" w:rsidP="00DC72CF">
      <w:pPr>
        <w:pStyle w:val="ListParagraph"/>
        <w:numPr>
          <w:ilvl w:val="0"/>
          <w:numId w:val="2"/>
        </w:numPr>
        <w:spacing w:after="40"/>
        <w:jc w:val="both"/>
        <w:rPr>
          <w:rFonts w:ascii="Times New Roman" w:hAnsi="Times New Roman" w:cs="Times New Roman"/>
        </w:rPr>
      </w:pPr>
      <w:r w:rsidRPr="00DC72CF">
        <w:rPr>
          <w:rFonts w:ascii="Times New Roman" w:hAnsi="Times New Roman" w:cs="Times New Roman"/>
          <w:b/>
          <w:bCs/>
          <w:color w:val="333333"/>
          <w:sz w:val="19"/>
          <w:szCs w:val="19"/>
        </w:rPr>
        <w:t xml:space="preserve">E-banking in Bangladesh: </w:t>
      </w:r>
      <w:r w:rsidRPr="00DC72CF">
        <w:rPr>
          <w:rFonts w:ascii="Times New Roman" w:hAnsi="Times New Roman" w:cs="Times New Roman"/>
          <w:color w:val="333333"/>
          <w:sz w:val="19"/>
          <w:szCs w:val="19"/>
        </w:rPr>
        <w:t>Executed rigorous document typesetting and structuring of complex economic models for a 134-page master's thesis, ensuring strict compliance with academic publishing standards.</w:t>
      </w:r>
    </w:p>
    <w:p w14:paraId="081963E1" w14:textId="77777777" w:rsidR="00847374" w:rsidRPr="00DC72CF" w:rsidRDefault="004B700C" w:rsidP="00DC72CF">
      <w:pPr>
        <w:pStyle w:val="ListParagraph"/>
        <w:numPr>
          <w:ilvl w:val="0"/>
          <w:numId w:val="2"/>
        </w:numPr>
        <w:spacing w:after="160"/>
        <w:jc w:val="both"/>
        <w:rPr>
          <w:rFonts w:ascii="Times New Roman" w:hAnsi="Times New Roman" w:cs="Times New Roman"/>
        </w:rPr>
      </w:pPr>
      <w:r w:rsidRPr="00DC72CF">
        <w:rPr>
          <w:rFonts w:ascii="Times New Roman" w:hAnsi="Times New Roman" w:cs="Times New Roman"/>
          <w:b/>
          <w:bCs/>
          <w:color w:val="333333"/>
          <w:sz w:val="19"/>
          <w:szCs w:val="19"/>
        </w:rPr>
        <w:lastRenderedPageBreak/>
        <w:t xml:space="preserve">Middle-Class Investment Behavior: </w:t>
      </w:r>
      <w:r w:rsidRPr="00DC72CF">
        <w:rPr>
          <w:rFonts w:ascii="Times New Roman" w:hAnsi="Times New Roman" w:cs="Times New Roman"/>
          <w:color w:val="333333"/>
          <w:sz w:val="19"/>
          <w:szCs w:val="19"/>
        </w:rPr>
        <w:t>Translated raw economic survey datasets into professional statistical graphics and structured binary logistic regression outputs.</w:t>
      </w:r>
    </w:p>
    <w:p w14:paraId="51195DB8" w14:textId="77777777" w:rsidR="00847374" w:rsidRPr="00DC72CF" w:rsidRDefault="004B700C">
      <w:pPr>
        <w:tabs>
          <w:tab w:val="right" w:pos="10466"/>
        </w:tabs>
        <w:spacing w:before="80" w:after="40"/>
        <w:rPr>
          <w:rFonts w:ascii="Times New Roman" w:hAnsi="Times New Roman" w:cs="Times New Roman"/>
        </w:rPr>
      </w:pPr>
      <w:r w:rsidRPr="00DC72CF">
        <w:rPr>
          <w:rFonts w:ascii="Times New Roman" w:hAnsi="Times New Roman" w:cs="Times New Roman"/>
          <w:b/>
          <w:bCs/>
          <w:color w:val="333333"/>
          <w:sz w:val="21"/>
          <w:szCs w:val="21"/>
        </w:rPr>
        <w:t>PhD Research Data Management</w:t>
      </w:r>
      <w:r w:rsidRPr="00DC72CF">
        <w:rPr>
          <w:rFonts w:ascii="Times New Roman" w:hAnsi="Times New Roman" w:cs="Times New Roman"/>
          <w:color w:val="555555"/>
          <w:sz w:val="19"/>
          <w:szCs w:val="19"/>
        </w:rPr>
        <w:tab/>
        <w:t>Jan 2025 – Mar 2025</w:t>
      </w:r>
    </w:p>
    <w:p w14:paraId="552D3169" w14:textId="77777777" w:rsidR="00847374" w:rsidRPr="00DC72CF" w:rsidRDefault="004B700C">
      <w:pPr>
        <w:spacing w:after="60"/>
        <w:rPr>
          <w:rFonts w:ascii="Times New Roman" w:hAnsi="Times New Roman" w:cs="Times New Roman"/>
        </w:rPr>
      </w:pPr>
      <w:r w:rsidRPr="00DC72CF">
        <w:rPr>
          <w:rFonts w:ascii="Times New Roman" w:hAnsi="Times New Roman" w:cs="Times New Roman"/>
          <w:i/>
          <w:iCs/>
          <w:color w:val="555555"/>
          <w:sz w:val="19"/>
          <w:szCs w:val="19"/>
        </w:rPr>
        <w:t>Research Assistant</w:t>
      </w:r>
    </w:p>
    <w:p w14:paraId="41CD739E" w14:textId="77777777" w:rsidR="00847374" w:rsidRPr="00DC72CF" w:rsidRDefault="004B700C" w:rsidP="00DC72CF">
      <w:pPr>
        <w:pStyle w:val="ListParagraph"/>
        <w:numPr>
          <w:ilvl w:val="0"/>
          <w:numId w:val="2"/>
        </w:numPr>
        <w:spacing w:after="160"/>
        <w:jc w:val="both"/>
        <w:rPr>
          <w:rFonts w:ascii="Times New Roman" w:hAnsi="Times New Roman" w:cs="Times New Roman"/>
        </w:rPr>
      </w:pPr>
      <w:r w:rsidRPr="00DC72CF">
        <w:rPr>
          <w:rFonts w:ascii="Times New Roman" w:hAnsi="Times New Roman" w:cs="Times New Roman"/>
          <w:color w:val="333333"/>
          <w:sz w:val="19"/>
          <w:szCs w:val="19"/>
        </w:rPr>
        <w:t>Administered observational surveys, designed structured data collection methodologies, and visualized complex doctoral research findings via advanced charting techniques.</w:t>
      </w:r>
    </w:p>
    <w:p w14:paraId="01D95283" w14:textId="77777777" w:rsidR="00847374" w:rsidRPr="00DC72CF" w:rsidRDefault="004B700C">
      <w:pPr>
        <w:tabs>
          <w:tab w:val="right" w:pos="10466"/>
        </w:tabs>
        <w:spacing w:before="80" w:after="40"/>
        <w:rPr>
          <w:rFonts w:ascii="Times New Roman" w:hAnsi="Times New Roman" w:cs="Times New Roman"/>
        </w:rPr>
      </w:pPr>
      <w:r w:rsidRPr="00DC72CF">
        <w:rPr>
          <w:rFonts w:ascii="Times New Roman" w:hAnsi="Times New Roman" w:cs="Times New Roman"/>
          <w:b/>
          <w:bCs/>
          <w:color w:val="333333"/>
          <w:sz w:val="21"/>
          <w:szCs w:val="21"/>
        </w:rPr>
        <w:t>Boolean Algebra: Graphical Representation</w:t>
      </w:r>
      <w:r w:rsidRPr="00DC72CF">
        <w:rPr>
          <w:rFonts w:ascii="Times New Roman" w:hAnsi="Times New Roman" w:cs="Times New Roman"/>
          <w:color w:val="555555"/>
          <w:sz w:val="19"/>
          <w:szCs w:val="19"/>
        </w:rPr>
        <w:tab/>
        <w:t>Jan 2025 – Mar 2025</w:t>
      </w:r>
    </w:p>
    <w:p w14:paraId="093F2477" w14:textId="77777777" w:rsidR="00847374" w:rsidRPr="00DC72CF" w:rsidRDefault="004B700C">
      <w:pPr>
        <w:spacing w:after="60"/>
        <w:rPr>
          <w:rFonts w:ascii="Times New Roman" w:hAnsi="Times New Roman" w:cs="Times New Roman"/>
        </w:rPr>
      </w:pPr>
      <w:r w:rsidRPr="00DC72CF">
        <w:rPr>
          <w:rFonts w:ascii="Times New Roman" w:hAnsi="Times New Roman" w:cs="Times New Roman"/>
          <w:i/>
          <w:iCs/>
          <w:color w:val="555555"/>
          <w:sz w:val="19"/>
          <w:szCs w:val="19"/>
        </w:rPr>
        <w:t>Academic Project Lead</w:t>
      </w:r>
    </w:p>
    <w:p w14:paraId="5666978A" w14:textId="77777777" w:rsidR="00847374" w:rsidRPr="00DC72CF" w:rsidRDefault="004B700C" w:rsidP="00DC72CF">
      <w:pPr>
        <w:pStyle w:val="ListParagraph"/>
        <w:numPr>
          <w:ilvl w:val="0"/>
          <w:numId w:val="2"/>
        </w:numPr>
        <w:spacing w:after="280"/>
        <w:jc w:val="both"/>
        <w:rPr>
          <w:rFonts w:ascii="Times New Roman" w:hAnsi="Times New Roman" w:cs="Times New Roman"/>
        </w:rPr>
      </w:pPr>
      <w:r w:rsidRPr="00DC72CF">
        <w:rPr>
          <w:rFonts w:ascii="Times New Roman" w:hAnsi="Times New Roman" w:cs="Times New Roman"/>
          <w:color w:val="333333"/>
          <w:sz w:val="19"/>
          <w:szCs w:val="19"/>
        </w:rPr>
        <w:t>Utilized Python's Matplotlib library to generate structural graphs, analyzing Boolean functions and properties for successful academic defense.</w:t>
      </w:r>
    </w:p>
    <w:p w14:paraId="38D05D58" w14:textId="77777777" w:rsidR="00847374" w:rsidRDefault="004B700C">
      <w:pPr>
        <w:pBdr>
          <w:bottom w:val="single" w:sz="8" w:space="1" w:color="1F4E79"/>
        </w:pBdr>
        <w:spacing w:before="120" w:after="160"/>
      </w:pPr>
      <w:r>
        <w:rPr>
          <w:b/>
          <w:bCs/>
          <w:color w:val="1F4E79"/>
          <w:sz w:val="24"/>
          <w:szCs w:val="24"/>
        </w:rPr>
        <w:t>ACADEMIC BACKGROUND</w:t>
      </w:r>
    </w:p>
    <w:p w14:paraId="2C99C9D1" w14:textId="77777777" w:rsidR="00847374" w:rsidRDefault="004B700C" w:rsidP="00DC72CF">
      <w:pPr>
        <w:tabs>
          <w:tab w:val="right" w:pos="10466"/>
        </w:tabs>
        <w:spacing w:before="60" w:after="30"/>
        <w:jc w:val="both"/>
      </w:pPr>
      <w:r>
        <w:rPr>
          <w:b/>
          <w:bCs/>
          <w:color w:val="333333"/>
          <w:sz w:val="21"/>
          <w:szCs w:val="21"/>
        </w:rPr>
        <w:t>Master of Science (MSc) in Mathematics</w:t>
      </w:r>
      <w:r>
        <w:rPr>
          <w:color w:val="555555"/>
          <w:sz w:val="19"/>
          <w:szCs w:val="19"/>
        </w:rPr>
        <w:tab/>
        <w:t>Apr 2025 – Present</w:t>
      </w:r>
    </w:p>
    <w:p w14:paraId="22E03064" w14:textId="77777777" w:rsidR="00847374" w:rsidRDefault="004B700C" w:rsidP="00DC72CF">
      <w:pPr>
        <w:spacing w:after="30"/>
        <w:jc w:val="both"/>
      </w:pPr>
      <w:r>
        <w:rPr>
          <w:color w:val="555555"/>
          <w:sz w:val="19"/>
          <w:szCs w:val="19"/>
        </w:rPr>
        <w:t xml:space="preserve">Jahangirnagar </w:t>
      </w:r>
      <w:proofErr w:type="gramStart"/>
      <w:r>
        <w:rPr>
          <w:color w:val="555555"/>
          <w:sz w:val="19"/>
          <w:szCs w:val="19"/>
        </w:rPr>
        <w:t>University  |</w:t>
      </w:r>
      <w:proofErr w:type="gramEnd"/>
      <w:r>
        <w:rPr>
          <w:color w:val="555555"/>
          <w:sz w:val="19"/>
          <w:szCs w:val="19"/>
        </w:rPr>
        <w:t xml:space="preserve">  Savar, </w:t>
      </w:r>
      <w:proofErr w:type="gramStart"/>
      <w:r>
        <w:rPr>
          <w:color w:val="555555"/>
          <w:sz w:val="19"/>
          <w:szCs w:val="19"/>
        </w:rPr>
        <w:t>Dhaka  |</w:t>
      </w:r>
      <w:proofErr w:type="gramEnd"/>
      <w:r>
        <w:rPr>
          <w:color w:val="555555"/>
          <w:sz w:val="19"/>
          <w:szCs w:val="19"/>
        </w:rPr>
        <w:t xml:space="preserve">  Roll: 895</w:t>
      </w:r>
    </w:p>
    <w:p w14:paraId="0DAD4186" w14:textId="77777777" w:rsidR="00847374" w:rsidRDefault="004B700C" w:rsidP="00DC72CF">
      <w:pPr>
        <w:spacing w:after="140"/>
        <w:jc w:val="both"/>
      </w:pPr>
      <w:r>
        <w:rPr>
          <w:i/>
          <w:iCs/>
          <w:color w:val="333333"/>
          <w:sz w:val="18"/>
          <w:szCs w:val="18"/>
        </w:rPr>
        <w:t>Core Focus: Partial Differential Equations, Computational Fluid Dynamics, Operations Management, Mathematical Modeling</w:t>
      </w:r>
    </w:p>
    <w:p w14:paraId="4AB77950" w14:textId="77777777" w:rsidR="00847374" w:rsidRDefault="004B700C" w:rsidP="00DC72CF">
      <w:pPr>
        <w:tabs>
          <w:tab w:val="right" w:pos="10466"/>
        </w:tabs>
        <w:spacing w:before="40" w:after="30"/>
        <w:jc w:val="both"/>
      </w:pPr>
      <w:r>
        <w:rPr>
          <w:b/>
          <w:bCs/>
          <w:color w:val="333333"/>
          <w:sz w:val="21"/>
          <w:szCs w:val="21"/>
        </w:rPr>
        <w:t>Bachelor of Science (BSc) in Mathematics</w:t>
      </w:r>
      <w:r>
        <w:rPr>
          <w:color w:val="555555"/>
          <w:sz w:val="19"/>
          <w:szCs w:val="19"/>
        </w:rPr>
        <w:tab/>
        <w:t>Mar 2020 – Mar 2025</w:t>
      </w:r>
    </w:p>
    <w:p w14:paraId="7BB5BE69" w14:textId="77777777" w:rsidR="00847374" w:rsidRDefault="004B700C" w:rsidP="00DC72CF">
      <w:pPr>
        <w:spacing w:after="30"/>
        <w:jc w:val="both"/>
      </w:pPr>
      <w:r>
        <w:rPr>
          <w:color w:val="555555"/>
          <w:sz w:val="19"/>
          <w:szCs w:val="19"/>
        </w:rPr>
        <w:t xml:space="preserve">Jahangirnagar </w:t>
      </w:r>
      <w:proofErr w:type="gramStart"/>
      <w:r>
        <w:rPr>
          <w:color w:val="555555"/>
          <w:sz w:val="19"/>
          <w:szCs w:val="19"/>
        </w:rPr>
        <w:t>University  |</w:t>
      </w:r>
      <w:proofErr w:type="gramEnd"/>
      <w:r>
        <w:rPr>
          <w:color w:val="555555"/>
          <w:sz w:val="19"/>
          <w:szCs w:val="19"/>
        </w:rPr>
        <w:t xml:space="preserve">  Savar, </w:t>
      </w:r>
      <w:proofErr w:type="gramStart"/>
      <w:r>
        <w:rPr>
          <w:color w:val="555555"/>
          <w:sz w:val="19"/>
          <w:szCs w:val="19"/>
        </w:rPr>
        <w:t>Dhaka  |</w:t>
      </w:r>
      <w:proofErr w:type="gramEnd"/>
      <w:r>
        <w:rPr>
          <w:color w:val="555555"/>
          <w:sz w:val="19"/>
          <w:szCs w:val="19"/>
        </w:rPr>
        <w:t xml:space="preserve">  Roll: 53</w:t>
      </w:r>
    </w:p>
    <w:p w14:paraId="0656C5DF" w14:textId="77777777" w:rsidR="00847374" w:rsidRDefault="004B700C" w:rsidP="00DC72CF">
      <w:pPr>
        <w:spacing w:after="140"/>
        <w:jc w:val="both"/>
      </w:pPr>
      <w:r>
        <w:rPr>
          <w:i/>
          <w:iCs/>
          <w:color w:val="333333"/>
          <w:sz w:val="18"/>
          <w:szCs w:val="18"/>
        </w:rPr>
        <w:t>Core Focus: Mathematical modeling, numerical methods, Boolean algebra reporting, and survey-based research projects</w:t>
      </w:r>
    </w:p>
    <w:p w14:paraId="49F1BBED" w14:textId="77777777" w:rsidR="00847374" w:rsidRDefault="004B700C" w:rsidP="00DC72CF">
      <w:pPr>
        <w:tabs>
          <w:tab w:val="right" w:pos="10466"/>
        </w:tabs>
        <w:spacing w:before="40" w:after="30"/>
        <w:jc w:val="both"/>
      </w:pPr>
      <w:r>
        <w:rPr>
          <w:b/>
          <w:bCs/>
          <w:color w:val="333333"/>
          <w:sz w:val="21"/>
          <w:szCs w:val="21"/>
        </w:rPr>
        <w:t>Alim &amp; Dakhil (Science)</w:t>
      </w:r>
      <w:r>
        <w:rPr>
          <w:color w:val="555555"/>
          <w:sz w:val="19"/>
          <w:szCs w:val="19"/>
        </w:rPr>
        <w:tab/>
        <w:t>Jan 2014 – Jul 2018</w:t>
      </w:r>
    </w:p>
    <w:p w14:paraId="59C34A9D" w14:textId="77777777" w:rsidR="00847374" w:rsidRDefault="004B700C" w:rsidP="00DC72CF">
      <w:pPr>
        <w:spacing w:after="30"/>
        <w:jc w:val="both"/>
      </w:pPr>
      <w:proofErr w:type="spellStart"/>
      <w:r>
        <w:rPr>
          <w:color w:val="555555"/>
          <w:sz w:val="19"/>
          <w:szCs w:val="19"/>
        </w:rPr>
        <w:t>Hasadah</w:t>
      </w:r>
      <w:proofErr w:type="spellEnd"/>
      <w:r>
        <w:rPr>
          <w:color w:val="555555"/>
          <w:sz w:val="19"/>
          <w:szCs w:val="19"/>
        </w:rPr>
        <w:t xml:space="preserve"> Model Kamil </w:t>
      </w:r>
      <w:proofErr w:type="gramStart"/>
      <w:r>
        <w:rPr>
          <w:color w:val="555555"/>
          <w:sz w:val="19"/>
          <w:szCs w:val="19"/>
        </w:rPr>
        <w:t>Madrasah  |</w:t>
      </w:r>
      <w:proofErr w:type="gramEnd"/>
      <w:r>
        <w:rPr>
          <w:color w:val="555555"/>
          <w:sz w:val="19"/>
          <w:szCs w:val="19"/>
        </w:rPr>
        <w:t xml:space="preserve">  </w:t>
      </w:r>
      <w:proofErr w:type="spellStart"/>
      <w:r>
        <w:rPr>
          <w:color w:val="555555"/>
          <w:sz w:val="19"/>
          <w:szCs w:val="19"/>
        </w:rPr>
        <w:t>Chuadanga</w:t>
      </w:r>
      <w:proofErr w:type="spellEnd"/>
      <w:r>
        <w:rPr>
          <w:color w:val="555555"/>
          <w:sz w:val="19"/>
          <w:szCs w:val="19"/>
        </w:rPr>
        <w:t xml:space="preserve">, </w:t>
      </w:r>
      <w:proofErr w:type="gramStart"/>
      <w:r>
        <w:rPr>
          <w:color w:val="555555"/>
          <w:sz w:val="19"/>
          <w:szCs w:val="19"/>
        </w:rPr>
        <w:t>Bangladesh  |</w:t>
      </w:r>
      <w:proofErr w:type="gramEnd"/>
      <w:r>
        <w:rPr>
          <w:color w:val="555555"/>
          <w:sz w:val="19"/>
          <w:szCs w:val="19"/>
        </w:rPr>
        <w:t xml:space="preserve">  GPA: 5.00/5.00</w:t>
      </w:r>
    </w:p>
    <w:p w14:paraId="341248DF" w14:textId="77777777" w:rsidR="00847374" w:rsidRDefault="004B700C">
      <w:pPr>
        <w:pBdr>
          <w:bottom w:val="single" w:sz="8" w:space="1" w:color="1F4E79"/>
        </w:pBdr>
        <w:spacing w:before="200" w:after="160"/>
      </w:pPr>
      <w:r>
        <w:rPr>
          <w:b/>
          <w:bCs/>
          <w:color w:val="1F4E79"/>
          <w:sz w:val="24"/>
          <w:szCs w:val="24"/>
        </w:rPr>
        <w:t>LICENSES &amp; CERTIFICATIONS</w:t>
      </w:r>
    </w:p>
    <w:p w14:paraId="3C8252B4" w14:textId="77777777" w:rsidR="00847374" w:rsidRPr="00DC72CF" w:rsidRDefault="004B700C" w:rsidP="00DC72CF">
      <w:pPr>
        <w:pStyle w:val="ListParagraph"/>
        <w:numPr>
          <w:ilvl w:val="0"/>
          <w:numId w:val="2"/>
        </w:numPr>
        <w:spacing w:after="50"/>
        <w:jc w:val="both"/>
        <w:rPr>
          <w:rFonts w:ascii="Times New Roman" w:hAnsi="Times New Roman" w:cs="Times New Roman"/>
          <w:sz w:val="21"/>
          <w:szCs w:val="21"/>
        </w:rPr>
      </w:pPr>
      <w:r w:rsidRPr="00DC72CF">
        <w:rPr>
          <w:rFonts w:ascii="Times New Roman" w:hAnsi="Times New Roman" w:cs="Times New Roman"/>
          <w:b/>
          <w:bCs/>
          <w:color w:val="333333"/>
        </w:rPr>
        <w:t>Data Science Certificate Program</w:t>
      </w:r>
      <w:r w:rsidRPr="00DC72CF">
        <w:rPr>
          <w:rFonts w:ascii="Times New Roman" w:hAnsi="Times New Roman" w:cs="Times New Roman"/>
          <w:color w:val="333333"/>
        </w:rPr>
        <w:t xml:space="preserve"> – Ostad (Mar 2024)</w:t>
      </w:r>
    </w:p>
    <w:p w14:paraId="6EAB8600" w14:textId="77777777" w:rsidR="00847374" w:rsidRPr="00DC72CF" w:rsidRDefault="004B700C" w:rsidP="00DC72CF">
      <w:pPr>
        <w:pStyle w:val="ListParagraph"/>
        <w:numPr>
          <w:ilvl w:val="0"/>
          <w:numId w:val="2"/>
        </w:numPr>
        <w:spacing w:after="50"/>
        <w:jc w:val="both"/>
        <w:rPr>
          <w:rFonts w:ascii="Times New Roman" w:hAnsi="Times New Roman" w:cs="Times New Roman"/>
          <w:sz w:val="21"/>
          <w:szCs w:val="21"/>
        </w:rPr>
      </w:pPr>
      <w:proofErr w:type="spellStart"/>
      <w:r w:rsidRPr="00DC72CF">
        <w:rPr>
          <w:rFonts w:ascii="Times New Roman" w:hAnsi="Times New Roman" w:cs="Times New Roman"/>
          <w:b/>
          <w:bCs/>
          <w:color w:val="333333"/>
        </w:rPr>
        <w:t>CareerX</w:t>
      </w:r>
      <w:proofErr w:type="spellEnd"/>
      <w:r w:rsidRPr="00DC72CF">
        <w:rPr>
          <w:rFonts w:ascii="Times New Roman" w:hAnsi="Times New Roman" w:cs="Times New Roman"/>
          <w:b/>
          <w:bCs/>
          <w:color w:val="333333"/>
        </w:rPr>
        <w:t xml:space="preserve"> 36 Leadership Program</w:t>
      </w:r>
      <w:r w:rsidRPr="00DC72CF">
        <w:rPr>
          <w:rFonts w:ascii="Times New Roman" w:hAnsi="Times New Roman" w:cs="Times New Roman"/>
          <w:color w:val="333333"/>
        </w:rPr>
        <w:t xml:space="preserve"> – Bangladesh Youth Leadership Center (Dec 2023)</w:t>
      </w:r>
    </w:p>
    <w:p w14:paraId="45409A32" w14:textId="77777777" w:rsidR="00847374" w:rsidRPr="00DC72CF" w:rsidRDefault="004B700C" w:rsidP="00DC72CF">
      <w:pPr>
        <w:pStyle w:val="ListParagraph"/>
        <w:numPr>
          <w:ilvl w:val="0"/>
          <w:numId w:val="2"/>
        </w:numPr>
        <w:spacing w:after="50"/>
        <w:jc w:val="both"/>
        <w:rPr>
          <w:rFonts w:ascii="Times New Roman" w:hAnsi="Times New Roman" w:cs="Times New Roman"/>
          <w:sz w:val="21"/>
          <w:szCs w:val="21"/>
        </w:rPr>
      </w:pPr>
      <w:r w:rsidRPr="00DC72CF">
        <w:rPr>
          <w:rFonts w:ascii="Times New Roman" w:hAnsi="Times New Roman" w:cs="Times New Roman"/>
          <w:b/>
          <w:bCs/>
          <w:color w:val="333333"/>
        </w:rPr>
        <w:t>Data Analyst 101 &amp; Python for Data Science</w:t>
      </w:r>
      <w:r w:rsidRPr="00DC72CF">
        <w:rPr>
          <w:rFonts w:ascii="Times New Roman" w:hAnsi="Times New Roman" w:cs="Times New Roman"/>
          <w:color w:val="333333"/>
        </w:rPr>
        <w:t xml:space="preserve"> – Simplilearn / Coursera (2023)</w:t>
      </w:r>
    </w:p>
    <w:p w14:paraId="5A685517" w14:textId="77777777" w:rsidR="00847374" w:rsidRPr="00DC72CF" w:rsidRDefault="004B700C" w:rsidP="00DC72CF">
      <w:pPr>
        <w:pStyle w:val="ListParagraph"/>
        <w:numPr>
          <w:ilvl w:val="0"/>
          <w:numId w:val="2"/>
        </w:numPr>
        <w:jc w:val="both"/>
        <w:rPr>
          <w:rFonts w:ascii="Times New Roman" w:hAnsi="Times New Roman" w:cs="Times New Roman"/>
          <w:sz w:val="21"/>
          <w:szCs w:val="21"/>
        </w:rPr>
      </w:pPr>
      <w:r w:rsidRPr="00DC72CF">
        <w:rPr>
          <w:rFonts w:ascii="Times New Roman" w:hAnsi="Times New Roman" w:cs="Times New Roman"/>
          <w:b/>
          <w:bCs/>
          <w:color w:val="333333"/>
        </w:rPr>
        <w:t>Certified Volunteerism: Connect, Engage &amp; Develop</w:t>
      </w:r>
      <w:r w:rsidRPr="00DC72CF">
        <w:rPr>
          <w:rFonts w:ascii="Times New Roman" w:hAnsi="Times New Roman" w:cs="Times New Roman"/>
          <w:color w:val="333333"/>
        </w:rPr>
        <w:t xml:space="preserve"> – LEAD Academy (Sep 2023)</w:t>
      </w:r>
    </w:p>
    <w:sectPr w:rsidR="00847374" w:rsidRPr="00DC72CF">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E7F93"/>
    <w:multiLevelType w:val="hybridMultilevel"/>
    <w:tmpl w:val="1C4CE7A4"/>
    <w:lvl w:ilvl="0" w:tplc="FDAEC9AA">
      <w:start w:val="1"/>
      <w:numFmt w:val="bullet"/>
      <w:lvlText w:val="•"/>
      <w:lvlJc w:val="left"/>
      <w:pPr>
        <w:ind w:left="360" w:hanging="180"/>
      </w:pPr>
    </w:lvl>
    <w:lvl w:ilvl="1" w:tplc="0BC4CA10">
      <w:numFmt w:val="decimal"/>
      <w:lvlText w:val=""/>
      <w:lvlJc w:val="left"/>
    </w:lvl>
    <w:lvl w:ilvl="2" w:tplc="7EEA5AC0">
      <w:numFmt w:val="decimal"/>
      <w:lvlText w:val=""/>
      <w:lvlJc w:val="left"/>
    </w:lvl>
    <w:lvl w:ilvl="3" w:tplc="0C568274">
      <w:numFmt w:val="decimal"/>
      <w:lvlText w:val=""/>
      <w:lvlJc w:val="left"/>
    </w:lvl>
    <w:lvl w:ilvl="4" w:tplc="15CC7C3C">
      <w:numFmt w:val="decimal"/>
      <w:lvlText w:val=""/>
      <w:lvlJc w:val="left"/>
    </w:lvl>
    <w:lvl w:ilvl="5" w:tplc="8CDEB366">
      <w:numFmt w:val="decimal"/>
      <w:lvlText w:val=""/>
      <w:lvlJc w:val="left"/>
    </w:lvl>
    <w:lvl w:ilvl="6" w:tplc="E7CAE9E4">
      <w:numFmt w:val="decimal"/>
      <w:lvlText w:val=""/>
      <w:lvlJc w:val="left"/>
    </w:lvl>
    <w:lvl w:ilvl="7" w:tplc="972CE108">
      <w:numFmt w:val="decimal"/>
      <w:lvlText w:val=""/>
      <w:lvlJc w:val="left"/>
    </w:lvl>
    <w:lvl w:ilvl="8" w:tplc="7C5C5D70">
      <w:numFmt w:val="decimal"/>
      <w:lvlText w:val=""/>
      <w:lvlJc w:val="left"/>
    </w:lvl>
  </w:abstractNum>
  <w:abstractNum w:abstractNumId="1" w15:restartNumberingAfterBreak="0">
    <w:nsid w:val="722E1526"/>
    <w:multiLevelType w:val="hybridMultilevel"/>
    <w:tmpl w:val="794E0206"/>
    <w:lvl w:ilvl="0" w:tplc="F55C8E46">
      <w:start w:val="1"/>
      <w:numFmt w:val="bullet"/>
      <w:lvlText w:val="●"/>
      <w:lvlJc w:val="left"/>
      <w:pPr>
        <w:ind w:left="720" w:hanging="360"/>
      </w:pPr>
    </w:lvl>
    <w:lvl w:ilvl="1" w:tplc="A2E01976">
      <w:start w:val="1"/>
      <w:numFmt w:val="bullet"/>
      <w:lvlText w:val="○"/>
      <w:lvlJc w:val="left"/>
      <w:pPr>
        <w:ind w:left="1440" w:hanging="360"/>
      </w:pPr>
    </w:lvl>
    <w:lvl w:ilvl="2" w:tplc="2E3C0E6A">
      <w:start w:val="1"/>
      <w:numFmt w:val="bullet"/>
      <w:lvlText w:val="■"/>
      <w:lvlJc w:val="left"/>
      <w:pPr>
        <w:ind w:left="2160" w:hanging="360"/>
      </w:pPr>
    </w:lvl>
    <w:lvl w:ilvl="3" w:tplc="72525640">
      <w:start w:val="1"/>
      <w:numFmt w:val="bullet"/>
      <w:lvlText w:val="●"/>
      <w:lvlJc w:val="left"/>
      <w:pPr>
        <w:ind w:left="2880" w:hanging="360"/>
      </w:pPr>
    </w:lvl>
    <w:lvl w:ilvl="4" w:tplc="42E01C4A">
      <w:start w:val="1"/>
      <w:numFmt w:val="bullet"/>
      <w:lvlText w:val="○"/>
      <w:lvlJc w:val="left"/>
      <w:pPr>
        <w:ind w:left="3600" w:hanging="360"/>
      </w:pPr>
    </w:lvl>
    <w:lvl w:ilvl="5" w:tplc="994C7E98">
      <w:start w:val="1"/>
      <w:numFmt w:val="bullet"/>
      <w:lvlText w:val="■"/>
      <w:lvlJc w:val="left"/>
      <w:pPr>
        <w:ind w:left="4320" w:hanging="360"/>
      </w:pPr>
    </w:lvl>
    <w:lvl w:ilvl="6" w:tplc="2AD2322A">
      <w:start w:val="1"/>
      <w:numFmt w:val="bullet"/>
      <w:lvlText w:val="●"/>
      <w:lvlJc w:val="left"/>
      <w:pPr>
        <w:ind w:left="5040" w:hanging="360"/>
      </w:pPr>
    </w:lvl>
    <w:lvl w:ilvl="7" w:tplc="0360B7E6">
      <w:start w:val="1"/>
      <w:numFmt w:val="bullet"/>
      <w:lvlText w:val="●"/>
      <w:lvlJc w:val="left"/>
      <w:pPr>
        <w:ind w:left="5760" w:hanging="360"/>
      </w:pPr>
    </w:lvl>
    <w:lvl w:ilvl="8" w:tplc="7EAE53DA">
      <w:start w:val="1"/>
      <w:numFmt w:val="bullet"/>
      <w:lvlText w:val="●"/>
      <w:lvlJc w:val="left"/>
      <w:pPr>
        <w:ind w:left="6480" w:hanging="360"/>
      </w:pPr>
    </w:lvl>
  </w:abstractNum>
  <w:num w:numId="1" w16cid:durableId="134110724">
    <w:abstractNumId w:val="1"/>
    <w:lvlOverride w:ilvl="0">
      <w:startOverride w:val="1"/>
    </w:lvlOverride>
  </w:num>
  <w:num w:numId="2" w16cid:durableId="377895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374"/>
    <w:rsid w:val="004B700C"/>
    <w:rsid w:val="007504DE"/>
    <w:rsid w:val="00847374"/>
    <w:rsid w:val="00DC72C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ecimalSymbol w:val="."/>
  <w:listSeparator w:val=","/>
  <w14:docId w14:val="12DE8300"/>
  <w15:docId w15:val="{06E3720D-8C35-E74B-BD3C-2196246E4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DC72CF"/>
    <w:rPr>
      <w:color w:val="96607D" w:themeColor="followedHyperlink"/>
      <w:u w:val="single"/>
    </w:rPr>
  </w:style>
  <w:style w:type="character" w:styleId="UnresolvedMention">
    <w:name w:val="Unresolved Mention"/>
    <w:basedOn w:val="DefaultParagraphFont"/>
    <w:uiPriority w:val="99"/>
    <w:semiHidden/>
    <w:unhideWhenUsed/>
    <w:rsid w:val="00DC72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farhad-stu-ma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763</Words>
  <Characters>4352</Characters>
  <Application>Microsoft Office Word</Application>
  <DocSecurity>0</DocSecurity>
  <Lines>36</Lines>
  <Paragraphs>10</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FARHAD HOSSEN</cp:lastModifiedBy>
  <cp:revision>2</cp:revision>
  <cp:lastPrinted>2026-05-21T08:35:00Z</cp:lastPrinted>
  <dcterms:created xsi:type="dcterms:W3CDTF">2026-05-21T08:36:00Z</dcterms:created>
  <dcterms:modified xsi:type="dcterms:W3CDTF">2026-05-21T08:36:00Z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2026-05-21T08:36:23Z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31b3a862-79ed-46b2-a651-6fccfa2fd9f0</vt:lpwstr>
  </property>
  <property fmtid="{D5CDD505-2E9C-101B-9397-08002B2CF9AE}" pid="7" name="MSIP_Label_defa4170-0d19-0005-0004-bc88714345d2_ActionId">
    <vt:lpwstr>8f394c5a-80f2-42dd-b99c-0c92bb735fad</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