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4B89" w:rsidRDefault="00A04B89">
      <w:r>
        <w:tab/>
      </w:r>
      <w:proofErr w:type="spellStart"/>
      <w:r>
        <w:rPr>
          <w:rFonts w:hint="eastAsia"/>
        </w:rPr>
        <w:t>BindsNet</w:t>
      </w:r>
      <w:proofErr w:type="spellEnd"/>
      <w:r>
        <w:rPr>
          <w:rFonts w:hint="eastAsia"/>
        </w:rPr>
        <w:t>是在2018年在</w:t>
      </w:r>
      <w:r>
        <w:t xml:space="preserve">Frontiers of </w:t>
      </w:r>
      <w:proofErr w:type="spellStart"/>
      <w:r>
        <w:t>Neuroinformation</w:t>
      </w:r>
      <w:proofErr w:type="spellEnd"/>
      <w:r>
        <w:rPr>
          <w:rFonts w:hint="eastAsia"/>
        </w:rPr>
        <w:t>期刊上发表的一篇文章当中所实现的一个用于建立脉冲神经网络的工具包。这个包是基于</w:t>
      </w:r>
      <w:r>
        <w:t>Python3</w:t>
      </w:r>
      <w:r>
        <w:rPr>
          <w:rFonts w:hint="eastAsia"/>
        </w:rPr>
        <w:t>语言，建立在</w:t>
      </w:r>
      <w:proofErr w:type="spellStart"/>
      <w:r>
        <w:t>Pytorch</w:t>
      </w:r>
      <w:proofErr w:type="spellEnd"/>
      <w:r>
        <w:rPr>
          <w:rFonts w:hint="eastAsia"/>
        </w:rPr>
        <w:t>这个著名的深度学习库的基础之上，具有极为友善，语句极为精简的特点，能够快速建立神经网络模型并且进行仿真。而来源于</w:t>
      </w:r>
      <w:proofErr w:type="spellStart"/>
      <w:r>
        <w:rPr>
          <w:rFonts w:hint="eastAsia"/>
        </w:rPr>
        <w:t>p</w:t>
      </w:r>
      <w:r>
        <w:t>ytorch</w:t>
      </w:r>
      <w:proofErr w:type="spellEnd"/>
      <w:r>
        <w:rPr>
          <w:rFonts w:hint="eastAsia"/>
        </w:rPr>
        <w:t>这一特点也使得这一网络能够在快速的</w:t>
      </w:r>
      <w:r>
        <w:t>CPU</w:t>
      </w:r>
      <w:r>
        <w:rPr>
          <w:rFonts w:hint="eastAsia"/>
        </w:rPr>
        <w:t>或者G</w:t>
      </w:r>
      <w:r>
        <w:t>PU</w:t>
      </w:r>
      <w:r>
        <w:rPr>
          <w:rFonts w:hint="eastAsia"/>
        </w:rPr>
        <w:t>单元的快速计算平台上面去进行学习和测试。同时呢，这个工具包在轻微地修改之后也可以适用于不同的软件或者硬件平台，可以在</w:t>
      </w:r>
      <w:proofErr w:type="spellStart"/>
      <w:r>
        <w:rPr>
          <w:rFonts w:hint="eastAsia"/>
        </w:rPr>
        <w:t>t</w:t>
      </w:r>
      <w:r>
        <w:t>ensorflow</w:t>
      </w:r>
      <w:proofErr w:type="spellEnd"/>
      <w:r>
        <w:rPr>
          <w:rFonts w:hint="eastAsia"/>
        </w:rPr>
        <w:t>上或者在S</w:t>
      </w:r>
      <w:r>
        <w:t>pinnaker</w:t>
      </w:r>
      <w:r>
        <w:rPr>
          <w:rFonts w:hint="eastAsia"/>
        </w:rPr>
        <w:t>硬件平台去运行。</w:t>
      </w:r>
    </w:p>
    <w:p w:rsidR="00026C0F" w:rsidRDefault="00A04B89">
      <w:r>
        <w:tab/>
      </w:r>
      <w:r w:rsidR="00026C0F">
        <w:rPr>
          <w:rFonts w:hint="eastAsia"/>
        </w:rPr>
        <w:t>当前存在许多的</w:t>
      </w:r>
      <w:r w:rsidR="00026C0F">
        <w:t>SNN</w:t>
      </w:r>
      <w:r w:rsidR="00026C0F">
        <w:rPr>
          <w:rFonts w:hint="eastAsia"/>
        </w:rPr>
        <w:t>仿真的平台，诸如</w:t>
      </w:r>
      <w:r w:rsidR="00026C0F">
        <w:t xml:space="preserve">BRIAN2, </w:t>
      </w:r>
      <w:proofErr w:type="spellStart"/>
      <w:r w:rsidR="00026C0F">
        <w:t>ANNarchy</w:t>
      </w:r>
      <w:proofErr w:type="spellEnd"/>
      <w:r w:rsidR="00026C0F">
        <w:rPr>
          <w:rFonts w:hint="eastAsia"/>
        </w:rPr>
        <w:t>等等，然而他们普遍存在两个问题。第一点是需要掌握的语句太过复杂，对研究者不友好，第二点是太过关注在生物学上的可行性和真实性，导致模型非常复杂，不适用于需要大规模计算的机器学习和深度学习问题。同时，这些真实的模型也很难大规模在数字电路硬件上面去实现。</w:t>
      </w:r>
      <w:r w:rsidR="00903779">
        <w:rPr>
          <w:rFonts w:hint="eastAsia"/>
        </w:rPr>
        <w:t>本工具包的开发者提出了几点对一个仿真网络包所需要具备的特质：易于开发，易于d</w:t>
      </w:r>
      <w:r w:rsidR="00903779">
        <w:t>ebug</w:t>
      </w:r>
      <w:r w:rsidR="00903779">
        <w:rPr>
          <w:rFonts w:hint="eastAsia"/>
        </w:rPr>
        <w:t>，易于</w:t>
      </w:r>
      <w:r w:rsidR="00C91530">
        <w:rPr>
          <w:rFonts w:hint="eastAsia"/>
        </w:rPr>
        <w:t>运行，同时需要支持用户需要的生物复杂度。同时他们也提出，这种工具应当使用一种</w:t>
      </w:r>
      <w:r w:rsidR="00AA4FD1">
        <w:rPr>
          <w:rFonts w:hint="eastAsia"/>
        </w:rPr>
        <w:t>恒定</w:t>
      </w:r>
      <w:r w:rsidR="00C91530">
        <w:rPr>
          <w:rFonts w:hint="eastAsia"/>
        </w:rPr>
        <w:t>开发语言。</w:t>
      </w:r>
    </w:p>
    <w:p w:rsidR="00A04B89" w:rsidRDefault="00026C0F" w:rsidP="00026C0F">
      <w:pPr>
        <w:tabs>
          <w:tab w:val="left" w:pos="1980"/>
        </w:tabs>
      </w:pPr>
      <w:r>
        <w:tab/>
      </w:r>
      <w:r w:rsidR="00AA4FD1">
        <w:rPr>
          <w:noProof/>
        </w:rPr>
        <w:drawing>
          <wp:inline distT="0" distB="0" distL="0" distR="0">
            <wp:extent cx="5274310" cy="2984068"/>
            <wp:effectExtent l="0" t="0" r="2540" b="6985"/>
            <wp:docPr id="2" name="图片 2" descr="https://www.frontiersin.org/files/Articles/409297/fninf-12-00089-HTML/image_m/fninf-12-00089-t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frontiersin.org/files/Articles/409297/fninf-12-00089-HTML/image_m/fninf-12-00089-t00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2984068"/>
                    </a:xfrm>
                    <a:prstGeom prst="rect">
                      <a:avLst/>
                    </a:prstGeom>
                    <a:noFill/>
                    <a:ln>
                      <a:noFill/>
                    </a:ln>
                  </pic:spPr>
                </pic:pic>
              </a:graphicData>
            </a:graphic>
          </wp:inline>
        </w:drawing>
      </w:r>
    </w:p>
    <w:p w:rsidR="00AA4FD1" w:rsidRDefault="00AA4FD1" w:rsidP="00026C0F">
      <w:pPr>
        <w:tabs>
          <w:tab w:val="left" w:pos="1980"/>
        </w:tabs>
      </w:pPr>
      <w:r>
        <w:rPr>
          <w:rFonts w:hint="eastAsia"/>
        </w:rPr>
        <w:t>以上为一些当前较为知名的SNN仿真平台，</w:t>
      </w:r>
      <w:proofErr w:type="spellStart"/>
      <w:r>
        <w:t>PyNEST</w:t>
      </w:r>
      <w:proofErr w:type="spellEnd"/>
      <w:r>
        <w:t>, BRIAN</w:t>
      </w:r>
      <w:r>
        <w:rPr>
          <w:rFonts w:hint="eastAsia"/>
        </w:rPr>
        <w:t>和</w:t>
      </w:r>
      <w:proofErr w:type="spellStart"/>
      <w:r>
        <w:rPr>
          <w:rFonts w:hint="eastAsia"/>
        </w:rPr>
        <w:t>A</w:t>
      </w:r>
      <w:r>
        <w:t>NNarch</w:t>
      </w:r>
      <w:proofErr w:type="spellEnd"/>
      <w:r>
        <w:rPr>
          <w:rFonts w:hint="eastAsia"/>
        </w:rPr>
        <w:t>都是尝试去进行准确的神经元仿真，用于给神经科学研究者构建多层神经元模型，每层神经元都可以指定功能以及生物学特征，同时也可以自己指定连接方式。然而，他们都具有一个限制，就是每个网络当中的神经元类型和突触定义都必须是同质的，如果要去建立一些有多种神经元层，多种连接类型的网络就非常困难。同时，</w:t>
      </w:r>
      <w:proofErr w:type="spellStart"/>
      <w:r>
        <w:t>ANNarchy</w:t>
      </w:r>
      <w:proofErr w:type="spellEnd"/>
      <w:r>
        <w:rPr>
          <w:rFonts w:hint="eastAsia"/>
        </w:rPr>
        <w:t>以及B</w:t>
      </w:r>
      <w:r>
        <w:t>RIAN</w:t>
      </w:r>
      <w:r>
        <w:rPr>
          <w:rFonts w:hint="eastAsia"/>
        </w:rPr>
        <w:t>之类的工具包可以让用户自定义神经元的微分方程，并且通过</w:t>
      </w:r>
      <w:r>
        <w:t>C++</w:t>
      </w:r>
      <w:r>
        <w:rPr>
          <w:rFonts w:hint="eastAsia"/>
        </w:rPr>
        <w:t>或者</w:t>
      </w:r>
      <w:proofErr w:type="spellStart"/>
      <w:r>
        <w:rPr>
          <w:rFonts w:hint="eastAsia"/>
        </w:rPr>
        <w:t>N</w:t>
      </w:r>
      <w:r>
        <w:t>umpy</w:t>
      </w:r>
      <w:proofErr w:type="spellEnd"/>
      <w:r>
        <w:rPr>
          <w:rFonts w:hint="eastAsia"/>
        </w:rPr>
        <w:t>的数值分析方法去进行快速编码，这一点是</w:t>
      </w:r>
      <w:proofErr w:type="spellStart"/>
      <w:r>
        <w:t>BindsNet</w:t>
      </w:r>
      <w:proofErr w:type="spellEnd"/>
      <w:r>
        <w:rPr>
          <w:rFonts w:hint="eastAsia"/>
        </w:rPr>
        <w:t>所不具备的，要写新的神经元就需要重新定义一个</w:t>
      </w:r>
      <w:r>
        <w:t>Node</w:t>
      </w:r>
      <w:r>
        <w:rPr>
          <w:rFonts w:hint="eastAsia"/>
        </w:rPr>
        <w:t>类型。而像</w:t>
      </w:r>
      <w:proofErr w:type="spellStart"/>
      <w:r>
        <w:rPr>
          <w:rFonts w:hint="eastAsia"/>
        </w:rPr>
        <w:t>N</w:t>
      </w:r>
      <w:r>
        <w:t>engo</w:t>
      </w:r>
      <w:proofErr w:type="spellEnd"/>
      <w:r>
        <w:rPr>
          <w:rFonts w:hint="eastAsia"/>
        </w:rPr>
        <w:t>这样的</w:t>
      </w:r>
      <w:r w:rsidR="00CC63C3">
        <w:rPr>
          <w:rFonts w:hint="eastAsia"/>
        </w:rPr>
        <w:t>工具包主要是用于仿真高层的神经系统的行动，诸如大脑特定皮层的认知活动等等，同时它也支持一种更复杂更完备的神经元模型，即</w:t>
      </w:r>
      <w:proofErr w:type="spellStart"/>
      <w:r w:rsidR="00CC63C3">
        <w:rPr>
          <w:rFonts w:hint="eastAsia"/>
        </w:rPr>
        <w:t>I</w:t>
      </w:r>
      <w:r w:rsidR="00CC63C3">
        <w:t>zhikevich</w:t>
      </w:r>
      <w:proofErr w:type="spellEnd"/>
      <w:r w:rsidR="00CC63C3">
        <w:rPr>
          <w:rFonts w:hint="eastAsia"/>
        </w:rPr>
        <w:t>神经元。</w:t>
      </w:r>
      <w:proofErr w:type="spellStart"/>
      <w:r w:rsidR="00CC63C3">
        <w:rPr>
          <w:rFonts w:hint="eastAsia"/>
        </w:rPr>
        <w:t>G</w:t>
      </w:r>
      <w:r w:rsidR="00CC63C3">
        <w:t>eNN</w:t>
      </w:r>
      <w:proofErr w:type="spellEnd"/>
      <w:r w:rsidR="00CC63C3">
        <w:rPr>
          <w:rFonts w:hint="eastAsia"/>
        </w:rPr>
        <w:t>库</w:t>
      </w:r>
      <w:r w:rsidR="00E86045">
        <w:rPr>
          <w:rFonts w:hint="eastAsia"/>
        </w:rPr>
        <w:t>将网络通过一个C类型的</w:t>
      </w:r>
      <w:r w:rsidR="00E86045">
        <w:t>API</w:t>
      </w:r>
      <w:r w:rsidR="00E86045">
        <w:rPr>
          <w:rFonts w:hint="eastAsia"/>
        </w:rPr>
        <w:t>进行转换，第一次支持了在GPU上实现网络仿真。而以上的大多数工具包大多是利用C</w:t>
      </w:r>
      <w:r w:rsidR="00E86045">
        <w:t>++</w:t>
      </w:r>
      <w:r w:rsidR="00E86045">
        <w:rPr>
          <w:rFonts w:hint="eastAsia"/>
        </w:rPr>
        <w:t>来做底层实现以提供更快的运算速度，而向用户开放的接口则是使用Python或者M</w:t>
      </w:r>
      <w:r w:rsidR="00E86045">
        <w:t>ATLAB</w:t>
      </w:r>
      <w:r w:rsidR="00E86045">
        <w:rPr>
          <w:rFonts w:hint="eastAsia"/>
        </w:rPr>
        <w:t>来编写的。而</w:t>
      </w:r>
      <w:proofErr w:type="spellStart"/>
      <w:r w:rsidR="00E86045">
        <w:rPr>
          <w:rFonts w:hint="eastAsia"/>
        </w:rPr>
        <w:t>B</w:t>
      </w:r>
      <w:r w:rsidR="00E86045">
        <w:t>indsNet</w:t>
      </w:r>
      <w:proofErr w:type="spellEnd"/>
      <w:r w:rsidR="00E86045">
        <w:rPr>
          <w:rFonts w:hint="eastAsia"/>
        </w:rPr>
        <w:t>的创新之处在于：</w:t>
      </w:r>
    </w:p>
    <w:p w:rsidR="00E86045" w:rsidRDefault="00E86045" w:rsidP="00E86045">
      <w:pPr>
        <w:pStyle w:val="a7"/>
        <w:numPr>
          <w:ilvl w:val="0"/>
          <w:numId w:val="1"/>
        </w:numPr>
        <w:tabs>
          <w:tab w:val="left" w:pos="1980"/>
        </w:tabs>
        <w:ind w:firstLineChars="0"/>
      </w:pPr>
      <w:r>
        <w:rPr>
          <w:rFonts w:hint="eastAsia"/>
        </w:rPr>
        <w:t>依赖</w:t>
      </w:r>
      <w:proofErr w:type="spellStart"/>
      <w:r>
        <w:rPr>
          <w:rFonts w:hint="eastAsia"/>
        </w:rPr>
        <w:t>P</w:t>
      </w:r>
      <w:r>
        <w:t>ytorch</w:t>
      </w:r>
      <w:proofErr w:type="spellEnd"/>
      <w:r>
        <w:rPr>
          <w:rFonts w:hint="eastAsia"/>
        </w:rPr>
        <w:t>库，使用其强大的矩阵运算功能来加速S</w:t>
      </w:r>
      <w:r>
        <w:t>NN</w:t>
      </w:r>
      <w:r>
        <w:rPr>
          <w:rFonts w:hint="eastAsia"/>
        </w:rPr>
        <w:t>仿真</w:t>
      </w:r>
    </w:p>
    <w:p w:rsidR="00E86045" w:rsidRDefault="00E86045" w:rsidP="00E86045">
      <w:pPr>
        <w:pStyle w:val="a7"/>
        <w:numPr>
          <w:ilvl w:val="0"/>
          <w:numId w:val="1"/>
        </w:numPr>
        <w:tabs>
          <w:tab w:val="left" w:pos="1980"/>
        </w:tabs>
        <w:ind w:firstLineChars="0"/>
      </w:pPr>
      <w:r>
        <w:rPr>
          <w:rFonts w:hint="eastAsia"/>
        </w:rPr>
        <w:t>通过创建一个</w:t>
      </w:r>
      <w:r>
        <w:t>API</w:t>
      </w:r>
      <w:r>
        <w:rPr>
          <w:rFonts w:hint="eastAsia"/>
        </w:rPr>
        <w:t>，可以直接将</w:t>
      </w:r>
      <w:proofErr w:type="spellStart"/>
      <w:r>
        <w:rPr>
          <w:rFonts w:hint="eastAsia"/>
        </w:rPr>
        <w:t>B</w:t>
      </w:r>
      <w:r>
        <w:t>indsNet</w:t>
      </w:r>
      <w:proofErr w:type="spellEnd"/>
      <w:r>
        <w:rPr>
          <w:rFonts w:hint="eastAsia"/>
        </w:rPr>
        <w:t>而非其依靠的</w:t>
      </w:r>
      <w:proofErr w:type="spellStart"/>
      <w:r>
        <w:t>Pytorch</w:t>
      </w:r>
      <w:proofErr w:type="spellEnd"/>
      <w:r>
        <w:rPr>
          <w:rFonts w:hint="eastAsia"/>
        </w:rPr>
        <w:t>库在F</w:t>
      </w:r>
      <w:r>
        <w:t>PGA,ASIC,DSP,ARM</w:t>
      </w:r>
      <w:r>
        <w:rPr>
          <w:rFonts w:hint="eastAsia"/>
        </w:rPr>
        <w:lastRenderedPageBreak/>
        <w:t>等等硬件上执行。</w:t>
      </w:r>
    </w:p>
    <w:p w:rsidR="00E86045" w:rsidRDefault="00E86045" w:rsidP="00E86045">
      <w:pPr>
        <w:pStyle w:val="a7"/>
        <w:tabs>
          <w:tab w:val="left" w:pos="1980"/>
        </w:tabs>
        <w:ind w:left="360" w:firstLineChars="0" w:firstLine="0"/>
      </w:pPr>
    </w:p>
    <w:p w:rsidR="00172588" w:rsidRDefault="00F93E1C" w:rsidP="00172588">
      <w:pPr>
        <w:pStyle w:val="a7"/>
        <w:tabs>
          <w:tab w:val="left" w:pos="1980"/>
        </w:tabs>
        <w:ind w:left="360" w:firstLineChars="0" w:firstLine="0"/>
      </w:pPr>
      <w:r>
        <w:rPr>
          <w:rFonts w:hint="eastAsia"/>
        </w:rPr>
        <w:t>接下来简要介绍这个工具包的文件内容。最重要的网络实现部分在</w:t>
      </w:r>
      <w:r>
        <w:t>nodes.py</w:t>
      </w:r>
      <w:r>
        <w:rPr>
          <w:rFonts w:hint="eastAsia"/>
        </w:rPr>
        <w:t>和</w:t>
      </w:r>
      <w:r>
        <w:t>topology</w:t>
      </w:r>
      <w:r>
        <w:rPr>
          <w:rFonts w:hint="eastAsia"/>
        </w:rPr>
        <w:t>.</w:t>
      </w:r>
      <w:r>
        <w:t>py</w:t>
      </w:r>
      <w:r>
        <w:rPr>
          <w:rFonts w:hint="eastAsia"/>
        </w:rPr>
        <w:t>当中，n</w:t>
      </w:r>
      <w:r>
        <w:t>odes.py</w:t>
      </w:r>
      <w:r>
        <w:rPr>
          <w:rFonts w:hint="eastAsia"/>
        </w:rPr>
        <w:t>建立单层的神经元，t</w:t>
      </w:r>
      <w:r>
        <w:t>opology</w:t>
      </w:r>
      <w:r>
        <w:rPr>
          <w:rFonts w:hint="eastAsia"/>
        </w:rPr>
        <w:t>.</w:t>
      </w:r>
      <w:r>
        <w:t>py</w:t>
      </w:r>
      <w:r>
        <w:rPr>
          <w:rFonts w:hint="eastAsia"/>
        </w:rPr>
        <w:t>提供层与层之间的各类连接方式。而最后构造的一个类就是一个n</w:t>
      </w:r>
      <w:r>
        <w:t>etwork</w:t>
      </w:r>
      <w:r>
        <w:rPr>
          <w:rFonts w:hint="eastAsia"/>
        </w:rPr>
        <w:t>，支持使用m</w:t>
      </w:r>
      <w:r>
        <w:t>onitor</w:t>
      </w:r>
      <w:r>
        <w:rPr>
          <w:rFonts w:hint="eastAsia"/>
        </w:rPr>
        <w:t>当中提供的接口对这个network进行参数监控。</w:t>
      </w:r>
      <w:r>
        <w:t>Network</w:t>
      </w:r>
      <w:r>
        <w:rPr>
          <w:rFonts w:hint="eastAsia"/>
        </w:rPr>
        <w:t>类型只接受一个参数，就是</w:t>
      </w:r>
      <w:proofErr w:type="spellStart"/>
      <w:r>
        <w:rPr>
          <w:rFonts w:hint="eastAsia"/>
        </w:rPr>
        <w:t>d</w:t>
      </w:r>
      <w:r>
        <w:t>t</w:t>
      </w:r>
      <w:proofErr w:type="spellEnd"/>
      <w:r>
        <w:rPr>
          <w:rFonts w:hint="eastAsia"/>
        </w:rPr>
        <w:t>，也就是一个</w:t>
      </w:r>
      <w:proofErr w:type="spellStart"/>
      <w:r>
        <w:rPr>
          <w:rFonts w:hint="eastAsia"/>
        </w:rPr>
        <w:t>timestep</w:t>
      </w:r>
      <w:proofErr w:type="spellEnd"/>
      <w:r>
        <w:rPr>
          <w:rFonts w:hint="eastAsia"/>
        </w:rPr>
        <w:t>的长度。</w:t>
      </w:r>
      <w:r w:rsidR="00172588">
        <w:rPr>
          <w:rFonts w:hint="eastAsia"/>
        </w:rPr>
        <w:t>Network有一个重要成员函数即</w:t>
      </w:r>
      <w:r w:rsidR="00172588">
        <w:t>run(</w:t>
      </w:r>
      <w:proofErr w:type="spellStart"/>
      <w:r w:rsidR="00172588">
        <w:t>inpts</w:t>
      </w:r>
      <w:proofErr w:type="spellEnd"/>
      <w:r w:rsidR="00172588">
        <w:t xml:space="preserve">, time) </w:t>
      </w:r>
      <w:r w:rsidR="00172588">
        <w:rPr>
          <w:rFonts w:hint="eastAsia"/>
        </w:rPr>
        <w:t>即对特定时长的输入前向传播time时长，并且进行一个同步时序的权重更新。</w:t>
      </w:r>
      <w:r w:rsidR="00172588">
        <w:t>R</w:t>
      </w:r>
      <w:r w:rsidR="00172588">
        <w:rPr>
          <w:rFonts w:hint="eastAsia"/>
        </w:rPr>
        <w:t>eset</w:t>
      </w:r>
      <w:r w:rsidR="00172588">
        <w:t>_()</w:t>
      </w:r>
      <w:r w:rsidR="00172588">
        <w:rPr>
          <w:rFonts w:hint="eastAsia"/>
        </w:rPr>
        <w:t>函数则将该网络的所有参数重置。</w:t>
      </w:r>
    </w:p>
    <w:p w:rsidR="0075041C" w:rsidRDefault="00172588" w:rsidP="0075041C">
      <w:pPr>
        <w:tabs>
          <w:tab w:val="left" w:pos="1980"/>
        </w:tabs>
      </w:pPr>
      <w:r>
        <w:rPr>
          <w:rFonts w:hint="eastAsia"/>
        </w:rPr>
        <w:t xml:space="preserve"> </w:t>
      </w:r>
      <w:r>
        <w:t xml:space="preserve">      </w:t>
      </w:r>
      <w:r>
        <w:rPr>
          <w:rFonts w:hint="eastAsia"/>
        </w:rPr>
        <w:t>Nodes.py当中具体规范了如何建立一层神经元，并且进行单个</w:t>
      </w:r>
      <w:proofErr w:type="spellStart"/>
      <w:r>
        <w:rPr>
          <w:rFonts w:hint="eastAsia"/>
        </w:rPr>
        <w:t>timestep</w:t>
      </w:r>
      <w:proofErr w:type="spellEnd"/>
      <w:r>
        <w:rPr>
          <w:rFonts w:hint="eastAsia"/>
        </w:rPr>
        <w:t>内的前向传播，以及如何将一层神经元参数置零。当</w:t>
      </w:r>
      <w:proofErr w:type="spellStart"/>
      <w:r>
        <w:rPr>
          <w:rFonts w:hint="eastAsia"/>
        </w:rPr>
        <w:t>B</w:t>
      </w:r>
      <w:r>
        <w:t>indsNet</w:t>
      </w:r>
      <w:proofErr w:type="spellEnd"/>
      <w:r>
        <w:rPr>
          <w:rFonts w:hint="eastAsia"/>
        </w:rPr>
        <w:t>内设的神经元包括M</w:t>
      </w:r>
      <w:r>
        <w:t>cCulloch-Pitts</w:t>
      </w:r>
      <w:r>
        <w:rPr>
          <w:rFonts w:hint="eastAsia"/>
        </w:rPr>
        <w:t>神经元，I</w:t>
      </w:r>
      <w:r>
        <w:t>F</w:t>
      </w:r>
      <w:r>
        <w:rPr>
          <w:rFonts w:hint="eastAsia"/>
        </w:rPr>
        <w:t>与L</w:t>
      </w:r>
      <w:r>
        <w:t>IF</w:t>
      </w:r>
      <w:r>
        <w:rPr>
          <w:rFonts w:hint="eastAsia"/>
        </w:rPr>
        <w:t>神经元，</w:t>
      </w:r>
      <w:proofErr w:type="spellStart"/>
      <w:r w:rsidR="0075041C">
        <w:t>Izhikevich</w:t>
      </w:r>
      <w:proofErr w:type="spellEnd"/>
      <w:r w:rsidR="0075041C">
        <w:rPr>
          <w:rFonts w:hint="eastAsia"/>
        </w:rPr>
        <w:t>神经元以及适应性阈值神经元，同时诸多参数诸如阈值，重置参数，静息电位以及不应期等都是可以定义的。</w:t>
      </w:r>
    </w:p>
    <w:p w:rsidR="00273893" w:rsidRDefault="0075041C" w:rsidP="00273893">
      <w:pPr>
        <w:tabs>
          <w:tab w:val="left" w:pos="1980"/>
        </w:tabs>
      </w:pPr>
      <w:r>
        <w:t xml:space="preserve">       Topology.py</w:t>
      </w:r>
      <w:r>
        <w:rPr>
          <w:rFonts w:hint="eastAsia"/>
        </w:rPr>
        <w:t>当中定义了诸多</w:t>
      </w:r>
      <w:r>
        <w:t>nodes</w:t>
      </w:r>
      <w:r>
        <w:rPr>
          <w:rFonts w:hint="eastAsia"/>
        </w:rPr>
        <w:t>之间的连接方式，包括普通全连接，2维卷积层之间的而链接以及局部链接等多种链接结构。而这些链接也接受一个</w:t>
      </w:r>
      <w:proofErr w:type="spellStart"/>
      <w:r>
        <w:rPr>
          <w:rFonts w:hint="eastAsia"/>
        </w:rPr>
        <w:t>u</w:t>
      </w:r>
      <w:r>
        <w:t>pdate_rule</w:t>
      </w:r>
      <w:proofErr w:type="spellEnd"/>
      <w:r>
        <w:rPr>
          <w:rFonts w:hint="eastAsia"/>
        </w:rPr>
        <w:t>参数，用于定义其学习方法。现在</w:t>
      </w:r>
      <w:proofErr w:type="spellStart"/>
      <w:r>
        <w:t>BindsNet</w:t>
      </w:r>
      <w:proofErr w:type="spellEnd"/>
      <w:r>
        <w:rPr>
          <w:rFonts w:hint="eastAsia"/>
        </w:rPr>
        <w:t>支持的学习方法包括传统的</w:t>
      </w:r>
      <w:r>
        <w:t>STDP</w:t>
      </w:r>
      <w:r>
        <w:rPr>
          <w:rFonts w:hint="eastAsia"/>
        </w:rPr>
        <w:t>，</w:t>
      </w:r>
      <w:proofErr w:type="spellStart"/>
      <w:r>
        <w:rPr>
          <w:rFonts w:hint="eastAsia"/>
        </w:rPr>
        <w:t>Hebbian</w:t>
      </w:r>
      <w:proofErr w:type="spellEnd"/>
      <w:r>
        <w:rPr>
          <w:rFonts w:hint="eastAsia"/>
        </w:rPr>
        <w:t>以及常用于强化学习的奖赏调制</w:t>
      </w:r>
      <w:r>
        <w:t>STDP</w:t>
      </w:r>
      <w:r>
        <w:rPr>
          <w:rFonts w:hint="eastAsia"/>
        </w:rPr>
        <w:t>。而c</w:t>
      </w:r>
      <w:r>
        <w:t>onnection</w:t>
      </w:r>
      <w:r>
        <w:rPr>
          <w:rFonts w:hint="eastAsia"/>
        </w:rPr>
        <w:t>当中的n</w:t>
      </w:r>
      <w:r>
        <w:t>orm</w:t>
      </w:r>
      <w:r>
        <w:rPr>
          <w:rFonts w:hint="eastAsia"/>
        </w:rPr>
        <w:t>常数则决定了对单个后突触神经元，所有突触的权重之和，从而起到了权重归一化的</w:t>
      </w:r>
      <w:r w:rsidR="00273893">
        <w:rPr>
          <w:rFonts w:hint="eastAsia"/>
        </w:rPr>
        <w:t>作用。</w:t>
      </w:r>
    </w:p>
    <w:p w:rsidR="0075041C" w:rsidRDefault="00273893" w:rsidP="00597985">
      <w:pPr>
        <w:tabs>
          <w:tab w:val="left" w:pos="1980"/>
        </w:tabs>
      </w:pPr>
      <w:r>
        <w:rPr>
          <w:rFonts w:hint="eastAsia"/>
        </w:rPr>
        <w:t xml:space="preserve"> </w:t>
      </w:r>
      <w:r>
        <w:t xml:space="preserve">      </w:t>
      </w:r>
      <w:r>
        <w:rPr>
          <w:rFonts w:hint="eastAsia"/>
        </w:rPr>
        <w:t>在学习过程中，所有</w:t>
      </w:r>
      <w:r>
        <w:t>learning.py</w:t>
      </w:r>
      <w:r>
        <w:rPr>
          <w:rFonts w:hint="eastAsia"/>
        </w:rPr>
        <w:t>中所创建的</w:t>
      </w:r>
      <w:proofErr w:type="gramStart"/>
      <w:r>
        <w:rPr>
          <w:rFonts w:hint="eastAsia"/>
        </w:rPr>
        <w:t>学习类都可以</w:t>
      </w:r>
      <w:proofErr w:type="gramEnd"/>
      <w:r>
        <w:rPr>
          <w:rFonts w:hint="eastAsia"/>
        </w:rPr>
        <w:t>对所有类型的connection使用。而</w:t>
      </w:r>
      <w:r>
        <w:t>datasets.py</w:t>
      </w:r>
      <w:r>
        <w:rPr>
          <w:rFonts w:hint="eastAsia"/>
        </w:rPr>
        <w:t>调用了</w:t>
      </w:r>
      <w:proofErr w:type="spellStart"/>
      <w:r>
        <w:rPr>
          <w:rFonts w:hint="eastAsia"/>
        </w:rPr>
        <w:t>p</w:t>
      </w:r>
      <w:r>
        <w:t>ytorch</w:t>
      </w:r>
      <w:proofErr w:type="spellEnd"/>
      <w:r>
        <w:rPr>
          <w:rFonts w:hint="eastAsia"/>
        </w:rPr>
        <w:t>中的模块，用于下载以及预处理应该输入给神经网络的输入。MNIST，s</w:t>
      </w:r>
      <w:r>
        <w:t>poken-MNIST</w:t>
      </w:r>
      <w:r>
        <w:rPr>
          <w:rFonts w:hint="eastAsia"/>
        </w:rPr>
        <w:t>以及各种C</w:t>
      </w:r>
      <w:r>
        <w:t>IFAR</w:t>
      </w:r>
      <w:r>
        <w:rPr>
          <w:rFonts w:hint="eastAsia"/>
        </w:rPr>
        <w:t>集都得到支持。而在e</w:t>
      </w:r>
      <w:r>
        <w:t>ncoding</w:t>
      </w:r>
      <w:r>
        <w:rPr>
          <w:rFonts w:hint="eastAsia"/>
        </w:rPr>
        <w:t>模块当中，则将这些实数矩阵数据根据其信息强度进行编码，现在支持的编码方式包括泊松编码（速率编码）以及</w:t>
      </w:r>
      <w:proofErr w:type="spellStart"/>
      <w:r>
        <w:rPr>
          <w:rFonts w:hint="eastAsia"/>
        </w:rPr>
        <w:t>r</w:t>
      </w:r>
      <w:r>
        <w:t>ank_order</w:t>
      </w:r>
      <w:proofErr w:type="spellEnd"/>
      <w:r>
        <w:t>()</w:t>
      </w:r>
      <w:r>
        <w:rPr>
          <w:rFonts w:hint="eastAsia"/>
        </w:rPr>
        <w:t>编码，即将时域上的特定时刻与信息强度建立映射。Environment模块主要用于提供强化学习的环境，这</w:t>
      </w:r>
      <w:proofErr w:type="gramStart"/>
      <w:r>
        <w:rPr>
          <w:rFonts w:hint="eastAsia"/>
        </w:rPr>
        <w:t>一块我</w:t>
      </w:r>
      <w:proofErr w:type="gramEnd"/>
      <w:r>
        <w:rPr>
          <w:rFonts w:hint="eastAsia"/>
        </w:rPr>
        <w:t>还没有调研得特别充分，可以作为下一阶段的任务。而在E</w:t>
      </w:r>
      <w:r>
        <w:t>valuation</w:t>
      </w:r>
      <w:r>
        <w:rPr>
          <w:rFonts w:hint="eastAsia"/>
        </w:rPr>
        <w:t>当中，提供了机器学习当中常用的预测以及分类的功能。在无监督学习当中，evaluation模块就提供了用于给予分类的</w:t>
      </w:r>
      <w:proofErr w:type="spellStart"/>
      <w:r>
        <w:rPr>
          <w:rFonts w:hint="eastAsia"/>
        </w:rPr>
        <w:t>a</w:t>
      </w:r>
      <w:r>
        <w:t>ssign_label</w:t>
      </w:r>
      <w:proofErr w:type="spellEnd"/>
      <w:r>
        <w:t>()</w:t>
      </w:r>
      <w:r>
        <w:rPr>
          <w:rFonts w:hint="eastAsia"/>
        </w:rPr>
        <w:t>函数以及两种用于预测测试数据的函数</w:t>
      </w:r>
      <w:proofErr w:type="spellStart"/>
      <w:r>
        <w:rPr>
          <w:rFonts w:hint="eastAsia"/>
        </w:rPr>
        <w:t>a</w:t>
      </w:r>
      <w:r>
        <w:t>ll</w:t>
      </w:r>
      <w:r>
        <w:rPr>
          <w:rFonts w:hint="eastAsia"/>
        </w:rPr>
        <w:t>_</w:t>
      </w:r>
      <w:r>
        <w:t>activity</w:t>
      </w:r>
      <w:proofErr w:type="spellEnd"/>
      <w:r>
        <w:t>()</w:t>
      </w:r>
      <w:r>
        <w:rPr>
          <w:rFonts w:hint="eastAsia"/>
        </w:rPr>
        <w:t>以及</w:t>
      </w:r>
      <w:proofErr w:type="spellStart"/>
      <w:r>
        <w:t>proportion_weighting</w:t>
      </w:r>
      <w:proofErr w:type="spellEnd"/>
      <w:r>
        <w:t>()</w:t>
      </w:r>
      <w:r>
        <w:rPr>
          <w:rFonts w:hint="eastAsia"/>
        </w:rPr>
        <w:t>，前者直接</w:t>
      </w:r>
      <w:r w:rsidR="00597985">
        <w:rPr>
          <w:rFonts w:hint="eastAsia"/>
        </w:rPr>
        <w:t>根据</w:t>
      </w:r>
      <w:r>
        <w:rPr>
          <w:rFonts w:hint="eastAsia"/>
        </w:rPr>
        <w:t>输出层当中</w:t>
      </w:r>
      <w:r w:rsidR="00597985">
        <w:rPr>
          <w:rFonts w:hint="eastAsia"/>
        </w:rPr>
        <w:t>平均发放脉冲速率最高的神经元来确定预测的分类，而后者会通过现已训练过各类型的数据个数去进行相应的加权来进一步预测。同时，</w:t>
      </w:r>
      <w:proofErr w:type="spellStart"/>
      <w:r w:rsidR="00597985">
        <w:t>BindsNet</w:t>
      </w:r>
      <w:proofErr w:type="spellEnd"/>
      <w:r w:rsidR="00597985">
        <w:rPr>
          <w:rFonts w:hint="eastAsia"/>
        </w:rPr>
        <w:t>也支持进行线性回归与预测的学习评价方法。</w:t>
      </w:r>
    </w:p>
    <w:p w:rsidR="006957C3" w:rsidRDefault="00597985" w:rsidP="006957C3">
      <w:pPr>
        <w:tabs>
          <w:tab w:val="left" w:pos="1980"/>
        </w:tabs>
      </w:pPr>
      <w:r>
        <w:t xml:space="preserve">      </w:t>
      </w:r>
      <w:r w:rsidR="006957C3">
        <w:rPr>
          <w:rFonts w:hint="eastAsia"/>
        </w:rPr>
        <w:t>而</w:t>
      </w:r>
      <w:proofErr w:type="spellStart"/>
      <w:r w:rsidR="006957C3">
        <w:rPr>
          <w:rFonts w:hint="eastAsia"/>
        </w:rPr>
        <w:t>BindsNet</w:t>
      </w:r>
      <w:proofErr w:type="spellEnd"/>
      <w:r w:rsidR="006957C3">
        <w:rPr>
          <w:rFonts w:hint="eastAsia"/>
        </w:rPr>
        <w:t>提供的视觉化接口包括了一下的内容：画出某次训练中的所有神经元的脉冲发放点以及电压变化色图；画出输入编码后的输入脉冲序列；画出权重的变化色图以及画出性能参数随着学习推进的变化曲线。其他来自</w:t>
      </w:r>
      <w:proofErr w:type="spellStart"/>
      <w:r w:rsidR="006957C3">
        <w:rPr>
          <w:rFonts w:hint="eastAsia"/>
        </w:rPr>
        <w:t>m</w:t>
      </w:r>
      <w:r w:rsidR="006957C3">
        <w:t>atplotlib</w:t>
      </w:r>
      <w:proofErr w:type="spellEnd"/>
      <w:r w:rsidR="006957C3">
        <w:rPr>
          <w:rFonts w:hint="eastAsia"/>
        </w:rPr>
        <w:t>的方法也可以自行调用。</w:t>
      </w:r>
    </w:p>
    <w:p w:rsidR="006957C3" w:rsidRDefault="006957C3" w:rsidP="006957C3">
      <w:pPr>
        <w:tabs>
          <w:tab w:val="left" w:pos="1980"/>
        </w:tabs>
      </w:pPr>
      <w:r>
        <w:t xml:space="preserve">      </w:t>
      </w:r>
      <w:r>
        <w:rPr>
          <w:rFonts w:hint="eastAsia"/>
        </w:rPr>
        <w:t>总的来看，</w:t>
      </w:r>
      <w:proofErr w:type="spellStart"/>
      <w:r>
        <w:t>BindsNet</w:t>
      </w:r>
      <w:proofErr w:type="spellEnd"/>
      <w:r>
        <w:rPr>
          <w:rFonts w:hint="eastAsia"/>
        </w:rPr>
        <w:t>由于其开源性以及其基于</w:t>
      </w:r>
      <w:proofErr w:type="spellStart"/>
      <w:r>
        <w:t>Pytorch</w:t>
      </w:r>
      <w:proofErr w:type="spellEnd"/>
      <w:r>
        <w:rPr>
          <w:rFonts w:hint="eastAsia"/>
        </w:rPr>
        <w:t>的性质，能够很好、很快地解决运用S</w:t>
      </w:r>
      <w:r>
        <w:t>NN</w:t>
      </w:r>
      <w:r>
        <w:rPr>
          <w:rFonts w:hint="eastAsia"/>
        </w:rPr>
        <w:t>的机器学习算法在C</w:t>
      </w:r>
      <w:r>
        <w:t>PU/GPU</w:t>
      </w:r>
      <w:r>
        <w:rPr>
          <w:rFonts w:hint="eastAsia"/>
        </w:rPr>
        <w:t>平台进行仿真的需求，它所提供的预置神经层与连接形式类型以及便捷的编写方式也</w:t>
      </w:r>
      <w:proofErr w:type="gramStart"/>
      <w:r>
        <w:rPr>
          <w:rFonts w:hint="eastAsia"/>
        </w:rPr>
        <w:t>让之后</w:t>
      </w:r>
      <w:proofErr w:type="gramEnd"/>
      <w:r>
        <w:rPr>
          <w:rFonts w:hint="eastAsia"/>
        </w:rPr>
        <w:t>验证新的</w:t>
      </w:r>
      <w:r>
        <w:t>SNN</w:t>
      </w:r>
      <w:r>
        <w:rPr>
          <w:rFonts w:hint="eastAsia"/>
        </w:rPr>
        <w:t>结构以及相关算法变得非常便捷。目前</w:t>
      </w:r>
      <w:proofErr w:type="spellStart"/>
      <w:r>
        <w:rPr>
          <w:rFonts w:hint="eastAsia"/>
        </w:rPr>
        <w:t>B</w:t>
      </w:r>
      <w:r>
        <w:t>indsN</w:t>
      </w:r>
      <w:r>
        <w:rPr>
          <w:rFonts w:hint="eastAsia"/>
        </w:rPr>
        <w:t>et</w:t>
      </w:r>
      <w:proofErr w:type="spellEnd"/>
      <w:r>
        <w:rPr>
          <w:rFonts w:hint="eastAsia"/>
        </w:rPr>
        <w:t>开发者已经成功仿真了S</w:t>
      </w:r>
      <w:r>
        <w:t>NN</w:t>
      </w:r>
      <w:r>
        <w:rPr>
          <w:rFonts w:hint="eastAsia"/>
        </w:rPr>
        <w:t>的监督与无监督学习，强化学习，</w:t>
      </w:r>
      <w:proofErr w:type="spellStart"/>
      <w:r>
        <w:rPr>
          <w:rFonts w:hint="eastAsia"/>
        </w:rPr>
        <w:t>R</w:t>
      </w:r>
      <w:r>
        <w:t>esoirvoir</w:t>
      </w:r>
      <w:proofErr w:type="spellEnd"/>
      <w:r>
        <w:rPr>
          <w:rFonts w:hint="eastAsia"/>
        </w:rPr>
        <w:t>运算等各种传统机器学习任务，代码可读性也非常高。同时，</w:t>
      </w:r>
      <w:proofErr w:type="spellStart"/>
      <w:r>
        <w:t>BindsNet</w:t>
      </w:r>
      <w:proofErr w:type="spellEnd"/>
      <w:r>
        <w:rPr>
          <w:rFonts w:hint="eastAsia"/>
        </w:rPr>
        <w:t>平台的运行速度也是顶尖的，</w:t>
      </w:r>
      <w:r>
        <w:rPr>
          <w:noProof/>
        </w:rPr>
        <w:lastRenderedPageBreak/>
        <w:drawing>
          <wp:inline distT="0" distB="0" distL="0" distR="0">
            <wp:extent cx="5041900" cy="3892550"/>
            <wp:effectExtent l="0" t="0" r="6350" b="0"/>
            <wp:docPr id="3" name="图片 3" descr="https://www.frontiersin.org/files/Articles/409297/fninf-12-00089-HTML/image_m/fninf-12-00089-g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frontiersin.org/files/Articles/409297/fninf-12-00089-HTML/image_m/fninf-12-00089-g01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1900" cy="3892550"/>
                    </a:xfrm>
                    <a:prstGeom prst="rect">
                      <a:avLst/>
                    </a:prstGeom>
                    <a:noFill/>
                    <a:ln>
                      <a:noFill/>
                    </a:ln>
                  </pic:spPr>
                </pic:pic>
              </a:graphicData>
            </a:graphic>
          </wp:inline>
        </w:drawing>
      </w:r>
    </w:p>
    <w:p w:rsidR="006957C3" w:rsidRDefault="006957C3" w:rsidP="006957C3">
      <w:pPr>
        <w:tabs>
          <w:tab w:val="left" w:pos="1980"/>
        </w:tabs>
      </w:pPr>
      <w:r>
        <w:rPr>
          <w:rFonts w:hint="eastAsia"/>
        </w:rPr>
        <w:t>在</w:t>
      </w:r>
      <w:r>
        <w:t>GPU</w:t>
      </w:r>
      <w:r>
        <w:rPr>
          <w:rFonts w:hint="eastAsia"/>
        </w:rPr>
        <w:t>平台上在大规模神经网络的仿真的性能方面较之其他平台有较大的优势，在性能和代码书写难度上达到了一个很好的平衡。接下来待调研的问题包括：</w:t>
      </w:r>
    </w:p>
    <w:p w:rsidR="006957C3" w:rsidRDefault="006957C3" w:rsidP="006957C3">
      <w:pPr>
        <w:pStyle w:val="a7"/>
        <w:numPr>
          <w:ilvl w:val="0"/>
          <w:numId w:val="2"/>
        </w:numPr>
        <w:tabs>
          <w:tab w:val="left" w:pos="1980"/>
        </w:tabs>
        <w:ind w:firstLineChars="0"/>
      </w:pPr>
      <w:r>
        <w:rPr>
          <w:rFonts w:hint="eastAsia"/>
        </w:rPr>
        <w:t>调研其在进行强化学习方面的相关模块，包括</w:t>
      </w:r>
      <w:r>
        <w:t>pipeline.py</w:t>
      </w:r>
      <w:r>
        <w:rPr>
          <w:rFonts w:hint="eastAsia"/>
        </w:rPr>
        <w:t>等</w:t>
      </w:r>
    </w:p>
    <w:p w:rsidR="006957C3" w:rsidRPr="006957C3" w:rsidRDefault="006957C3" w:rsidP="006957C3">
      <w:pPr>
        <w:pStyle w:val="a7"/>
        <w:numPr>
          <w:ilvl w:val="0"/>
          <w:numId w:val="2"/>
        </w:numPr>
        <w:tabs>
          <w:tab w:val="left" w:pos="1980"/>
        </w:tabs>
        <w:ind w:firstLineChars="0"/>
        <w:rPr>
          <w:rFonts w:hint="eastAsia"/>
        </w:rPr>
      </w:pPr>
      <w:r>
        <w:rPr>
          <w:rFonts w:hint="eastAsia"/>
        </w:rPr>
        <w:t>想办法写出一个用于直接</w:t>
      </w:r>
      <w:r w:rsidR="00BD12CD">
        <w:rPr>
          <w:rFonts w:hint="eastAsia"/>
        </w:rPr>
        <w:t>将</w:t>
      </w:r>
      <w:proofErr w:type="spellStart"/>
      <w:r w:rsidR="00BD12CD">
        <w:rPr>
          <w:rFonts w:hint="eastAsia"/>
        </w:rPr>
        <w:t>B</w:t>
      </w:r>
      <w:r w:rsidR="00BD12CD">
        <w:t>indsNet</w:t>
      </w:r>
      <w:proofErr w:type="spellEnd"/>
      <w:r>
        <w:rPr>
          <w:rFonts w:hint="eastAsia"/>
        </w:rPr>
        <w:t>移植到其他硬件平台的</w:t>
      </w:r>
      <w:r w:rsidR="00BD12CD">
        <w:rPr>
          <w:rFonts w:hint="eastAsia"/>
        </w:rPr>
        <w:t>A</w:t>
      </w:r>
      <w:r w:rsidR="00BD12CD">
        <w:t>PI</w:t>
      </w:r>
      <w:r w:rsidR="00BD12CD">
        <w:rPr>
          <w:rFonts w:hint="eastAsia"/>
        </w:rPr>
        <w:t>。</w:t>
      </w:r>
      <w:bookmarkStart w:id="0" w:name="_GoBack"/>
      <w:bookmarkEnd w:id="0"/>
    </w:p>
    <w:sectPr w:rsidR="006957C3" w:rsidRPr="006957C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41AF1" w:rsidRDefault="00941AF1" w:rsidP="00026C0F">
      <w:r>
        <w:separator/>
      </w:r>
    </w:p>
  </w:endnote>
  <w:endnote w:type="continuationSeparator" w:id="0">
    <w:p w:rsidR="00941AF1" w:rsidRDefault="00941AF1" w:rsidP="00026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41AF1" w:rsidRDefault="00941AF1" w:rsidP="00026C0F">
      <w:r>
        <w:separator/>
      </w:r>
    </w:p>
  </w:footnote>
  <w:footnote w:type="continuationSeparator" w:id="0">
    <w:p w:rsidR="00941AF1" w:rsidRDefault="00941AF1" w:rsidP="00026C0F">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0B908E1"/>
    <w:multiLevelType w:val="hybridMultilevel"/>
    <w:tmpl w:val="719E1710"/>
    <w:lvl w:ilvl="0" w:tplc="6FAC8B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26A1BDE"/>
    <w:multiLevelType w:val="hybridMultilevel"/>
    <w:tmpl w:val="BD1C7214"/>
    <w:lvl w:ilvl="0" w:tplc="2E6064E2">
      <w:start w:val="1"/>
      <w:numFmt w:val="decimal"/>
      <w:lvlText w:val="%1．"/>
      <w:lvlJc w:val="left"/>
      <w:pPr>
        <w:ind w:left="430" w:hanging="43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B89"/>
    <w:rsid w:val="00026C0F"/>
    <w:rsid w:val="00172588"/>
    <w:rsid w:val="00273893"/>
    <w:rsid w:val="00597985"/>
    <w:rsid w:val="006957C3"/>
    <w:rsid w:val="0075041C"/>
    <w:rsid w:val="00830C92"/>
    <w:rsid w:val="00903779"/>
    <w:rsid w:val="00941AF1"/>
    <w:rsid w:val="00A04B89"/>
    <w:rsid w:val="00AA4FD1"/>
    <w:rsid w:val="00B523D4"/>
    <w:rsid w:val="00BD12CD"/>
    <w:rsid w:val="00C91530"/>
    <w:rsid w:val="00CC63C3"/>
    <w:rsid w:val="00E86045"/>
    <w:rsid w:val="00F93E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D421F"/>
  <w15:chartTrackingRefBased/>
  <w15:docId w15:val="{7D359168-3456-4E30-AC05-ADACE5B13E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26C0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26C0F"/>
    <w:rPr>
      <w:sz w:val="18"/>
      <w:szCs w:val="18"/>
    </w:rPr>
  </w:style>
  <w:style w:type="paragraph" w:styleId="a5">
    <w:name w:val="footer"/>
    <w:basedOn w:val="a"/>
    <w:link w:val="a6"/>
    <w:uiPriority w:val="99"/>
    <w:unhideWhenUsed/>
    <w:rsid w:val="00026C0F"/>
    <w:pPr>
      <w:tabs>
        <w:tab w:val="center" w:pos="4153"/>
        <w:tab w:val="right" w:pos="8306"/>
      </w:tabs>
      <w:snapToGrid w:val="0"/>
      <w:jc w:val="left"/>
    </w:pPr>
    <w:rPr>
      <w:sz w:val="18"/>
      <w:szCs w:val="18"/>
    </w:rPr>
  </w:style>
  <w:style w:type="character" w:customStyle="1" w:styleId="a6">
    <w:name w:val="页脚 字符"/>
    <w:basedOn w:val="a0"/>
    <w:link w:val="a5"/>
    <w:uiPriority w:val="99"/>
    <w:rsid w:val="00026C0F"/>
    <w:rPr>
      <w:sz w:val="18"/>
      <w:szCs w:val="18"/>
    </w:rPr>
  </w:style>
  <w:style w:type="paragraph" w:styleId="a7">
    <w:name w:val="List Paragraph"/>
    <w:basedOn w:val="a"/>
    <w:uiPriority w:val="34"/>
    <w:qFormat/>
    <w:rsid w:val="00E86045"/>
    <w:pPr>
      <w:ind w:firstLineChars="200" w:firstLine="420"/>
    </w:pPr>
  </w:style>
  <w:style w:type="character" w:styleId="a8">
    <w:name w:val="Hyperlink"/>
    <w:basedOn w:val="a0"/>
    <w:uiPriority w:val="99"/>
    <w:unhideWhenUsed/>
    <w:rsid w:val="006957C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3</Pages>
  <Words>423</Words>
  <Characters>2415</Characters>
  <Application>Microsoft Office Word</Application>
  <DocSecurity>0</DocSecurity>
  <Lines>20</Lines>
  <Paragraphs>5</Paragraphs>
  <ScaleCrop>false</ScaleCrop>
  <Company/>
  <LinksUpToDate>false</LinksUpToDate>
  <CharactersWithSpaces>2833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soulzatzero</dc:creator>
  <cp:keywords/>
  <dc:description/>
  <cp:lastModifiedBy>soulzatzero</cp:lastModifiedBy>
  <cp:revision>1</cp:revision>
  <dcterms:created xsi:type="dcterms:W3CDTF">2020-02-03T01:16:00Z</dcterms:created>
  <dcterms:modified xsi:type="dcterms:W3CDTF">2020-02-03T06:10:00Z</dcterms:modified>
</cp:coreProperties>
</file>