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为什么无法使用全局变量？</w:t>
      </w:r>
    </w:p>
    <w:p>
      <w:r>
        <w:drawing>
          <wp:inline distT="0" distB="0" distL="114300" distR="114300">
            <wp:extent cx="5273040" cy="2097405"/>
            <wp:effectExtent l="0" t="0" r="381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97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231390"/>
            <wp:effectExtent l="0" t="0" r="444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31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1303020"/>
            <wp:effectExtent l="0" t="0" r="317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03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947035"/>
            <wp:effectExtent l="0" t="0" r="571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47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经过webpack编译之后</w:t>
      </w:r>
    </w:p>
    <w:p>
      <w:r>
        <w:drawing>
          <wp:inline distT="0" distB="0" distL="114300" distR="114300">
            <wp:extent cx="5269865" cy="872490"/>
            <wp:effectExtent l="0" t="0" r="698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72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但是如果不使用webpack。</w:t>
      </w:r>
    </w:p>
    <w:p>
      <w:r>
        <w:drawing>
          <wp:inline distT="0" distB="0" distL="114300" distR="114300">
            <wp:extent cx="5271135" cy="6287770"/>
            <wp:effectExtent l="0" t="0" r="5715" b="177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287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就不会出现问题。</w:t>
      </w:r>
    </w:p>
    <w:p>
      <w:r>
        <w:drawing>
          <wp:inline distT="0" distB="0" distL="114300" distR="114300">
            <wp:extent cx="3695700" cy="16097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04309F"/>
    <w:rsid w:val="14E146FA"/>
    <w:rsid w:val="16E3224F"/>
    <w:rsid w:val="1E07325D"/>
    <w:rsid w:val="1E2B2F30"/>
    <w:rsid w:val="203238DE"/>
    <w:rsid w:val="26C442AF"/>
    <w:rsid w:val="37C3039E"/>
    <w:rsid w:val="483970F1"/>
    <w:rsid w:val="581C08F2"/>
    <w:rsid w:val="63F613ED"/>
    <w:rsid w:val="69EF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Ming Ming</dc:creator>
  <cp:lastModifiedBy>§笨de灵巧♀</cp:lastModifiedBy>
  <dcterms:modified xsi:type="dcterms:W3CDTF">2019-02-25T12:59:58Z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