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严格模式下进行脚本链接的问题</w:t>
      </w:r>
    </w:p>
    <w:p>
      <w:pPr>
        <w:pStyle w:val="2"/>
        <w:rPr>
          <w:rFonts w:hint="eastAsia"/>
          <w:lang w:val="en-US" w:eastAsia="zh-CN"/>
        </w:rPr>
      </w:pPr>
      <w:r>
        <w:rPr>
          <w:rFonts w:hint="eastAsia"/>
          <w:lang w:val="en-US" w:eastAsia="zh-CN"/>
        </w:rPr>
        <w:t>一、严格模式</w:t>
      </w:r>
    </w:p>
    <w:p>
      <w:pPr>
        <w:ind w:firstLine="420" w:firstLineChars="0"/>
        <w:rPr>
          <w:rFonts w:hint="eastAsia"/>
          <w:lang w:val="en-US" w:eastAsia="zh-CN"/>
        </w:rPr>
      </w:pPr>
      <w:r>
        <w:rPr>
          <w:rFonts w:hint="eastAsia"/>
          <w:lang w:val="en-US" w:eastAsia="zh-CN"/>
        </w:rPr>
        <w:t>ES5引入了另一种版本控制的考量——严格模式（strict mode）。此特性与虚拟选择在受限制的Javascript版本中禁止使用一些Javascript语言中问题较多或者易于出错的特征。但是需要注意的是，被严格模式所判定错误的语句或者逻辑不一定是真正意义上是错误的，也许是逻辑上允许，但是可能会造成误会或者容易带来意想不到的错误的东西。</w:t>
      </w:r>
    </w:p>
    <w:p>
      <w:pPr>
        <w:ind w:firstLine="420" w:firstLineChars="0"/>
        <w:rPr>
          <w:rFonts w:hint="eastAsia"/>
          <w:lang w:val="en-US" w:eastAsia="zh-CN"/>
        </w:rPr>
      </w:pPr>
      <w:r>
        <w:rPr>
          <w:rFonts w:hint="eastAsia"/>
          <w:lang w:val="en-US" w:eastAsia="zh-CN"/>
        </w:rPr>
        <w:t>使用严格模式即在函数的最顶端或者整个程序的最顶端写上</w:t>
      </w:r>
      <w:r>
        <w:rPr>
          <w:rFonts w:hint="default"/>
          <w:lang w:val="en-US" w:eastAsia="zh-CN"/>
        </w:rPr>
        <w:t>”</w:t>
      </w:r>
      <w:r>
        <w:rPr>
          <w:rFonts w:hint="eastAsia"/>
          <w:lang w:val="en-US" w:eastAsia="zh-CN"/>
        </w:rPr>
        <w:t>use strict</w:t>
      </w:r>
      <w:r>
        <w:rPr>
          <w:rFonts w:hint="default"/>
          <w:lang w:val="en-US" w:eastAsia="zh-CN"/>
        </w:rPr>
        <w:t>”</w:t>
      </w:r>
      <w:r>
        <w:rPr>
          <w:rFonts w:hint="eastAsia"/>
          <w:lang w:val="en-US" w:eastAsia="zh-CN"/>
        </w:rPr>
        <w:t>；即可，不要落下“；”。使用字符串最为指令的语法虽然有点奇怪，但是可以实现向下兼容，对不能执行严格模式的浏览器（支持版本ES3及以前的或者特殊的浏览器）而言，这个字符串并不会带来任何副作用，解释引擎解释执行完这句话，就立刻抛弃其值。</w:t>
      </w: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use strict</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function</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50FA7B"/>
          <w:kern w:val="0"/>
          <w:sz w:val="24"/>
          <w:szCs w:val="24"/>
          <w:shd w:val="clear" w:fill="282A36"/>
          <w:lang w:val="en-US" w:eastAsia="zh-CN" w:bidi="ar"/>
        </w:rPr>
        <w:t>myFunction</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6272A4"/>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kern w:val="0"/>
          <w:sz w:val="24"/>
          <w:szCs w:val="24"/>
          <w:shd w:val="clear" w:fill="282A36"/>
          <w:lang w:val="en-US" w:eastAsia="zh-CN" w:bidi="ar"/>
        </w:rPr>
      </w:pPr>
      <w:r>
        <w:rPr>
          <w:rFonts w:hint="default" w:ascii="Consolas" w:hAnsi="Consolas" w:eastAsia="Consolas" w:cs="Consolas"/>
          <w:b w:val="0"/>
          <w:color w:val="F8F8F2"/>
          <w:kern w:val="0"/>
          <w:sz w:val="24"/>
          <w:szCs w:val="24"/>
          <w:shd w:val="clear" w:fill="282A36"/>
          <w:lang w:val="en-US" w:eastAsia="zh-CN" w:bidi="ar"/>
        </w:rPr>
        <w:t>}</w:t>
      </w:r>
    </w:p>
    <w:p>
      <w:pPr>
        <w:rPr>
          <w:rFonts w:hint="eastAsia"/>
          <w:lang w:val="en-US" w:eastAsia="zh-CN"/>
        </w:rPr>
      </w:pPr>
      <w:r>
        <w:rPr>
          <w:rFonts w:hint="eastAsia"/>
          <w:lang w:val="en-US" w:eastAsia="zh-CN"/>
        </w:rPr>
        <w:t>或者是</w:t>
      </w: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function</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50FA7B"/>
          <w:kern w:val="0"/>
          <w:sz w:val="24"/>
          <w:szCs w:val="24"/>
          <w:shd w:val="clear" w:fill="282A36"/>
          <w:lang w:val="en-US" w:eastAsia="zh-CN" w:bidi="ar"/>
        </w:rPr>
        <w:t>myFunction</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use strict</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6272A4"/>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rPr>
          <w:rFonts w:hint="eastAsia"/>
          <w:lang w:val="en-US" w:eastAsia="zh-CN"/>
        </w:rPr>
      </w:pPr>
      <w:r>
        <w:rPr>
          <w:rFonts w:hint="eastAsia"/>
          <w:lang w:val="en-US" w:eastAsia="zh-CN"/>
        </w:rPr>
        <w:t>注意</w:t>
      </w:r>
      <w:r>
        <w:rPr>
          <w:rFonts w:hint="default"/>
          <w:lang w:val="en-US" w:eastAsia="zh-CN"/>
        </w:rPr>
        <w:t>”</w:t>
      </w:r>
      <w:r>
        <w:rPr>
          <w:rFonts w:hint="eastAsia"/>
          <w:lang w:val="en-US" w:eastAsia="zh-CN"/>
        </w:rPr>
        <w:t>use strict</w:t>
      </w:r>
      <w:r>
        <w:rPr>
          <w:rFonts w:hint="default"/>
          <w:lang w:val="en-US" w:eastAsia="zh-CN"/>
        </w:rPr>
        <w:t>”</w:t>
      </w:r>
      <w:r>
        <w:rPr>
          <w:rFonts w:hint="eastAsia"/>
          <w:lang w:val="en-US" w:eastAsia="zh-CN"/>
        </w:rPr>
        <w:t>;必须在顶端！</w:t>
      </w:r>
    </w:p>
    <w:p>
      <w:pPr>
        <w:rPr>
          <w:rFonts w:hint="eastAsia"/>
          <w:lang w:val="en-US" w:eastAsia="zh-CN"/>
        </w:rPr>
      </w:pPr>
    </w:p>
    <w:p>
      <w:pPr>
        <w:pStyle w:val="2"/>
        <w:numPr>
          <w:ilvl w:val="0"/>
          <w:numId w:val="1"/>
        </w:numPr>
        <w:rPr>
          <w:rFonts w:hint="eastAsia"/>
          <w:lang w:val="en-US" w:eastAsia="zh-CN"/>
        </w:rPr>
      </w:pPr>
      <w:r>
        <w:rPr>
          <w:rFonts w:hint="eastAsia"/>
          <w:lang w:val="en-US" w:eastAsia="zh-CN"/>
        </w:rPr>
        <w:t>严格模式下连接脚本需要注意的</w:t>
      </w:r>
    </w:p>
    <w:p>
      <w:pPr>
        <w:widowControl w:val="0"/>
        <w:numPr>
          <w:numId w:val="0"/>
        </w:numPr>
        <w:ind w:firstLine="420" w:firstLineChars="0"/>
        <w:jc w:val="both"/>
        <w:rPr>
          <w:rFonts w:hint="eastAsia"/>
          <w:lang w:val="en-US" w:eastAsia="zh-CN"/>
        </w:rPr>
      </w:pPr>
      <w:r>
        <w:rPr>
          <w:rFonts w:hint="eastAsia"/>
          <w:lang w:val="en-US" w:eastAsia="zh-CN"/>
        </w:rPr>
        <w:t>我认为的连接脚本就像是webpack的打包，将多个独立的js文件连接成一个js文件。</w:t>
      </w:r>
    </w:p>
    <w:p>
      <w:pPr>
        <w:widowControl w:val="0"/>
        <w:numPr>
          <w:numId w:val="0"/>
        </w:numPr>
        <w:jc w:val="both"/>
        <w:rPr>
          <w:rFonts w:hint="eastAsia"/>
          <w:lang w:val="en-US" w:eastAsia="zh-CN"/>
        </w:rPr>
      </w:pPr>
      <w:r>
        <w:rPr>
          <w:rFonts w:hint="eastAsia"/>
          <w:lang w:val="en-US" w:eastAsia="zh-CN"/>
        </w:rPr>
        <w:t>书上有提到的是“连接成一个单一的文件”以及“脚本连接工具”的概念，上网查了什么是连接脚本，并没有得到明确的定义。似乎并不是在一个html文件中逐个引入js。经过试验，结论应该是前者。</w:t>
      </w:r>
    </w:p>
    <w:p>
      <w:pPr>
        <w:widowControl w:val="0"/>
        <w:numPr>
          <w:numId w:val="0"/>
        </w:numPr>
        <w:jc w:val="both"/>
        <w:rPr>
          <w:rFonts w:hint="eastAsia"/>
          <w:lang w:val="en-US" w:eastAsia="zh-CN"/>
        </w:rPr>
      </w:pPr>
    </w:p>
    <w:p>
      <w:pPr>
        <w:ind w:firstLine="420" w:firstLineChars="0"/>
        <w:rPr>
          <w:rFonts w:hint="eastAsia"/>
          <w:lang w:val="en-US" w:eastAsia="zh-CN"/>
        </w:rPr>
      </w:pPr>
      <w:r>
        <w:rPr>
          <w:rFonts w:hint="eastAsia"/>
          <w:lang w:val="en-US" w:eastAsia="zh-CN"/>
        </w:rPr>
        <w:t>在一个程序中，如果一个作用域的顶端声明了</w:t>
      </w:r>
      <w:r>
        <w:rPr>
          <w:rFonts w:hint="default"/>
          <w:lang w:val="en-US" w:eastAsia="zh-CN"/>
        </w:rPr>
        <w:t>”</w:t>
      </w:r>
      <w:r>
        <w:rPr>
          <w:rFonts w:hint="eastAsia"/>
          <w:lang w:val="en-US" w:eastAsia="zh-CN"/>
        </w:rPr>
        <w:t>use strict</w:t>
      </w:r>
      <w:r>
        <w:rPr>
          <w:rFonts w:hint="default"/>
          <w:lang w:val="en-US" w:eastAsia="zh-CN"/>
        </w:rPr>
        <w:t>”</w:t>
      </w:r>
      <w:r>
        <w:rPr>
          <w:rFonts w:hint="eastAsia"/>
          <w:lang w:val="en-US" w:eastAsia="zh-CN"/>
        </w:rPr>
        <w:t>，之后的use strict就没有意义了，并且整个程序都是在严格模式下。如果作用域最顶端并没有</w:t>
      </w:r>
      <w:r>
        <w:rPr>
          <w:rFonts w:hint="default"/>
          <w:lang w:val="en-US" w:eastAsia="zh-CN"/>
        </w:rPr>
        <w:t>”</w:t>
      </w:r>
      <w:r>
        <w:rPr>
          <w:rFonts w:hint="eastAsia"/>
          <w:lang w:val="en-US" w:eastAsia="zh-CN"/>
        </w:rPr>
        <w:t>use strict</w:t>
      </w:r>
      <w:r>
        <w:rPr>
          <w:rFonts w:hint="default"/>
          <w:lang w:val="en-US" w:eastAsia="zh-CN"/>
        </w:rPr>
        <w:t>”</w:t>
      </w:r>
      <w:r>
        <w:rPr>
          <w:rFonts w:hint="eastAsia"/>
          <w:lang w:val="en-US" w:eastAsia="zh-CN"/>
        </w:rPr>
        <w:t>，则整个程序都不再严格模式下，即使之后在相同作用域声明的非顶端处声明也不会进入严格模式。但是需要注意的是，我所说的相同作用域并不包含子作用域，也就是说，顶端没有，但是某个函数的顶端有，则那个函数在严格模式下处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因此，在连接脚本时，应该注意不同文件对“use strict”的声明。因为很可能会出现，某个文件不需要严格模式，但是连接在他前一个的js脚本却声明的严格模式，结果导致不需要的出现了错误。或者是需要严格模式的，但是因为上一个不是严格模式，结果后者的严格模式就被取消了。</w:t>
      </w:r>
    </w:p>
    <w:p>
      <w:pPr>
        <w:ind w:firstLine="420" w:firstLineChars="0"/>
        <w:rPr>
          <w:rFonts w:hint="eastAsia"/>
          <w:lang w:val="en-US" w:eastAsia="zh-CN"/>
        </w:rPr>
      </w:pP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use strict</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a.js 规定为严格模式</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function</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50FA7B"/>
          <w:kern w:val="0"/>
          <w:sz w:val="24"/>
          <w:szCs w:val="24"/>
          <w:shd w:val="clear" w:fill="282A36"/>
          <w:lang w:val="en-US" w:eastAsia="zh-CN" w:bidi="ar"/>
        </w:rPr>
        <w:t>a</w:t>
      </w:r>
      <w:r>
        <w:rPr>
          <w:rFonts w:hint="default" w:ascii="Consolas" w:hAnsi="Consolas" w:eastAsia="Consolas" w:cs="Consolas"/>
          <w:b w:val="0"/>
          <w:color w:val="F8F8F2"/>
          <w:kern w:val="0"/>
          <w:sz w:val="24"/>
          <w:szCs w:val="24"/>
          <w:shd w:val="clear" w:fill="282A36"/>
          <w:lang w:val="en-US" w:eastAsia="zh-CN" w:bidi="ar"/>
        </w:rPr>
        <w:t xml:space="preserve">(){ </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6272A4"/>
          <w:kern w:val="0"/>
          <w:sz w:val="24"/>
          <w:szCs w:val="24"/>
          <w:shd w:val="clear" w:fill="282A36"/>
          <w:lang w:val="en-US" w:eastAsia="zh-CN" w:bidi="ar"/>
        </w:rPr>
        <w:t>// var arguments = [];</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来自a</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kern w:val="0"/>
          <w:sz w:val="24"/>
          <w:szCs w:val="24"/>
          <w:shd w:val="clear" w:fill="282A36"/>
          <w:lang w:val="en-US" w:eastAsia="zh-CN" w:bidi="ar"/>
        </w:rPr>
      </w:pP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kern w:val="0"/>
          <w:sz w:val="24"/>
          <w:szCs w:val="24"/>
          <w:shd w:val="clear" w:fill="282A36"/>
          <w:lang w:val="en-US" w:eastAsia="zh-CN" w:bidi="ar"/>
        </w:rPr>
      </w:pPr>
    </w:p>
    <w:p>
      <w:pPr>
        <w:keepNext w:val="0"/>
        <w:keepLines w:val="0"/>
        <w:widowControl/>
        <w:suppressLineNumbers w:val="0"/>
        <w:shd w:val="clear" w:fill="282A36"/>
        <w:spacing w:line="324" w:lineRule="atLeast"/>
        <w:jc w:val="left"/>
        <w:rPr>
          <w:rFonts w:hint="default" w:ascii="Consolas" w:hAnsi="Consolas" w:eastAsia="Consolas" w:cs="Consolas"/>
          <w:b w:val="0"/>
          <w:color w:val="F8F8F2"/>
          <w:kern w:val="0"/>
          <w:sz w:val="24"/>
          <w:szCs w:val="24"/>
          <w:shd w:val="clear" w:fill="282A36"/>
          <w:lang w:val="en-US" w:eastAsia="zh-CN" w:bidi="ar"/>
        </w:rPr>
      </w:pPr>
    </w:p>
    <w:p>
      <w:pPr>
        <w:keepNext w:val="0"/>
        <w:keepLines w:val="0"/>
        <w:widowControl/>
        <w:suppressLineNumbers w:val="0"/>
        <w:shd w:val="clear" w:fill="282A36"/>
        <w:spacing w:line="324" w:lineRule="atLeast"/>
        <w:jc w:val="left"/>
        <w:rPr>
          <w:rFonts w:hint="default" w:ascii="Consolas" w:hAnsi="Consolas" w:eastAsia="Consolas" w:cs="Consolas"/>
          <w:b w:val="0"/>
          <w:color w:val="F8F8F2"/>
          <w:kern w:val="0"/>
          <w:sz w:val="24"/>
          <w:szCs w:val="24"/>
          <w:shd w:val="clear" w:fill="282A36"/>
          <w:lang w:val="en-US" w:eastAsia="zh-CN" w:bidi="ar"/>
        </w:rPr>
      </w:pPr>
      <w:r>
        <w:rPr>
          <w:rFonts w:hint="eastAsia" w:ascii="Consolas" w:hAnsi="Consolas" w:eastAsia="Consolas" w:cs="Consolas"/>
          <w:b w:val="0"/>
          <w:color w:val="F8F8F2"/>
          <w:kern w:val="0"/>
          <w:sz w:val="24"/>
          <w:szCs w:val="24"/>
          <w:shd w:val="clear" w:fill="282A36"/>
          <w:lang w:val="en-US" w:eastAsia="zh-CN" w:bidi="ar"/>
        </w:rPr>
        <w:t>/******上面是a.js引来的，下面是b.js引来的**********/</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kern w:val="0"/>
          <w:sz w:val="24"/>
          <w:szCs w:val="24"/>
          <w:shd w:val="clear" w:fill="282A36"/>
          <w:lang w:val="en-US" w:eastAsia="zh-CN" w:bidi="ar"/>
        </w:rPr>
      </w:pP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6272A4"/>
          <w:kern w:val="0"/>
          <w:sz w:val="24"/>
          <w:szCs w:val="24"/>
          <w:shd w:val="clear" w:fill="282A36"/>
          <w:lang w:val="en-US" w:eastAsia="zh-CN" w:bidi="ar"/>
        </w:rPr>
        <w:t>// b并没有声明严格模式</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function</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50FA7B"/>
          <w:kern w:val="0"/>
          <w:sz w:val="24"/>
          <w:szCs w:val="24"/>
          <w:shd w:val="clear" w:fill="282A36"/>
          <w:lang w:val="en-US" w:eastAsia="zh-CN" w:bidi="ar"/>
        </w:rPr>
        <w:t>b</w:t>
      </w:r>
      <w:r>
        <w:rPr>
          <w:rFonts w:hint="default" w:ascii="Consolas" w:hAnsi="Consolas" w:eastAsia="Consolas" w:cs="Consolas"/>
          <w:b w:val="0"/>
          <w:color w:val="F8F8F2"/>
          <w:kern w:val="0"/>
          <w:sz w:val="24"/>
          <w:szCs w:val="24"/>
          <w:shd w:val="clear" w:fill="282A36"/>
          <w:lang w:val="en-US" w:eastAsia="zh-CN" w:bidi="ar"/>
        </w:rPr>
        <w:t xml:space="preserve">(){ </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arguments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 </w:t>
      </w:r>
      <w:r>
        <w:rPr>
          <w:rFonts w:hint="default" w:ascii="Consolas" w:hAnsi="Consolas" w:eastAsia="Consolas" w:cs="Consolas"/>
          <w:b w:val="0"/>
          <w:color w:val="6272A4"/>
          <w:kern w:val="0"/>
          <w:sz w:val="24"/>
          <w:szCs w:val="24"/>
          <w:shd w:val="clear" w:fill="282A36"/>
          <w:lang w:val="en-US" w:eastAsia="zh-CN" w:bidi="ar"/>
        </w:rPr>
        <w:t>// arguments是函数自带的内部对象，包含和参数相关的一些属性和方法。</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6272A4"/>
          <w:kern w:val="0"/>
          <w:sz w:val="24"/>
          <w:szCs w:val="24"/>
          <w:shd w:val="clear" w:fill="282A36"/>
          <w:lang w:val="en-US" w:eastAsia="zh-CN" w:bidi="ar"/>
        </w:rPr>
        <w:t>// 在严格模式下不能重定义arguments对象。否则会报错，但是</w:t>
      </w:r>
      <w:r>
        <w:rPr>
          <w:rFonts w:hint="eastAsia" w:ascii="Consolas" w:hAnsi="Consolas" w:eastAsia="Consolas" w:cs="Consolas"/>
          <w:b w:val="0"/>
          <w:color w:val="6272A4"/>
          <w:kern w:val="0"/>
          <w:sz w:val="24"/>
          <w:szCs w:val="24"/>
          <w:shd w:val="clear" w:fill="282A36"/>
          <w:lang w:val="en-US" w:eastAsia="zh-CN" w:bidi="ar"/>
        </w:rPr>
        <w:t>非</w:t>
      </w:r>
      <w:r>
        <w:rPr>
          <w:rFonts w:hint="default" w:ascii="Consolas" w:hAnsi="Consolas" w:eastAsia="Consolas" w:cs="Consolas"/>
          <w:b w:val="0"/>
          <w:color w:val="6272A4"/>
          <w:kern w:val="0"/>
          <w:sz w:val="24"/>
          <w:szCs w:val="24"/>
          <w:shd w:val="clear" w:fill="282A36"/>
          <w:lang w:val="en-US" w:eastAsia="zh-CN" w:bidi="ar"/>
        </w:rPr>
        <w:t>严格可以。</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来自b</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为了避免出现这样的问题，总结出了3个有效方法：</w:t>
      </w:r>
    </w:p>
    <w:p>
      <w:pPr>
        <w:ind w:firstLine="420" w:firstLineChars="0"/>
        <w:rPr>
          <w:rFonts w:hint="eastAsia"/>
          <w:lang w:val="en-US" w:eastAsia="zh-CN"/>
        </w:rPr>
      </w:pPr>
    </w:p>
    <w:p>
      <w:pPr>
        <w:numPr>
          <w:ilvl w:val="0"/>
          <w:numId w:val="2"/>
        </w:numPr>
        <w:ind w:firstLine="420" w:firstLineChars="0"/>
        <w:rPr>
          <w:rFonts w:hint="eastAsia"/>
          <w:b/>
          <w:bCs/>
          <w:lang w:val="en-US" w:eastAsia="zh-CN"/>
        </w:rPr>
      </w:pPr>
      <w:r>
        <w:rPr>
          <w:rFonts w:hint="eastAsia"/>
          <w:b/>
          <w:bCs/>
          <w:lang w:val="en-US" w:eastAsia="zh-CN"/>
        </w:rPr>
        <w:t>不要将进行严格模式检查的文件和不进行严格模式检查的文件连接在一起。</w:t>
      </w:r>
    </w:p>
    <w:p>
      <w:pPr>
        <w:numPr>
          <w:numId w:val="0"/>
        </w:numPr>
        <w:ind w:left="420" w:leftChars="0" w:firstLine="420" w:firstLineChars="0"/>
        <w:rPr>
          <w:rFonts w:hint="eastAsia"/>
          <w:b w:val="0"/>
          <w:bCs w:val="0"/>
          <w:lang w:val="en-US" w:eastAsia="zh-CN"/>
        </w:rPr>
      </w:pPr>
      <w:r>
        <w:rPr>
          <w:rFonts w:hint="eastAsia"/>
          <w:b w:val="0"/>
          <w:bCs w:val="0"/>
          <w:lang w:val="en-US" w:eastAsia="zh-CN"/>
        </w:rPr>
        <w:t>方法确实可行，但是会限制文件结构，给开发带来困难。</w:t>
      </w:r>
    </w:p>
    <w:p>
      <w:pPr>
        <w:numPr>
          <w:numId w:val="0"/>
        </w:numPr>
        <w:ind w:left="420" w:leftChars="0" w:firstLine="420" w:firstLineChars="0"/>
        <w:rPr>
          <w:rFonts w:hint="eastAsia"/>
          <w:b w:val="0"/>
          <w:bCs w:val="0"/>
          <w:lang w:val="en-US" w:eastAsia="zh-CN"/>
        </w:rPr>
      </w:pPr>
    </w:p>
    <w:p>
      <w:pPr>
        <w:numPr>
          <w:ilvl w:val="0"/>
          <w:numId w:val="2"/>
        </w:numPr>
        <w:ind w:left="0" w:leftChars="0" w:firstLine="420" w:firstLineChars="0"/>
        <w:rPr>
          <w:rFonts w:hint="eastAsia"/>
          <w:b/>
          <w:bCs/>
          <w:lang w:val="en-US" w:eastAsia="zh-CN"/>
        </w:rPr>
      </w:pPr>
      <w:r>
        <w:rPr>
          <w:rFonts w:hint="eastAsia"/>
          <w:b/>
          <w:bCs/>
          <w:lang w:val="en-US" w:eastAsia="zh-CN"/>
        </w:rPr>
        <w:t>通过将其自身包裹在立即调用的函数表达式（Immediately Incoked Function Expression，IIFE）中的方式连接多个文件。</w:t>
      </w: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FF79C6"/>
          <w:kern w:val="0"/>
          <w:sz w:val="24"/>
          <w:szCs w:val="24"/>
          <w:shd w:val="clear" w:fill="282A36"/>
          <w:lang w:val="en-US" w:eastAsia="zh-CN" w:bidi="ar"/>
        </w:rPr>
        <w:t>function</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use strict</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a.js 规定为严格模式</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function</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50FA7B"/>
          <w:kern w:val="0"/>
          <w:sz w:val="24"/>
          <w:szCs w:val="24"/>
          <w:shd w:val="clear" w:fill="282A36"/>
          <w:lang w:val="en-US" w:eastAsia="zh-CN" w:bidi="ar"/>
        </w:rPr>
        <w:t>a</w:t>
      </w:r>
      <w:r>
        <w:rPr>
          <w:rFonts w:hint="default" w:ascii="Consolas" w:hAnsi="Consolas" w:eastAsia="Consolas" w:cs="Consolas"/>
          <w:b w:val="0"/>
          <w:color w:val="F8F8F2"/>
          <w:kern w:val="0"/>
          <w:sz w:val="24"/>
          <w:szCs w:val="24"/>
          <w:shd w:val="clear" w:fill="282A36"/>
          <w:lang w:val="en-US" w:eastAsia="zh-CN" w:bidi="ar"/>
        </w:rPr>
        <w:t xml:space="preserve">(){ </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来自a</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50FA7B"/>
          <w:kern w:val="0"/>
          <w:sz w:val="24"/>
          <w:szCs w:val="24"/>
          <w:shd w:val="clear" w:fill="282A36"/>
          <w:lang w:val="en-US" w:eastAsia="zh-CN" w:bidi="ar"/>
        </w:rPr>
        <w:t>a</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6272A4"/>
          <w:kern w:val="0"/>
          <w:sz w:val="24"/>
          <w:szCs w:val="24"/>
          <w:shd w:val="clear" w:fill="282A36"/>
          <w:lang w:val="en-US" w:eastAsia="zh-CN" w:bidi="ar"/>
        </w:rPr>
        <w:t>/***************a.js b.js的代码都用IIFE包裹************************/</w:t>
      </w:r>
    </w:p>
    <w:p>
      <w:pPr>
        <w:keepNext w:val="0"/>
        <w:keepLines w:val="0"/>
        <w:widowControl/>
        <w:suppressLineNumbers w:val="0"/>
        <w:jc w:val="left"/>
      </w:pP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FF79C6"/>
          <w:kern w:val="0"/>
          <w:sz w:val="24"/>
          <w:szCs w:val="24"/>
          <w:shd w:val="clear" w:fill="282A36"/>
          <w:lang w:val="en-US" w:eastAsia="zh-CN" w:bidi="ar"/>
        </w:rPr>
        <w:t>function</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6272A4"/>
          <w:kern w:val="0"/>
          <w:sz w:val="24"/>
          <w:szCs w:val="24"/>
          <w:shd w:val="clear" w:fill="282A36"/>
          <w:lang w:val="en-US" w:eastAsia="zh-CN" w:bidi="ar"/>
        </w:rPr>
        <w:t>// b并没有声明严格模式</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function</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50FA7B"/>
          <w:kern w:val="0"/>
          <w:sz w:val="24"/>
          <w:szCs w:val="24"/>
          <w:shd w:val="clear" w:fill="282A36"/>
          <w:lang w:val="en-US" w:eastAsia="zh-CN" w:bidi="ar"/>
        </w:rPr>
        <w:t>b</w:t>
      </w:r>
      <w:r>
        <w:rPr>
          <w:rFonts w:hint="default" w:ascii="Consolas" w:hAnsi="Consolas" w:eastAsia="Consolas" w:cs="Consolas"/>
          <w:b w:val="0"/>
          <w:color w:val="F8F8F2"/>
          <w:kern w:val="0"/>
          <w:sz w:val="24"/>
          <w:szCs w:val="24"/>
          <w:shd w:val="clear" w:fill="282A36"/>
          <w:lang w:val="en-US" w:eastAsia="zh-CN" w:bidi="ar"/>
        </w:rPr>
        <w:t xml:space="preserve">(){ </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arguments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 </w:t>
      </w:r>
      <w:r>
        <w:rPr>
          <w:rFonts w:hint="default" w:ascii="Consolas" w:hAnsi="Consolas" w:eastAsia="Consolas" w:cs="Consolas"/>
          <w:b w:val="0"/>
          <w:color w:val="6272A4"/>
          <w:kern w:val="0"/>
          <w:sz w:val="24"/>
          <w:szCs w:val="24"/>
          <w:shd w:val="clear" w:fill="282A36"/>
          <w:lang w:val="en-US" w:eastAsia="zh-CN" w:bidi="ar"/>
        </w:rPr>
        <w:t>// arguments是函数自带的内部对象，包含和参数相关的一些属性和方法。</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6272A4"/>
          <w:kern w:val="0"/>
          <w:sz w:val="24"/>
          <w:szCs w:val="24"/>
          <w:shd w:val="clear" w:fill="282A36"/>
          <w:lang w:val="en-US" w:eastAsia="zh-CN" w:bidi="ar"/>
        </w:rPr>
        <w:t>// 在严格模式下不能重定义arguments对象。否则会报错，但是分严格可以。</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来自b</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50FA7B"/>
          <w:kern w:val="0"/>
          <w:sz w:val="24"/>
          <w:szCs w:val="24"/>
          <w:shd w:val="clear" w:fill="282A36"/>
          <w:lang w:val="en-US" w:eastAsia="zh-CN" w:bidi="ar"/>
        </w:rPr>
        <w:t>b</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numPr>
          <w:numId w:val="0"/>
        </w:numPr>
        <w:rPr>
          <w:rFonts w:hint="eastAsia"/>
          <w:b w:val="0"/>
          <w:bCs w:val="0"/>
          <w:lang w:val="en-US" w:eastAsia="zh-CN"/>
        </w:rPr>
      </w:pPr>
      <w:r>
        <w:rPr>
          <w:rFonts w:hint="eastAsia"/>
          <w:b w:val="0"/>
          <w:bCs w:val="0"/>
          <w:lang w:val="en-US" w:eastAsia="zh-CN"/>
        </w:rPr>
        <w:t>这样的虽然解决了问题，但是还是很难受，因为每个js文件的内容都被放置在了一个单独的作用域中（IIFE形成了一个匿名函数，将每个文件全部代码的作用域放在了这个匿名函数的作用域中），因此var和function声明的全局变量和全局函数都将不会被视为全局变量。</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如果去掉a(),b()。而将其移动到html文档的script标签中，会出现以下错误。</w:t>
      </w: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&lt;</w:t>
      </w:r>
      <w:r>
        <w:rPr>
          <w:rFonts w:hint="default" w:ascii="Consolas" w:hAnsi="Consolas" w:eastAsia="Consolas" w:cs="Consolas"/>
          <w:b w:val="0"/>
          <w:color w:val="FF79C6"/>
          <w:kern w:val="0"/>
          <w:sz w:val="24"/>
          <w:szCs w:val="24"/>
          <w:shd w:val="clear" w:fill="282A36"/>
          <w:lang w:val="en-US" w:eastAsia="zh-CN" w:bidi="ar"/>
        </w:rPr>
        <w:t>script</w:t>
      </w:r>
      <w:r>
        <w:rPr>
          <w:rFonts w:hint="default" w:ascii="Consolas" w:hAnsi="Consolas" w:eastAsia="Consolas" w:cs="Consolas"/>
          <w:b w:val="0"/>
          <w:color w:val="F8F8F2"/>
          <w:kern w:val="0"/>
          <w:sz w:val="24"/>
          <w:szCs w:val="24"/>
          <w:shd w:val="clear" w:fill="282A36"/>
          <w:lang w:val="en-US" w:eastAsia="zh-CN" w:bidi="ar"/>
        </w:rPr>
        <w:t>&gt;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50FA7B"/>
          <w:kern w:val="0"/>
          <w:sz w:val="24"/>
          <w:szCs w:val="24"/>
          <w:shd w:val="clear" w:fill="282A36"/>
          <w:lang w:val="en-US" w:eastAsia="zh-CN" w:bidi="ar"/>
        </w:rPr>
        <w:t>a</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50FA7B"/>
          <w:kern w:val="0"/>
          <w:sz w:val="24"/>
          <w:szCs w:val="24"/>
          <w:shd w:val="clear" w:fill="282A36"/>
          <w:lang w:val="en-US" w:eastAsia="zh-CN" w:bidi="ar"/>
        </w:rPr>
        <w:t>b</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kern w:val="0"/>
          <w:sz w:val="24"/>
          <w:szCs w:val="24"/>
          <w:shd w:val="clear" w:fill="282A36"/>
          <w:lang w:val="en-US" w:eastAsia="zh-CN" w:bidi="ar"/>
        </w:rPr>
      </w:pPr>
      <w:r>
        <w:rPr>
          <w:rFonts w:hint="default" w:ascii="Consolas" w:hAnsi="Consolas" w:eastAsia="Consolas" w:cs="Consolas"/>
          <w:b w:val="0"/>
          <w:color w:val="F8F8F2"/>
          <w:kern w:val="0"/>
          <w:sz w:val="24"/>
          <w:szCs w:val="24"/>
          <w:shd w:val="clear" w:fill="282A36"/>
          <w:lang w:val="en-US" w:eastAsia="zh-CN" w:bidi="ar"/>
        </w:rPr>
        <w:t>&lt;/</w:t>
      </w:r>
      <w:r>
        <w:rPr>
          <w:rFonts w:hint="default" w:ascii="Consolas" w:hAnsi="Consolas" w:eastAsia="Consolas" w:cs="Consolas"/>
          <w:b w:val="0"/>
          <w:color w:val="FF79C6"/>
          <w:kern w:val="0"/>
          <w:sz w:val="24"/>
          <w:szCs w:val="24"/>
          <w:shd w:val="clear" w:fill="282A36"/>
          <w:lang w:val="en-US" w:eastAsia="zh-CN" w:bidi="ar"/>
        </w:rPr>
        <w:t>script</w:t>
      </w:r>
      <w:r>
        <w:rPr>
          <w:rFonts w:hint="default" w:ascii="Consolas" w:hAnsi="Consolas" w:eastAsia="Consolas" w:cs="Consolas"/>
          <w:b w:val="0"/>
          <w:color w:val="F8F8F2"/>
          <w:kern w:val="0"/>
          <w:sz w:val="24"/>
          <w:szCs w:val="24"/>
          <w:shd w:val="clear" w:fill="282A36"/>
          <w:lang w:val="en-US" w:eastAsia="zh-CN" w:bidi="ar"/>
        </w:rPr>
        <w:t>&gt;</w:t>
      </w:r>
    </w:p>
    <w:p>
      <w:pPr>
        <w:numPr>
          <w:numId w:val="0"/>
        </w:numPr>
      </w:pPr>
    </w:p>
    <w:p>
      <w:pPr>
        <w:numPr>
          <w:numId w:val="0"/>
        </w:numPr>
        <w:rPr>
          <w:rFonts w:hint="eastAsia"/>
          <w:b w:val="0"/>
          <w:bCs w:val="0"/>
          <w:lang w:val="en-US" w:eastAsia="zh-CN"/>
        </w:rPr>
      </w:pPr>
      <w:r>
        <w:drawing>
          <wp:inline distT="0" distB="0" distL="114300" distR="114300">
            <wp:extent cx="5269865" cy="349250"/>
            <wp:effectExtent l="0" t="0" r="317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349250"/>
                    </a:xfrm>
                    <a:prstGeom prst="rect">
                      <a:avLst/>
                    </a:prstGeom>
                    <a:noFill/>
                    <a:ln w="9525">
                      <a:noFill/>
                    </a:ln>
                  </pic:spPr>
                </pic:pic>
              </a:graphicData>
            </a:graphic>
          </wp:inline>
        </w:drawing>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这正是因为函数的“全局性”已经没有了。</w:t>
      </w:r>
    </w:p>
    <w:p>
      <w:pPr>
        <w:numPr>
          <w:numId w:val="0"/>
        </w:numPr>
        <w:rPr>
          <w:rFonts w:hint="eastAsia"/>
          <w:b w:val="0"/>
          <w:bCs w:val="0"/>
          <w:lang w:val="en-US" w:eastAsia="zh-CN"/>
        </w:rPr>
      </w:pPr>
    </w:p>
    <w:p>
      <w:pPr>
        <w:numPr>
          <w:numId w:val="0"/>
        </w:numPr>
        <w:rPr>
          <w:rFonts w:hint="eastAsia"/>
          <w:b/>
          <w:bCs/>
          <w:lang w:val="en-US" w:eastAsia="zh-CN"/>
        </w:rPr>
      </w:pPr>
      <w:r>
        <w:rPr>
          <w:rFonts w:hint="eastAsia"/>
          <w:b/>
          <w:bCs/>
          <w:lang w:val="en-US" w:eastAsia="zh-CN"/>
        </w:rPr>
        <w:t>（三）编写文件使其在两种模式下行为一致</w:t>
      </w:r>
    </w:p>
    <w:p>
      <w:pPr>
        <w:numPr>
          <w:numId w:val="0"/>
        </w:numPr>
        <w:ind w:firstLine="420" w:firstLineChars="0"/>
        <w:rPr>
          <w:rFonts w:hint="eastAsia"/>
          <w:b w:val="0"/>
          <w:bCs w:val="0"/>
          <w:lang w:val="en-US" w:eastAsia="zh-CN"/>
        </w:rPr>
      </w:pPr>
      <w:r>
        <w:rPr>
          <w:rFonts w:hint="eastAsia"/>
          <w:b w:val="0"/>
          <w:bCs w:val="0"/>
          <w:lang w:val="en-US" w:eastAsia="zh-CN"/>
        </w:rPr>
        <w:t>要想获得最大的兼容性，最简单的方式是在严格模式下编写代码，并显式的将代码本地一个立即调用的匿名函数中（IIFE）。说白了，就是永远都在严格模式下写代码。</w:t>
      </w: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FF79C6"/>
          <w:kern w:val="0"/>
          <w:sz w:val="24"/>
          <w:szCs w:val="24"/>
          <w:shd w:val="clear" w:fill="282A36"/>
          <w:lang w:val="en-US" w:eastAsia="zh-CN" w:bidi="ar"/>
        </w:rPr>
        <w:t>function</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use strict</w:t>
      </w:r>
      <w:r>
        <w:rPr>
          <w:rFonts w:hint="default" w:ascii="Consolas" w:hAnsi="Consolas" w:eastAsia="Consolas" w:cs="Consolas"/>
          <w:b w:val="0"/>
          <w:color w:val="E9F284"/>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6272A4"/>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function</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50FA7B"/>
          <w:kern w:val="0"/>
          <w:sz w:val="24"/>
          <w:szCs w:val="24"/>
          <w:shd w:val="clear" w:fill="282A36"/>
          <w:lang w:val="en-US" w:eastAsia="zh-CN" w:bidi="ar"/>
        </w:rPr>
        <w:t>myFunction</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6272A4"/>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6272A4"/>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numPr>
          <w:numId w:val="0"/>
        </w:numPr>
        <w:ind w:firstLine="420" w:firstLineChars="0"/>
        <w:rPr>
          <w:rFonts w:hint="eastAsia"/>
          <w:b w:val="0"/>
          <w:bCs w:val="0"/>
          <w:lang w:val="en-US" w:eastAsia="zh-CN"/>
        </w:rPr>
      </w:pPr>
    </w:p>
    <w:p>
      <w:pPr>
        <w:numPr>
          <w:numId w:val="0"/>
        </w:numPr>
        <w:ind w:left="420" w:leftChars="0"/>
        <w:rPr>
          <w:rFonts w:hint="eastAsia"/>
          <w:b/>
          <w:bCs/>
          <w:lang w:val="en-US" w:eastAsia="zh-CN"/>
        </w:rPr>
      </w:pPr>
      <w:r>
        <w:rPr>
          <w:rFonts w:hint="eastAsia"/>
          <w:b/>
          <w:bCs/>
          <w:lang w:val="en-US" w:eastAsia="zh-CN"/>
        </w:rPr>
        <w:t>（四）我的看法</w:t>
      </w:r>
    </w:p>
    <w:p>
      <w:pPr>
        <w:numPr>
          <w:numId w:val="0"/>
        </w:numPr>
        <w:ind w:left="420" w:leftChars="0" w:firstLine="420" w:firstLineChars="0"/>
        <w:rPr>
          <w:rFonts w:hint="eastAsia"/>
          <w:b w:val="0"/>
          <w:bCs w:val="0"/>
          <w:lang w:val="en-US" w:eastAsia="zh-CN"/>
        </w:rPr>
      </w:pPr>
      <w:r>
        <w:rPr>
          <w:rFonts w:hint="eastAsia"/>
          <w:b w:val="0"/>
          <w:bCs w:val="0"/>
          <w:lang w:val="en-US" w:eastAsia="zh-CN"/>
        </w:rPr>
        <w:t>我的看法不保证正确，如果真的需要区分开严格模式或者费严格模式，可以使用第二种方式，然后通过闭包的方式将需要暴露在全局作用域内的变量或者函数暴露出来，使用的时候在进行引用暴露出的部分。</w:t>
      </w:r>
    </w:p>
    <w:p>
      <w:pPr>
        <w:numPr>
          <w:numId w:val="0"/>
        </w:numPr>
        <w:ind w:left="420" w:leftChars="0" w:firstLine="420" w:firstLineChars="0"/>
        <w:rPr>
          <w:rFonts w:hint="eastAsia"/>
          <w:b w:val="0"/>
          <w:bCs w:val="0"/>
          <w:lang w:val="en-US" w:eastAsia="zh-CN"/>
        </w:rPr>
      </w:pPr>
      <w:r>
        <w:rPr>
          <w:rFonts w:hint="eastAsia"/>
          <w:b w:val="0"/>
          <w:bCs w:val="0"/>
          <w:lang w:val="en-US" w:eastAsia="zh-CN"/>
        </w:rPr>
        <w:t>或者是主体部分在非严格模式下编写，就以控制严格模式或者非严格模式代码部分的作用域为原则，将需要特殊对待的代</w:t>
      </w:r>
      <w:bookmarkStart w:id="0" w:name="_GoBack"/>
      <w:bookmarkEnd w:id="0"/>
      <w:r>
        <w:rPr>
          <w:rFonts w:hint="eastAsia"/>
          <w:b w:val="0"/>
          <w:bCs w:val="0"/>
          <w:lang w:val="en-US" w:eastAsia="zh-CN"/>
        </w:rPr>
        <w:t>码进行函数封装，然后在那个函数中单独声明“use strict”即可。</w:t>
      </w:r>
    </w:p>
    <w:p>
      <w:pPr>
        <w:numPr>
          <w:numId w:val="0"/>
        </w:numPr>
        <w:ind w:left="420" w:leftChars="0" w:firstLine="420" w:firstLineChars="0"/>
        <w:rPr>
          <w:rFonts w:hint="eastAsia"/>
          <w:b/>
          <w:bCs/>
          <w:lang w:val="en-US" w:eastAsia="zh-CN"/>
        </w:rPr>
      </w:pPr>
    </w:p>
    <w:p>
      <w:pPr>
        <w:numPr>
          <w:numId w:val="0"/>
        </w:numPr>
        <w:rPr>
          <w:rFonts w:hint="eastAsia"/>
          <w:b/>
          <w:bCs/>
          <w:lang w:val="en-US" w:eastAsia="zh-CN"/>
        </w:rPr>
      </w:pPr>
      <w:r>
        <w:rPr>
          <w:rFonts w:hint="eastAsia"/>
          <w:b/>
          <w:bCs/>
          <w:lang w:val="en-US" w:eastAsia="zh-CN"/>
        </w:rPr>
        <w:t>书中的提示：</w:t>
      </w:r>
    </w:p>
    <w:p>
      <w:pPr>
        <w:numPr>
          <w:numId w:val="0"/>
        </w:numPr>
        <w:ind w:firstLine="420" w:firstLineChars="0"/>
        <w:rPr>
          <w:rFonts w:hint="eastAsia"/>
          <w:b w:val="0"/>
          <w:bCs w:val="0"/>
          <w:lang w:val="en-US" w:eastAsia="zh-CN"/>
        </w:rPr>
      </w:pPr>
      <w:r>
        <w:rPr>
          <w:rFonts w:hint="eastAsia"/>
          <w:b w:val="0"/>
          <w:bCs w:val="0"/>
          <w:lang w:val="en-US" w:eastAsia="zh-CN"/>
        </w:rPr>
        <w:t>决定你的应用程序支持Javascript的哪些版本。</w:t>
      </w:r>
    </w:p>
    <w:p>
      <w:pPr>
        <w:numPr>
          <w:numId w:val="0"/>
        </w:numPr>
        <w:ind w:firstLine="420" w:firstLineChars="0"/>
        <w:rPr>
          <w:rFonts w:hint="eastAsia"/>
          <w:b w:val="0"/>
          <w:bCs w:val="0"/>
          <w:lang w:val="en-US" w:eastAsia="zh-CN"/>
        </w:rPr>
      </w:pPr>
      <w:r>
        <w:rPr>
          <w:rFonts w:hint="eastAsia"/>
          <w:b w:val="0"/>
          <w:bCs w:val="0"/>
          <w:lang w:val="en-US" w:eastAsia="zh-CN"/>
        </w:rPr>
        <w:t>总是在执行严格模式检查的环境中测试严格代码。</w:t>
      </w:r>
    </w:p>
    <w:p>
      <w:pPr>
        <w:numPr>
          <w:numId w:val="0"/>
        </w:numPr>
        <w:ind w:firstLine="420" w:firstLineChars="0"/>
        <w:rPr>
          <w:rFonts w:hint="eastAsia"/>
          <w:b w:val="0"/>
          <w:bCs w:val="0"/>
          <w:lang w:val="en-US" w:eastAsia="zh-CN"/>
        </w:rPr>
      </w:pPr>
      <w:r>
        <w:rPr>
          <w:rFonts w:hint="eastAsia"/>
          <w:b w:val="0"/>
          <w:bCs w:val="0"/>
          <w:lang w:val="en-US" w:eastAsia="zh-CN"/>
        </w:rPr>
        <w:t>当心连接那些在不同严格模式下有不同预期的脚本。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025E4A"/>
    <w:multiLevelType w:val="singleLevel"/>
    <w:tmpl w:val="8D025E4A"/>
    <w:lvl w:ilvl="0" w:tentative="0">
      <w:start w:val="2"/>
      <w:numFmt w:val="chineseCounting"/>
      <w:suff w:val="nothing"/>
      <w:lvlText w:val="%1、"/>
      <w:lvlJc w:val="left"/>
      <w:rPr>
        <w:rFonts w:hint="eastAsia"/>
      </w:rPr>
    </w:lvl>
  </w:abstractNum>
  <w:abstractNum w:abstractNumId="1">
    <w:nsid w:val="08CBCE0F"/>
    <w:multiLevelType w:val="multilevel"/>
    <w:tmpl w:val="08CBCE0F"/>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A65FE"/>
    <w:rsid w:val="013C3478"/>
    <w:rsid w:val="02291DBA"/>
    <w:rsid w:val="02F444C7"/>
    <w:rsid w:val="03533A3B"/>
    <w:rsid w:val="03937BAC"/>
    <w:rsid w:val="049E0478"/>
    <w:rsid w:val="04D93DFA"/>
    <w:rsid w:val="05C45C1F"/>
    <w:rsid w:val="063E5982"/>
    <w:rsid w:val="06F80D20"/>
    <w:rsid w:val="07C747D6"/>
    <w:rsid w:val="08792457"/>
    <w:rsid w:val="08975530"/>
    <w:rsid w:val="0BCE2EB1"/>
    <w:rsid w:val="0C413C7D"/>
    <w:rsid w:val="0C682D9E"/>
    <w:rsid w:val="0D5D206D"/>
    <w:rsid w:val="0D8E39A4"/>
    <w:rsid w:val="0E3A542D"/>
    <w:rsid w:val="0E6A34A4"/>
    <w:rsid w:val="0EA10765"/>
    <w:rsid w:val="0F7B7C52"/>
    <w:rsid w:val="0F92477B"/>
    <w:rsid w:val="103D6D66"/>
    <w:rsid w:val="11A8750F"/>
    <w:rsid w:val="12300C51"/>
    <w:rsid w:val="12CB154C"/>
    <w:rsid w:val="136859AB"/>
    <w:rsid w:val="14914137"/>
    <w:rsid w:val="163F70D7"/>
    <w:rsid w:val="166A1F2C"/>
    <w:rsid w:val="17B07BFB"/>
    <w:rsid w:val="18580197"/>
    <w:rsid w:val="19F36F35"/>
    <w:rsid w:val="1A79350E"/>
    <w:rsid w:val="1B023884"/>
    <w:rsid w:val="1C4B6EEF"/>
    <w:rsid w:val="1CC70A41"/>
    <w:rsid w:val="1D5D6331"/>
    <w:rsid w:val="1DC870C4"/>
    <w:rsid w:val="20C26411"/>
    <w:rsid w:val="21313159"/>
    <w:rsid w:val="22086871"/>
    <w:rsid w:val="22681F0D"/>
    <w:rsid w:val="23587AEA"/>
    <w:rsid w:val="25024667"/>
    <w:rsid w:val="272C564A"/>
    <w:rsid w:val="28923120"/>
    <w:rsid w:val="292D2602"/>
    <w:rsid w:val="2931651D"/>
    <w:rsid w:val="2B21706D"/>
    <w:rsid w:val="2B592AF1"/>
    <w:rsid w:val="2C71169A"/>
    <w:rsid w:val="2C8F3225"/>
    <w:rsid w:val="2CFF23D2"/>
    <w:rsid w:val="2EB25586"/>
    <w:rsid w:val="2EB31F7D"/>
    <w:rsid w:val="30141D5C"/>
    <w:rsid w:val="31B7646C"/>
    <w:rsid w:val="32431D23"/>
    <w:rsid w:val="32A3249C"/>
    <w:rsid w:val="331D1AA1"/>
    <w:rsid w:val="34551035"/>
    <w:rsid w:val="35A26A8B"/>
    <w:rsid w:val="35AE4166"/>
    <w:rsid w:val="37F71799"/>
    <w:rsid w:val="385A1D0F"/>
    <w:rsid w:val="39AB4A68"/>
    <w:rsid w:val="3ADE417E"/>
    <w:rsid w:val="3BE230F6"/>
    <w:rsid w:val="3D532474"/>
    <w:rsid w:val="3DB81EC7"/>
    <w:rsid w:val="3DC71871"/>
    <w:rsid w:val="3E226982"/>
    <w:rsid w:val="3E6535A3"/>
    <w:rsid w:val="3E945E83"/>
    <w:rsid w:val="3EAB0C27"/>
    <w:rsid w:val="40011042"/>
    <w:rsid w:val="411434A3"/>
    <w:rsid w:val="41484E94"/>
    <w:rsid w:val="41E1688B"/>
    <w:rsid w:val="439306DD"/>
    <w:rsid w:val="44E41120"/>
    <w:rsid w:val="46CE39D1"/>
    <w:rsid w:val="46EB0D17"/>
    <w:rsid w:val="49600EC2"/>
    <w:rsid w:val="498D396B"/>
    <w:rsid w:val="49E3249F"/>
    <w:rsid w:val="4B3130BC"/>
    <w:rsid w:val="4BB774CD"/>
    <w:rsid w:val="4C1425CA"/>
    <w:rsid w:val="4F9A7EB6"/>
    <w:rsid w:val="4FE65614"/>
    <w:rsid w:val="51754827"/>
    <w:rsid w:val="52BA0BC7"/>
    <w:rsid w:val="53A20E95"/>
    <w:rsid w:val="53AC04B8"/>
    <w:rsid w:val="53BD5CB1"/>
    <w:rsid w:val="54483BA2"/>
    <w:rsid w:val="54786020"/>
    <w:rsid w:val="55222486"/>
    <w:rsid w:val="554219FA"/>
    <w:rsid w:val="56242C6D"/>
    <w:rsid w:val="56351CAB"/>
    <w:rsid w:val="563F1014"/>
    <w:rsid w:val="580D7A58"/>
    <w:rsid w:val="585E3038"/>
    <w:rsid w:val="599729D2"/>
    <w:rsid w:val="59ED0115"/>
    <w:rsid w:val="5A145F9C"/>
    <w:rsid w:val="5A2D74CE"/>
    <w:rsid w:val="5B403780"/>
    <w:rsid w:val="5BF952AB"/>
    <w:rsid w:val="5E126B92"/>
    <w:rsid w:val="5E406003"/>
    <w:rsid w:val="60825E41"/>
    <w:rsid w:val="61DE7B31"/>
    <w:rsid w:val="61E12D3E"/>
    <w:rsid w:val="62890562"/>
    <w:rsid w:val="634E3C15"/>
    <w:rsid w:val="649F7711"/>
    <w:rsid w:val="65EB5DC9"/>
    <w:rsid w:val="66984BE8"/>
    <w:rsid w:val="67CC404B"/>
    <w:rsid w:val="68795A83"/>
    <w:rsid w:val="698A0122"/>
    <w:rsid w:val="69BC26C0"/>
    <w:rsid w:val="6A382426"/>
    <w:rsid w:val="6A8E0A57"/>
    <w:rsid w:val="6D643E00"/>
    <w:rsid w:val="6DB62C32"/>
    <w:rsid w:val="6DCE23D6"/>
    <w:rsid w:val="6E3F54B6"/>
    <w:rsid w:val="6EA30452"/>
    <w:rsid w:val="6EDD3FA1"/>
    <w:rsid w:val="6F8A5D19"/>
    <w:rsid w:val="726A4373"/>
    <w:rsid w:val="732265AA"/>
    <w:rsid w:val="744F02C3"/>
    <w:rsid w:val="75056F19"/>
    <w:rsid w:val="752B6CA4"/>
    <w:rsid w:val="75AD759E"/>
    <w:rsid w:val="767D305C"/>
    <w:rsid w:val="7718556C"/>
    <w:rsid w:val="7779477E"/>
    <w:rsid w:val="77FC0A80"/>
    <w:rsid w:val="79846201"/>
    <w:rsid w:val="7BAF6AFE"/>
    <w:rsid w:val="7C23001C"/>
    <w:rsid w:val="7CF27DD3"/>
    <w:rsid w:val="7F3076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2018-12-19T10:31:30Z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