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基本概念</w:t>
      </w:r>
    </w:p>
    <w:p>
      <w:pPr>
        <w:pStyle w:val="3"/>
        <w:rPr>
          <w:rFonts w:hint="eastAsia"/>
          <w:lang w:val="en-US" w:eastAsia="zh-CN"/>
        </w:rPr>
      </w:pPr>
      <w:r>
        <w:rPr>
          <w:rFonts w:hint="eastAsia"/>
          <w:lang w:val="en-US" w:eastAsia="zh-CN"/>
        </w:rPr>
        <w:t>3.3变量</w:t>
      </w:r>
    </w:p>
    <w:p>
      <w:pPr>
        <w:ind w:firstLine="420" w:firstLineChars="0"/>
        <w:rPr>
          <w:rFonts w:hint="eastAsia"/>
          <w:lang w:val="en-US" w:eastAsia="zh-CN"/>
        </w:rPr>
      </w:pPr>
      <w:r>
        <w:rPr>
          <w:rFonts w:hint="eastAsia"/>
          <w:lang w:val="en-US" w:eastAsia="zh-CN"/>
        </w:rPr>
        <w:t>定义变量时使用var操作符。如果只是声明，但没有赋值则会自动获得undefined；</w:t>
      </w:r>
    </w:p>
    <w:p>
      <w:pPr>
        <w:ind w:firstLine="420" w:firstLineChars="0"/>
        <w:rPr>
          <w:rFonts w:hint="eastAsia"/>
          <w:lang w:val="en-US" w:eastAsia="zh-CN"/>
        </w:rPr>
      </w:pPr>
      <w:r>
        <w:rPr>
          <w:rFonts w:hint="eastAsia"/>
          <w:lang w:val="en-US" w:eastAsia="zh-CN"/>
        </w:rPr>
        <w:t>使用一个从未得到声明的变量会发生ReferenceError报错，但是使用一个得到声明但是并没有得到赋值的变量就不会报错，毕竟自动获得了undefined。</w:t>
      </w:r>
    </w:p>
    <w:p>
      <w:pPr>
        <w:ind w:firstLine="420" w:firstLineChars="0"/>
        <w:rPr>
          <w:rFonts w:hint="eastAsia"/>
          <w:lang w:val="en-US" w:eastAsia="zh-CN"/>
        </w:rPr>
      </w:pPr>
      <w:r>
        <w:rPr>
          <w:rFonts w:hint="eastAsia"/>
          <w:lang w:val="en-US" w:eastAsia="zh-CN"/>
        </w:rPr>
        <w:t>注意，typeof比较特殊，他可以检测一个没有得到声明的不存在的变量，得到的结果是一个undefined字符串，而不会发生报错。</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use strict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message;</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 xml:space="preserve">(message); </w:t>
      </w:r>
      <w:r>
        <w:rPr>
          <w:rFonts w:hint="default" w:ascii="Consolas" w:hAnsi="Consolas" w:eastAsia="Consolas" w:cs="Consolas"/>
          <w:b w:val="0"/>
          <w:color w:val="6272A4"/>
          <w:kern w:val="0"/>
          <w:sz w:val="24"/>
          <w:szCs w:val="24"/>
          <w:shd w:val="clear" w:fill="282A36"/>
          <w:lang w:val="en-US" w:eastAsia="zh-CN" w:bidi="ar"/>
        </w:rPr>
        <w:t>// 就是undefined;</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typeof</w:t>
      </w:r>
      <w:r>
        <w:rPr>
          <w:rFonts w:hint="default" w:ascii="Consolas" w:hAnsi="Consolas" w:eastAsia="Consolas" w:cs="Consolas"/>
          <w:b w:val="0"/>
          <w:color w:val="F8F8F2"/>
          <w:kern w:val="0"/>
          <w:sz w:val="24"/>
          <w:szCs w:val="24"/>
          <w:shd w:val="clear" w:fill="282A36"/>
          <w:lang w:val="en-US" w:eastAsia="zh-CN" w:bidi="ar"/>
        </w:rPr>
        <w:t xml:space="preserve"> a); </w:t>
      </w:r>
      <w:r>
        <w:rPr>
          <w:rFonts w:hint="default" w:ascii="Consolas" w:hAnsi="Consolas" w:eastAsia="Consolas" w:cs="Consolas"/>
          <w:b w:val="0"/>
          <w:color w:val="6272A4"/>
          <w:kern w:val="0"/>
          <w:sz w:val="24"/>
          <w:szCs w:val="24"/>
          <w:shd w:val="clear" w:fill="282A36"/>
          <w:lang w:val="en-US" w:eastAsia="zh-CN" w:bidi="ar"/>
        </w:rPr>
        <w:t>// 结果是字符串“undefined”;</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(a);</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kern w:val="0"/>
          <w:sz w:val="24"/>
          <w:szCs w:val="24"/>
          <w:shd w:val="clear" w:fill="282A36"/>
          <w:lang w:val="en-US" w:eastAsia="zh-CN" w:bidi="ar"/>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ind w:firstLine="420" w:firstLineChars="0"/>
        <w:rPr>
          <w:rFonts w:hint="eastAsia"/>
          <w:lang w:val="en-US" w:eastAsia="zh-CN"/>
        </w:rPr>
      </w:pPr>
    </w:p>
    <w:p>
      <w:pPr>
        <w:ind w:firstLine="420" w:firstLineChars="0"/>
        <w:jc w:val="center"/>
      </w:pPr>
      <w:r>
        <w:drawing>
          <wp:inline distT="0" distB="0" distL="114300" distR="114300">
            <wp:extent cx="4070985" cy="818515"/>
            <wp:effectExtent l="0" t="0" r="133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70985" cy="818515"/>
                    </a:xfrm>
                    <a:prstGeom prst="rect">
                      <a:avLst/>
                    </a:prstGeom>
                    <a:noFill/>
                    <a:ln w="9525">
                      <a:noFill/>
                    </a:ln>
                  </pic:spPr>
                </pic:pic>
              </a:graphicData>
            </a:graphic>
          </wp:inline>
        </w:drawing>
      </w:r>
    </w:p>
    <w:p>
      <w:pPr>
        <w:jc w:val="both"/>
      </w:pPr>
    </w:p>
    <w:p>
      <w:pPr>
        <w:jc w:val="both"/>
        <w:rPr>
          <w:rFonts w:hint="eastAsia"/>
          <w:lang w:val="en-US" w:eastAsia="zh-CN"/>
        </w:rPr>
      </w:pPr>
      <w:r>
        <w:rPr>
          <w:rFonts w:hint="eastAsia"/>
          <w:lang w:val="en-US" w:eastAsia="zh-CN"/>
        </w:rPr>
        <w:t>因为var声明的变量的作用域是定义变量下的作用域。因此在脱离这个作用域之后，就会被销毁。最典型的例子就是使用一个函数。</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use strict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a</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这是一个函数作用域</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b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你好</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lang w:val="en-US"/>
        </w:rPr>
      </w:pPr>
      <w:r>
        <w:rPr>
          <w:rFonts w:hint="default" w:ascii="Consolas" w:hAnsi="Consolas" w:eastAsia="Consolas" w:cs="Consolas"/>
          <w:b w:val="0"/>
          <w:color w:val="50FA7B"/>
          <w:kern w:val="0"/>
          <w:sz w:val="24"/>
          <w:szCs w:val="24"/>
          <w:shd w:val="clear" w:fill="282A36"/>
          <w:lang w:val="en-US" w:eastAsia="zh-CN" w:bidi="ar"/>
        </w:rPr>
        <w:t>a</w:t>
      </w:r>
      <w:r>
        <w:rPr>
          <w:rFonts w:hint="default" w:ascii="Consolas" w:hAnsi="Consolas" w:eastAsia="Consolas" w:cs="Consolas"/>
          <w:b w:val="0"/>
          <w:color w:val="F8F8F2"/>
          <w:kern w:val="0"/>
          <w:sz w:val="24"/>
          <w:szCs w:val="24"/>
          <w:shd w:val="clear" w:fill="282A36"/>
          <w:lang w:val="en-US" w:eastAsia="zh-CN" w:bidi="ar"/>
        </w:rPr>
        <w:t>();</w:t>
      </w:r>
      <w:r>
        <w:rPr>
          <w:rFonts w:hint="eastAsia" w:ascii="Consolas" w:hAnsi="Consolas" w:eastAsia="Consolas" w:cs="Consolas"/>
          <w:b w:val="0"/>
          <w:color w:val="F8F8F2"/>
          <w:kern w:val="0"/>
          <w:sz w:val="24"/>
          <w:szCs w:val="24"/>
          <w:shd w:val="clear" w:fill="282A36"/>
          <w:lang w:val="en-US" w:eastAsia="zh-CN" w:bidi="ar"/>
        </w:rPr>
        <w:t xml:space="preserve"> // b声明之后就被销毁了</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lang w:val="en-US"/>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(b);</w:t>
      </w:r>
      <w:r>
        <w:rPr>
          <w:rFonts w:hint="eastAsia" w:ascii="Consolas" w:hAnsi="Consolas" w:eastAsia="Consolas" w:cs="Consolas"/>
          <w:b w:val="0"/>
          <w:color w:val="F8F8F2"/>
          <w:kern w:val="0"/>
          <w:sz w:val="24"/>
          <w:szCs w:val="24"/>
          <w:shd w:val="clear" w:fill="282A36"/>
          <w:lang w:val="en-US" w:eastAsia="zh-CN" w:bidi="ar"/>
        </w:rPr>
        <w:t xml:space="preserve"> // 报错</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jc w:val="both"/>
        <w:rPr>
          <w:rFonts w:hint="eastAsia"/>
          <w:lang w:val="en-US" w:eastAsia="zh-CN"/>
        </w:rPr>
      </w:pPr>
    </w:p>
    <w:p>
      <w:pPr>
        <w:jc w:val="both"/>
        <w:rPr>
          <w:rFonts w:hint="eastAsia"/>
          <w:lang w:val="en-US" w:eastAsia="zh-CN"/>
        </w:rPr>
      </w:pPr>
    </w:p>
    <w:p>
      <w:pPr>
        <w:ind w:left="420" w:leftChars="0" w:firstLine="420" w:firstLineChars="0"/>
        <w:jc w:val="both"/>
      </w:pPr>
      <w:r>
        <w:drawing>
          <wp:inline distT="0" distB="0" distL="114300" distR="114300">
            <wp:extent cx="4564380" cy="3505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564380" cy="350520"/>
                    </a:xfrm>
                    <a:prstGeom prst="rect">
                      <a:avLst/>
                    </a:prstGeom>
                    <a:noFill/>
                    <a:ln w="9525">
                      <a:noFill/>
                    </a:ln>
                  </pic:spPr>
                </pic:pic>
              </a:graphicData>
            </a:graphic>
          </wp:inline>
        </w:drawing>
      </w:r>
    </w:p>
    <w:p>
      <w:pPr>
        <w:jc w:val="both"/>
        <w:rPr>
          <w:rFonts w:hint="eastAsia" w:eastAsiaTheme="minorEastAsia"/>
          <w:lang w:val="en-US" w:eastAsia="zh-CN"/>
        </w:rPr>
      </w:pPr>
    </w:p>
    <w:p>
      <w:pPr>
        <w:ind w:firstLine="420" w:firstLineChars="0"/>
        <w:jc w:val="both"/>
        <w:rPr>
          <w:rFonts w:hint="eastAsia"/>
          <w:lang w:val="en-US" w:eastAsia="zh-CN"/>
        </w:rPr>
      </w:pPr>
      <w:r>
        <w:rPr>
          <w:rFonts w:hint="eastAsia"/>
          <w:lang w:val="en-US" w:eastAsia="zh-CN"/>
        </w:rPr>
        <w:t>想要保留函数作用域内中的变量，可以去掉var用全局变量的声明，但是这样并不推荐，因为在局部作用域定义的变量很难得到维护，而且也会因为在函数中的全局变量在函数没有运行之前不会得到定义，因此可能会对变成造成不必要的混乱。</w:t>
      </w:r>
    </w:p>
    <w:p>
      <w:pPr>
        <w:ind w:firstLine="420" w:firstLineChars="0"/>
        <w:jc w:val="both"/>
        <w:rPr>
          <w:rFonts w:hint="eastAsia"/>
          <w:lang w:val="en-US" w:eastAsia="zh-CN"/>
        </w:rPr>
      </w:pPr>
      <w:r>
        <w:rPr>
          <w:rFonts w:hint="eastAsia"/>
          <w:lang w:val="en-US" w:eastAsia="zh-CN"/>
        </w:rPr>
        <w:t>在严格模式下对没有经过声明的变量赋值，还会导致ReferenceError错误。</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use strict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lang w:val="en-US"/>
        </w:rPr>
      </w:pPr>
      <w:r>
        <w:rPr>
          <w:rFonts w:hint="default" w:ascii="Consolas" w:hAnsi="Consolas" w:eastAsia="Consolas" w:cs="Consolas"/>
          <w:b w:val="0"/>
          <w:color w:val="6272A4"/>
          <w:kern w:val="0"/>
          <w:sz w:val="24"/>
          <w:szCs w:val="24"/>
          <w:shd w:val="clear" w:fill="282A36"/>
          <w:lang w:val="en-US" w:eastAsia="zh-CN" w:bidi="ar"/>
        </w:rPr>
        <w:t>// var c;</w:t>
      </w:r>
      <w:r>
        <w:rPr>
          <w:rFonts w:hint="eastAsia" w:ascii="Consolas" w:hAnsi="Consolas" w:eastAsia="Consolas" w:cs="Consolas"/>
          <w:b w:val="0"/>
          <w:color w:val="6272A4"/>
          <w:kern w:val="0"/>
          <w:sz w:val="24"/>
          <w:szCs w:val="24"/>
          <w:shd w:val="clear" w:fill="282A36"/>
          <w:lang w:val="en-US" w:eastAsia="zh-CN" w:bidi="ar"/>
        </w:rPr>
        <w:t xml:space="preserve">  在这里没有声明全局变量c</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 xml:space="preserve">c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a</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lang w:val="en-US"/>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(c);</w:t>
      </w:r>
      <w:r>
        <w:rPr>
          <w:rFonts w:hint="eastAsia" w:ascii="Consolas" w:hAnsi="Consolas" w:eastAsia="Consolas" w:cs="Consolas"/>
          <w:b w:val="0"/>
          <w:color w:val="F8F8F2"/>
          <w:kern w:val="0"/>
          <w:sz w:val="24"/>
          <w:szCs w:val="24"/>
          <w:shd w:val="clear" w:fill="282A36"/>
          <w:lang w:val="en-US" w:eastAsia="zh-CN" w:bidi="ar"/>
        </w:rPr>
        <w:t xml:space="preserve"> // 抛出错误</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ind w:firstLine="420" w:firstLineChars="0"/>
        <w:jc w:val="both"/>
        <w:rPr>
          <w:rFonts w:hint="eastAsia"/>
          <w:lang w:val="en-US" w:eastAsia="zh-CN"/>
        </w:rPr>
      </w:pPr>
    </w:p>
    <w:p>
      <w:pPr>
        <w:ind w:left="420" w:leftChars="0" w:firstLine="420" w:firstLineChars="0"/>
        <w:jc w:val="both"/>
      </w:pPr>
      <w:r>
        <w:drawing>
          <wp:inline distT="0" distB="0" distL="114300" distR="114300">
            <wp:extent cx="3886200" cy="381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886200" cy="381000"/>
                    </a:xfrm>
                    <a:prstGeom prst="rect">
                      <a:avLst/>
                    </a:prstGeom>
                    <a:noFill/>
                    <a:ln w="9525">
                      <a:noFill/>
                    </a:ln>
                  </pic:spPr>
                </pic:pic>
              </a:graphicData>
            </a:graphic>
          </wp:inline>
        </w:drawing>
      </w:r>
    </w:p>
    <w:p>
      <w:pPr>
        <w:jc w:val="both"/>
      </w:pPr>
    </w:p>
    <w:p>
      <w:pPr>
        <w:jc w:val="both"/>
        <w:rPr>
          <w:rFonts w:hint="eastAsia"/>
          <w:lang w:val="en-US" w:eastAsia="zh-CN"/>
        </w:rPr>
      </w:pPr>
      <w:r>
        <w:rPr>
          <w:rFonts w:hint="eastAsia"/>
          <w:lang w:val="en-US" w:eastAsia="zh-CN"/>
        </w:rPr>
        <w:t>注释掉</w:t>
      </w:r>
      <w:r>
        <w:rPr>
          <w:rFonts w:hint="default"/>
          <w:lang w:val="en-US" w:eastAsia="zh-CN"/>
        </w:rPr>
        <w:t>”</w:t>
      </w:r>
      <w:r>
        <w:rPr>
          <w:rFonts w:hint="eastAsia"/>
          <w:lang w:val="en-US" w:eastAsia="zh-CN"/>
        </w:rPr>
        <w:t>use strict</w:t>
      </w:r>
      <w:r>
        <w:rPr>
          <w:rFonts w:hint="default"/>
          <w:lang w:val="en-US" w:eastAsia="zh-CN"/>
        </w:rPr>
        <w:t>”</w:t>
      </w:r>
      <w:r>
        <w:rPr>
          <w:rFonts w:hint="eastAsia"/>
          <w:lang w:val="en-US" w:eastAsia="zh-CN"/>
        </w:rPr>
        <w:t>，或者解开var c；的注释就不会发生报错。</w:t>
      </w:r>
    </w:p>
    <w:p>
      <w:pPr>
        <w:jc w:val="both"/>
        <w:rPr>
          <w:rFonts w:hint="eastAsia"/>
          <w:lang w:val="en-US" w:eastAsia="zh-CN"/>
        </w:rPr>
      </w:pPr>
    </w:p>
    <w:p>
      <w:pPr>
        <w:jc w:val="both"/>
        <w:rPr>
          <w:rFonts w:hint="eastAsia"/>
          <w:lang w:val="en-US" w:eastAsia="zh-CN"/>
        </w:rPr>
      </w:pPr>
      <w:r>
        <w:rPr>
          <w:rFonts w:hint="eastAsia"/>
          <w:lang w:val="en-US" w:eastAsia="zh-CN"/>
        </w:rPr>
        <w:t>在严格模式下也不能定义名为eval或arguments的变量，否则也会导致错误。</w:t>
      </w:r>
    </w:p>
    <w:p>
      <w:pPr>
        <w:jc w:val="both"/>
        <w:rPr>
          <w:rFonts w:hint="eastAsia"/>
          <w:lang w:val="en-US" w:eastAsia="zh-CN"/>
        </w:rPr>
      </w:pPr>
    </w:p>
    <w:p>
      <w:pPr>
        <w:pStyle w:val="3"/>
        <w:rPr>
          <w:rFonts w:hint="eastAsia"/>
          <w:lang w:val="en-US" w:eastAsia="zh-CN"/>
        </w:rPr>
      </w:pPr>
      <w:r>
        <w:rPr>
          <w:rFonts w:hint="eastAsia"/>
          <w:lang w:val="en-US" w:eastAsia="zh-CN"/>
        </w:rPr>
        <w:t>3.4 数据类型</w:t>
      </w:r>
    </w:p>
    <w:p>
      <w:pPr>
        <w:ind w:firstLine="420" w:firstLineChars="0"/>
        <w:rPr>
          <w:rFonts w:hint="eastAsia"/>
          <w:lang w:val="en-US" w:eastAsia="zh-CN"/>
        </w:rPr>
      </w:pPr>
      <w:r>
        <w:rPr>
          <w:rFonts w:hint="eastAsia"/>
          <w:lang w:val="en-US" w:eastAsia="zh-CN"/>
        </w:rPr>
        <w:t>ECMAScript中定义了五种基本数据类型：</w:t>
      </w:r>
    </w:p>
    <w:p>
      <w:pPr>
        <w:ind w:firstLine="420" w:firstLineChars="0"/>
        <w:rPr>
          <w:rFonts w:hint="eastAsia"/>
          <w:lang w:val="en-US" w:eastAsia="zh-CN"/>
        </w:rPr>
      </w:pPr>
      <w:r>
        <w:rPr>
          <w:rFonts w:hint="eastAsia"/>
          <w:lang w:val="en-US" w:eastAsia="zh-CN"/>
        </w:rPr>
        <w:t>Number、String、Boolean、undefined、null （并没有Object）</w:t>
      </w:r>
    </w:p>
    <w:p>
      <w:pPr>
        <w:ind w:firstLine="420" w:firstLineChars="0"/>
        <w:rPr>
          <w:rFonts w:hint="eastAsia"/>
          <w:lang w:val="en-US" w:eastAsia="zh-CN"/>
        </w:rPr>
      </w:pPr>
      <w:r>
        <w:rPr>
          <w:rFonts w:hint="eastAsia"/>
          <w:lang w:val="en-US" w:eastAsia="zh-CN"/>
        </w:rPr>
        <w:t>Object属于另一种复杂的数据类型。但是不属于基本类型。</w:t>
      </w:r>
    </w:p>
    <w:p>
      <w:pPr>
        <w:ind w:firstLine="420" w:firstLineChars="0"/>
        <w:rPr>
          <w:rFonts w:hint="eastAsia"/>
          <w:lang w:val="en-US" w:eastAsia="zh-CN"/>
        </w:rPr>
      </w:pPr>
      <w:r>
        <w:rPr>
          <w:rFonts w:hint="eastAsia"/>
          <w:lang w:val="en-US" w:eastAsia="zh-CN"/>
        </w:rPr>
        <w:t>所有的值都来自上述6中数据类型之一。</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3.4.1 typeof 运算符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鉴于ECMAScript是松散类型的，因此需要有能够用来检测三变量类型的方法，可以使用typeof来检测。typeof得到的结果可能是以下几个字符串</w:t>
      </w:r>
    </w:p>
    <w:p>
      <w:pPr>
        <w:ind w:firstLine="420" w:firstLineChars="0"/>
        <w:rPr>
          <w:rFonts w:hint="eastAsia"/>
          <w:lang w:val="en-US" w:eastAsia="zh-CN"/>
        </w:rPr>
      </w:pPr>
      <w:r>
        <w:rPr>
          <w:rFonts w:hint="default"/>
          <w:lang w:val="en-US" w:eastAsia="zh-CN"/>
        </w:rPr>
        <w:t>‘</w:t>
      </w:r>
      <w:r>
        <w:rPr>
          <w:rFonts w:hint="eastAsia"/>
          <w:lang w:val="en-US" w:eastAsia="zh-CN"/>
        </w:rPr>
        <w:t>undefined</w:t>
      </w:r>
      <w:r>
        <w:rPr>
          <w:rFonts w:hint="default"/>
          <w:lang w:val="en-US" w:eastAsia="zh-CN"/>
        </w:rPr>
        <w:t>’</w:t>
      </w:r>
      <w:r>
        <w:rPr>
          <w:rFonts w:hint="eastAsia"/>
          <w:lang w:val="en-US" w:eastAsia="zh-CN"/>
        </w:rPr>
        <w:t xml:space="preserve"> ——如果这个值未定义</w:t>
      </w:r>
    </w:p>
    <w:p>
      <w:pPr>
        <w:ind w:firstLine="420" w:firstLineChars="0"/>
        <w:rPr>
          <w:rFonts w:hint="eastAsia"/>
          <w:lang w:val="en-US" w:eastAsia="zh-CN"/>
        </w:rPr>
      </w:pPr>
      <w:r>
        <w:rPr>
          <w:rFonts w:hint="default"/>
          <w:lang w:val="en-US" w:eastAsia="zh-CN"/>
        </w:rPr>
        <w:t>‘</w:t>
      </w:r>
      <w:r>
        <w:rPr>
          <w:rFonts w:hint="eastAsia"/>
          <w:lang w:val="en-US" w:eastAsia="zh-CN"/>
        </w:rPr>
        <w:t>boolean</w:t>
      </w:r>
      <w:r>
        <w:rPr>
          <w:rFonts w:hint="default"/>
          <w:lang w:val="en-US" w:eastAsia="zh-CN"/>
        </w:rPr>
        <w:t>’</w:t>
      </w:r>
      <w:r>
        <w:rPr>
          <w:rFonts w:hint="eastAsia"/>
          <w:lang w:val="en-US" w:eastAsia="zh-CN"/>
        </w:rPr>
        <w:t xml:space="preserve"> ——如果这个是值布尔值</w:t>
      </w:r>
    </w:p>
    <w:p>
      <w:pPr>
        <w:ind w:firstLine="420" w:firstLineChars="0"/>
        <w:rPr>
          <w:rFonts w:hint="eastAsia"/>
          <w:lang w:val="en-US" w:eastAsia="zh-CN"/>
        </w:rPr>
      </w:pP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——如果这个值是字符串</w:t>
      </w:r>
    </w:p>
    <w:p>
      <w:pPr>
        <w:ind w:firstLine="420" w:firstLineChars="0"/>
        <w:rPr>
          <w:rFonts w:hint="eastAsia"/>
          <w:lang w:val="en-US" w:eastAsia="zh-CN"/>
        </w:rPr>
      </w:pPr>
      <w:r>
        <w:rPr>
          <w:rFonts w:hint="default"/>
          <w:lang w:val="en-US" w:eastAsia="zh-CN"/>
        </w:rPr>
        <w:t>‘</w:t>
      </w:r>
      <w:r>
        <w:rPr>
          <w:rFonts w:hint="eastAsia"/>
          <w:lang w:val="en-US" w:eastAsia="zh-CN"/>
        </w:rPr>
        <w:t>number</w:t>
      </w:r>
      <w:r>
        <w:rPr>
          <w:rFonts w:hint="default"/>
          <w:lang w:val="en-US" w:eastAsia="zh-CN"/>
        </w:rPr>
        <w:t>’</w:t>
      </w:r>
      <w:r>
        <w:rPr>
          <w:rFonts w:hint="eastAsia"/>
          <w:lang w:val="en-US" w:eastAsia="zh-CN"/>
        </w:rPr>
        <w:t>——数值</w:t>
      </w:r>
    </w:p>
    <w:p>
      <w:pPr>
        <w:ind w:firstLine="420" w:firstLineChars="0"/>
        <w:rPr>
          <w:rFonts w:hint="eastAsia"/>
          <w:lang w:val="en-US" w:eastAsia="zh-CN"/>
        </w:rPr>
      </w:pPr>
      <w:r>
        <w:rPr>
          <w:rFonts w:hint="default"/>
          <w:lang w:val="en-US" w:eastAsia="zh-CN"/>
        </w:rPr>
        <w:t>‘</w:t>
      </w:r>
      <w:r>
        <w:rPr>
          <w:rFonts w:hint="eastAsia"/>
          <w:lang w:val="en-US" w:eastAsia="zh-CN"/>
        </w:rPr>
        <w:t>object</w:t>
      </w:r>
      <w:r>
        <w:rPr>
          <w:rFonts w:hint="default"/>
          <w:lang w:val="en-US" w:eastAsia="zh-CN"/>
        </w:rPr>
        <w:t>’</w:t>
      </w:r>
      <w:r>
        <w:rPr>
          <w:rFonts w:hint="eastAsia"/>
          <w:lang w:val="en-US" w:eastAsia="zh-CN"/>
        </w:rPr>
        <w:t>——对象或者null</w:t>
      </w:r>
    </w:p>
    <w:p>
      <w:pPr>
        <w:ind w:firstLine="420" w:firstLineChars="0"/>
        <w:rPr>
          <w:rFonts w:hint="eastAsia"/>
          <w:lang w:val="en-US" w:eastAsia="zh-CN"/>
        </w:rPr>
      </w:pPr>
      <w:r>
        <w:rPr>
          <w:rFonts w:hint="default"/>
          <w:lang w:val="en-US" w:eastAsia="zh-CN"/>
        </w:rPr>
        <w:t>‘</w:t>
      </w:r>
      <w:r>
        <w:rPr>
          <w:rFonts w:hint="eastAsia"/>
          <w:lang w:val="en-US" w:eastAsia="zh-CN"/>
        </w:rPr>
        <w:t>function</w:t>
      </w:r>
      <w:r>
        <w:rPr>
          <w:rFonts w:hint="default"/>
          <w:lang w:val="en-US" w:eastAsia="zh-CN"/>
        </w:rPr>
        <w:t>’</w:t>
      </w:r>
      <w:r>
        <w:rPr>
          <w:rFonts w:hint="eastAsia"/>
          <w:lang w:val="en-US" w:eastAsia="zh-CN"/>
        </w:rPr>
        <w:t>——函数</w:t>
      </w:r>
    </w:p>
    <w:p>
      <w:pPr>
        <w:ind w:firstLine="420" w:firstLineChars="0"/>
        <w:rPr>
          <w:rFonts w:hint="eastAsia"/>
          <w:lang w:val="en-US" w:eastAsia="zh-CN"/>
        </w:rPr>
      </w:pPr>
      <w:r>
        <w:rPr>
          <w:rFonts w:hint="eastAsia"/>
          <w:lang w:val="en-US" w:eastAsia="zh-CN"/>
        </w:rPr>
        <w:t>对于null而言，null在大部分浏览器中会返回“object”，有的浏览器还会返回</w:t>
      </w:r>
      <w:r>
        <w:rPr>
          <w:rFonts w:hint="default"/>
          <w:lang w:val="en-US" w:eastAsia="zh-CN"/>
        </w:rPr>
        <w:t>”</w:t>
      </w:r>
      <w:r>
        <w:rPr>
          <w:rFonts w:hint="eastAsia"/>
          <w:lang w:val="en-US" w:eastAsia="zh-CN"/>
        </w:rPr>
        <w:t>function</w:t>
      </w:r>
      <w:r>
        <w:rPr>
          <w:rFonts w:hint="default"/>
          <w:lang w:val="en-US" w:eastAsia="zh-CN"/>
        </w:rPr>
        <w:t>”</w:t>
      </w:r>
      <w:r>
        <w:rPr>
          <w:rFonts w:hint="eastAsia"/>
          <w:lang w:val="en-US" w:eastAsia="zh-CN"/>
        </w:rPr>
        <w:t>。因为null在ECMA中被作为空指针，是一个空的对象引用，因此也属于object。</w:t>
      </w:r>
    </w:p>
    <w:p>
      <w:pPr>
        <w:ind w:firstLine="420" w:firstLineChars="0"/>
        <w:rPr>
          <w:rFonts w:hint="eastAsia"/>
          <w:lang w:val="en-US" w:eastAsia="zh-CN"/>
        </w:rPr>
      </w:pPr>
      <w:r>
        <w:rPr>
          <w:rFonts w:hint="eastAsia"/>
          <w:lang w:val="en-US" w:eastAsia="zh-CN"/>
        </w:rPr>
        <w:t>对于函数而言，虽然函数也属于对象，但是因为函数确实有一些特殊的属性。</w:t>
      </w:r>
    </w:p>
    <w:p>
      <w:pPr>
        <w:ind w:firstLine="420" w:firstLineChars="0"/>
        <w:rPr>
          <w:rFonts w:hint="eastAsia"/>
          <w:lang w:val="en-US" w:eastAsia="zh-CN"/>
        </w:rPr>
      </w:pPr>
      <w:r>
        <w:rPr>
          <w:rFonts w:hint="eastAsia"/>
          <w:lang w:val="en-US" w:eastAsia="zh-CN"/>
        </w:rPr>
        <w:t>这里所谓的特殊属性，我认为是函数对象有很多共有的特殊属性，而这些属性不需要定义，一开始就是定义好的，而其他的普通的对象尽管也有共有的属性，但是却不是函数的这些属性。</w:t>
      </w:r>
    </w:p>
    <w:p>
      <w:pPr>
        <w:ind w:firstLine="420" w:firstLineChars="0"/>
        <w:rPr>
          <w:rFonts w:hint="eastAsia"/>
          <w:lang w:val="en-US" w:eastAsia="zh-CN"/>
        </w:rPr>
      </w:pPr>
      <w:r>
        <w:rPr>
          <w:rFonts w:hint="eastAsia"/>
          <w:lang w:val="en-US" w:eastAsia="zh-CN"/>
        </w:rPr>
        <w:t>比如函数属性的length以及arguments.callee.caller等。</w:t>
      </w:r>
    </w:p>
    <w:p>
      <w:pPr>
        <w:ind w:firstLine="420" w:firstLineChars="0"/>
        <w:rPr>
          <w:rFonts w:hint="eastAsia"/>
          <w:lang w:val="en-US" w:eastAsia="zh-CN"/>
        </w:rPr>
      </w:pPr>
      <w:r>
        <w:rPr>
          <w:rFonts w:hint="eastAsia"/>
          <w:lang w:val="en-US" w:eastAsia="zh-CN"/>
        </w:rPr>
        <w:t>详细内容会在之后的高程笔记中详细提到。</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3.2.5 Number类型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最基本的是十进制整数，对于是十进制以外的整数，还可以通过八进制或者十六进制的字面值来表示。</w:t>
      </w:r>
    </w:p>
    <w:p>
      <w:pPr>
        <w:ind w:firstLine="420" w:firstLineChars="0"/>
        <w:rPr>
          <w:rFonts w:hint="eastAsia"/>
          <w:lang w:val="en-US" w:eastAsia="zh-CN"/>
        </w:rPr>
      </w:pPr>
      <w:r>
        <w:rPr>
          <w:rFonts w:hint="eastAsia"/>
          <w:lang w:val="en-US" w:eastAsia="zh-CN"/>
        </w:rPr>
        <w:t>但是对于八进制的整数，字面量的第一位必须是0，并且后面的数字不能超过8，否则会忽略前面的0，按照十进制的整数进行解析。</w:t>
      </w:r>
    </w:p>
    <w:p>
      <w:pPr>
        <w:ind w:firstLine="420" w:firstLineChars="0"/>
        <w:rPr>
          <w:rFonts w:hint="eastAsia"/>
          <w:lang w:val="en-US" w:eastAsia="zh-CN"/>
        </w:rPr>
      </w:pPr>
      <w:r>
        <w:rPr>
          <w:rFonts w:hint="eastAsia"/>
          <w:lang w:val="en-US" w:eastAsia="zh-CN"/>
        </w:rPr>
        <w:t>对与十六进制的正式，字面量的前两位必须是0x,否则同八进制的处理方式。</w:t>
      </w:r>
    </w:p>
    <w:p>
      <w:pPr>
        <w:ind w:firstLine="420" w:firstLineChars="0"/>
        <w:rPr>
          <w:rFonts w:hint="eastAsia"/>
          <w:lang w:val="en-US" w:eastAsia="zh-CN"/>
        </w:rPr>
      </w:pPr>
      <w:r>
        <w:rPr>
          <w:rFonts w:hint="eastAsia"/>
          <w:lang w:val="en-US" w:eastAsia="zh-CN"/>
        </w:rPr>
        <w:t>在进行算数计算的时候，最终结果都会转换成十进制数值。</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i/>
          <w:color w:val="50FA7B"/>
          <w:kern w:val="0"/>
          <w:sz w:val="24"/>
          <w:szCs w:val="24"/>
          <w:shd w:val="clear" w:fill="282A36"/>
          <w:lang w:val="en-US" w:eastAsia="zh-CN" w:bidi="ar"/>
        </w:rPr>
        <w:t>defer</w:t>
      </w:r>
      <w:r>
        <w:rPr>
          <w:rFonts w:hint="default" w:ascii="Consolas" w:hAnsi="Consolas" w:eastAsia="Consolas" w:cs="Consolas"/>
          <w:b w:val="0"/>
          <w:color w:val="F8F8F2"/>
          <w:kern w:val="0"/>
          <w:sz w:val="24"/>
          <w:szCs w:val="24"/>
          <w:shd w:val="clear" w:fill="282A36"/>
          <w:lang w:val="en-US" w:eastAsia="zh-CN" w:bidi="ar"/>
        </w:rPr>
        <w:t>&gt;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a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087</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无效的八进制，解析为87</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c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011</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有效的八进制，十进制的9</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b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0xA</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十进制的10</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 xml:space="preserve">(c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b); </w:t>
      </w:r>
      <w:r>
        <w:rPr>
          <w:rFonts w:hint="default" w:ascii="Consolas" w:hAnsi="Consolas" w:eastAsia="Consolas" w:cs="Consolas"/>
          <w:b w:val="0"/>
          <w:color w:val="6272A4"/>
          <w:kern w:val="0"/>
          <w:sz w:val="24"/>
          <w:szCs w:val="24"/>
          <w:shd w:val="clear" w:fill="282A36"/>
          <w:lang w:val="en-US" w:eastAsia="zh-CN" w:bidi="ar"/>
        </w:rPr>
        <w:t>// 十进制的19</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当然也支持科学计数法。</w:t>
      </w:r>
    </w:p>
    <w:p>
      <w:pPr>
        <w:ind w:firstLine="420" w:firstLineChars="0"/>
        <w:rPr>
          <w:rFonts w:hint="eastAsia"/>
          <w:lang w:val="en-US" w:eastAsia="zh-CN"/>
        </w:rPr>
      </w:pPr>
      <w:r>
        <w:rPr>
          <w:rFonts w:hint="eastAsia"/>
          <w:lang w:val="en-US" w:eastAsia="zh-CN"/>
        </w:rPr>
        <w:t>在处理一些数值较大的东西的时候，使用科学计数法是一个不错的选择。</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a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1e2</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100</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b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0.2e-2</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xml:space="preserve">// 0.002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c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2E3</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1000</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 xml:space="preserve">(a);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 xml:space="preserve">(b);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 xml:space="preserve">(c);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迫于内存的限制，能表示的数值不可能无限大，当然也不可能无限小。</w:t>
      </w:r>
    </w:p>
    <w:p>
      <w:pPr>
        <w:ind w:firstLine="420" w:firstLineChars="0"/>
        <w:rPr>
          <w:rFonts w:hint="eastAsia"/>
          <w:lang w:val="en-US" w:eastAsia="zh-CN"/>
        </w:rPr>
      </w:pPr>
      <w:r>
        <w:rPr>
          <w:rFonts w:hint="eastAsia"/>
          <w:lang w:val="en-US" w:eastAsia="zh-CN"/>
        </w:rPr>
        <w:t>最大值可以通过Number.MAX_VALUE表示，在大多数浏览器中，这个值一般是5e-324;</w:t>
      </w:r>
    </w:p>
    <w:p>
      <w:pPr>
        <w:ind w:firstLine="420" w:firstLineChars="0"/>
        <w:rPr>
          <w:rFonts w:hint="eastAsia"/>
          <w:lang w:val="en-US" w:eastAsia="zh-CN"/>
        </w:rPr>
      </w:pPr>
      <w:r>
        <w:rPr>
          <w:rFonts w:hint="eastAsia"/>
          <w:lang w:val="en-US" w:eastAsia="zh-CN"/>
        </w:rPr>
        <w:t>最小值可以通过Number.MIN_VALUE表示，这个值很复杂，就不在这写了，具体还得看浏览器，我使用的是谷歌浏览器做的测试。</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i/>
          <w:color w:val="8BE9FD"/>
          <w:kern w:val="0"/>
          <w:sz w:val="24"/>
          <w:szCs w:val="24"/>
          <w:shd w:val="clear" w:fill="282A36"/>
          <w:lang w:val="en-US" w:eastAsia="zh-CN" w:bidi="ar"/>
        </w:rPr>
        <w:t>Number</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BD93F9"/>
          <w:kern w:val="0"/>
          <w:sz w:val="24"/>
          <w:szCs w:val="24"/>
          <w:shd w:val="clear" w:fill="282A36"/>
          <w:lang w:val="en-US" w:eastAsia="zh-CN" w:bidi="ar"/>
        </w:rPr>
        <w:t>MAX_VALUE</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i/>
          <w:color w:val="8BE9FD"/>
          <w:kern w:val="0"/>
          <w:sz w:val="24"/>
          <w:szCs w:val="24"/>
          <w:shd w:val="clear" w:fill="282A36"/>
          <w:lang w:val="en-US" w:eastAsia="zh-CN" w:bidi="ar"/>
        </w:rPr>
        <w:t>Number</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BD93F9"/>
          <w:kern w:val="0"/>
          <w:sz w:val="24"/>
          <w:szCs w:val="24"/>
          <w:shd w:val="clear" w:fill="282A36"/>
          <w:lang w:val="en-US" w:eastAsia="zh-CN" w:bidi="ar"/>
        </w:rPr>
        <w:t>MIN_VALUE</w:t>
      </w:r>
      <w:r>
        <w:rPr>
          <w:rFonts w:hint="default" w:ascii="Consolas" w:hAnsi="Consolas" w:eastAsia="Consolas" w:cs="Consolas"/>
          <w:b w:val="0"/>
          <w:color w:val="F8F8F2"/>
          <w:kern w:val="0"/>
          <w:sz w:val="24"/>
          <w:szCs w:val="24"/>
          <w:shd w:val="clear" w:fill="282A36"/>
          <w:lang w:val="en-US" w:eastAsia="zh-CN" w:bidi="ar"/>
        </w:rPr>
        <w:t>);</w:t>
      </w:r>
    </w:p>
    <w:p>
      <w:pPr>
        <w:ind w:firstLine="420" w:firstLineChars="0"/>
      </w:pPr>
      <w:r>
        <w:drawing>
          <wp:inline distT="0" distB="0" distL="114300" distR="114300">
            <wp:extent cx="3611880" cy="4572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611880" cy="457200"/>
                    </a:xfrm>
                    <a:prstGeom prst="rect">
                      <a:avLst/>
                    </a:prstGeom>
                    <a:noFill/>
                    <a:ln w="9525">
                      <a:noFill/>
                    </a:ln>
                  </pic:spPr>
                </pic:pic>
              </a:graphicData>
            </a:graphic>
          </wp:inline>
        </w:drawing>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typeof</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Infinity</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number</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typeof</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Infinity</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number</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i/>
          <w:color w:val="8BE9FD"/>
          <w:kern w:val="0"/>
          <w:sz w:val="24"/>
          <w:szCs w:val="24"/>
          <w:shd w:val="clear" w:fill="282A36"/>
          <w:lang w:val="en-US" w:eastAsia="zh-CN" w:bidi="ar"/>
        </w:rPr>
        <w:t>Number</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BD93F9"/>
          <w:kern w:val="0"/>
          <w:sz w:val="24"/>
          <w:szCs w:val="24"/>
          <w:shd w:val="clear" w:fill="282A36"/>
          <w:lang w:val="en-US" w:eastAsia="zh-CN" w:bidi="ar"/>
        </w:rPr>
        <w:t>POSITIVE_INFINITY</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Infinity</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i/>
          <w:color w:val="8BE9FD"/>
          <w:kern w:val="0"/>
          <w:sz w:val="24"/>
          <w:szCs w:val="24"/>
          <w:shd w:val="clear" w:fill="282A36"/>
          <w:lang w:val="en-US" w:eastAsia="zh-CN" w:bidi="ar"/>
        </w:rPr>
        <w:t>Number</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BD93F9"/>
          <w:kern w:val="0"/>
          <w:sz w:val="24"/>
          <w:szCs w:val="24"/>
          <w:shd w:val="clear" w:fill="282A36"/>
          <w:lang w:val="en-US" w:eastAsia="zh-CN" w:bidi="ar"/>
        </w:rPr>
        <w:t>NEGATIVE_INFINITY</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-Infinity</w:t>
      </w:r>
    </w:p>
    <w:p>
      <w:pPr>
        <w:ind w:firstLine="420" w:firstLineChars="0"/>
        <w:rPr>
          <w:rFonts w:hint="eastAsia"/>
          <w:lang w:val="en-US" w:eastAsia="zh-CN"/>
        </w:rPr>
      </w:pPr>
      <w:r>
        <w:drawing>
          <wp:inline distT="0" distB="0" distL="114300" distR="114300">
            <wp:extent cx="3299460" cy="990600"/>
            <wp:effectExtent l="0" t="0" r="762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299460" cy="9906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对于这两个正无穷和负无穷，是无法进行数值计算的，如果某次计算结果返回了正或者负的Infinity值，那么该值将无法进行下一次的计算，因为他是不能够参与计算的数值。要想确定一个数值是不是位于最大值和最小值之间，我们可以使用isFinite()函数进行判断，如果在范围之内，就返回true，不在就返回false。</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isFinite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BD93F9"/>
          <w:kern w:val="0"/>
          <w:sz w:val="24"/>
          <w:szCs w:val="24"/>
          <w:shd w:val="clear" w:fill="282A36"/>
          <w:lang w:val="en-US" w:eastAsia="zh-CN" w:bidi="ar"/>
        </w:rPr>
        <w:t>1</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true</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isFinite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BD93F9"/>
          <w:kern w:val="0"/>
          <w:sz w:val="24"/>
          <w:szCs w:val="24"/>
          <w:shd w:val="clear" w:fill="282A36"/>
          <w:lang w:val="en-US" w:eastAsia="zh-CN" w:bidi="ar"/>
        </w:rPr>
        <w:t>Infinity</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虽然说，我们很少会遇见触及最大值或者最小值的值，但是有预防心还是好的。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尽管有点不可思议，但是isNaN或者是其他内置函数和操作符有好多都可以接受一个对象，以isNaN为例，一般流程都是先调用对象的ValueOf方法，然后看他能否转换为数值（我认为应该是，看valueof返回的值能不能判断isNaN的最终结果），如果不能，则基于这个返回值在调用toString()方法（我认为这里不是基于返回值，而是借鉴返回值的情况，来判断是否调用对象的toString方法），在测试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高程在这个地方说的实在是模糊，而且在之后的说法却不一样，不知道是翻译的问题还是什么，经过我的测试和资料查阅，我觉得我说的是对的。这里放上我的实验代码。</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i/>
          <w:color w:val="50FA7B"/>
          <w:kern w:val="0"/>
          <w:sz w:val="24"/>
          <w:szCs w:val="24"/>
          <w:shd w:val="clear" w:fill="282A36"/>
          <w:lang w:val="en-US" w:eastAsia="zh-CN" w:bidi="ar"/>
        </w:rPr>
        <w:t>defer</w:t>
      </w:r>
      <w:r>
        <w:rPr>
          <w:rFonts w:hint="default" w:ascii="Consolas" w:hAnsi="Consolas" w:eastAsia="Consolas" w:cs="Consolas"/>
          <w:b w:val="0"/>
          <w:color w:val="F8F8F2"/>
          <w:kern w:val="0"/>
          <w:sz w:val="24"/>
          <w:szCs w:val="24"/>
          <w:shd w:val="clear" w:fill="282A36"/>
          <w:lang w:val="en-US" w:eastAsia="zh-CN" w:bidi="ar"/>
        </w:rPr>
        <w:t>&gt;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obj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valueOf</w:t>
      </w: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走valueof</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return</w:t>
      </w:r>
      <w:r>
        <w:rPr>
          <w:rFonts w:hint="default" w:ascii="Consolas" w:hAnsi="Consolas" w:eastAsia="Consolas" w:cs="Consolas"/>
          <w:b w:val="0"/>
          <w:color w:val="F8F8F2"/>
          <w:kern w:val="0"/>
          <w:sz w:val="24"/>
          <w:szCs w:val="24"/>
          <w:shd w:val="clear" w:fill="282A36"/>
          <w:lang w:val="en-US" w:eastAsia="zh-CN" w:bidi="ar"/>
        </w:rPr>
        <w:t xml:space="preserve"> { </w:t>
      </w:r>
      <w:r>
        <w:rPr>
          <w:rFonts w:hint="default" w:ascii="Consolas" w:hAnsi="Consolas" w:eastAsia="Consolas" w:cs="Consolas"/>
          <w:b w:val="0"/>
          <w:color w:val="6272A4"/>
          <w:kern w:val="0"/>
          <w:sz w:val="24"/>
          <w:szCs w:val="24"/>
          <w:shd w:val="clear" w:fill="282A36"/>
          <w:lang w:val="en-US" w:eastAsia="zh-CN" w:bidi="ar"/>
        </w:rPr>
        <w:t>// 返回的是一个对象，没法转换成数字，要调用外层对象的toString()</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valueOf</w:t>
      </w: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走小valueof</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return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2</w:t>
      </w:r>
      <w:r>
        <w:rPr>
          <w:rFonts w:hint="default" w:ascii="Consolas" w:hAnsi="Consolas" w:eastAsia="Consolas" w:cs="Consolas"/>
          <w:b w:val="0"/>
          <w:color w:val="E9F284"/>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toString</w:t>
      </w: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走返回值的tostring</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return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1</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toString</w:t>
      </w: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走返回值的toString</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return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1</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根据上一步结果，这次取toString的返回值，可以转换位数字。</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i/>
          <w:color w:val="8BE9FD"/>
          <w:kern w:val="0"/>
          <w:sz w:val="24"/>
          <w:szCs w:val="24"/>
          <w:shd w:val="clear" w:fill="282A36"/>
          <w:lang w:val="en-US" w:eastAsia="zh-CN" w:bidi="ar"/>
        </w:rPr>
        <w:t>Number</w:t>
      </w:r>
      <w:r>
        <w:rPr>
          <w:rFonts w:hint="default" w:ascii="Consolas" w:hAnsi="Consolas" w:eastAsia="Consolas" w:cs="Consolas"/>
          <w:b w:val="0"/>
          <w:color w:val="F8F8F2"/>
          <w:kern w:val="0"/>
          <w:sz w:val="24"/>
          <w:szCs w:val="24"/>
          <w:shd w:val="clear" w:fill="282A36"/>
          <w:lang w:val="en-US" w:eastAsia="zh-CN" w:bidi="ar"/>
        </w:rPr>
        <w:t xml:space="preserve">(obj)); </w:t>
      </w:r>
      <w:r>
        <w:rPr>
          <w:rFonts w:hint="default" w:ascii="Consolas" w:hAnsi="Consolas" w:eastAsia="Consolas" w:cs="Consolas"/>
          <w:b w:val="0"/>
          <w:color w:val="6272A4"/>
          <w:kern w:val="0"/>
          <w:sz w:val="24"/>
          <w:szCs w:val="24"/>
          <w:shd w:val="clear" w:fill="282A36"/>
          <w:lang w:val="en-US" w:eastAsia="zh-CN" w:bidi="ar"/>
        </w:rPr>
        <w:t>// 1</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isNaN</w:t>
      </w:r>
      <w:r>
        <w:rPr>
          <w:rFonts w:hint="default" w:ascii="Consolas" w:hAnsi="Consolas" w:eastAsia="Consolas" w:cs="Consolas"/>
          <w:b w:val="0"/>
          <w:color w:val="F8F8F2"/>
          <w:kern w:val="0"/>
          <w:sz w:val="24"/>
          <w:szCs w:val="24"/>
          <w:shd w:val="clear" w:fill="282A36"/>
          <w:lang w:val="en-US" w:eastAsia="zh-CN" w:bidi="ar"/>
        </w:rPr>
        <w:t xml:space="preserve">(obj)); </w:t>
      </w:r>
      <w:r>
        <w:rPr>
          <w:rFonts w:hint="default" w:ascii="Consolas" w:hAnsi="Consolas" w:eastAsia="Consolas" w:cs="Consolas"/>
          <w:b w:val="0"/>
          <w:color w:val="6272A4"/>
          <w:kern w:val="0"/>
          <w:sz w:val="24"/>
          <w:szCs w:val="24"/>
          <w:shd w:val="clear" w:fill="282A36"/>
          <w:lang w:val="en-US" w:eastAsia="zh-CN" w:bidi="ar"/>
        </w:rPr>
        <w:t>// false</w:t>
      </w:r>
    </w:p>
    <w:p>
      <w:pPr>
        <w:ind w:firstLine="420" w:firstLineChars="0"/>
        <w:rPr>
          <w:rFonts w:hint="eastAsia"/>
          <w:lang w:val="en-US" w:eastAsia="zh-CN"/>
        </w:rPr>
      </w:pPr>
    </w:p>
    <w:p>
      <w:pPr>
        <w:ind w:firstLine="420" w:firstLineChars="0"/>
      </w:pPr>
      <w:r>
        <w:drawing>
          <wp:inline distT="0" distB="0" distL="114300" distR="114300">
            <wp:extent cx="2918460" cy="1409700"/>
            <wp:effectExtent l="0" t="0" r="762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918460" cy="1409700"/>
                    </a:xfrm>
                    <a:prstGeom prst="rect">
                      <a:avLst/>
                    </a:prstGeom>
                    <a:noFill/>
                    <a:ln w="9525">
                      <a:noFill/>
                    </a:ln>
                  </pic:spPr>
                </pic:pic>
              </a:graphicData>
            </a:graphic>
          </wp:inline>
        </w:drawing>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i/>
          <w:color w:val="50FA7B"/>
          <w:kern w:val="0"/>
          <w:sz w:val="24"/>
          <w:szCs w:val="24"/>
          <w:shd w:val="clear" w:fill="282A36"/>
          <w:lang w:val="en-US" w:eastAsia="zh-CN" w:bidi="ar"/>
        </w:rPr>
        <w:t>defer</w:t>
      </w:r>
      <w:r>
        <w:rPr>
          <w:rFonts w:hint="default" w:ascii="Consolas" w:hAnsi="Consolas" w:eastAsia="Consolas" w:cs="Consolas"/>
          <w:b w:val="0"/>
          <w:color w:val="F8F8F2"/>
          <w:kern w:val="0"/>
          <w:sz w:val="24"/>
          <w:szCs w:val="24"/>
          <w:shd w:val="clear" w:fill="282A36"/>
          <w:lang w:val="en-US" w:eastAsia="zh-CN" w:bidi="ar"/>
        </w:rPr>
        <w:t>&gt;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obj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valueOf</w:t>
      </w: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走valueof</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return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2a</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不能转换为数字，因此已经可以判断结果为NaN了，所以不用在调用valueof了</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toString</w:t>
      </w: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走返回值的toString</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return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1</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i/>
          <w:color w:val="8BE9FD"/>
          <w:kern w:val="0"/>
          <w:sz w:val="24"/>
          <w:szCs w:val="24"/>
          <w:shd w:val="clear" w:fill="282A36"/>
          <w:lang w:val="en-US" w:eastAsia="zh-CN" w:bidi="ar"/>
        </w:rPr>
        <w:t>Number</w:t>
      </w:r>
      <w:r>
        <w:rPr>
          <w:rFonts w:hint="default" w:ascii="Consolas" w:hAnsi="Consolas" w:eastAsia="Consolas" w:cs="Consolas"/>
          <w:b w:val="0"/>
          <w:color w:val="F8F8F2"/>
          <w:kern w:val="0"/>
          <w:sz w:val="24"/>
          <w:szCs w:val="24"/>
          <w:shd w:val="clear" w:fill="282A36"/>
          <w:lang w:val="en-US" w:eastAsia="zh-CN" w:bidi="ar"/>
        </w:rPr>
        <w:t xml:space="preserve">(obj)); </w:t>
      </w:r>
      <w:r>
        <w:rPr>
          <w:rFonts w:hint="default" w:ascii="Consolas" w:hAnsi="Consolas" w:eastAsia="Consolas" w:cs="Consolas"/>
          <w:b w:val="0"/>
          <w:color w:val="6272A4"/>
          <w:kern w:val="0"/>
          <w:sz w:val="24"/>
          <w:szCs w:val="24"/>
          <w:shd w:val="clear" w:fill="282A36"/>
          <w:lang w:val="en-US" w:eastAsia="zh-CN" w:bidi="ar"/>
        </w:rPr>
        <w:t>// NaN</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isNaN</w:t>
      </w:r>
      <w:r>
        <w:rPr>
          <w:rFonts w:hint="default" w:ascii="Consolas" w:hAnsi="Consolas" w:eastAsia="Consolas" w:cs="Consolas"/>
          <w:b w:val="0"/>
          <w:color w:val="F8F8F2"/>
          <w:kern w:val="0"/>
          <w:sz w:val="24"/>
          <w:szCs w:val="24"/>
          <w:shd w:val="clear" w:fill="282A36"/>
          <w:lang w:val="en-US" w:eastAsia="zh-CN" w:bidi="ar"/>
        </w:rPr>
        <w:t xml:space="preserve">(obj)); </w:t>
      </w:r>
      <w:r>
        <w:rPr>
          <w:rFonts w:hint="default" w:ascii="Consolas" w:hAnsi="Consolas" w:eastAsia="Consolas" w:cs="Consolas"/>
          <w:b w:val="0"/>
          <w:color w:val="6272A4"/>
          <w:kern w:val="0"/>
          <w:sz w:val="24"/>
          <w:szCs w:val="24"/>
          <w:shd w:val="clear" w:fill="282A36"/>
          <w:lang w:val="en-US" w:eastAsia="zh-CN" w:bidi="ar"/>
        </w:rPr>
        <w:t>// true</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ind w:firstLine="420" w:firstLineChars="0"/>
        <w:rPr>
          <w:rFonts w:hint="eastAsia"/>
          <w:lang w:val="en-US" w:eastAsia="zh-CN"/>
        </w:rPr>
      </w:pPr>
      <w:r>
        <w:drawing>
          <wp:inline distT="0" distB="0" distL="114300" distR="114300">
            <wp:extent cx="2766060" cy="967740"/>
            <wp:effectExtent l="0" t="0" r="7620"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2766060" cy="967740"/>
                    </a:xfrm>
                    <a:prstGeom prst="rect">
                      <a:avLst/>
                    </a:prstGeom>
                    <a:noFill/>
                    <a:ln w="9525">
                      <a:noFill/>
                    </a:ln>
                  </pic:spPr>
                </pic:pic>
              </a:graphicData>
            </a:graphic>
          </wp:inline>
        </w:drawing>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04CF3"/>
    <w:rsid w:val="02BB6B8C"/>
    <w:rsid w:val="02CA6451"/>
    <w:rsid w:val="02CB7682"/>
    <w:rsid w:val="03A101BA"/>
    <w:rsid w:val="048D231C"/>
    <w:rsid w:val="05A46067"/>
    <w:rsid w:val="06CB21FD"/>
    <w:rsid w:val="07692FF8"/>
    <w:rsid w:val="08B27EA2"/>
    <w:rsid w:val="08F53297"/>
    <w:rsid w:val="09765DAB"/>
    <w:rsid w:val="0A033825"/>
    <w:rsid w:val="0A655A06"/>
    <w:rsid w:val="0AC82AAD"/>
    <w:rsid w:val="0B4F5B76"/>
    <w:rsid w:val="0B5C144E"/>
    <w:rsid w:val="0C0C6AE8"/>
    <w:rsid w:val="0C554CBE"/>
    <w:rsid w:val="0C7D3305"/>
    <w:rsid w:val="0D23217A"/>
    <w:rsid w:val="0D754018"/>
    <w:rsid w:val="0DBF368F"/>
    <w:rsid w:val="0DCD47E3"/>
    <w:rsid w:val="0F064ACB"/>
    <w:rsid w:val="0F336C90"/>
    <w:rsid w:val="106D7D34"/>
    <w:rsid w:val="108901F1"/>
    <w:rsid w:val="113C1F37"/>
    <w:rsid w:val="118F67DA"/>
    <w:rsid w:val="11FF304B"/>
    <w:rsid w:val="124E53DF"/>
    <w:rsid w:val="127D37F4"/>
    <w:rsid w:val="13587135"/>
    <w:rsid w:val="141D4836"/>
    <w:rsid w:val="141F4B90"/>
    <w:rsid w:val="14BB5A87"/>
    <w:rsid w:val="153649CA"/>
    <w:rsid w:val="15B230C0"/>
    <w:rsid w:val="177062AF"/>
    <w:rsid w:val="188B5D1D"/>
    <w:rsid w:val="19022BB5"/>
    <w:rsid w:val="1AC02BF2"/>
    <w:rsid w:val="1B092A5D"/>
    <w:rsid w:val="1B6F0B84"/>
    <w:rsid w:val="1BAA27E8"/>
    <w:rsid w:val="1E6372EA"/>
    <w:rsid w:val="1F4C60BB"/>
    <w:rsid w:val="1FE34A87"/>
    <w:rsid w:val="20DE1143"/>
    <w:rsid w:val="216A48B4"/>
    <w:rsid w:val="217C0FA1"/>
    <w:rsid w:val="217E0226"/>
    <w:rsid w:val="22DF4D1A"/>
    <w:rsid w:val="23634913"/>
    <w:rsid w:val="24FF0058"/>
    <w:rsid w:val="254458F4"/>
    <w:rsid w:val="25573E06"/>
    <w:rsid w:val="25592F66"/>
    <w:rsid w:val="2608793C"/>
    <w:rsid w:val="26AB064D"/>
    <w:rsid w:val="26AD50F5"/>
    <w:rsid w:val="26EA0D4A"/>
    <w:rsid w:val="27290B4E"/>
    <w:rsid w:val="295E1879"/>
    <w:rsid w:val="2A4D1309"/>
    <w:rsid w:val="2A833B44"/>
    <w:rsid w:val="2A913617"/>
    <w:rsid w:val="2B851040"/>
    <w:rsid w:val="2BD378F5"/>
    <w:rsid w:val="2C2B6E7D"/>
    <w:rsid w:val="2D024FD5"/>
    <w:rsid w:val="2D797555"/>
    <w:rsid w:val="2DB11186"/>
    <w:rsid w:val="2E3B4A5C"/>
    <w:rsid w:val="2F825905"/>
    <w:rsid w:val="2FA349ED"/>
    <w:rsid w:val="30E8766B"/>
    <w:rsid w:val="310B6F3B"/>
    <w:rsid w:val="31BE5494"/>
    <w:rsid w:val="31C57C86"/>
    <w:rsid w:val="32BD2435"/>
    <w:rsid w:val="32FF2BDD"/>
    <w:rsid w:val="33174CE4"/>
    <w:rsid w:val="33194AEA"/>
    <w:rsid w:val="33DB7585"/>
    <w:rsid w:val="34072BFB"/>
    <w:rsid w:val="341A12A6"/>
    <w:rsid w:val="341F4826"/>
    <w:rsid w:val="352031F5"/>
    <w:rsid w:val="35331023"/>
    <w:rsid w:val="38F2241F"/>
    <w:rsid w:val="39040E4C"/>
    <w:rsid w:val="3B1D3987"/>
    <w:rsid w:val="3BFD173D"/>
    <w:rsid w:val="3C1578E7"/>
    <w:rsid w:val="3D22717B"/>
    <w:rsid w:val="3D3C6421"/>
    <w:rsid w:val="3DE46BF1"/>
    <w:rsid w:val="3DEA599E"/>
    <w:rsid w:val="3F1F0AD0"/>
    <w:rsid w:val="3F7C518B"/>
    <w:rsid w:val="42A87D70"/>
    <w:rsid w:val="43BD0E69"/>
    <w:rsid w:val="442748A5"/>
    <w:rsid w:val="45600919"/>
    <w:rsid w:val="45C74FCE"/>
    <w:rsid w:val="467A4B1F"/>
    <w:rsid w:val="46BD7942"/>
    <w:rsid w:val="4765402D"/>
    <w:rsid w:val="485951D2"/>
    <w:rsid w:val="4890042E"/>
    <w:rsid w:val="48E54652"/>
    <w:rsid w:val="49B53CC7"/>
    <w:rsid w:val="49D262B2"/>
    <w:rsid w:val="49E0542E"/>
    <w:rsid w:val="4A7447EE"/>
    <w:rsid w:val="4B076D33"/>
    <w:rsid w:val="4BAA1CD4"/>
    <w:rsid w:val="4C722EB2"/>
    <w:rsid w:val="4C8E7E62"/>
    <w:rsid w:val="4E364A56"/>
    <w:rsid w:val="4F5248B0"/>
    <w:rsid w:val="4FCD11DB"/>
    <w:rsid w:val="50777357"/>
    <w:rsid w:val="50793CC5"/>
    <w:rsid w:val="50827090"/>
    <w:rsid w:val="50C45A4E"/>
    <w:rsid w:val="52D53FBB"/>
    <w:rsid w:val="52D67CB9"/>
    <w:rsid w:val="54762DC3"/>
    <w:rsid w:val="55E648E5"/>
    <w:rsid w:val="560F65B6"/>
    <w:rsid w:val="568A5620"/>
    <w:rsid w:val="57370772"/>
    <w:rsid w:val="574915AD"/>
    <w:rsid w:val="57AE1DB8"/>
    <w:rsid w:val="59010D8E"/>
    <w:rsid w:val="5B646EE1"/>
    <w:rsid w:val="5B8D55B4"/>
    <w:rsid w:val="5DA31979"/>
    <w:rsid w:val="5DE472E7"/>
    <w:rsid w:val="5F653F07"/>
    <w:rsid w:val="5F85519E"/>
    <w:rsid w:val="61B66627"/>
    <w:rsid w:val="629B7E61"/>
    <w:rsid w:val="62A55FEA"/>
    <w:rsid w:val="638E1943"/>
    <w:rsid w:val="63BF0D79"/>
    <w:rsid w:val="650E54CE"/>
    <w:rsid w:val="65A02236"/>
    <w:rsid w:val="65E628A7"/>
    <w:rsid w:val="665E7B12"/>
    <w:rsid w:val="66EE42CD"/>
    <w:rsid w:val="681B3838"/>
    <w:rsid w:val="683F54BD"/>
    <w:rsid w:val="699750C2"/>
    <w:rsid w:val="699C3C5B"/>
    <w:rsid w:val="6AD4613B"/>
    <w:rsid w:val="6AFB0DD5"/>
    <w:rsid w:val="6B983295"/>
    <w:rsid w:val="6CFA2BD8"/>
    <w:rsid w:val="6E371281"/>
    <w:rsid w:val="6EAC06A1"/>
    <w:rsid w:val="6ECC55D6"/>
    <w:rsid w:val="728C1503"/>
    <w:rsid w:val="73215498"/>
    <w:rsid w:val="73511035"/>
    <w:rsid w:val="7410171A"/>
    <w:rsid w:val="741F77F0"/>
    <w:rsid w:val="74285E24"/>
    <w:rsid w:val="75427CBD"/>
    <w:rsid w:val="765F2749"/>
    <w:rsid w:val="76A57F7B"/>
    <w:rsid w:val="776376BB"/>
    <w:rsid w:val="78356DD2"/>
    <w:rsid w:val="7BD33D4F"/>
    <w:rsid w:val="7CBF0396"/>
    <w:rsid w:val="7D117F0B"/>
    <w:rsid w:val="7D625A99"/>
    <w:rsid w:val="7D7633C9"/>
    <w:rsid w:val="7E3B17F5"/>
    <w:rsid w:val="7ECF2723"/>
    <w:rsid w:val="7EF2780C"/>
    <w:rsid w:val="7F8171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2018-12-26T02:27:15Z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