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言】之前我们介绍的都是Vue是怎么实现数据渲染和组件化的，主要讲的是初始化的过程，把原始的数据最终映射到DOM中，但并没有涉及到数据变化到DOM变化的部分，而Vue的数据驱动除了数据渲染DOM之外，还有一个很重要的体现就是数据的变更会触发DOM的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接下来我们研究的内容将侧重于响应式原理。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问题1：Vue的实现响应式原理的最最核心方法是什么？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要用最简单的话来阐述Vue的响应式原理，那就是Object,defineProperty这个在ES5中定义的方法，这个方法在《JavaScript高级程序设计中》提到，说他是一个定义访问器属性的方法，其中的getter和setter这两种访问器属性就是Vue实现响应式的关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回忆一下Object.defineProperty方法，数据来自MDN：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"https://developer.mozilla.org/zh-CN/docs/Web/JavaScript/Reference/Global_Objects/Object/defineProperty"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https://developer.mozilla.org/zh-CN/docs/Web/JavaScript/Reference/Global_Objects/Object/defineProperty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问题2：initState是new Vue()初始化的时候所经历的关键步骤，他都做了什么？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initState看上去逻辑很少，但是却做了很多事情，但是大体上可以看出，他就是先拿到了刚刚融合配置后的vm.$options，然后对其中的props、methods、data、compute、watcher醉了初始化操作。</w:t>
      </w:r>
    </w:p>
    <w:p>
      <w:r>
        <w:drawing>
          <wp:inline distT="0" distB="0" distL="114300" distR="114300">
            <wp:extent cx="52482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我们先知道初始化的顺序，是props -&gt; methods -&gt; data -&gt; computed -&gt; 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然后我们暂时着重研究props和data的初始化，其他的我们后面再谈：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props最新被初始化的所以，我们先来看看initProps的逻辑，因为initProps的逻辑比较多，但是很简单，initProps做的事情可以总结为一下几步：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拿到propsOptions，这个propsOPtions就是vm.$option.props，他是作为参数拿过来的。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遍历propsOption，对其中的每一个key对应的值通过definedReactive()变成响应式。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通过proxy方法vm._props.xxx的访问代理到vm.xxx上。以实现可以通过vm.xxx去访问vm._props.xxx了。（先认为_props在initProp之前就已经存在值，暂时未找到vm._props在什么时候被赋值的额，似乎并不是在合并配置的时候）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以下为initProps的源代码：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81600" cy="821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3875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（2）步中，他先缓存了propsOption上的key，将其存在数组keys中。然后对propsOptions下的每一个值通过definedReactive方法变成了响应式的，在来看definedReactive之前，我们应该先了解Observer类和observe方法都是什么东西，先来看看Observer类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63085" cy="4906010"/>
            <wp:effectExtent l="0" t="0" r="184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14825" cy="3883025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这个Observe方法主要接受三个参数，但是最最主要的也是最常用是第一个参数value，他可以是一个任意类型的值。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实例的value属性就是参数value，dep属性则是一个实例化的Dep()，然后通过def方法，为这个参数value添加一个__ob__属性，属性的值就是自身，也就是这个根据value值刚刚实例化好的Observe对象。通过这一步，我们就知道问什么我们输出data上的对象类型数据，会多出一个__ob__的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以下就是def的代码，非常的简单：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2714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之后就会根据value值的类型作出判断，对于数组就会调用observeArray方法，否则对春对象调用walk方法。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00425" cy="1905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先不管augment，我们可以看到对于数组类型的value调用了observeArray方法。这个observeArray事实上就是遍历数组，然后对数组的每一项再次调用Observer，这也就是说，如果我们为带入new Observer(value)中的第一个参数是一个数组，那么这个数组中的每一项都会递归的调用observe()方法，</w:t>
      </w:r>
      <w:r>
        <w:rPr>
          <w:rFonts w:hint="eastAsia"/>
          <w:b/>
          <w:bCs/>
          <w:lang w:val="en-US" w:eastAsia="zh-CN"/>
        </w:rPr>
        <w:t>看好是observe()方法，不是我们现讨论的Observer构造函数！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如果我们带入的是一个对象，那么对于value对象，会对他调用walk方法，这个walk方法事实上就是对value中的每一项都递归调用observe()方法。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最终的结果，如果value是数组，那么Observer的结果就是这个value数组中的每一项（即使那一项还是一个数组）都是被observe方法处理过的。如果带进去的value是一个对象，那么这个对象的每一项都被observe方法处理过的。Observer的实例化全面的覆盖了value中的每一个角落。对于Obsever的实例，他最有价值的地方就是为他的原始数据value添加了__ob__，然后为自身的每个角落都调用了observe方法进行了处理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看完了Observer类，我们再来看看observe方法，observe方法的功能就是监测数据的变化：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3229610" cy="3649980"/>
            <wp:effectExtent l="0" t="0" r="889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方法的作用就是非VNode的对象类型数据添加一个Observe（在这个对象上增加一个__ob__，这个__ob__是一个根据这个对象生成的Observer实例），当然如果这个非Vnode对象已经具有了__ob__属性，并且这__ob__属性又是Observer的实例（值得学习的地方，如果是我的话，我可能只会判断是否存在__ob__属性），那么就不必要为当前的这个对象添加Observer，如果没有__ob__，则根据一系列的判断后，调用new Observer去对象添加一个Observer。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也就是说，对于非VNode类型的对象，经过了new Observer()后，他自身被添加了__ob__，然后他子元素毫无遗留的都被添加了属于自己的__ob__，如果是一个数组， 则这个数组本身会添加一个__ob__，然后他的子元素的每一项都被添加了__ob__。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再知道什么Observer和observe之后，我们就清晰了何为为一个对象添加一个Observer。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然后我们回到defineReactive方法中：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defindReactive的功能就是定义一个响应式对象，他接受五个参数，主要是obj，key，他的核心作用是给对象动态添加getter和setter，他的行为大致可以分为以下几步：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创建dep实例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获取obj的属性描述符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然后对obj的子对象递归调用observe方法，这样就保证了无论obj是一个多复杂的对象，他的每一个角落都变成了响应式的对象，同时也给这个obj本身添加setter和getter。如果obj不是对象，那就直接添加se</w:t>
      </w:r>
      <w:bookmarkStart w:id="0" w:name="_GoBack"/>
      <w:bookmarkEnd w:id="0"/>
      <w:r>
        <w:rPr>
          <w:rFonts w:hint="eastAsia"/>
          <w:lang w:val="en-US" w:eastAsia="zh-CN"/>
        </w:rPr>
        <w:t>tter和getter</w:t>
      </w:r>
    </w:p>
    <w:p>
      <w:pPr>
        <w:numPr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让他的每一个角落变成响应式的对象的目的就是，当访问或者修改obj的一个嵌套较深的属性时候，也能触发getter和setter。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看上去比较复杂，我们对目前探索到的内容抽象出一个逻辑图：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1770" cy="1691640"/>
            <wp:effectExtent l="0" t="0" r="508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可以总结出来observe的目标就是将一个非VNode对添加一个Observer，同时获取这个Observer实例并作为返回值返回。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而new Observer()则是创建一个Dep实例，然后让这个非VNode对象的__ob__属性指向这个创建好的Dep实例（这个过程就相当于为非VNode对象添加一个Observer），然后让Dep实例的value属性指向这个非VNode对象，最终以这个Dep作为返回值返回给observe方法。在new Observer的过程中还未这个非VNode对象进行遍历，如果他是一个对象那么就对他的每一key都用defineReactive添加setter和getter，这样就做到了让这个非VNode对象是一个响应式的。如果是一个数组就遍历数组，为其中的每一项重新走一遍observe（因为数组可能是对象的组合，我们希望的是让数组中的每一个对象都是响应式的，包括这个数组本身，以此达到修改任何角落都会触发这个数组的getter或者setter)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至于给这个非VNode对象添加getter和setter的真正方法是defineReactive。</w:t>
      </w:r>
    </w:p>
    <w:p>
      <w:pPr>
        <w:numPr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因此我们可以看到，observe方法的终极目标就是为一个非VNode对象中任何一个角落都添加一个getter和setter。而且无论是从defineReative还是Observer出发都有机会走到observe方法。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74165"/>
            <wp:effectExtent l="0" t="0" r="698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好了，再知道observe、Observer、defineReactive之后，我们言归主线，来看看initProps和initData，这会看一眼就知道initProps和initData都做了什么。不再赘述....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D52D6"/>
    <w:multiLevelType w:val="multilevel"/>
    <w:tmpl w:val="A8ED52D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6D5EC6A"/>
    <w:multiLevelType w:val="singleLevel"/>
    <w:tmpl w:val="76D5EC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E84"/>
    <w:rsid w:val="0142456D"/>
    <w:rsid w:val="01562B68"/>
    <w:rsid w:val="01573AD4"/>
    <w:rsid w:val="016501A8"/>
    <w:rsid w:val="019F0762"/>
    <w:rsid w:val="026A5EEE"/>
    <w:rsid w:val="02702F0C"/>
    <w:rsid w:val="02FE55AC"/>
    <w:rsid w:val="04FF152B"/>
    <w:rsid w:val="05226FAE"/>
    <w:rsid w:val="058D05FF"/>
    <w:rsid w:val="05984871"/>
    <w:rsid w:val="05BC21FC"/>
    <w:rsid w:val="062C74C7"/>
    <w:rsid w:val="06936A9D"/>
    <w:rsid w:val="07013C79"/>
    <w:rsid w:val="079531C6"/>
    <w:rsid w:val="07CE1B22"/>
    <w:rsid w:val="07F92C54"/>
    <w:rsid w:val="08C16E6C"/>
    <w:rsid w:val="08C63762"/>
    <w:rsid w:val="091647A7"/>
    <w:rsid w:val="095845F7"/>
    <w:rsid w:val="096C2923"/>
    <w:rsid w:val="09CE0DF1"/>
    <w:rsid w:val="09D77C4E"/>
    <w:rsid w:val="0A0446E1"/>
    <w:rsid w:val="0A423640"/>
    <w:rsid w:val="0AC64A0D"/>
    <w:rsid w:val="0B0F2364"/>
    <w:rsid w:val="0B12069B"/>
    <w:rsid w:val="0B8A7BF6"/>
    <w:rsid w:val="0BE07280"/>
    <w:rsid w:val="0C477246"/>
    <w:rsid w:val="0C4A063A"/>
    <w:rsid w:val="0C671193"/>
    <w:rsid w:val="0C8C108B"/>
    <w:rsid w:val="0DAE4458"/>
    <w:rsid w:val="0E4F77E1"/>
    <w:rsid w:val="0F577106"/>
    <w:rsid w:val="0F71134C"/>
    <w:rsid w:val="0F7E2885"/>
    <w:rsid w:val="0FA051C3"/>
    <w:rsid w:val="0FCD666A"/>
    <w:rsid w:val="10087543"/>
    <w:rsid w:val="10AF2ACB"/>
    <w:rsid w:val="10FE1F16"/>
    <w:rsid w:val="113437C6"/>
    <w:rsid w:val="11682A06"/>
    <w:rsid w:val="11763BA5"/>
    <w:rsid w:val="11C646E4"/>
    <w:rsid w:val="11EF1853"/>
    <w:rsid w:val="121B6002"/>
    <w:rsid w:val="125D5542"/>
    <w:rsid w:val="130032A2"/>
    <w:rsid w:val="135962C9"/>
    <w:rsid w:val="13903072"/>
    <w:rsid w:val="143A0E8C"/>
    <w:rsid w:val="1458744F"/>
    <w:rsid w:val="14DC18D5"/>
    <w:rsid w:val="14E4654E"/>
    <w:rsid w:val="15282465"/>
    <w:rsid w:val="157D42FE"/>
    <w:rsid w:val="15E41193"/>
    <w:rsid w:val="16CF29F5"/>
    <w:rsid w:val="16F70D5D"/>
    <w:rsid w:val="17AC697E"/>
    <w:rsid w:val="17F1353E"/>
    <w:rsid w:val="1867771F"/>
    <w:rsid w:val="18837016"/>
    <w:rsid w:val="18CF7321"/>
    <w:rsid w:val="190E393D"/>
    <w:rsid w:val="19203397"/>
    <w:rsid w:val="19512A16"/>
    <w:rsid w:val="19D55DC0"/>
    <w:rsid w:val="19F62973"/>
    <w:rsid w:val="1A024076"/>
    <w:rsid w:val="1A160368"/>
    <w:rsid w:val="1AFE741E"/>
    <w:rsid w:val="1B194921"/>
    <w:rsid w:val="1B214B03"/>
    <w:rsid w:val="1B3D06A7"/>
    <w:rsid w:val="1C035404"/>
    <w:rsid w:val="1CA77BE0"/>
    <w:rsid w:val="1D2C3CF0"/>
    <w:rsid w:val="1E05314E"/>
    <w:rsid w:val="20140ED9"/>
    <w:rsid w:val="201D37DA"/>
    <w:rsid w:val="208850F4"/>
    <w:rsid w:val="210C38F2"/>
    <w:rsid w:val="211E2323"/>
    <w:rsid w:val="21B55AA9"/>
    <w:rsid w:val="221D08B3"/>
    <w:rsid w:val="22656A4A"/>
    <w:rsid w:val="22D15291"/>
    <w:rsid w:val="22F83578"/>
    <w:rsid w:val="23564AE5"/>
    <w:rsid w:val="23BE4672"/>
    <w:rsid w:val="250A1A48"/>
    <w:rsid w:val="254E4466"/>
    <w:rsid w:val="255614B7"/>
    <w:rsid w:val="2584655A"/>
    <w:rsid w:val="25E057FC"/>
    <w:rsid w:val="25F1433C"/>
    <w:rsid w:val="26813DE3"/>
    <w:rsid w:val="26AB3FDF"/>
    <w:rsid w:val="27FA37D2"/>
    <w:rsid w:val="28690620"/>
    <w:rsid w:val="28D22D9E"/>
    <w:rsid w:val="295457AC"/>
    <w:rsid w:val="29C560A4"/>
    <w:rsid w:val="29CD0A8D"/>
    <w:rsid w:val="29D75F94"/>
    <w:rsid w:val="2ABD0255"/>
    <w:rsid w:val="2B1F20E8"/>
    <w:rsid w:val="2B6A094E"/>
    <w:rsid w:val="2CB676EE"/>
    <w:rsid w:val="2CC62CAD"/>
    <w:rsid w:val="2D09618E"/>
    <w:rsid w:val="2D7A77E9"/>
    <w:rsid w:val="2DD540BC"/>
    <w:rsid w:val="2E066F73"/>
    <w:rsid w:val="2E8A5511"/>
    <w:rsid w:val="2EA23A22"/>
    <w:rsid w:val="2F8E3C55"/>
    <w:rsid w:val="2FD87428"/>
    <w:rsid w:val="302865AB"/>
    <w:rsid w:val="30936554"/>
    <w:rsid w:val="3094522B"/>
    <w:rsid w:val="30F22914"/>
    <w:rsid w:val="31100FA0"/>
    <w:rsid w:val="31897508"/>
    <w:rsid w:val="31CF389F"/>
    <w:rsid w:val="31D05186"/>
    <w:rsid w:val="31D135C0"/>
    <w:rsid w:val="31EF2FDB"/>
    <w:rsid w:val="320C53B9"/>
    <w:rsid w:val="33467D5E"/>
    <w:rsid w:val="339A0D69"/>
    <w:rsid w:val="33A277B4"/>
    <w:rsid w:val="33E44647"/>
    <w:rsid w:val="34732594"/>
    <w:rsid w:val="35106C62"/>
    <w:rsid w:val="35406913"/>
    <w:rsid w:val="36254008"/>
    <w:rsid w:val="3646682C"/>
    <w:rsid w:val="367E4740"/>
    <w:rsid w:val="373B6058"/>
    <w:rsid w:val="3754635E"/>
    <w:rsid w:val="379D63E1"/>
    <w:rsid w:val="37B257AB"/>
    <w:rsid w:val="390C39EA"/>
    <w:rsid w:val="3919739A"/>
    <w:rsid w:val="39C41DC8"/>
    <w:rsid w:val="39DC1E58"/>
    <w:rsid w:val="3A1F1E98"/>
    <w:rsid w:val="3AB815A8"/>
    <w:rsid w:val="3B353793"/>
    <w:rsid w:val="3B3A2CEB"/>
    <w:rsid w:val="3BBC4568"/>
    <w:rsid w:val="3C061D4F"/>
    <w:rsid w:val="3C324CEE"/>
    <w:rsid w:val="3C547EFB"/>
    <w:rsid w:val="3CB66086"/>
    <w:rsid w:val="3CD90975"/>
    <w:rsid w:val="3CFD3A5A"/>
    <w:rsid w:val="3D083243"/>
    <w:rsid w:val="3D4D289E"/>
    <w:rsid w:val="3DD6409E"/>
    <w:rsid w:val="3E015E05"/>
    <w:rsid w:val="3E146A97"/>
    <w:rsid w:val="3E224E31"/>
    <w:rsid w:val="3E532375"/>
    <w:rsid w:val="3E5D1129"/>
    <w:rsid w:val="3F150DFD"/>
    <w:rsid w:val="3F6D6F42"/>
    <w:rsid w:val="3FAE6B48"/>
    <w:rsid w:val="3FCC2828"/>
    <w:rsid w:val="402E6A7B"/>
    <w:rsid w:val="407A634C"/>
    <w:rsid w:val="40D74B47"/>
    <w:rsid w:val="417A535F"/>
    <w:rsid w:val="41971A96"/>
    <w:rsid w:val="42B55392"/>
    <w:rsid w:val="42CD7260"/>
    <w:rsid w:val="43327FB1"/>
    <w:rsid w:val="43376F8E"/>
    <w:rsid w:val="43592DBA"/>
    <w:rsid w:val="445C0886"/>
    <w:rsid w:val="44F26465"/>
    <w:rsid w:val="462F20E7"/>
    <w:rsid w:val="470F5D87"/>
    <w:rsid w:val="47470B8E"/>
    <w:rsid w:val="485837F7"/>
    <w:rsid w:val="48E91B92"/>
    <w:rsid w:val="48F50905"/>
    <w:rsid w:val="493E0C5E"/>
    <w:rsid w:val="493E19CF"/>
    <w:rsid w:val="496F1B6B"/>
    <w:rsid w:val="4A1D3CE3"/>
    <w:rsid w:val="4AEF5731"/>
    <w:rsid w:val="4B0E583F"/>
    <w:rsid w:val="4B24098B"/>
    <w:rsid w:val="4B2E7AFA"/>
    <w:rsid w:val="4B6730F1"/>
    <w:rsid w:val="4B75475A"/>
    <w:rsid w:val="4C190622"/>
    <w:rsid w:val="4C1C6410"/>
    <w:rsid w:val="4C375D9F"/>
    <w:rsid w:val="4C78064A"/>
    <w:rsid w:val="4C85589A"/>
    <w:rsid w:val="4D3D0B74"/>
    <w:rsid w:val="4D462C9D"/>
    <w:rsid w:val="4D536A30"/>
    <w:rsid w:val="4D716E65"/>
    <w:rsid w:val="4DF56099"/>
    <w:rsid w:val="4E54461B"/>
    <w:rsid w:val="4E6A3571"/>
    <w:rsid w:val="4EB8247D"/>
    <w:rsid w:val="4EBA30B2"/>
    <w:rsid w:val="4EEE1201"/>
    <w:rsid w:val="4F055D81"/>
    <w:rsid w:val="4F201A6B"/>
    <w:rsid w:val="4F331089"/>
    <w:rsid w:val="4F9B2F30"/>
    <w:rsid w:val="508F2663"/>
    <w:rsid w:val="510E710B"/>
    <w:rsid w:val="511A28E1"/>
    <w:rsid w:val="513D20DC"/>
    <w:rsid w:val="517C3093"/>
    <w:rsid w:val="51B209F2"/>
    <w:rsid w:val="51E26B0D"/>
    <w:rsid w:val="524F18B1"/>
    <w:rsid w:val="52A731AC"/>
    <w:rsid w:val="53341604"/>
    <w:rsid w:val="536721A8"/>
    <w:rsid w:val="53DE2F59"/>
    <w:rsid w:val="548923B5"/>
    <w:rsid w:val="552448D9"/>
    <w:rsid w:val="55D6742D"/>
    <w:rsid w:val="568E750B"/>
    <w:rsid w:val="57861419"/>
    <w:rsid w:val="57D30604"/>
    <w:rsid w:val="5818580F"/>
    <w:rsid w:val="588E61C0"/>
    <w:rsid w:val="58A36D31"/>
    <w:rsid w:val="58BC4E49"/>
    <w:rsid w:val="59380F0E"/>
    <w:rsid w:val="597423B4"/>
    <w:rsid w:val="59C25E62"/>
    <w:rsid w:val="59E016CF"/>
    <w:rsid w:val="5A153476"/>
    <w:rsid w:val="5AFD6033"/>
    <w:rsid w:val="5B04368B"/>
    <w:rsid w:val="5B52409D"/>
    <w:rsid w:val="5B634606"/>
    <w:rsid w:val="5B6D1EAB"/>
    <w:rsid w:val="5BBD20B6"/>
    <w:rsid w:val="5C5B4F3A"/>
    <w:rsid w:val="5C77754F"/>
    <w:rsid w:val="5C9554FF"/>
    <w:rsid w:val="5CBB084E"/>
    <w:rsid w:val="5CF64D87"/>
    <w:rsid w:val="5DC27D3E"/>
    <w:rsid w:val="5E9A4F0E"/>
    <w:rsid w:val="5ED34C61"/>
    <w:rsid w:val="5F46033F"/>
    <w:rsid w:val="5FA21307"/>
    <w:rsid w:val="5FF0437A"/>
    <w:rsid w:val="60196758"/>
    <w:rsid w:val="60433866"/>
    <w:rsid w:val="60D254D6"/>
    <w:rsid w:val="60FD1B74"/>
    <w:rsid w:val="61932454"/>
    <w:rsid w:val="61A336DF"/>
    <w:rsid w:val="61BE07DF"/>
    <w:rsid w:val="61F75D7F"/>
    <w:rsid w:val="62326735"/>
    <w:rsid w:val="63602445"/>
    <w:rsid w:val="6385491C"/>
    <w:rsid w:val="63AA0784"/>
    <w:rsid w:val="63F430D8"/>
    <w:rsid w:val="64F607B1"/>
    <w:rsid w:val="656036F8"/>
    <w:rsid w:val="656B2CCF"/>
    <w:rsid w:val="65DB5B8E"/>
    <w:rsid w:val="66035D2B"/>
    <w:rsid w:val="660A4A9B"/>
    <w:rsid w:val="671E7419"/>
    <w:rsid w:val="67555171"/>
    <w:rsid w:val="678A51EE"/>
    <w:rsid w:val="67F26099"/>
    <w:rsid w:val="6920702D"/>
    <w:rsid w:val="69224089"/>
    <w:rsid w:val="693C73BB"/>
    <w:rsid w:val="6A1A5231"/>
    <w:rsid w:val="6AA3562C"/>
    <w:rsid w:val="6BAA44AC"/>
    <w:rsid w:val="6C194080"/>
    <w:rsid w:val="6C802CBA"/>
    <w:rsid w:val="6C880D4A"/>
    <w:rsid w:val="6C9C2282"/>
    <w:rsid w:val="6CAD1BBA"/>
    <w:rsid w:val="6CB66A7E"/>
    <w:rsid w:val="6D907735"/>
    <w:rsid w:val="6EF4274F"/>
    <w:rsid w:val="6F576278"/>
    <w:rsid w:val="6FA30147"/>
    <w:rsid w:val="6FA92948"/>
    <w:rsid w:val="704218E5"/>
    <w:rsid w:val="7179765D"/>
    <w:rsid w:val="71D908B2"/>
    <w:rsid w:val="72AA05A9"/>
    <w:rsid w:val="73123013"/>
    <w:rsid w:val="73596157"/>
    <w:rsid w:val="739E00ED"/>
    <w:rsid w:val="73A55332"/>
    <w:rsid w:val="74236347"/>
    <w:rsid w:val="744B6F09"/>
    <w:rsid w:val="74A21ED5"/>
    <w:rsid w:val="74A369E2"/>
    <w:rsid w:val="74BF00BB"/>
    <w:rsid w:val="74C46795"/>
    <w:rsid w:val="751C1233"/>
    <w:rsid w:val="753A07B4"/>
    <w:rsid w:val="753C195D"/>
    <w:rsid w:val="776609B1"/>
    <w:rsid w:val="778B5442"/>
    <w:rsid w:val="77DE040C"/>
    <w:rsid w:val="78C823E1"/>
    <w:rsid w:val="78D90771"/>
    <w:rsid w:val="78E87D06"/>
    <w:rsid w:val="78FE38D1"/>
    <w:rsid w:val="7907745A"/>
    <w:rsid w:val="79D97B7D"/>
    <w:rsid w:val="7A255E15"/>
    <w:rsid w:val="7AD66672"/>
    <w:rsid w:val="7B00596C"/>
    <w:rsid w:val="7BC61499"/>
    <w:rsid w:val="7BCC55FD"/>
    <w:rsid w:val="7BD747CC"/>
    <w:rsid w:val="7C282D47"/>
    <w:rsid w:val="7CDA366A"/>
    <w:rsid w:val="7D5A71C2"/>
    <w:rsid w:val="7D8D0618"/>
    <w:rsid w:val="7D9C5891"/>
    <w:rsid w:val="7DC80B0A"/>
    <w:rsid w:val="7DDB71AD"/>
    <w:rsid w:val="7EFC12D3"/>
    <w:rsid w:val="7F210325"/>
    <w:rsid w:val="7F31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2019-06-30T07:25:11Z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